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B7" w:rsidRPr="00D348B7" w:rsidRDefault="00962F88" w:rsidP="00D348B7">
      <w:pPr>
        <w:pStyle w:val="a3"/>
        <w:jc w:val="center"/>
        <w:rPr>
          <w:sz w:val="24"/>
          <w:szCs w:val="24"/>
        </w:rPr>
      </w:pPr>
      <w:r w:rsidRPr="00D348B7">
        <w:rPr>
          <w:sz w:val="24"/>
          <w:szCs w:val="24"/>
        </w:rPr>
        <w:t>Частное дошкольное учреждение «Детский сад №262</w:t>
      </w:r>
    </w:p>
    <w:p w:rsidR="0054407E" w:rsidRPr="00D348B7" w:rsidRDefault="00962F88" w:rsidP="00D348B7">
      <w:pPr>
        <w:jc w:val="center"/>
        <w:rPr>
          <w:sz w:val="24"/>
          <w:szCs w:val="24"/>
        </w:rPr>
      </w:pPr>
      <w:r w:rsidRPr="00D348B7">
        <w:rPr>
          <w:sz w:val="24"/>
          <w:szCs w:val="24"/>
        </w:rPr>
        <w:t>открытого акционерног</w:t>
      </w:r>
      <w:r w:rsidR="002631AF">
        <w:rPr>
          <w:sz w:val="24"/>
          <w:szCs w:val="24"/>
        </w:rPr>
        <w:t>о</w:t>
      </w:r>
      <w:r w:rsidRPr="00D348B7">
        <w:rPr>
          <w:sz w:val="24"/>
          <w:szCs w:val="24"/>
        </w:rPr>
        <w:t xml:space="preserve"> общества «Российские железные дороги»</w:t>
      </w:r>
    </w:p>
    <w:p w:rsidR="0054407E" w:rsidRPr="0054407E" w:rsidRDefault="0054407E" w:rsidP="0054407E">
      <w:pPr>
        <w:rPr>
          <w:sz w:val="24"/>
          <w:szCs w:val="24"/>
        </w:rPr>
      </w:pPr>
    </w:p>
    <w:p w:rsidR="0054407E" w:rsidRPr="0054407E" w:rsidRDefault="0054407E" w:rsidP="0054407E">
      <w:pPr>
        <w:rPr>
          <w:sz w:val="24"/>
          <w:szCs w:val="24"/>
        </w:rPr>
      </w:pPr>
    </w:p>
    <w:p w:rsidR="0054407E" w:rsidRPr="0054407E" w:rsidRDefault="0054407E" w:rsidP="0054407E">
      <w:pPr>
        <w:rPr>
          <w:sz w:val="24"/>
          <w:szCs w:val="24"/>
        </w:rPr>
      </w:pPr>
    </w:p>
    <w:p w:rsidR="0054407E" w:rsidRDefault="0054407E" w:rsidP="0054407E">
      <w:pPr>
        <w:rPr>
          <w:sz w:val="24"/>
          <w:szCs w:val="24"/>
        </w:rPr>
      </w:pPr>
    </w:p>
    <w:p w:rsidR="0054407E" w:rsidRPr="00D348B7" w:rsidRDefault="0054407E" w:rsidP="0054407E">
      <w:pPr>
        <w:pStyle w:val="a3"/>
        <w:jc w:val="center"/>
        <w:rPr>
          <w:sz w:val="40"/>
          <w:szCs w:val="40"/>
        </w:rPr>
      </w:pPr>
      <w:r w:rsidRPr="00D348B7">
        <w:rPr>
          <w:sz w:val="40"/>
          <w:szCs w:val="40"/>
        </w:rPr>
        <w:t>Аналитический отчет о работе старшей группы «Букварята»</w:t>
      </w:r>
    </w:p>
    <w:p w:rsidR="0054407E" w:rsidRPr="00D348B7" w:rsidRDefault="0054407E" w:rsidP="0054407E">
      <w:pPr>
        <w:pStyle w:val="a3"/>
        <w:jc w:val="center"/>
        <w:rPr>
          <w:sz w:val="40"/>
          <w:szCs w:val="40"/>
        </w:rPr>
      </w:pPr>
      <w:r w:rsidRPr="00D348B7">
        <w:rPr>
          <w:sz w:val="40"/>
          <w:szCs w:val="40"/>
        </w:rPr>
        <w:t>за период с 17 февраля по 31 мая 2020г</w:t>
      </w:r>
    </w:p>
    <w:p w:rsidR="0054407E" w:rsidRPr="00D348B7" w:rsidRDefault="0054407E" w:rsidP="0054407E">
      <w:pPr>
        <w:rPr>
          <w:sz w:val="40"/>
          <w:szCs w:val="40"/>
        </w:rPr>
      </w:pPr>
    </w:p>
    <w:p w:rsidR="0054407E" w:rsidRPr="0054407E" w:rsidRDefault="0054407E" w:rsidP="0054407E"/>
    <w:p w:rsidR="0054407E" w:rsidRPr="0054407E" w:rsidRDefault="0054407E" w:rsidP="0054407E"/>
    <w:p w:rsidR="0054407E" w:rsidRPr="0054407E" w:rsidRDefault="0054407E" w:rsidP="0054407E"/>
    <w:p w:rsidR="0054407E" w:rsidRPr="0054407E" w:rsidRDefault="0054407E" w:rsidP="0054407E"/>
    <w:p w:rsidR="0054407E" w:rsidRPr="0054407E" w:rsidRDefault="0054407E" w:rsidP="0054407E"/>
    <w:p w:rsidR="0054407E" w:rsidRDefault="0054407E" w:rsidP="0054407E"/>
    <w:p w:rsidR="008549BB" w:rsidRDefault="0054407E" w:rsidP="0054407E">
      <w:pPr>
        <w:tabs>
          <w:tab w:val="left" w:pos="6312"/>
        </w:tabs>
      </w:pPr>
      <w:r>
        <w:tab/>
      </w:r>
    </w:p>
    <w:p w:rsidR="0054407E" w:rsidRDefault="0054407E" w:rsidP="0054407E">
      <w:pPr>
        <w:tabs>
          <w:tab w:val="left" w:pos="6312"/>
        </w:tabs>
      </w:pPr>
    </w:p>
    <w:p w:rsidR="0054407E" w:rsidRDefault="0054407E" w:rsidP="0054407E">
      <w:pPr>
        <w:tabs>
          <w:tab w:val="left" w:pos="6312"/>
        </w:tabs>
      </w:pPr>
    </w:p>
    <w:p w:rsidR="0054407E" w:rsidRDefault="0054407E" w:rsidP="0054407E">
      <w:pPr>
        <w:tabs>
          <w:tab w:val="left" w:pos="6312"/>
        </w:tabs>
      </w:pPr>
    </w:p>
    <w:p w:rsidR="0054407E" w:rsidRDefault="0054407E" w:rsidP="0054407E">
      <w:pPr>
        <w:tabs>
          <w:tab w:val="left" w:pos="6312"/>
        </w:tabs>
      </w:pPr>
    </w:p>
    <w:p w:rsidR="0054407E" w:rsidRDefault="0054407E" w:rsidP="0054407E">
      <w:pPr>
        <w:tabs>
          <w:tab w:val="left" w:pos="6312"/>
        </w:tabs>
      </w:pPr>
    </w:p>
    <w:p w:rsidR="0054407E" w:rsidRDefault="0054407E" w:rsidP="0054407E">
      <w:pPr>
        <w:tabs>
          <w:tab w:val="left" w:pos="6312"/>
        </w:tabs>
      </w:pPr>
    </w:p>
    <w:p w:rsidR="0054407E" w:rsidRDefault="0054407E" w:rsidP="0054407E">
      <w:pPr>
        <w:tabs>
          <w:tab w:val="left" w:pos="6312"/>
        </w:tabs>
      </w:pPr>
    </w:p>
    <w:p w:rsidR="0054407E" w:rsidRDefault="0054407E" w:rsidP="0054407E">
      <w:pPr>
        <w:tabs>
          <w:tab w:val="left" w:pos="6312"/>
        </w:tabs>
      </w:pPr>
    </w:p>
    <w:p w:rsidR="0054407E" w:rsidRDefault="0054407E" w:rsidP="006E7210">
      <w:pPr>
        <w:pStyle w:val="a3"/>
      </w:pPr>
      <w:r>
        <w:t>Выполнил:</w:t>
      </w:r>
    </w:p>
    <w:p w:rsidR="00D348B7" w:rsidRDefault="0054407E" w:rsidP="00C202EC">
      <w:pPr>
        <w:pStyle w:val="a3"/>
      </w:pPr>
      <w:r>
        <w:t>Воспита</w:t>
      </w:r>
      <w:r w:rsidR="00D348B7">
        <w:t>тель: Маркитант Н.</w:t>
      </w:r>
    </w:p>
    <w:p w:rsidR="00D348B7" w:rsidRPr="00C202EC" w:rsidRDefault="00D348B7" w:rsidP="00D348B7">
      <w:pPr>
        <w:pStyle w:val="a3"/>
      </w:pPr>
      <w:r w:rsidRPr="00C202EC">
        <w:lastRenderedPageBreak/>
        <w:t xml:space="preserve">Общая характеристика </w:t>
      </w:r>
      <w:r w:rsidRPr="00C202EC">
        <w:rPr>
          <w:b/>
          <w:bCs/>
        </w:rPr>
        <w:t>группы</w:t>
      </w:r>
      <w:r w:rsidRPr="00C202EC">
        <w:t>:</w:t>
      </w:r>
    </w:p>
    <w:p w:rsidR="00D348B7" w:rsidRPr="00C202EC" w:rsidRDefault="00D348B7" w:rsidP="00D348B7">
      <w:pPr>
        <w:pStyle w:val="a3"/>
      </w:pPr>
      <w:r w:rsidRPr="00C202EC">
        <w:t xml:space="preserve">Списочный состав </w:t>
      </w:r>
      <w:r w:rsidRPr="00C202EC">
        <w:rPr>
          <w:b/>
          <w:bCs/>
        </w:rPr>
        <w:t>группы составил 29 детей</w:t>
      </w:r>
      <w:r w:rsidRPr="00C202EC">
        <w:t xml:space="preserve">, из них </w:t>
      </w:r>
      <w:r w:rsidR="008C5397" w:rsidRPr="00C202EC">
        <w:t>13</w:t>
      </w:r>
      <w:r w:rsidRPr="00C202EC">
        <w:t xml:space="preserve"> девочек, и 16 мальчиков. </w:t>
      </w:r>
    </w:p>
    <w:p w:rsidR="00D348B7" w:rsidRPr="00C202EC" w:rsidRDefault="00D348B7" w:rsidP="00D348B7">
      <w:pPr>
        <w:pStyle w:val="a3"/>
      </w:pPr>
      <w:r w:rsidRPr="00C202EC">
        <w:t xml:space="preserve">Возраст детей от 5 до </w:t>
      </w:r>
      <w:r w:rsidR="008C5397" w:rsidRPr="00C202EC">
        <w:t>6</w:t>
      </w:r>
      <w:r w:rsidRPr="00C202EC">
        <w:t xml:space="preserve"> лет. </w:t>
      </w:r>
    </w:p>
    <w:p w:rsidR="008C5397" w:rsidRPr="00C202EC" w:rsidRDefault="008C5397" w:rsidP="008C5397">
      <w:pPr>
        <w:pStyle w:val="a8"/>
        <w:rPr>
          <w:sz w:val="28"/>
          <w:szCs w:val="28"/>
        </w:rPr>
      </w:pPr>
      <w:r w:rsidRPr="00C202EC">
        <w:rPr>
          <w:sz w:val="28"/>
          <w:szCs w:val="28"/>
        </w:rPr>
        <w:t xml:space="preserve">В </w:t>
      </w:r>
      <w:r w:rsidRPr="00C202EC">
        <w:rPr>
          <w:rStyle w:val="a9"/>
          <w:sz w:val="28"/>
          <w:szCs w:val="28"/>
        </w:rPr>
        <w:t>группе</w:t>
      </w:r>
      <w:r w:rsidRPr="00C202EC">
        <w:rPr>
          <w:sz w:val="28"/>
          <w:szCs w:val="28"/>
        </w:rPr>
        <w:t xml:space="preserve"> «Букварята» на данный момент преобладают партнерские взаимоотношения и совместная деятельность детей. Конфликты между детьми, если и возникают, то быстро и </w:t>
      </w:r>
      <w:r w:rsidRPr="00C202EC">
        <w:rPr>
          <w:rStyle w:val="a9"/>
          <w:sz w:val="28"/>
          <w:szCs w:val="28"/>
        </w:rPr>
        <w:t>продуктивно разрешаются</w:t>
      </w:r>
      <w:r w:rsidRPr="00C202EC">
        <w:rPr>
          <w:sz w:val="28"/>
          <w:szCs w:val="28"/>
        </w:rPr>
        <w:t xml:space="preserve">. </w:t>
      </w:r>
    </w:p>
    <w:p w:rsidR="008C5397" w:rsidRPr="00C202EC" w:rsidRDefault="008C5397" w:rsidP="008C5397">
      <w:pPr>
        <w:pStyle w:val="a8"/>
        <w:rPr>
          <w:sz w:val="28"/>
          <w:szCs w:val="28"/>
        </w:rPr>
      </w:pPr>
      <w:r w:rsidRPr="00C202EC">
        <w:rPr>
          <w:rStyle w:val="a9"/>
          <w:sz w:val="28"/>
          <w:szCs w:val="28"/>
        </w:rPr>
        <w:t>Воспитательно-образовательный</w:t>
      </w:r>
      <w:r w:rsidRPr="00C202EC">
        <w:rPr>
          <w:sz w:val="28"/>
          <w:szCs w:val="28"/>
        </w:rPr>
        <w:t xml:space="preserve"> процесс ориентирован на реализацию Образовательной программы дошкольного образования </w:t>
      </w:r>
      <w:r w:rsidRPr="00C202EC">
        <w:rPr>
          <w:i/>
          <w:iCs/>
          <w:sz w:val="28"/>
          <w:szCs w:val="28"/>
        </w:rPr>
        <w:t>«От рождения до школы»</w:t>
      </w:r>
      <w:r w:rsidRPr="00C202EC">
        <w:rPr>
          <w:sz w:val="28"/>
          <w:szCs w:val="28"/>
        </w:rPr>
        <w:t xml:space="preserve"> под редакцией Н. Е. Вераксы, Т. С. Комаровой, М. А. Васильевой</w:t>
      </w:r>
    </w:p>
    <w:p w:rsidR="008C5397" w:rsidRPr="00C202EC" w:rsidRDefault="008C5397" w:rsidP="008C5397">
      <w:pPr>
        <w:pStyle w:val="a8"/>
        <w:rPr>
          <w:sz w:val="28"/>
          <w:szCs w:val="28"/>
        </w:rPr>
      </w:pPr>
      <w:r w:rsidRPr="00C202EC">
        <w:rPr>
          <w:rStyle w:val="a9"/>
          <w:sz w:val="28"/>
          <w:szCs w:val="28"/>
        </w:rPr>
        <w:t>Работа группы</w:t>
      </w:r>
      <w:r w:rsidRPr="00C202EC">
        <w:rPr>
          <w:sz w:val="28"/>
          <w:szCs w:val="28"/>
        </w:rPr>
        <w:t xml:space="preserve"> осуществлялась исходя из основных годовых задач и в соответствии с годовым планом </w:t>
      </w:r>
      <w:r w:rsidRPr="00C202EC">
        <w:rPr>
          <w:rStyle w:val="a9"/>
          <w:sz w:val="28"/>
          <w:szCs w:val="28"/>
        </w:rPr>
        <w:t>работы</w:t>
      </w:r>
      <w:r w:rsidRPr="00C202EC">
        <w:rPr>
          <w:sz w:val="28"/>
          <w:szCs w:val="28"/>
        </w:rPr>
        <w:t xml:space="preserve">. </w:t>
      </w:r>
      <w:r w:rsidRPr="00C202EC">
        <w:rPr>
          <w:sz w:val="28"/>
          <w:szCs w:val="28"/>
          <w:u w:val="single"/>
        </w:rPr>
        <w:t>В течение периода с 17 февраля по 3 апреля 2020г, до самоизоляции,</w:t>
      </w:r>
      <w:r w:rsidRPr="00C202EC">
        <w:rPr>
          <w:sz w:val="28"/>
          <w:szCs w:val="28"/>
        </w:rPr>
        <w:t xml:space="preserve"> соблюдался режим дня и санитарно-гигиенические требования пребывания детей в </w:t>
      </w:r>
      <w:r w:rsidR="00004913">
        <w:rPr>
          <w:sz w:val="28"/>
          <w:szCs w:val="28"/>
        </w:rPr>
        <w:t>Ч</w:t>
      </w:r>
      <w:r w:rsidRPr="00C202EC">
        <w:rPr>
          <w:sz w:val="28"/>
          <w:szCs w:val="28"/>
        </w:rPr>
        <w:t xml:space="preserve">ДОУ. </w:t>
      </w:r>
    </w:p>
    <w:p w:rsidR="008C5397" w:rsidRPr="00C202EC" w:rsidRDefault="008C5397" w:rsidP="008C5397">
      <w:pPr>
        <w:pStyle w:val="a3"/>
      </w:pPr>
      <w:r w:rsidRPr="00C202EC">
        <w:t xml:space="preserve">С детьми систематично проводилась организованная образовательная деятельность. При проведении организационной образовательной деятельности использовались как традиционные наблюдения, беседы, сравнение так и нетрадиционные методы </w:t>
      </w:r>
      <w:r w:rsidRPr="00C202EC">
        <w:rPr>
          <w:rStyle w:val="a9"/>
        </w:rPr>
        <w:t>работы</w:t>
      </w:r>
      <w:r w:rsidRPr="00C202EC">
        <w:t xml:space="preserve"> - пальчиковая гимнастика, </w:t>
      </w:r>
    </w:p>
    <w:p w:rsidR="00E10445" w:rsidRPr="00C202EC" w:rsidRDefault="006E7210" w:rsidP="008C5397">
      <w:pPr>
        <w:pStyle w:val="a3"/>
      </w:pPr>
      <w:r>
        <w:t xml:space="preserve">   </w:t>
      </w:r>
      <w:r w:rsidR="008C5397" w:rsidRPr="00C202EC">
        <w:t xml:space="preserve">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</w:t>
      </w:r>
      <w:r w:rsidR="008C5397" w:rsidRPr="00C202EC">
        <w:rPr>
          <w:bCs/>
        </w:rPr>
        <w:t>продуктивной</w:t>
      </w:r>
      <w:r w:rsidR="008C5397" w:rsidRPr="00C202EC">
        <w:t>, музыкально-художественной и художественной литературы.</w:t>
      </w:r>
    </w:p>
    <w:p w:rsidR="00E10445" w:rsidRPr="00C202EC" w:rsidRDefault="006E7210" w:rsidP="008C5397">
      <w:pPr>
        <w:pStyle w:val="a3"/>
      </w:pPr>
      <w:r>
        <w:t xml:space="preserve">   </w:t>
      </w:r>
      <w:r w:rsidR="008C5397" w:rsidRPr="00C202EC">
        <w:t>Все виды деятельности представляют основные направления развития детей: физическое, познавательно-речевое, художественно-эстетическое.</w:t>
      </w:r>
    </w:p>
    <w:p w:rsidR="008C5397" w:rsidRPr="00C202EC" w:rsidRDefault="008C5397" w:rsidP="008C5397">
      <w:pPr>
        <w:pStyle w:val="a3"/>
      </w:pPr>
      <w:r w:rsidRPr="00C202EC">
        <w:rPr>
          <w:b/>
        </w:rPr>
        <w:t>В учебно-образовательной и повседневной игровой деятельности</w:t>
      </w:r>
      <w:r w:rsidRPr="00C202EC">
        <w:t xml:space="preserve"> дети получили знания о труде людей, о сезонных изменениях в природе, об условиях необходимых для роста растений, о домашних и диких животных, птицах перелётных и зимующих. Проводилось много бесед о явлениях общественной жизни, о родной стране, о членах семьи и об их заботе друг о друге и о её значимости. </w:t>
      </w:r>
    </w:p>
    <w:p w:rsidR="00E10445" w:rsidRPr="00C202EC" w:rsidRDefault="008C5397" w:rsidP="008C5397">
      <w:pPr>
        <w:pStyle w:val="a3"/>
      </w:pPr>
      <w:r w:rsidRPr="00C202EC">
        <w:t xml:space="preserve">Дети умеют различать: в случае неосторожного обращения с огнем или электроприборами может произойти пожар; правила проведения с незнакомыми людьми; правила дорожного движения и поведения на улице; сигналы светофора; специальный транспорт; правила поведения в общественном транспорте. </w:t>
      </w:r>
    </w:p>
    <w:p w:rsidR="00E10445" w:rsidRPr="00C202EC" w:rsidRDefault="008C5397" w:rsidP="008C5397">
      <w:pPr>
        <w:pStyle w:val="a3"/>
      </w:pPr>
      <w:r w:rsidRPr="00C202EC">
        <w:t xml:space="preserve">Большинство детей заинтересованы познавательно-исследовательской деятельностью по </w:t>
      </w:r>
      <w:r w:rsidRPr="00C202EC">
        <w:rPr>
          <w:b/>
        </w:rPr>
        <w:t>конструированию и математике</w:t>
      </w:r>
      <w:r w:rsidRPr="00C202EC">
        <w:t xml:space="preserve">. Они умеют </w:t>
      </w:r>
      <w:r w:rsidRPr="00C202EC">
        <w:rPr>
          <w:bCs/>
        </w:rPr>
        <w:t>группировать предметы по форме</w:t>
      </w:r>
      <w:r w:rsidRPr="00C202EC">
        <w:t xml:space="preserve">, цвету, величине и выделять один предмет из </w:t>
      </w:r>
      <w:r w:rsidRPr="00C202EC">
        <w:rPr>
          <w:bCs/>
        </w:rPr>
        <w:t>группы</w:t>
      </w:r>
      <w:r w:rsidRPr="00C202EC">
        <w:t xml:space="preserve">. Находить в окружении предметы одинаковой формы. Различать </w:t>
      </w:r>
      <w:r w:rsidRPr="00C202EC">
        <w:lastRenderedPageBreak/>
        <w:t>геометрические фигуры.</w:t>
      </w:r>
      <w:r w:rsidR="006E7210">
        <w:t xml:space="preserve"> </w:t>
      </w:r>
      <w:r w:rsidRPr="00C202EC">
        <w:t xml:space="preserve">Понимают слова: впереди, сзади, вверху, внизу, над, под. </w:t>
      </w:r>
    </w:p>
    <w:p w:rsidR="00E10445" w:rsidRPr="00C202EC" w:rsidRDefault="008C5397" w:rsidP="008C5397">
      <w:pPr>
        <w:pStyle w:val="a3"/>
      </w:pPr>
      <w:r w:rsidRPr="00C202EC">
        <w:t xml:space="preserve">Усвоение программного материала вызывает затруднения у некоторых дошкольников. С этими детьми </w:t>
      </w:r>
      <w:r w:rsidRPr="00C202EC">
        <w:rPr>
          <w:bCs/>
        </w:rPr>
        <w:t>продолжаем</w:t>
      </w:r>
      <w:r w:rsidRPr="00C202EC">
        <w:t xml:space="preserve"> решать проблему в развитии познавательной сферы используя индивидуальную </w:t>
      </w:r>
      <w:r w:rsidRPr="00C202EC">
        <w:rPr>
          <w:bCs/>
        </w:rPr>
        <w:t>работу</w:t>
      </w:r>
      <w:r w:rsidRPr="00C202EC">
        <w:t xml:space="preserve"> и дидактические игры. </w:t>
      </w:r>
    </w:p>
    <w:p w:rsidR="008C5397" w:rsidRPr="00C202EC" w:rsidRDefault="008C5397" w:rsidP="008C5397">
      <w:pPr>
        <w:pStyle w:val="a3"/>
      </w:pPr>
      <w:r w:rsidRPr="00C202EC">
        <w:rPr>
          <w:b/>
          <w:bCs/>
        </w:rPr>
        <w:t>Воспитанники</w:t>
      </w:r>
      <w:r w:rsidRPr="00C202EC">
        <w:rPr>
          <w:b/>
        </w:rPr>
        <w:t xml:space="preserve"> заинтересованно слушают сказки,</w:t>
      </w:r>
      <w:r w:rsidRPr="00C202EC">
        <w:t xml:space="preserve"> рассказы, как при чтении, так и аудиозаписи в музыкальном сопровождении. Дети познакомились со сказками, произведениями поэтов и писателей А. С. Пушкина </w:t>
      </w:r>
      <w:r w:rsidRPr="00C202EC">
        <w:rPr>
          <w:i/>
          <w:iCs/>
        </w:rPr>
        <w:t>«Сказка о рыбаке и рыбке»</w:t>
      </w:r>
      <w:r w:rsidRPr="00C202EC">
        <w:t>, творчеством Чуковского, Барто, Пришвина, Л. Толстого и др.</w:t>
      </w:r>
    </w:p>
    <w:p w:rsidR="008C5397" w:rsidRPr="00C202EC" w:rsidRDefault="008C5397" w:rsidP="008C5397">
      <w:pPr>
        <w:pStyle w:val="a3"/>
      </w:pPr>
      <w:r w:rsidRPr="00C202EC">
        <w:t xml:space="preserve">В </w:t>
      </w:r>
      <w:r w:rsidRPr="00C202EC">
        <w:rPr>
          <w:bCs/>
        </w:rPr>
        <w:t>группе</w:t>
      </w:r>
      <w:r w:rsidRPr="00C202EC">
        <w:t xml:space="preserve"> обеспечены условия и проводится систематическая </w:t>
      </w:r>
      <w:r w:rsidRPr="00C202EC">
        <w:rPr>
          <w:bCs/>
        </w:rPr>
        <w:t xml:space="preserve">работа для </w:t>
      </w:r>
      <w:r w:rsidRPr="00C202EC">
        <w:rPr>
          <w:b/>
          <w:bCs/>
        </w:rPr>
        <w:t>нравственного воспитания детей</w:t>
      </w:r>
      <w:r w:rsidRPr="00C202EC">
        <w:t xml:space="preserve">. Дети учатся дружно играть и помогать друг другу при затруднениях, вежливо здороваются, прощаются, благодарят за помощь, осваивают знания и умения - адекватно ориентируются в доступном социальном окружении, используя навыки социального партнерства для личного гармоничного развития в социуме. Сложность в </w:t>
      </w:r>
      <w:r w:rsidRPr="00C202EC">
        <w:rPr>
          <w:bCs/>
        </w:rPr>
        <w:t>группе</w:t>
      </w:r>
      <w:r w:rsidRPr="00C202EC">
        <w:t xml:space="preserve"> создаёт поведение гиперактивных детей, мы постоянно проводим </w:t>
      </w:r>
      <w:r w:rsidRPr="00C202EC">
        <w:rPr>
          <w:bCs/>
        </w:rPr>
        <w:t>работу</w:t>
      </w:r>
      <w:r w:rsidRPr="00C202EC">
        <w:t xml:space="preserve"> и в дальнейшем особое внимание будем уделять и учить детей жить дружно, помогать друг другу, вместе пользоваться игрушками, книгами и соблюдать правила поведения в детском саду. </w:t>
      </w:r>
    </w:p>
    <w:p w:rsidR="008C5397" w:rsidRPr="00C202EC" w:rsidRDefault="006E7210" w:rsidP="008C5397">
      <w:pPr>
        <w:pStyle w:val="a3"/>
      </w:pPr>
      <w:r>
        <w:rPr>
          <w:b/>
        </w:rPr>
        <w:t xml:space="preserve">    </w:t>
      </w:r>
      <w:r w:rsidR="008C5397" w:rsidRPr="00C202EC">
        <w:rPr>
          <w:b/>
        </w:rPr>
        <w:t xml:space="preserve">В течение </w:t>
      </w:r>
      <w:r w:rsidR="00E10445" w:rsidRPr="00C202EC">
        <w:rPr>
          <w:b/>
        </w:rPr>
        <w:t>двух</w:t>
      </w:r>
      <w:r w:rsidR="008C5397" w:rsidRPr="00C202EC">
        <w:rPr>
          <w:b/>
        </w:rPr>
        <w:t xml:space="preserve"> месяцев в </w:t>
      </w:r>
      <w:r w:rsidR="008C5397" w:rsidRPr="00C202EC">
        <w:rPr>
          <w:b/>
          <w:bCs/>
        </w:rPr>
        <w:t>группе</w:t>
      </w:r>
      <w:r w:rsidR="008C5397" w:rsidRPr="00C202EC">
        <w:rPr>
          <w:b/>
        </w:rPr>
        <w:t xml:space="preserve"> регулярно проводилась </w:t>
      </w:r>
      <w:r w:rsidR="008C5397" w:rsidRPr="00C202EC">
        <w:rPr>
          <w:b/>
          <w:bCs/>
        </w:rPr>
        <w:t>воспитательно</w:t>
      </w:r>
      <w:r w:rsidR="008C5397" w:rsidRPr="00C202EC">
        <w:rPr>
          <w:b/>
        </w:rPr>
        <w:t xml:space="preserve">–образовательная и физкультурно-оздоровительная </w:t>
      </w:r>
      <w:r w:rsidR="008C5397" w:rsidRPr="00C202EC">
        <w:rPr>
          <w:b/>
          <w:bCs/>
        </w:rPr>
        <w:t>работа</w:t>
      </w:r>
      <w:r w:rsidR="008C5397" w:rsidRPr="00C202EC">
        <w:t xml:space="preserve">. Проводились закаливающие и профилактические мероприятия на прогулке и в </w:t>
      </w:r>
      <w:r w:rsidR="008C5397" w:rsidRPr="00C202EC">
        <w:rPr>
          <w:bCs/>
        </w:rPr>
        <w:t>группе</w:t>
      </w:r>
      <w:r w:rsidR="008C5397" w:rsidRPr="00C202EC">
        <w:t xml:space="preserve">. Ежедневно проводились утренние зарядки, прогулки с подвижными играми, бодрящая и дыхательная гимнастика, физминутки. </w:t>
      </w:r>
    </w:p>
    <w:p w:rsidR="008C5397" w:rsidRPr="00C202EC" w:rsidRDefault="008C5397" w:rsidP="008C5397">
      <w:pPr>
        <w:pStyle w:val="a3"/>
      </w:pPr>
      <w:r w:rsidRPr="00C202EC">
        <w:t xml:space="preserve">Детям вошло в привычку следить за своим внешним видом, мыть руки перед едой и после туалета, красиво и правильно принимать </w:t>
      </w:r>
      <w:r w:rsidR="00E10445" w:rsidRPr="00C202EC">
        <w:t>пищу, хотя</w:t>
      </w:r>
      <w:r w:rsidRPr="00C202EC">
        <w:t xml:space="preserve"> есть исключения: но они </w:t>
      </w:r>
      <w:r w:rsidRPr="00C202EC">
        <w:rPr>
          <w:bCs/>
        </w:rPr>
        <w:t>стараются</w:t>
      </w:r>
      <w:r w:rsidRPr="00C202EC">
        <w:t xml:space="preserve"> соответствовать уровню других ребят. Трудовое </w:t>
      </w:r>
      <w:r w:rsidRPr="00C202EC">
        <w:rPr>
          <w:bCs/>
        </w:rPr>
        <w:t>воспитание</w:t>
      </w:r>
      <w:r w:rsidRPr="00C202EC">
        <w:t xml:space="preserve"> на конец учебного года находится на достаточно высоком уровне. В </w:t>
      </w:r>
      <w:r w:rsidRPr="00C202EC">
        <w:rPr>
          <w:bCs/>
        </w:rPr>
        <w:t>групповой</w:t>
      </w:r>
      <w:r w:rsidRPr="00C202EC">
        <w:t xml:space="preserve"> комнате дети умеют поддерживать порядок, убирают свои игровые места. Предполагаемая причина данного явления - самостоятельность и заинтересованная активность детей.</w:t>
      </w:r>
    </w:p>
    <w:p w:rsidR="00E10445" w:rsidRPr="00C202EC" w:rsidRDefault="006E7210" w:rsidP="008C5397">
      <w:pPr>
        <w:pStyle w:val="a3"/>
      </w:pPr>
      <w:r>
        <w:t xml:space="preserve">     </w:t>
      </w:r>
      <w:r w:rsidR="008C5397" w:rsidRPr="00C202EC">
        <w:t xml:space="preserve">В учебной зоне собран богатый материал по всем разделам программы. По развитию речи имеются красочные иллюстрации по темам </w:t>
      </w:r>
      <w:r w:rsidR="008C5397" w:rsidRPr="00C202EC">
        <w:rPr>
          <w:i/>
          <w:iCs/>
        </w:rPr>
        <w:t>«Времена года»</w:t>
      </w:r>
      <w:r w:rsidR="008C5397" w:rsidRPr="00C202EC">
        <w:t xml:space="preserve">, </w:t>
      </w:r>
      <w:r w:rsidR="008C5397" w:rsidRPr="00C202EC">
        <w:rPr>
          <w:i/>
          <w:iCs/>
        </w:rPr>
        <w:t>«Овощи и фрукты»</w:t>
      </w:r>
      <w:r w:rsidR="008C5397" w:rsidRPr="00C202EC">
        <w:t xml:space="preserve">, </w:t>
      </w:r>
      <w:r w:rsidR="008C5397" w:rsidRPr="00C202EC">
        <w:rPr>
          <w:i/>
          <w:iCs/>
        </w:rPr>
        <w:t>«Дикие и домашние животные»</w:t>
      </w:r>
      <w:r w:rsidR="008C5397" w:rsidRPr="00C202EC">
        <w:t xml:space="preserve">, </w:t>
      </w:r>
      <w:r w:rsidR="008C5397" w:rsidRPr="00C202EC">
        <w:rPr>
          <w:i/>
          <w:iCs/>
        </w:rPr>
        <w:t>«Рыбы»</w:t>
      </w:r>
      <w:r w:rsidR="008C5397" w:rsidRPr="00C202EC">
        <w:t xml:space="preserve">, </w:t>
      </w:r>
      <w:r w:rsidR="008C5397" w:rsidRPr="00C202EC">
        <w:rPr>
          <w:i/>
          <w:iCs/>
        </w:rPr>
        <w:t>«Птицы»</w:t>
      </w:r>
      <w:r w:rsidR="008C5397" w:rsidRPr="00C202EC">
        <w:t xml:space="preserve">, </w:t>
      </w:r>
      <w:r w:rsidR="008C5397" w:rsidRPr="00C202EC">
        <w:rPr>
          <w:i/>
          <w:iCs/>
        </w:rPr>
        <w:t>«Животные Севера»</w:t>
      </w:r>
      <w:r w:rsidR="008C5397" w:rsidRPr="00C202EC">
        <w:t xml:space="preserve">, </w:t>
      </w:r>
      <w:r w:rsidR="008C5397" w:rsidRPr="00C202EC">
        <w:rPr>
          <w:i/>
          <w:iCs/>
        </w:rPr>
        <w:t>«Животные жарких стран»</w:t>
      </w:r>
      <w:r w:rsidR="008C5397" w:rsidRPr="00C202EC">
        <w:t xml:space="preserve">, сборники стихов и рассказов, дидактические игры, сюжетные картины по обучению рассказыванию и т. д. </w:t>
      </w:r>
    </w:p>
    <w:p w:rsidR="00E10445" w:rsidRDefault="008C5397" w:rsidP="008C5397">
      <w:pPr>
        <w:pStyle w:val="a3"/>
      </w:pPr>
      <w:r w:rsidRPr="00C202EC">
        <w:t xml:space="preserve">В </w:t>
      </w:r>
      <w:r w:rsidRPr="00C202EC">
        <w:rPr>
          <w:bCs/>
        </w:rPr>
        <w:t>группе</w:t>
      </w:r>
      <w:r w:rsidRPr="00C202EC">
        <w:t xml:space="preserve"> в свободном доступе для детей имеются необходимые материалы для художественного творчества дошкольников (карандаши, краски, кисти, пластилин, доски для лепки, стеки, ножницы, иллюстративный материал и т. д.). </w:t>
      </w:r>
    </w:p>
    <w:p w:rsidR="00C202EC" w:rsidRDefault="00C202EC" w:rsidP="008C5397">
      <w:pPr>
        <w:pStyle w:val="a3"/>
      </w:pPr>
    </w:p>
    <w:p w:rsidR="00C202EC" w:rsidRPr="00C202EC" w:rsidRDefault="00C202EC" w:rsidP="008C5397">
      <w:pPr>
        <w:pStyle w:val="a3"/>
      </w:pPr>
    </w:p>
    <w:p w:rsidR="008C5397" w:rsidRPr="00C202EC" w:rsidRDefault="008C5397" w:rsidP="00C202EC">
      <w:pPr>
        <w:pStyle w:val="a3"/>
        <w:rPr>
          <w:u w:val="single"/>
        </w:rPr>
      </w:pPr>
      <w:r w:rsidRPr="00C202EC">
        <w:rPr>
          <w:u w:val="single"/>
        </w:rPr>
        <w:lastRenderedPageBreak/>
        <w:t xml:space="preserve">Взаимодействие с родителями </w:t>
      </w:r>
      <w:r w:rsidRPr="00C202EC">
        <w:rPr>
          <w:bCs/>
          <w:u w:val="single"/>
        </w:rPr>
        <w:t>воспитанников</w:t>
      </w:r>
    </w:p>
    <w:p w:rsidR="008C5397" w:rsidRPr="00C202EC" w:rsidRDefault="008C5397" w:rsidP="008C5397">
      <w:pPr>
        <w:pStyle w:val="a3"/>
      </w:pPr>
      <w:r w:rsidRPr="00C202EC">
        <w:t>Информирование родителей о ходе образовательного процесса: индивидуальные консультации, родительские собрания, оформление информационных стендов, организация выставок совместного творчества детей и родителей, приглашение родителей на детские праздники.</w:t>
      </w:r>
    </w:p>
    <w:p w:rsidR="00E10445" w:rsidRPr="00C202EC" w:rsidRDefault="008C5397" w:rsidP="00E10445">
      <w:pPr>
        <w:pStyle w:val="a3"/>
      </w:pPr>
      <w:r w:rsidRPr="00C202EC">
        <w:t xml:space="preserve">Результатом взаимодействия педагогов и родителей являются: повышение активности родителей в жизни </w:t>
      </w:r>
      <w:r w:rsidRPr="00C202EC">
        <w:rPr>
          <w:bCs/>
        </w:rPr>
        <w:t>группы и детского сада</w:t>
      </w:r>
      <w:r w:rsidR="007A3841" w:rsidRPr="00C202EC">
        <w:t>.</w:t>
      </w:r>
    </w:p>
    <w:p w:rsidR="003A7E8A" w:rsidRPr="00C202EC" w:rsidRDefault="00E10445" w:rsidP="003A7E8A">
      <w:pPr>
        <w:pStyle w:val="a3"/>
        <w:rPr>
          <w:u w:val="single"/>
        </w:rPr>
      </w:pPr>
      <w:r w:rsidRPr="00C202EC">
        <w:rPr>
          <w:u w:val="single"/>
        </w:rPr>
        <w:t>С февраля 2020 года были проведены мероприятия с детьми подготовленные совместно с музыкальным руководителем.</w:t>
      </w:r>
    </w:p>
    <w:p w:rsidR="00E10445" w:rsidRPr="00C202EC" w:rsidRDefault="00E10445" w:rsidP="003A7E8A">
      <w:pPr>
        <w:pStyle w:val="a3"/>
      </w:pPr>
      <w:r w:rsidRPr="00C202EC">
        <w:t xml:space="preserve"> Дети старшей группыс большим интересом принимали участия в тематических мероприятиях:</w:t>
      </w:r>
    </w:p>
    <w:p w:rsidR="00E10445" w:rsidRPr="00C202EC" w:rsidRDefault="003A7E8A" w:rsidP="003A7E8A">
      <w:pPr>
        <w:pStyle w:val="a3"/>
      </w:pPr>
      <w:r w:rsidRPr="00C202EC">
        <w:t>у</w:t>
      </w:r>
      <w:r w:rsidR="00E10445" w:rsidRPr="00C202EC">
        <w:t>тренник ко Дню</w:t>
      </w:r>
      <w:r w:rsidRPr="00C202EC">
        <w:t xml:space="preserve"> Защитников Отечества 23 февраля</w:t>
      </w:r>
    </w:p>
    <w:p w:rsidR="00E10445" w:rsidRPr="00C202EC" w:rsidRDefault="003A7E8A" w:rsidP="003A7E8A">
      <w:pPr>
        <w:pStyle w:val="a3"/>
      </w:pPr>
      <w:r w:rsidRPr="00C202EC">
        <w:t>у</w:t>
      </w:r>
      <w:r w:rsidR="00E10445" w:rsidRPr="00C202EC">
        <w:t xml:space="preserve">тренник, посвященный международному женскому дню 8 марта, </w:t>
      </w:r>
    </w:p>
    <w:p w:rsidR="006D2080" w:rsidRPr="00C202EC" w:rsidRDefault="003A7E8A" w:rsidP="003A7E8A">
      <w:pPr>
        <w:pStyle w:val="a3"/>
      </w:pPr>
      <w:r w:rsidRPr="00C202EC">
        <w:t xml:space="preserve">Реябята с удовольствием приняли участие в конкурсе «Лучшая масляничная кукла. </w:t>
      </w:r>
    </w:p>
    <w:p w:rsidR="006D2080" w:rsidRDefault="006D2080" w:rsidP="003A7E8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160520" cy="26136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080" w:rsidRDefault="006D2080" w:rsidP="003A7E8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160520" cy="29622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E8A" w:rsidRDefault="003A7E8A" w:rsidP="003A7E8A">
      <w:pPr>
        <w:pStyle w:val="a3"/>
      </w:pPr>
      <w:r>
        <w:t>Наша группа была награждена грамотой в номинации «За креативный подход»</w:t>
      </w:r>
    </w:p>
    <w:p w:rsidR="00C202EC" w:rsidRDefault="00C202EC" w:rsidP="003A7E8A">
      <w:pPr>
        <w:pStyle w:val="a3"/>
      </w:pPr>
    </w:p>
    <w:p w:rsidR="003A7E8A" w:rsidRPr="00C202EC" w:rsidRDefault="003A7E8A" w:rsidP="003A7E8A">
      <w:pPr>
        <w:pStyle w:val="a3"/>
        <w:rPr>
          <w:u w:val="single"/>
        </w:rPr>
      </w:pPr>
      <w:r w:rsidRPr="00C202EC">
        <w:rPr>
          <w:u w:val="single"/>
        </w:rPr>
        <w:t xml:space="preserve">В период </w:t>
      </w:r>
      <w:r w:rsidRPr="00C202EC">
        <w:rPr>
          <w:b/>
          <w:u w:val="single"/>
        </w:rPr>
        <w:t xml:space="preserve">самоизоляции </w:t>
      </w:r>
      <w:r w:rsidRPr="00C202EC">
        <w:rPr>
          <w:u w:val="single"/>
        </w:rPr>
        <w:t>с 6 апреля по 31 мая 2020 года с детьми была проведена дистанционная работа по направлениям:</w:t>
      </w:r>
    </w:p>
    <w:p w:rsidR="003A7E8A" w:rsidRDefault="003A7E8A" w:rsidP="003A7E8A">
      <w:pPr>
        <w:pStyle w:val="a3"/>
      </w:pPr>
      <w:r>
        <w:t>- познавательное развитие</w:t>
      </w:r>
    </w:p>
    <w:p w:rsidR="003A7E8A" w:rsidRDefault="003A7E8A" w:rsidP="003A7E8A">
      <w:pPr>
        <w:pStyle w:val="a3"/>
      </w:pPr>
      <w:r>
        <w:t>-речевое развитие</w:t>
      </w:r>
    </w:p>
    <w:p w:rsidR="003A7E8A" w:rsidRDefault="003A7E8A" w:rsidP="003A7E8A">
      <w:pPr>
        <w:pStyle w:val="a3"/>
      </w:pPr>
      <w:r>
        <w:t>-художественно эстетическое развитие.</w:t>
      </w:r>
    </w:p>
    <w:p w:rsidR="007A3841" w:rsidRDefault="003A7E8A" w:rsidP="003A7E8A">
      <w:pPr>
        <w:pStyle w:val="a3"/>
      </w:pPr>
      <w:r>
        <w:t>Все задания отправляла в группу вотс ап. Родители занимались с ребятами дома, домашнее задание присылали</w:t>
      </w:r>
      <w:r w:rsidR="007A3841">
        <w:t>, ежедневно.</w:t>
      </w:r>
    </w:p>
    <w:p w:rsidR="007A3841" w:rsidRDefault="007A3841" w:rsidP="003A7E8A">
      <w:pPr>
        <w:pStyle w:val="a3"/>
      </w:pPr>
      <w:r>
        <w:t>Ежедневно перед сном отсылала в группу аидиосказку.</w:t>
      </w:r>
    </w:p>
    <w:p w:rsidR="007A3841" w:rsidRDefault="007A3841" w:rsidP="003A7E8A">
      <w:pPr>
        <w:pStyle w:val="a3"/>
      </w:pPr>
      <w:r>
        <w:t>Ребята приняли участие в создании видео ролика посвященному 75 летию ВЕЛИКОЙ ПОБЕДЫ «Мы стихами говорим о войне»</w:t>
      </w:r>
      <w:r w:rsidR="006D2080">
        <w:t xml:space="preserve">, а также </w:t>
      </w:r>
      <w:r w:rsidR="00C202EC">
        <w:t xml:space="preserve">подготовили праздничные рисунки. </w:t>
      </w:r>
    </w:p>
    <w:p w:rsidR="006D2080" w:rsidRDefault="006D2080" w:rsidP="003A7E8A">
      <w:pPr>
        <w:pStyle w:val="a3"/>
      </w:pPr>
    </w:p>
    <w:p w:rsidR="006D2080" w:rsidRDefault="006D2080" w:rsidP="006D2080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1935480" cy="14478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080" w:rsidRDefault="006D2080" w:rsidP="006D2080">
      <w:pPr>
        <w:pStyle w:val="a3"/>
        <w:jc w:val="center"/>
      </w:pPr>
    </w:p>
    <w:p w:rsidR="006D2080" w:rsidRDefault="006D2080" w:rsidP="003A7E8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227539" cy="2543175"/>
            <wp:effectExtent l="19050" t="0" r="131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54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28875" cy="25431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459" cy="254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080" w:rsidRDefault="006D2080" w:rsidP="003A7E8A">
      <w:pPr>
        <w:pStyle w:val="a3"/>
      </w:pPr>
    </w:p>
    <w:p w:rsidR="007A3841" w:rsidRDefault="007A3841" w:rsidP="003A7E8A">
      <w:pPr>
        <w:pStyle w:val="a3"/>
      </w:pPr>
      <w:r>
        <w:t>Из 29 человек 3 человека находились вне города, без интернета, родители занимались с ними самостоятельно.</w:t>
      </w:r>
    </w:p>
    <w:p w:rsidR="007A3841" w:rsidRDefault="007A3841" w:rsidP="00E10445">
      <w:pPr>
        <w:pStyle w:val="a3"/>
      </w:pPr>
      <w:r>
        <w:t>Все выполненные задания отмечала в журнале, для того чтобы после выхода из самоизоляции качественно позаниматься с детьми у которых возникли трудности при выполнении.</w:t>
      </w:r>
    </w:p>
    <w:p w:rsidR="006D2080" w:rsidRDefault="006D2080" w:rsidP="00E10445">
      <w:pPr>
        <w:pStyle w:val="a3"/>
      </w:pPr>
    </w:p>
    <w:p w:rsidR="006D2080" w:rsidRDefault="006D2080" w:rsidP="00E10445">
      <w:pPr>
        <w:pStyle w:val="a3"/>
      </w:pPr>
    </w:p>
    <w:p w:rsidR="006D2080" w:rsidRDefault="006D2080" w:rsidP="00E10445">
      <w:pPr>
        <w:pStyle w:val="a3"/>
      </w:pPr>
    </w:p>
    <w:p w:rsidR="006D2080" w:rsidRDefault="006D2080" w:rsidP="00E10445">
      <w:pPr>
        <w:pStyle w:val="a3"/>
      </w:pPr>
    </w:p>
    <w:p w:rsidR="006D2080" w:rsidRDefault="00C202EC" w:rsidP="00E10445">
      <w:pPr>
        <w:pStyle w:val="a3"/>
      </w:pPr>
      <w:bookmarkStart w:id="0" w:name="_GoBack"/>
      <w:bookmarkEnd w:id="0"/>
      <w:r>
        <w:lastRenderedPageBreak/>
        <w:t>Осенью 2019 года, я приняла участие в хабаровском краевом конкурсе Эколидер по теме «Неизведанное рядом»</w:t>
      </w:r>
    </w:p>
    <w:p w:rsidR="00C202EC" w:rsidRDefault="00C202EC" w:rsidP="00E10445">
      <w:pPr>
        <w:pStyle w:val="a3"/>
      </w:pPr>
    </w:p>
    <w:p w:rsidR="00C202EC" w:rsidRDefault="00C202EC" w:rsidP="00E1044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067050" cy="38481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385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2EC" w:rsidRDefault="00C202EC" w:rsidP="00E10445">
      <w:pPr>
        <w:pStyle w:val="a3"/>
      </w:pPr>
    </w:p>
    <w:p w:rsidR="00C202EC" w:rsidRDefault="00C202EC" w:rsidP="00E10445">
      <w:pPr>
        <w:pStyle w:val="a3"/>
      </w:pPr>
    </w:p>
    <w:p w:rsidR="00E10445" w:rsidRPr="00E10445" w:rsidRDefault="00E10445" w:rsidP="00E10445">
      <w:pPr>
        <w:pStyle w:val="a3"/>
      </w:pPr>
      <w:r w:rsidRPr="00E10445">
        <w:rPr>
          <w:u w:val="single"/>
        </w:rPr>
        <w:t>Планирую на следующий учебный год</w:t>
      </w:r>
      <w:r w:rsidRPr="00E10445">
        <w:t>:</w:t>
      </w:r>
    </w:p>
    <w:p w:rsidR="00E10445" w:rsidRPr="00E10445" w:rsidRDefault="00E10445" w:rsidP="00E10445">
      <w:pPr>
        <w:pStyle w:val="a3"/>
      </w:pPr>
      <w:r w:rsidRPr="00E10445">
        <w:t xml:space="preserve">1. </w:t>
      </w:r>
      <w:r w:rsidRPr="00E10445">
        <w:rPr>
          <w:b/>
          <w:bCs/>
        </w:rPr>
        <w:t>Продолжать воспитывать в детях творчество</w:t>
      </w:r>
      <w:r w:rsidRPr="00E10445">
        <w:t>, эмоциональность, активность для их дальнейших достижений и успехов.</w:t>
      </w:r>
    </w:p>
    <w:p w:rsidR="007A3841" w:rsidRDefault="00E10445" w:rsidP="00E10445">
      <w:pPr>
        <w:pStyle w:val="a3"/>
      </w:pPr>
      <w:r w:rsidRPr="00E10445">
        <w:t xml:space="preserve">2. </w:t>
      </w:r>
      <w:r w:rsidRPr="00E10445">
        <w:rPr>
          <w:b/>
          <w:bCs/>
        </w:rPr>
        <w:t>Продолжать</w:t>
      </w:r>
      <w:r w:rsidRPr="00E10445">
        <w:t xml:space="preserve"> развивать и насыщать предметно-пространственную развивающую среды в соответствии с ФГОС. </w:t>
      </w:r>
    </w:p>
    <w:p w:rsidR="00E10445" w:rsidRPr="00E10445" w:rsidRDefault="00E10445" w:rsidP="00E10445">
      <w:pPr>
        <w:pStyle w:val="a3"/>
      </w:pPr>
      <w:r w:rsidRPr="00E10445">
        <w:t xml:space="preserve">4. Совершенствовать </w:t>
      </w:r>
      <w:r w:rsidRPr="00E10445">
        <w:rPr>
          <w:b/>
          <w:bCs/>
        </w:rPr>
        <w:t>работу</w:t>
      </w:r>
      <w:r w:rsidRPr="00E10445">
        <w:t xml:space="preserve"> по взаимодействию с родителями.</w:t>
      </w:r>
    </w:p>
    <w:p w:rsidR="00E10445" w:rsidRPr="00E10445" w:rsidRDefault="00E10445" w:rsidP="00E10445">
      <w:pPr>
        <w:pStyle w:val="a3"/>
      </w:pPr>
      <w:r w:rsidRPr="00E10445">
        <w:t xml:space="preserve">5. Активное участие в мероприятиях </w:t>
      </w:r>
      <w:r w:rsidR="00004913">
        <w:t>Ч</w:t>
      </w:r>
      <w:r w:rsidRPr="00E10445">
        <w:t>ДОУ.</w:t>
      </w:r>
    </w:p>
    <w:p w:rsidR="00D348B7" w:rsidRPr="00E10445" w:rsidRDefault="00D348B7">
      <w:pPr>
        <w:pStyle w:val="a3"/>
      </w:pPr>
    </w:p>
    <w:sectPr w:rsidR="00D348B7" w:rsidRPr="00E10445" w:rsidSect="008C5397">
      <w:footerReference w:type="default" r:id="rId12"/>
      <w:pgSz w:w="11906" w:h="16838"/>
      <w:pgMar w:top="1276" w:right="1133" w:bottom="1134" w:left="1134" w:header="708" w:footer="708" w:gutter="0"/>
      <w:pgBorders w:offsetFrom="page">
        <w:top w:val="couponCutoutDots" w:sz="31" w:space="24" w:color="00B050"/>
        <w:left w:val="couponCutoutDots" w:sz="31" w:space="24" w:color="00B050"/>
        <w:bottom w:val="couponCutoutDots" w:sz="31" w:space="24" w:color="00B050"/>
        <w:right w:val="couponCutoutDots" w:sz="31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C13" w:rsidRDefault="00A73C13" w:rsidP="00D348B7">
      <w:pPr>
        <w:spacing w:after="0" w:line="240" w:lineRule="auto"/>
      </w:pPr>
      <w:r>
        <w:separator/>
      </w:r>
    </w:p>
  </w:endnote>
  <w:endnote w:type="continuationSeparator" w:id="1">
    <w:p w:rsidR="00A73C13" w:rsidRDefault="00A73C13" w:rsidP="00D3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670117"/>
      <w:docPartObj>
        <w:docPartGallery w:val="Page Numbers (Bottom of Page)"/>
        <w:docPartUnique/>
      </w:docPartObj>
    </w:sdtPr>
    <w:sdtContent>
      <w:p w:rsidR="00C202EC" w:rsidRDefault="00992E56">
        <w:pPr>
          <w:pStyle w:val="a6"/>
          <w:jc w:val="right"/>
        </w:pPr>
        <w:r>
          <w:fldChar w:fldCharType="begin"/>
        </w:r>
        <w:r w:rsidR="00C202EC">
          <w:instrText>PAGE   \* MERGEFORMAT</w:instrText>
        </w:r>
        <w:r>
          <w:fldChar w:fldCharType="separate"/>
        </w:r>
        <w:r w:rsidR="00004913">
          <w:rPr>
            <w:noProof/>
          </w:rPr>
          <w:t>6</w:t>
        </w:r>
        <w:r>
          <w:fldChar w:fldCharType="end"/>
        </w:r>
      </w:p>
    </w:sdtContent>
  </w:sdt>
  <w:p w:rsidR="00C202EC" w:rsidRDefault="00C202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C13" w:rsidRDefault="00A73C13" w:rsidP="00D348B7">
      <w:pPr>
        <w:spacing w:after="0" w:line="240" w:lineRule="auto"/>
      </w:pPr>
      <w:r>
        <w:separator/>
      </w:r>
    </w:p>
  </w:footnote>
  <w:footnote w:type="continuationSeparator" w:id="1">
    <w:p w:rsidR="00A73C13" w:rsidRDefault="00A73C13" w:rsidP="00D34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F5E"/>
    <w:rsid w:val="00004913"/>
    <w:rsid w:val="0001415E"/>
    <w:rsid w:val="00014D0C"/>
    <w:rsid w:val="00023E75"/>
    <w:rsid w:val="000267E7"/>
    <w:rsid w:val="0007242F"/>
    <w:rsid w:val="00073017"/>
    <w:rsid w:val="000C60B8"/>
    <w:rsid w:val="000D5974"/>
    <w:rsid w:val="000D7EAE"/>
    <w:rsid w:val="000F6D8A"/>
    <w:rsid w:val="00111083"/>
    <w:rsid w:val="001302D1"/>
    <w:rsid w:val="00134DA2"/>
    <w:rsid w:val="00135848"/>
    <w:rsid w:val="00154176"/>
    <w:rsid w:val="00161198"/>
    <w:rsid w:val="0017542F"/>
    <w:rsid w:val="00182A1D"/>
    <w:rsid w:val="001A6157"/>
    <w:rsid w:val="001C02B4"/>
    <w:rsid w:val="001C32E9"/>
    <w:rsid w:val="001D0F40"/>
    <w:rsid w:val="001F0383"/>
    <w:rsid w:val="001F04DA"/>
    <w:rsid w:val="00222C60"/>
    <w:rsid w:val="00225F0D"/>
    <w:rsid w:val="002345D1"/>
    <w:rsid w:val="0024040D"/>
    <w:rsid w:val="0024190F"/>
    <w:rsid w:val="00250E86"/>
    <w:rsid w:val="002620C1"/>
    <w:rsid w:val="002631AF"/>
    <w:rsid w:val="0026767B"/>
    <w:rsid w:val="0026794C"/>
    <w:rsid w:val="0027675E"/>
    <w:rsid w:val="002A1815"/>
    <w:rsid w:val="002A4B17"/>
    <w:rsid w:val="002C06F6"/>
    <w:rsid w:val="002C0DC7"/>
    <w:rsid w:val="002E39B1"/>
    <w:rsid w:val="002F1F84"/>
    <w:rsid w:val="00304AB2"/>
    <w:rsid w:val="00307C42"/>
    <w:rsid w:val="00310718"/>
    <w:rsid w:val="00334D38"/>
    <w:rsid w:val="003504EC"/>
    <w:rsid w:val="0035089E"/>
    <w:rsid w:val="003604E9"/>
    <w:rsid w:val="00361449"/>
    <w:rsid w:val="00396FED"/>
    <w:rsid w:val="003A7E8A"/>
    <w:rsid w:val="003E1BAD"/>
    <w:rsid w:val="003E4FF5"/>
    <w:rsid w:val="0041640C"/>
    <w:rsid w:val="004226E6"/>
    <w:rsid w:val="004262BF"/>
    <w:rsid w:val="00432A27"/>
    <w:rsid w:val="00453CFA"/>
    <w:rsid w:val="00470CEC"/>
    <w:rsid w:val="0048748D"/>
    <w:rsid w:val="004945D0"/>
    <w:rsid w:val="004C3AD0"/>
    <w:rsid w:val="004E3213"/>
    <w:rsid w:val="004F267F"/>
    <w:rsid w:val="00505408"/>
    <w:rsid w:val="00506BC4"/>
    <w:rsid w:val="005077F8"/>
    <w:rsid w:val="0051260C"/>
    <w:rsid w:val="005143E9"/>
    <w:rsid w:val="00521805"/>
    <w:rsid w:val="00521E72"/>
    <w:rsid w:val="0054407E"/>
    <w:rsid w:val="0054478A"/>
    <w:rsid w:val="00552CAD"/>
    <w:rsid w:val="0059083A"/>
    <w:rsid w:val="00592206"/>
    <w:rsid w:val="00595B5E"/>
    <w:rsid w:val="005A5683"/>
    <w:rsid w:val="005A68CE"/>
    <w:rsid w:val="005E2922"/>
    <w:rsid w:val="005F4B22"/>
    <w:rsid w:val="006049FD"/>
    <w:rsid w:val="00611382"/>
    <w:rsid w:val="00652A9C"/>
    <w:rsid w:val="00683861"/>
    <w:rsid w:val="006840B0"/>
    <w:rsid w:val="00685540"/>
    <w:rsid w:val="006A41FD"/>
    <w:rsid w:val="006A4BBA"/>
    <w:rsid w:val="006A5F7A"/>
    <w:rsid w:val="006A7776"/>
    <w:rsid w:val="006A784C"/>
    <w:rsid w:val="006B1A2B"/>
    <w:rsid w:val="006B2E45"/>
    <w:rsid w:val="006C0F7C"/>
    <w:rsid w:val="006D1439"/>
    <w:rsid w:val="006D2080"/>
    <w:rsid w:val="006D49E1"/>
    <w:rsid w:val="006E17E8"/>
    <w:rsid w:val="006E7210"/>
    <w:rsid w:val="006E7F11"/>
    <w:rsid w:val="006F0AFA"/>
    <w:rsid w:val="00705405"/>
    <w:rsid w:val="007103BF"/>
    <w:rsid w:val="00711729"/>
    <w:rsid w:val="00733D50"/>
    <w:rsid w:val="00737767"/>
    <w:rsid w:val="007812F9"/>
    <w:rsid w:val="007942A1"/>
    <w:rsid w:val="007A3841"/>
    <w:rsid w:val="007D39BB"/>
    <w:rsid w:val="007F714F"/>
    <w:rsid w:val="008224B9"/>
    <w:rsid w:val="00825E87"/>
    <w:rsid w:val="00854287"/>
    <w:rsid w:val="008549BB"/>
    <w:rsid w:val="00865F5E"/>
    <w:rsid w:val="0087207B"/>
    <w:rsid w:val="00886605"/>
    <w:rsid w:val="008975D5"/>
    <w:rsid w:val="008B47A5"/>
    <w:rsid w:val="008C1493"/>
    <w:rsid w:val="008C5397"/>
    <w:rsid w:val="008C744D"/>
    <w:rsid w:val="00903977"/>
    <w:rsid w:val="00907D90"/>
    <w:rsid w:val="00922916"/>
    <w:rsid w:val="009438ED"/>
    <w:rsid w:val="009450B6"/>
    <w:rsid w:val="00960419"/>
    <w:rsid w:val="00962F88"/>
    <w:rsid w:val="00965D3D"/>
    <w:rsid w:val="00971EB3"/>
    <w:rsid w:val="009744B8"/>
    <w:rsid w:val="00992E56"/>
    <w:rsid w:val="009A192E"/>
    <w:rsid w:val="009A2463"/>
    <w:rsid w:val="009B5BD9"/>
    <w:rsid w:val="009B7405"/>
    <w:rsid w:val="009D2ED6"/>
    <w:rsid w:val="009E31FA"/>
    <w:rsid w:val="009F49CF"/>
    <w:rsid w:val="00A04D22"/>
    <w:rsid w:val="00A141F7"/>
    <w:rsid w:val="00A23447"/>
    <w:rsid w:val="00A33F88"/>
    <w:rsid w:val="00A6181D"/>
    <w:rsid w:val="00A627E9"/>
    <w:rsid w:val="00A635B3"/>
    <w:rsid w:val="00A73C13"/>
    <w:rsid w:val="00A84A43"/>
    <w:rsid w:val="00A902A9"/>
    <w:rsid w:val="00A964CC"/>
    <w:rsid w:val="00AC34D2"/>
    <w:rsid w:val="00AD223C"/>
    <w:rsid w:val="00AE66DB"/>
    <w:rsid w:val="00AF479B"/>
    <w:rsid w:val="00B07207"/>
    <w:rsid w:val="00B10C23"/>
    <w:rsid w:val="00B15525"/>
    <w:rsid w:val="00B217FF"/>
    <w:rsid w:val="00B36F78"/>
    <w:rsid w:val="00B418D8"/>
    <w:rsid w:val="00B43E1B"/>
    <w:rsid w:val="00B44D34"/>
    <w:rsid w:val="00B450C4"/>
    <w:rsid w:val="00B47DAD"/>
    <w:rsid w:val="00B573E7"/>
    <w:rsid w:val="00B63400"/>
    <w:rsid w:val="00B64D41"/>
    <w:rsid w:val="00B71573"/>
    <w:rsid w:val="00B87AEB"/>
    <w:rsid w:val="00BA651C"/>
    <w:rsid w:val="00BA6825"/>
    <w:rsid w:val="00BC69C1"/>
    <w:rsid w:val="00BE43E3"/>
    <w:rsid w:val="00C202EC"/>
    <w:rsid w:val="00C2576C"/>
    <w:rsid w:val="00C56022"/>
    <w:rsid w:val="00C602EB"/>
    <w:rsid w:val="00C9175D"/>
    <w:rsid w:val="00CA629B"/>
    <w:rsid w:val="00CB4C02"/>
    <w:rsid w:val="00CB6D4F"/>
    <w:rsid w:val="00CC4F12"/>
    <w:rsid w:val="00CC50EC"/>
    <w:rsid w:val="00CC5564"/>
    <w:rsid w:val="00CD4886"/>
    <w:rsid w:val="00CD62B5"/>
    <w:rsid w:val="00CE24A7"/>
    <w:rsid w:val="00CF60DE"/>
    <w:rsid w:val="00D01BAF"/>
    <w:rsid w:val="00D06372"/>
    <w:rsid w:val="00D269F2"/>
    <w:rsid w:val="00D348B7"/>
    <w:rsid w:val="00D42BE3"/>
    <w:rsid w:val="00D5217E"/>
    <w:rsid w:val="00D56A28"/>
    <w:rsid w:val="00D56AF6"/>
    <w:rsid w:val="00D7204D"/>
    <w:rsid w:val="00D74C1A"/>
    <w:rsid w:val="00D7506C"/>
    <w:rsid w:val="00D86459"/>
    <w:rsid w:val="00D93342"/>
    <w:rsid w:val="00D97DCB"/>
    <w:rsid w:val="00DA326D"/>
    <w:rsid w:val="00DA3604"/>
    <w:rsid w:val="00DC3429"/>
    <w:rsid w:val="00E10445"/>
    <w:rsid w:val="00E42518"/>
    <w:rsid w:val="00E47647"/>
    <w:rsid w:val="00E65756"/>
    <w:rsid w:val="00E71C00"/>
    <w:rsid w:val="00E84492"/>
    <w:rsid w:val="00EB1B4C"/>
    <w:rsid w:val="00EB67B8"/>
    <w:rsid w:val="00ED4F5B"/>
    <w:rsid w:val="00F017E3"/>
    <w:rsid w:val="00F0378E"/>
    <w:rsid w:val="00F05B8E"/>
    <w:rsid w:val="00F152DF"/>
    <w:rsid w:val="00F6696E"/>
    <w:rsid w:val="00F72C97"/>
    <w:rsid w:val="00F738E3"/>
    <w:rsid w:val="00F8439B"/>
    <w:rsid w:val="00F93E3C"/>
    <w:rsid w:val="00FC4DFD"/>
    <w:rsid w:val="00FC7E43"/>
    <w:rsid w:val="00FD52C9"/>
    <w:rsid w:val="00FE54C5"/>
    <w:rsid w:val="00FF5547"/>
    <w:rsid w:val="00FF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07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3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8B7"/>
  </w:style>
  <w:style w:type="paragraph" w:styleId="a6">
    <w:name w:val="footer"/>
    <w:basedOn w:val="a"/>
    <w:link w:val="a7"/>
    <w:uiPriority w:val="99"/>
    <w:unhideWhenUsed/>
    <w:rsid w:val="00D3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8B7"/>
  </w:style>
  <w:style w:type="paragraph" w:styleId="a8">
    <w:name w:val="Normal (Web)"/>
    <w:basedOn w:val="a"/>
    <w:uiPriority w:val="99"/>
    <w:semiHidden/>
    <w:unhideWhenUsed/>
    <w:rsid w:val="008C53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C539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E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7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Маркитант</dc:creator>
  <cp:keywords/>
  <dc:description/>
  <cp:lastModifiedBy>1</cp:lastModifiedBy>
  <cp:revision>8</cp:revision>
  <dcterms:created xsi:type="dcterms:W3CDTF">2020-05-27T23:38:00Z</dcterms:created>
  <dcterms:modified xsi:type="dcterms:W3CDTF">2020-10-02T07:19:00Z</dcterms:modified>
</cp:coreProperties>
</file>