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84" w:rsidRDefault="00603684" w:rsidP="00603684">
      <w:pPr>
        <w:pStyle w:val="Default"/>
      </w:pPr>
    </w:p>
    <w:p w:rsidR="00603684" w:rsidRDefault="00603684" w:rsidP="00603684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Правила просмотра телевизора детьми </w:t>
      </w:r>
    </w:p>
    <w:p w:rsidR="00603684" w:rsidRDefault="00603684" w:rsidP="00603684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1. Расстояние до телеэкрана должно быть не менее 2 метров и не более 6. Оптимальное расстояние -3 -4 м. </w:t>
      </w:r>
    </w:p>
    <w:p w:rsidR="00603684" w:rsidRDefault="00603684" w:rsidP="00603684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2. Смотреть телевизор можно только сидя. Желательно в кресле, на диване или на стуле. </w:t>
      </w:r>
    </w:p>
    <w:p w:rsidR="00603684" w:rsidRDefault="00603684" w:rsidP="00603684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3. Экран должен находиться строго перед ребёнком. Нельзя смотреть телевизор сбоку. </w:t>
      </w:r>
    </w:p>
    <w:p w:rsidR="00603684" w:rsidRDefault="00603684" w:rsidP="00603684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4. При просмотре телевизора в вечернее время включите в комнате верхний свет. Недопустимо смотреть телевизор в темноте! </w:t>
      </w:r>
    </w:p>
    <w:p w:rsidR="00603684" w:rsidRDefault="00603684" w:rsidP="00603684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5. Если в комнату проникает яркий солнечный свет, прикройте окно шторами. </w:t>
      </w:r>
    </w:p>
    <w:p w:rsidR="00603684" w:rsidRDefault="00603684" w:rsidP="00603684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6. Если ребёнку выписаны очки, их нужно одевать во время просмотра телепередач. </w:t>
      </w:r>
    </w:p>
    <w:p w:rsidR="00603684" w:rsidRDefault="00603684" w:rsidP="006036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Продолжительность </w:t>
      </w:r>
      <w:r>
        <w:rPr>
          <w:b/>
          <w:bCs/>
          <w:sz w:val="28"/>
          <w:szCs w:val="28"/>
        </w:rPr>
        <w:t xml:space="preserve">непрерывного </w:t>
      </w:r>
      <w:r>
        <w:rPr>
          <w:sz w:val="28"/>
          <w:szCs w:val="28"/>
        </w:rPr>
        <w:t xml:space="preserve">просмотра телевизора составляет </w:t>
      </w:r>
    </w:p>
    <w:p w:rsidR="00603684" w:rsidRDefault="00603684" w:rsidP="00603684">
      <w:pPr>
        <w:pStyle w:val="Default"/>
        <w:rPr>
          <w:sz w:val="28"/>
          <w:szCs w:val="28"/>
        </w:rPr>
      </w:pPr>
    </w:p>
    <w:p w:rsidR="00603684" w:rsidRDefault="00603684" w:rsidP="006036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1-2 кл.-15 мин. </w:t>
      </w:r>
    </w:p>
    <w:p w:rsidR="00603684" w:rsidRDefault="00603684" w:rsidP="006036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3-4 кл.-20 мин </w:t>
      </w:r>
    </w:p>
    <w:p w:rsidR="00603684" w:rsidRDefault="00603684" w:rsidP="006036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5-7 </w:t>
      </w:r>
      <w:proofErr w:type="spellStart"/>
      <w:r>
        <w:rPr>
          <w:b/>
          <w:bCs/>
          <w:sz w:val="28"/>
          <w:szCs w:val="28"/>
        </w:rPr>
        <w:t>кл</w:t>
      </w:r>
      <w:proofErr w:type="spellEnd"/>
      <w:r>
        <w:rPr>
          <w:b/>
          <w:bCs/>
          <w:sz w:val="28"/>
          <w:szCs w:val="28"/>
        </w:rPr>
        <w:t xml:space="preserve">. -25мин. </w:t>
      </w:r>
    </w:p>
    <w:p w:rsidR="00603684" w:rsidRDefault="00603684" w:rsidP="006036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8-9кл- 30 мин. </w:t>
      </w:r>
    </w:p>
    <w:p w:rsidR="00603684" w:rsidRDefault="00603684" w:rsidP="006036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 истечение этого времени необходимо сделать перерыв 10-15 мин или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хотя бы, гимнастику для глаз. </w:t>
      </w:r>
    </w:p>
    <w:p w:rsidR="00603684" w:rsidRDefault="00603684" w:rsidP="006036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Общая продолжительность просмотра телевизора в день не должна превышать </w:t>
      </w:r>
    </w:p>
    <w:p w:rsidR="00603684" w:rsidRDefault="00603684" w:rsidP="00603684">
      <w:pPr>
        <w:pStyle w:val="Default"/>
        <w:rPr>
          <w:sz w:val="28"/>
          <w:szCs w:val="28"/>
        </w:rPr>
      </w:pPr>
    </w:p>
    <w:p w:rsidR="00603684" w:rsidRDefault="00603684" w:rsidP="006036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8 до 12 лет — 1 часа, </w:t>
      </w:r>
    </w:p>
    <w:p w:rsidR="00603684" w:rsidRDefault="00603684" w:rsidP="006036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12 до 14 лет— 1,5 часов, </w:t>
      </w:r>
    </w:p>
    <w:p w:rsidR="00603684" w:rsidRDefault="00603684" w:rsidP="006036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14 до 17 лет — 2 часов. </w:t>
      </w:r>
    </w:p>
    <w:p w:rsidR="00603684" w:rsidRDefault="00603684" w:rsidP="006036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Не оставляйте телевизор работать, если дети заняты другими делами. Работающий телевизор создаёт фоновый шум, который отрицательно воздействует на нервную систему. </w:t>
      </w:r>
    </w:p>
    <w:p w:rsidR="00603684" w:rsidRDefault="00603684" w:rsidP="00603684">
      <w:pPr>
        <w:pStyle w:val="Default"/>
        <w:rPr>
          <w:sz w:val="28"/>
          <w:szCs w:val="28"/>
        </w:rPr>
      </w:pPr>
    </w:p>
    <w:p w:rsidR="00603684" w:rsidRDefault="00603684" w:rsidP="006036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Несоблюдение расстояния до телеэкрана, неправильная поза во время просмотра телевизора и превышение времени просмотра </w:t>
      </w:r>
      <w:r>
        <w:rPr>
          <w:b/>
          <w:bCs/>
          <w:sz w:val="28"/>
          <w:szCs w:val="28"/>
        </w:rPr>
        <w:t xml:space="preserve">ведут к нарушению зрения, осанки и эмоциональному переутомлению. </w:t>
      </w:r>
    </w:p>
    <w:p w:rsidR="002A7879" w:rsidRDefault="00603684" w:rsidP="00603684">
      <w:r>
        <w:rPr>
          <w:b/>
          <w:bCs/>
          <w:i/>
          <w:iCs/>
          <w:sz w:val="32"/>
          <w:szCs w:val="32"/>
        </w:rPr>
        <w:t>Важно учесть</w:t>
      </w:r>
      <w:r>
        <w:rPr>
          <w:i/>
          <w:iCs/>
        </w:rPr>
        <w:t xml:space="preserve">, </w:t>
      </w:r>
      <w:r>
        <w:rPr>
          <w:i/>
          <w:iCs/>
          <w:sz w:val="28"/>
          <w:szCs w:val="28"/>
        </w:rPr>
        <w:t>что детям не рекомендуется просматривать передачи и фильмы, предназначенные для взрослых, где в изобилии содержится агрессия, ненормативная лексика, пропагандируется безнравственное поведение</w:t>
      </w:r>
    </w:p>
    <w:sectPr w:rsidR="002A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684"/>
    <w:rsid w:val="002A7879"/>
    <w:rsid w:val="0060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3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1315</Characters>
  <Application>Microsoft Office Word</Application>
  <DocSecurity>0</DocSecurity>
  <Lines>10</Lines>
  <Paragraphs>3</Paragraphs>
  <ScaleCrop>false</ScaleCrop>
  <Company>IVC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2018-07-27T07:30:00Z</dcterms:created>
  <dcterms:modified xsi:type="dcterms:W3CDTF">2018-07-27T07:34:00Z</dcterms:modified>
</cp:coreProperties>
</file>