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BE" w:rsidRPr="00FD5E23" w:rsidRDefault="00FD5E23" w:rsidP="00BC282A">
      <w:pPr>
        <w:shd w:val="clear" w:color="auto" w:fill="FFFFFF"/>
        <w:spacing w:after="0" w:line="240" w:lineRule="auto"/>
        <w:ind w:left="-142" w:hanging="142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 w:rsidRPr="00FD5E23">
        <w:rPr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5CF6EA1" wp14:editId="41D3FC51">
            <wp:simplePos x="0" y="0"/>
            <wp:positionH relativeFrom="column">
              <wp:posOffset>3193444</wp:posOffset>
            </wp:positionH>
            <wp:positionV relativeFrom="paragraph">
              <wp:posOffset>-833120</wp:posOffset>
            </wp:positionV>
            <wp:extent cx="3143892" cy="2095928"/>
            <wp:effectExtent l="0" t="0" r="0" b="0"/>
            <wp:wrapNone/>
            <wp:docPr id="2" name="Рисунок 2" descr="https://ds05.infourok.ru/uploads/ex/0541/00158910-236be651/hello_html_a238d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541/00158910-236be651/hello_html_a238d6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5" r="5788" b="6796"/>
                    <a:stretch/>
                  </pic:blipFill>
                  <pic:spPr bwMode="auto">
                    <a:xfrm>
                      <a:off x="0" y="0"/>
                      <a:ext cx="3143892" cy="20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DBE" w:rsidRPr="00C50DBE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 xml:space="preserve">Конспект занятия для средней группы </w:t>
      </w:r>
    </w:p>
    <w:p w:rsidR="00C50DBE" w:rsidRPr="00FD5E23" w:rsidRDefault="00C50DBE" w:rsidP="00BC282A">
      <w:pPr>
        <w:shd w:val="clear" w:color="auto" w:fill="FFFFFF"/>
        <w:spacing w:after="0" w:line="240" w:lineRule="auto"/>
        <w:ind w:hanging="284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i/>
          <w:color w:val="C00000"/>
          <w:kern w:val="36"/>
          <w:sz w:val="32"/>
          <w:szCs w:val="32"/>
          <w:lang w:eastAsia="ru-RU"/>
        </w:rPr>
        <w:t>на тему: «Великая Отечественная война»</w:t>
      </w:r>
      <w:r w:rsidR="002538FC" w:rsidRPr="00FD5E23">
        <w:rPr>
          <w:i/>
          <w:noProof/>
          <w:color w:val="C00000"/>
          <w:sz w:val="32"/>
          <w:szCs w:val="32"/>
          <w:lang w:eastAsia="ru-RU"/>
        </w:rPr>
        <w:t xml:space="preserve"> </w:t>
      </w:r>
    </w:p>
    <w:p w:rsidR="00C50DBE" w:rsidRPr="00C50DBE" w:rsidRDefault="00C50DBE" w:rsidP="00C50D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50DBE" w:rsidRPr="00C50DBE" w:rsidRDefault="00C50DBE" w:rsidP="00166FDD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Цель.</w:t>
      </w:r>
    </w:p>
    <w:p w:rsidR="00C50DBE" w:rsidRPr="00C50DBE" w:rsidRDefault="00C50DBE" w:rsidP="00166FDD">
      <w:pPr>
        <w:spacing w:after="0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Познавательное развитие.</w:t>
      </w:r>
    </w:p>
    <w:p w:rsidR="00C50DBE" w:rsidRPr="00C50DBE" w:rsidRDefault="00C50DBE" w:rsidP="00166FDD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и расширять знания детей о </w:t>
      </w:r>
      <w:r w:rsidRPr="00C50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жизни детей и взрослых в годы </w:t>
      </w:r>
      <w:r w:rsidRPr="00C50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войны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Обогащать знания о немецких солдатах и о трудностях, с которым столкнулись русские солдаты.</w:t>
      </w:r>
    </w:p>
    <w:p w:rsidR="00C50DBE" w:rsidRPr="00C50DBE" w:rsidRDefault="00C50DBE" w:rsidP="00166FDD">
      <w:pPr>
        <w:spacing w:after="0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Социально-коммуникативное развитие</w:t>
      </w:r>
    </w:p>
    <w:p w:rsidR="00C50DBE" w:rsidRPr="00C50DBE" w:rsidRDefault="00C50DBE" w:rsidP="00166FDD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патриотизма и уважительное отношение к русским солдатам. Желание быть солдатам и защищать свою Родину.</w:t>
      </w:r>
    </w:p>
    <w:p w:rsidR="00C50DBE" w:rsidRPr="00C50DBE" w:rsidRDefault="00C50DBE" w:rsidP="00166FDD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развитие.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Обогащать речь детей.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Активизировать в речи детей слова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Гитлер, катюша. Фашисты, гильзы, снаряд.</w:t>
      </w:r>
    </w:p>
    <w:p w:rsidR="00C50DBE" w:rsidRPr="00C50DBE" w:rsidRDefault="00C50DBE" w:rsidP="00C50DBE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50DBE" w:rsidRPr="00C50DBE" w:rsidRDefault="00C50DBE" w:rsidP="00C50DBE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C50DBE" w:rsidRPr="00C50DBE" w:rsidRDefault="00C50DBE" w:rsidP="00C50DB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показывает детям пр</w:t>
      </w:r>
      <w:r w:rsidR="008F6F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езентацию и ведёт с ними беседу под песню « 22 июня ровно в 4 часа»</w:t>
      </w:r>
    </w:p>
    <w:p w:rsidR="00A923FD" w:rsidRDefault="00C50DBE" w:rsidP="00A9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с вами поговорим о </w:t>
      </w:r>
      <w:r w:rsidRPr="00C50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произошла много, много лет назад, когда жили наши прадедушки прабабушки. А наши мамы, папы, вы и даже я ещё не родились. </w:t>
      </w:r>
      <w:r w:rsid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честь окончания ВОВ мы отмечаем ежегодно праздник Великой </w:t>
      </w:r>
      <w:r w:rsidR="005A5B48" w:rsidRPr="00A92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Победы </w:t>
      </w:r>
      <w:r w:rsid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мая, </w:t>
      </w:r>
      <w:r w:rsidR="005A5B48" w:rsidRPr="00A92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длилась с 1941 года по 1945 год. В этот день поздравляют ветеранов, которые воевали на фронте и в тылу врага и тех, кто создавал танки и самолеты, снаряды и патроны, приближая День победы. Это праздник со слезами на глазах мы радуемся по победе и печалимся о погибших.</w:t>
      </w:r>
      <w:r w:rsid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23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</w:t>
      </w:r>
      <w:r w:rsidR="005A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воевал в </w:t>
      </w:r>
      <w:r w:rsidRPr="00C50D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50DBE" w:rsidRPr="00C50DBE" w:rsidRDefault="00C50DBE" w:rsidP="00A92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Русские солдаты с фашистами.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дети не отвечают на вопрос, ответить на вопрос и рассказать</w:t>
      </w:r>
      <w:r w:rsid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такие фашисты </w:t>
      </w:r>
      <w:r w:rsidR="005A5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(показать слайд)</w:t>
      </w:r>
    </w:p>
    <w:p w:rsidR="00C50DBE" w:rsidRPr="00C50DBE" w:rsidRDefault="00C50DBE" w:rsidP="00C50D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</w:t>
      </w:r>
      <w:r w:rsid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началась  ВОВ</w:t>
      </w:r>
      <w:r w:rsid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послушайте.</w:t>
      </w:r>
    </w:p>
    <w:p w:rsidR="008F6F29" w:rsidRDefault="00C50DBE" w:rsidP="00A923F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2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НАЧАЛАСЬ ВОЙНА  </w:t>
      </w:r>
      <w:r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22июня 1941 года в 4 часа утра. Это было раннее утро</w:t>
      </w:r>
      <w:r w:rsidR="008F6F29"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русские люди мирно спали</w:t>
      </w:r>
      <w:r w:rsid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немецкие солдаты стали сбрасывать бомбы с самолётов. Бомбы летели на жилые дома, больницы, детские сады. В первые, секунды </w:t>
      </w:r>
      <w:r w:rsidRPr="008F6F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погибло </w:t>
      </w:r>
      <w:r w:rsid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женщин, стариков и детей. Люди встали на защиту родины. </w:t>
      </w:r>
      <w:r w:rsidR="008F6F29" w:rsidRP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Вражеские солдаты шли по нашей земле, но люди не испугались, поднялись и пошли навстречу вражеским силам</w:t>
      </w:r>
      <w:r w:rsidR="008F6F29"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Солдаты пошли служить на фронт.</w:t>
      </w:r>
    </w:p>
    <w:p w:rsidR="008F6F29" w:rsidRPr="00C50DBE" w:rsidRDefault="008F6F29" w:rsidP="008F6F29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вы думаете, какими 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качествами должен обладать солдат, чтобы воевать с немцами?</w:t>
      </w:r>
    </w:p>
    <w:p w:rsidR="008F6F29" w:rsidRPr="00C50DBE" w:rsidRDefault="008F6F29" w:rsidP="008F6F29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Дети.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Быть смелым, находчивым, выносливым, умным.</w:t>
      </w:r>
    </w:p>
    <w:p w:rsidR="00C50DBE" w:rsidRPr="00C50DBE" w:rsidRDefault="008F6F29" w:rsidP="008F6F2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Жертвуя жизнью, они становились защитниками отечества</w:t>
      </w:r>
      <w:proofErr w:type="gramStart"/>
      <w:r w:rsidRP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A5B48"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5A5B48"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5A5B48"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лайд)</w:t>
      </w:r>
      <w:r w:rsidR="00A923FD" w:rsidRP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23FD" w:rsidRP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Война разрушила судьбы миллионов людей. Долгие четыре года </w:t>
      </w:r>
      <w:proofErr w:type="gramStart"/>
      <w:r w:rsidR="00A923FD" w:rsidRP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война и все же враг был</w:t>
      </w:r>
      <w:proofErr w:type="gramEnd"/>
      <w:r w:rsidR="00A923FD" w:rsidRPr="008F6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побежден и мир на земле был восстановлен, но нелегко досталась солдатам эта победа. Много людей было ранено много и погибло, и теперь мы все живем и радуемся, что нет войны и что мы все свободны.</w:t>
      </w:r>
    </w:p>
    <w:p w:rsidR="00C50DBE" w:rsidRPr="00C50DBE" w:rsidRDefault="00C50DBE" w:rsidP="00A923FD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="008F6F29"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6F29"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все мужчины в основном были на фронте, женщинам приходилось выполнять тяжёлую физическую работу</w:t>
      </w:r>
      <w:r w:rsid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Женщинам приходилось днём и ночью работать на заводе, </w:t>
      </w:r>
      <w:r w:rsidR="00F975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делать танки, самолёты, снаряды, </w:t>
      </w:r>
      <w:r w:rsidR="00F97563"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поле, пахать землю плугом, выращивать хлеб. Женщины не досыпали, не доедали, им было очень трудно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всем хотелось, чтобы как можно быстрее наступил долгожданный день победы и каждый, что мог для этого делал</w:t>
      </w:r>
      <w:proofErr w:type="gramStart"/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66FDD"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166FDD"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слайды )</w:t>
      </w:r>
    </w:p>
    <w:p w:rsidR="00C50DBE" w:rsidRPr="00C50DBE" w:rsidRDefault="00C50DBE" w:rsidP="00C50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оказались невольными участниками </w:t>
      </w:r>
      <w:r w:rsidRPr="008F6F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0DBE" w:rsidRPr="008F6F29" w:rsidRDefault="00C50DBE" w:rsidP="00C50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детям тяжело жилось в годы </w:t>
      </w:r>
      <w:r w:rsidRPr="008F6F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66FDD" w:rsidRPr="00C50DBE" w:rsidRDefault="00166FDD" w:rsidP="00C50D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6F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8F6F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C56603" w:rsidRDefault="00BC282A" w:rsidP="00F975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21F5B7" wp14:editId="33DC55A2">
            <wp:simplePos x="0" y="0"/>
            <wp:positionH relativeFrom="column">
              <wp:posOffset>1691405</wp:posOffset>
            </wp:positionH>
            <wp:positionV relativeFrom="paragraph">
              <wp:posOffset>676304</wp:posOffset>
            </wp:positionV>
            <wp:extent cx="5249545" cy="5558155"/>
            <wp:effectExtent l="0" t="0" r="8255" b="4445"/>
            <wp:wrapNone/>
            <wp:docPr id="3" name="Рисунок 3" descr="https://lh3.googleusercontent.com/xXjaHM3tpt5sfX3wFNlp3_Ln4MJK0KsZhy20FIZE_QILdUVnGb29o-G94IkNYtxsqAEWVkL3iwNyGbJow-QNpA1C27YD1FQGhByfnqHrlWuAfCr5rqM8OIWCNXILSs1USZDl95Z3G_h6r3mh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xXjaHM3tpt5sfX3wFNlp3_Ln4MJK0KsZhy20FIZE_QILdUVnGb29o-G94IkNYtxsqAEWVkL3iwNyGbJow-QNpA1C27YD1FQGhByfnqHrlWuAfCr5rqM8OIWCNXILSs1USZDl95Z3G_h6r3mh0w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8" b="2523"/>
                    <a:stretch/>
                  </pic:blipFill>
                  <pic:spPr bwMode="auto">
                    <a:xfrm>
                      <a:off x="0" y="0"/>
                      <a:ext cx="5249545" cy="55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DD" w:rsidRPr="008F6F2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F975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Детям тоже</w:t>
      </w:r>
      <w:r w:rsidR="00C50DBE"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приходилось работать на заводе</w:t>
      </w:r>
      <w:r w:rsidR="00C50DBE"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точить гильзы для снарядов, собирать винтовки. В годы </w:t>
      </w:r>
      <w:r w:rsidR="00C50DBE" w:rsidRPr="008F6F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="00C50DBE"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редко слышался детский смех. Так как даже у самых юных жителей страны были свои обязанности.</w:t>
      </w:r>
      <w:r w:rsidR="00166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0DBE"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</w:t>
      </w:r>
      <w:r w:rsidR="00F9756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тям приходилось работать в поле</w:t>
      </w:r>
      <w:r w:rsidR="00C50DBE"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50DBE"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сажать хлеб, картофель, убирать урожай. У многих детей погибли </w:t>
      </w:r>
      <w:proofErr w:type="gramStart"/>
      <w:r w:rsidR="00C50DBE"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отцы</w:t>
      </w:r>
      <w:proofErr w:type="gramEnd"/>
      <w:r w:rsidR="00C50DBE"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остались сиротами. Были </w:t>
      </w:r>
      <w:r w:rsidR="00F975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тяжелые времена.</w:t>
      </w:r>
      <w:r w:rsidR="00166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(показать слайды </w:t>
      </w:r>
      <w:proofErr w:type="spellStart"/>
      <w:proofErr w:type="gramStart"/>
      <w:r w:rsidR="00166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слайды</w:t>
      </w:r>
      <w:proofErr w:type="spellEnd"/>
      <w:proofErr w:type="gramEnd"/>
      <w:r w:rsidR="00166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детьми)</w:t>
      </w:r>
      <w:r w:rsidR="00C56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97563" w:rsidRDefault="00C56603" w:rsidP="00F975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приближали Победу как могли! </w:t>
      </w:r>
      <w:r w:rsidRPr="00C56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год люди возлагают венки к вечному огню, как символу того, что мы никогда не забудем воинов, погибших защищая нашу страну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C50DBE" w:rsidRPr="00C50DBE" w:rsidRDefault="00C50DBE" w:rsidP="00F975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</w:t>
      </w:r>
      <w:proofErr w:type="spellEnd"/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минутка</w:t>
      </w:r>
      <w:proofErr w:type="gramEnd"/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66F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солдаты на параде мы шагаем шаг за шагом </w:t>
      </w:r>
      <w:proofErr w:type="gramStart"/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</w:t>
      </w:r>
      <w:proofErr w:type="gramEnd"/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раз, правой два, посмотрите-ка на нас. Мы захлопаем в ладоши звонче и быстрее. Застучали наши ножки громче и быстрее, по </w:t>
      </w:r>
      <w:proofErr w:type="spellStart"/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коленочкам</w:t>
      </w:r>
      <w:proofErr w:type="spellEnd"/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ударим тиши, тиши, тиши. Свои ручки поднимаем выше, выше, выше. Покружились, покружились и остановились, а теперь ровно все стоим и низко поклонились.</w:t>
      </w:r>
    </w:p>
    <w:p w:rsidR="00166FDD" w:rsidRDefault="00C50DBE" w:rsidP="00166F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мы отмечаем День победы?</w:t>
      </w:r>
    </w:p>
    <w:p w:rsidR="00C50DBE" w:rsidRPr="00C50DBE" w:rsidRDefault="00C50DBE" w:rsidP="00166FD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9 мая.</w:t>
      </w:r>
    </w:p>
    <w:p w:rsidR="00C50DBE" w:rsidRPr="00C50DBE" w:rsidRDefault="00C50DBE" w:rsidP="00F97563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честь этого события я предлагаю нарисовать, а что вы узнаете, отгадав загадку.</w:t>
      </w:r>
    </w:p>
    <w:p w:rsidR="004E4134" w:rsidRDefault="00C50DBE" w:rsidP="00F9756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D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из тёмной темноты в небе выросли кусты, а из них то голубые, пунцовые, золотые распускаются цветы небывалой красоты и вся улица над ними тоже стала голубыми, пунцовыми разноцветными.</w:t>
      </w:r>
      <w:r w:rsidR="00166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(салют</w:t>
      </w:r>
      <w:proofErr w:type="gramStart"/>
      <w:r w:rsidR="00166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)В</w:t>
      </w:r>
      <w:proofErr w:type="gramEnd"/>
      <w:r w:rsidR="00166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показывает рисования салюта восковыми мелками на черной бумаге.</w:t>
      </w:r>
    </w:p>
    <w:p w:rsidR="00F97563" w:rsidRPr="00F97563" w:rsidRDefault="00F97563" w:rsidP="00F97563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75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Выставка детских работ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97563" w:rsidRPr="00F97563" w:rsidRDefault="00F97563" w:rsidP="00F9756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97563" w:rsidRPr="00F97563" w:rsidSect="00BC282A">
      <w:pgSz w:w="11906" w:h="16838"/>
      <w:pgMar w:top="1135" w:right="850" w:bottom="1134" w:left="993" w:header="708" w:footer="708" w:gutter="0"/>
      <w:pgBorders w:offsetFrom="page">
        <w:top w:val="dashed" w:sz="12" w:space="24" w:color="C00000"/>
        <w:left w:val="dashed" w:sz="12" w:space="24" w:color="C00000"/>
        <w:bottom w:val="dashed" w:sz="12" w:space="24" w:color="C00000"/>
        <w:right w:val="dashed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BE"/>
    <w:rsid w:val="00166FDD"/>
    <w:rsid w:val="002538FC"/>
    <w:rsid w:val="004E4134"/>
    <w:rsid w:val="005A5B48"/>
    <w:rsid w:val="008F6F29"/>
    <w:rsid w:val="00A923FD"/>
    <w:rsid w:val="00B235E9"/>
    <w:rsid w:val="00BC282A"/>
    <w:rsid w:val="00C50DBE"/>
    <w:rsid w:val="00C56603"/>
    <w:rsid w:val="00F97563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1316-D1A8-4D50-8982-1F7C03DA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5</cp:revision>
  <dcterms:created xsi:type="dcterms:W3CDTF">2021-04-19T10:40:00Z</dcterms:created>
  <dcterms:modified xsi:type="dcterms:W3CDTF">2021-04-19T12:43:00Z</dcterms:modified>
</cp:coreProperties>
</file>