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84"/>
        <w:tblOverlap w:val="never"/>
        <w:tblW w:w="15987" w:type="dxa"/>
        <w:tblLook w:val="04A0"/>
      </w:tblPr>
      <w:tblGrid>
        <w:gridCol w:w="7993"/>
        <w:gridCol w:w="7994"/>
      </w:tblGrid>
      <w:tr w:rsidR="002228D6" w:rsidRPr="005D5024" w:rsidTr="00555D86">
        <w:trPr>
          <w:trHeight w:val="583"/>
        </w:trPr>
        <w:tc>
          <w:tcPr>
            <w:tcW w:w="7993" w:type="dxa"/>
            <w:hideMark/>
          </w:tcPr>
          <w:p w:rsidR="002228D6" w:rsidRPr="005D5024" w:rsidRDefault="002228D6" w:rsidP="00555D86">
            <w:pPr>
              <w:pStyle w:val="Default"/>
              <w:tabs>
                <w:tab w:val="center" w:pos="743"/>
              </w:tabs>
              <w:rPr>
                <w:b/>
              </w:rPr>
            </w:pPr>
          </w:p>
        </w:tc>
        <w:tc>
          <w:tcPr>
            <w:tcW w:w="7994" w:type="dxa"/>
            <w:hideMark/>
          </w:tcPr>
          <w:p w:rsidR="002228D6" w:rsidRPr="005D5024" w:rsidRDefault="002228D6" w:rsidP="00555D86">
            <w:pPr>
              <w:tabs>
                <w:tab w:val="left" w:pos="435"/>
                <w:tab w:val="center" w:pos="743"/>
                <w:tab w:val="center" w:pos="7850"/>
              </w:tabs>
              <w:jc w:val="right"/>
              <w:rPr>
                <w:b/>
              </w:rPr>
            </w:pPr>
          </w:p>
        </w:tc>
      </w:tr>
    </w:tbl>
    <w:p w:rsidR="00334C47" w:rsidRDefault="00334C47" w:rsidP="002228D6">
      <w:pPr>
        <w:jc w:val="center"/>
        <w:rPr>
          <w:b/>
        </w:rPr>
      </w:pPr>
    </w:p>
    <w:p w:rsidR="00334C47" w:rsidRDefault="00334C47" w:rsidP="002228D6">
      <w:pPr>
        <w:jc w:val="center"/>
        <w:rPr>
          <w:b/>
        </w:rPr>
      </w:pPr>
      <w:r w:rsidRPr="00334C47">
        <w:rPr>
          <w:b/>
        </w:rPr>
        <w:object w:dxaOrig="12660" w:dyaOrig="8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49.25pt" o:ole="">
            <v:imagedata r:id="rId4" o:title=""/>
          </v:shape>
          <o:OLEObject Type="Embed" ProgID="AcroExch.Document.DC" ShapeID="_x0000_i1025" DrawAspect="Content" ObjectID="_1598452790" r:id="rId5"/>
        </w:object>
      </w:r>
    </w:p>
    <w:tbl>
      <w:tblPr>
        <w:tblStyle w:val="a3"/>
        <w:tblW w:w="0" w:type="auto"/>
        <w:tblLayout w:type="fixed"/>
        <w:tblLook w:val="04A0"/>
      </w:tblPr>
      <w:tblGrid>
        <w:gridCol w:w="8276"/>
        <w:gridCol w:w="6510"/>
      </w:tblGrid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России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09.06.201</w:t>
            </w:r>
            <w:r>
              <w:rPr>
                <w:sz w:val="20"/>
                <w:szCs w:val="20"/>
              </w:rPr>
              <w:t>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03.07.2019-07.07.2019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Железнодорожника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01.08.2019-07.08.2019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физкультурника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</w:t>
            </w:r>
            <w:r w:rsidRPr="00915AF3">
              <w:rPr>
                <w:sz w:val="20"/>
                <w:szCs w:val="20"/>
              </w:rPr>
              <w:t>-11.08.201</w:t>
            </w:r>
            <w:r>
              <w:rPr>
                <w:sz w:val="20"/>
                <w:szCs w:val="20"/>
              </w:rPr>
              <w:t>9г.</w:t>
            </w:r>
          </w:p>
        </w:tc>
      </w:tr>
      <w:tr w:rsidR="002228D6" w:rsidTr="00555D86">
        <w:tc>
          <w:tcPr>
            <w:tcW w:w="14786" w:type="dxa"/>
            <w:gridSpan w:val="2"/>
          </w:tcPr>
          <w:p w:rsidR="002228D6" w:rsidRPr="00915AF3" w:rsidRDefault="002228D6" w:rsidP="00555D86">
            <w:pPr>
              <w:jc w:val="center"/>
              <w:rPr>
                <w:b/>
                <w:sz w:val="20"/>
                <w:szCs w:val="20"/>
              </w:rPr>
            </w:pPr>
            <w:r w:rsidRPr="00915AF3">
              <w:rPr>
                <w:b/>
                <w:sz w:val="20"/>
                <w:szCs w:val="20"/>
              </w:rPr>
              <w:t>РАЗВЛЕЧЕНИЯ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Матери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Ноябрь 2018г.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16.02.2019</w:t>
            </w:r>
            <w:r w:rsidRPr="00915AF3">
              <w:rPr>
                <w:sz w:val="20"/>
                <w:szCs w:val="20"/>
              </w:rPr>
              <w:t>-22.02.201</w:t>
            </w:r>
            <w:r>
              <w:rPr>
                <w:sz w:val="20"/>
                <w:szCs w:val="20"/>
              </w:rPr>
              <w:t>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Железнодорожника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01.08.2019-07.08.2019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Нептуна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14786" w:type="dxa"/>
            <w:gridSpan w:val="2"/>
          </w:tcPr>
          <w:p w:rsidR="002228D6" w:rsidRPr="00915AF3" w:rsidRDefault="002228D6" w:rsidP="00555D86">
            <w:pPr>
              <w:jc w:val="center"/>
              <w:rPr>
                <w:b/>
                <w:sz w:val="20"/>
                <w:szCs w:val="20"/>
              </w:rPr>
            </w:pPr>
            <w:r w:rsidRPr="00915AF3">
              <w:rPr>
                <w:b/>
                <w:sz w:val="20"/>
                <w:szCs w:val="20"/>
              </w:rPr>
              <w:t>КОНКУРСЫ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Отраслевые конкурсы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в течени</w:t>
            </w:r>
            <w:proofErr w:type="gramStart"/>
            <w:r w:rsidRPr="00915AF3">
              <w:rPr>
                <w:sz w:val="20"/>
                <w:szCs w:val="20"/>
              </w:rPr>
              <w:t>и</w:t>
            </w:r>
            <w:proofErr w:type="gramEnd"/>
            <w:r w:rsidRPr="00915AF3">
              <w:rPr>
                <w:sz w:val="20"/>
                <w:szCs w:val="20"/>
              </w:rPr>
              <w:t xml:space="preserve"> года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Городские конкурсы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в течени</w:t>
            </w:r>
            <w:proofErr w:type="gramStart"/>
            <w:r w:rsidRPr="00915AF3">
              <w:rPr>
                <w:sz w:val="20"/>
                <w:szCs w:val="20"/>
              </w:rPr>
              <w:t>и</w:t>
            </w:r>
            <w:proofErr w:type="gramEnd"/>
            <w:r w:rsidRPr="00915AF3">
              <w:rPr>
                <w:sz w:val="20"/>
                <w:szCs w:val="20"/>
              </w:rPr>
              <w:t xml:space="preserve"> года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Конкурс «ОСЕННЯЯ ПОДЕЛКА»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2018г.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«СИМВОЛ ГОДА»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2018г.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Фотоконкурс «И ВОТ ОНА НАРЯДНАЯ НА ПРАЗДНИК К НАМ ПРИШЛА…»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декабрь-январь</w:t>
            </w:r>
            <w:r>
              <w:rPr>
                <w:sz w:val="20"/>
                <w:szCs w:val="20"/>
              </w:rPr>
              <w:t xml:space="preserve"> 2018-2019гг.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«ПАСХАЛЬНЫЙ СУВЕНИР»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2019г.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«ВСЕМИРНЫЙ ДЕНЬ ЗЕМЛИ»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2019г.</w:t>
            </w:r>
          </w:p>
        </w:tc>
      </w:tr>
      <w:tr w:rsidR="002228D6" w:rsidTr="00555D86">
        <w:tc>
          <w:tcPr>
            <w:tcW w:w="14786" w:type="dxa"/>
            <w:gridSpan w:val="2"/>
          </w:tcPr>
          <w:p w:rsidR="002228D6" w:rsidRPr="00915AF3" w:rsidRDefault="002228D6" w:rsidP="00555D86">
            <w:pPr>
              <w:jc w:val="center"/>
              <w:rPr>
                <w:b/>
                <w:sz w:val="20"/>
                <w:szCs w:val="20"/>
              </w:rPr>
            </w:pPr>
            <w:r w:rsidRPr="00915AF3">
              <w:rPr>
                <w:b/>
                <w:sz w:val="20"/>
                <w:szCs w:val="20"/>
              </w:rPr>
              <w:t>КАНИКУЛЯРНОЕ ВРЕМЯ</w:t>
            </w:r>
          </w:p>
        </w:tc>
      </w:tr>
      <w:tr w:rsidR="002228D6" w:rsidTr="00555D86">
        <w:tc>
          <w:tcPr>
            <w:tcW w:w="8276" w:type="dxa"/>
          </w:tcPr>
          <w:p w:rsidR="002228D6" w:rsidRPr="00C23316" w:rsidRDefault="002228D6" w:rsidP="00555D86">
            <w:pPr>
              <w:rPr>
                <w:sz w:val="20"/>
                <w:szCs w:val="20"/>
              </w:rPr>
            </w:pPr>
            <w:r w:rsidRPr="00C23316">
              <w:rPr>
                <w:sz w:val="20"/>
                <w:szCs w:val="20"/>
              </w:rPr>
              <w:t>Зимние каникулы</w:t>
            </w:r>
          </w:p>
        </w:tc>
        <w:tc>
          <w:tcPr>
            <w:tcW w:w="6510" w:type="dxa"/>
          </w:tcPr>
          <w:p w:rsidR="002228D6" w:rsidRPr="00C23316" w:rsidRDefault="002228D6" w:rsidP="00555D86">
            <w:pPr>
              <w:rPr>
                <w:sz w:val="20"/>
                <w:szCs w:val="20"/>
              </w:rPr>
            </w:pPr>
            <w:r w:rsidRPr="00C23316">
              <w:rPr>
                <w:sz w:val="20"/>
                <w:szCs w:val="20"/>
              </w:rPr>
              <w:t>01.2019-09.01.2019г.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Летние каникулы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01.06.2019-31.08.2019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14786" w:type="dxa"/>
            <w:gridSpan w:val="2"/>
          </w:tcPr>
          <w:p w:rsidR="002228D6" w:rsidRPr="00915AF3" w:rsidRDefault="002228D6" w:rsidP="00555D86">
            <w:pPr>
              <w:jc w:val="center"/>
              <w:rPr>
                <w:b/>
                <w:sz w:val="20"/>
                <w:szCs w:val="20"/>
              </w:rPr>
            </w:pPr>
            <w:r w:rsidRPr="00915AF3">
              <w:rPr>
                <w:b/>
                <w:sz w:val="20"/>
                <w:szCs w:val="20"/>
              </w:rPr>
              <w:t>ПРАЗДНИЧНЫЕ ДНИ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04.11.201</w:t>
            </w:r>
            <w:r>
              <w:rPr>
                <w:sz w:val="20"/>
                <w:szCs w:val="20"/>
              </w:rPr>
              <w:t>8г.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Новогодние праздники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01.2019-09.01.2019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23.02.201</w:t>
            </w:r>
            <w:r>
              <w:rPr>
                <w:sz w:val="20"/>
                <w:szCs w:val="20"/>
              </w:rPr>
              <w:t>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08.03.209</w:t>
            </w:r>
            <w:r w:rsidRPr="00915AF3">
              <w:rPr>
                <w:sz w:val="20"/>
                <w:szCs w:val="20"/>
              </w:rPr>
              <w:t>8г.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Праздник Весны и Труда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Победы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09.05.201</w:t>
            </w:r>
            <w:r>
              <w:rPr>
                <w:sz w:val="20"/>
                <w:szCs w:val="20"/>
              </w:rPr>
              <w:t>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День России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12.06.201</w:t>
            </w:r>
            <w:r>
              <w:rPr>
                <w:sz w:val="20"/>
                <w:szCs w:val="20"/>
              </w:rPr>
              <w:t>9</w:t>
            </w:r>
            <w:r w:rsidRPr="00915AF3">
              <w:rPr>
                <w:sz w:val="20"/>
                <w:szCs w:val="20"/>
              </w:rPr>
              <w:t>г.</w:t>
            </w:r>
          </w:p>
        </w:tc>
      </w:tr>
      <w:tr w:rsidR="002228D6" w:rsidTr="00555D86">
        <w:tc>
          <w:tcPr>
            <w:tcW w:w="14786" w:type="dxa"/>
            <w:gridSpan w:val="2"/>
          </w:tcPr>
          <w:p w:rsidR="002228D6" w:rsidRPr="00915AF3" w:rsidRDefault="002228D6" w:rsidP="00555D86">
            <w:pPr>
              <w:jc w:val="center"/>
              <w:rPr>
                <w:b/>
                <w:sz w:val="20"/>
                <w:szCs w:val="20"/>
              </w:rPr>
            </w:pPr>
            <w:r w:rsidRPr="00915AF3">
              <w:rPr>
                <w:b/>
                <w:sz w:val="20"/>
                <w:szCs w:val="20"/>
              </w:rPr>
              <w:t>ОРГАНИЗАЦИЯ ОБРАЗОВАТЕЛЬНОГО ПРОЦЕССА</w:t>
            </w:r>
          </w:p>
        </w:tc>
      </w:tr>
      <w:tr w:rsidR="002228D6" w:rsidTr="00555D86">
        <w:tc>
          <w:tcPr>
            <w:tcW w:w="8276" w:type="dxa"/>
            <w:tcBorders>
              <w:right w:val="single" w:sz="4" w:space="0" w:color="auto"/>
            </w:tcBorders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Количество групп</w:t>
            </w: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Итого  -  10 групп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гр. – 3</w:t>
            </w: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гр. - 3</w:t>
            </w: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Старшая гр. – 2</w:t>
            </w: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 xml:space="preserve">Подготовительная гр. – 2        </w:t>
            </w:r>
          </w:p>
        </w:tc>
      </w:tr>
      <w:tr w:rsidR="002228D6" w:rsidTr="00555D86">
        <w:tc>
          <w:tcPr>
            <w:tcW w:w="8276" w:type="dxa"/>
            <w:tcBorders>
              <w:right w:val="single" w:sz="4" w:space="0" w:color="auto"/>
            </w:tcBorders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Продолжительность НОД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Младшая гр. – не более 15 мин.</w:t>
            </w: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  <w:proofErr w:type="gramStart"/>
            <w:r w:rsidRPr="00915AF3">
              <w:rPr>
                <w:sz w:val="20"/>
                <w:szCs w:val="20"/>
              </w:rPr>
              <w:t>Средняя</w:t>
            </w:r>
            <w:proofErr w:type="gramEnd"/>
            <w:r w:rsidRPr="00915AF3">
              <w:rPr>
                <w:sz w:val="20"/>
                <w:szCs w:val="20"/>
              </w:rPr>
              <w:t xml:space="preserve"> гр. - не более 20 мин.</w:t>
            </w: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  <w:proofErr w:type="gramStart"/>
            <w:r w:rsidRPr="00915AF3">
              <w:rPr>
                <w:sz w:val="20"/>
                <w:szCs w:val="20"/>
              </w:rPr>
              <w:t>Старшая</w:t>
            </w:r>
            <w:proofErr w:type="gramEnd"/>
            <w:r w:rsidRPr="00915AF3">
              <w:rPr>
                <w:sz w:val="20"/>
                <w:szCs w:val="20"/>
              </w:rPr>
              <w:t xml:space="preserve"> гр. – не более 25 мин.</w:t>
            </w: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  <w:proofErr w:type="gramStart"/>
            <w:r w:rsidRPr="00915AF3">
              <w:rPr>
                <w:sz w:val="20"/>
                <w:szCs w:val="20"/>
              </w:rPr>
              <w:t>Подготовительная</w:t>
            </w:r>
            <w:proofErr w:type="gramEnd"/>
            <w:r w:rsidRPr="00915AF3">
              <w:rPr>
                <w:sz w:val="20"/>
                <w:szCs w:val="20"/>
              </w:rPr>
              <w:t xml:space="preserve"> гр. – не более 30 мин.</w:t>
            </w:r>
          </w:p>
        </w:tc>
      </w:tr>
      <w:tr w:rsidR="002228D6" w:rsidTr="00555D86">
        <w:tc>
          <w:tcPr>
            <w:tcW w:w="8276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r w:rsidRPr="00915AF3">
              <w:rPr>
                <w:sz w:val="20"/>
                <w:szCs w:val="20"/>
              </w:rPr>
              <w:t>Дополнительные образовательные услуги (бесплатные)</w:t>
            </w:r>
          </w:p>
        </w:tc>
        <w:tc>
          <w:tcPr>
            <w:tcW w:w="6510" w:type="dxa"/>
          </w:tcPr>
          <w:p w:rsidR="002228D6" w:rsidRPr="00915AF3" w:rsidRDefault="002228D6" w:rsidP="00555D86">
            <w:pPr>
              <w:rPr>
                <w:sz w:val="20"/>
                <w:szCs w:val="20"/>
              </w:rPr>
            </w:pPr>
            <w:proofErr w:type="gramStart"/>
            <w:r w:rsidRPr="00915AF3">
              <w:rPr>
                <w:sz w:val="20"/>
                <w:szCs w:val="20"/>
              </w:rPr>
              <w:t>Старшая</w:t>
            </w:r>
            <w:proofErr w:type="gramEnd"/>
            <w:r w:rsidRPr="00915AF3">
              <w:rPr>
                <w:sz w:val="20"/>
                <w:szCs w:val="20"/>
              </w:rPr>
              <w:t xml:space="preserve"> гр. – не более 25 мин.</w:t>
            </w: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  <w:proofErr w:type="gramStart"/>
            <w:r w:rsidRPr="00915AF3">
              <w:rPr>
                <w:sz w:val="20"/>
                <w:szCs w:val="20"/>
              </w:rPr>
              <w:t>Подготовительная</w:t>
            </w:r>
            <w:proofErr w:type="gramEnd"/>
            <w:r w:rsidRPr="00915AF3">
              <w:rPr>
                <w:sz w:val="20"/>
                <w:szCs w:val="20"/>
              </w:rPr>
              <w:t xml:space="preserve"> гр. – не более 30 мин.</w:t>
            </w:r>
          </w:p>
          <w:p w:rsidR="002228D6" w:rsidRPr="00915AF3" w:rsidRDefault="002228D6" w:rsidP="00555D86">
            <w:pPr>
              <w:rPr>
                <w:sz w:val="20"/>
                <w:szCs w:val="20"/>
              </w:rPr>
            </w:pPr>
          </w:p>
        </w:tc>
      </w:tr>
    </w:tbl>
    <w:p w:rsidR="002228D6" w:rsidRDefault="002228D6" w:rsidP="002228D6">
      <w:pPr>
        <w:rPr>
          <w:b/>
        </w:rPr>
      </w:pPr>
    </w:p>
    <w:p w:rsidR="002228D6" w:rsidRDefault="002228D6" w:rsidP="002228D6">
      <w:pPr>
        <w:rPr>
          <w:b/>
        </w:rPr>
      </w:pPr>
    </w:p>
    <w:p w:rsidR="00AB71CA" w:rsidRDefault="00AB71CA"/>
    <w:sectPr w:rsidR="00AB71CA" w:rsidSect="00CB01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8D6"/>
    <w:rsid w:val="002228D6"/>
    <w:rsid w:val="00334C47"/>
    <w:rsid w:val="00AB71CA"/>
    <w:rsid w:val="00D1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28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225</Words>
  <Characters>1287</Characters>
  <Application>Microsoft Office Word</Application>
  <DocSecurity>0</DocSecurity>
  <Lines>10</Lines>
  <Paragraphs>3</Paragraphs>
  <ScaleCrop>false</ScaleCrop>
  <Company>IVC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2018-09-14T07:43:00Z</dcterms:created>
  <dcterms:modified xsi:type="dcterms:W3CDTF">2018-09-14T07:53:00Z</dcterms:modified>
</cp:coreProperties>
</file>