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91D" w:rsidRDefault="00E5791D" w:rsidP="004F032D">
      <w:pPr>
        <w:spacing w:after="0" w:line="360" w:lineRule="auto"/>
        <w:ind w:right="-1"/>
        <w:rPr>
          <w:rFonts w:ascii="Times New Roman" w:hAnsi="Times New Roman" w:cs="Times New Roman"/>
          <w:b/>
          <w:sz w:val="28"/>
          <w:szCs w:val="28"/>
        </w:rPr>
      </w:pPr>
    </w:p>
    <w:p w:rsidR="00531BD1" w:rsidRDefault="00531BD1" w:rsidP="004F032D">
      <w:pPr>
        <w:spacing w:after="0" w:line="360" w:lineRule="auto"/>
        <w:ind w:right="-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8775145"/>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0425" cy="8775145"/>
                    </a:xfrm>
                    <a:prstGeom prst="rect">
                      <a:avLst/>
                    </a:prstGeom>
                    <a:noFill/>
                    <a:ln w="9525">
                      <a:noFill/>
                      <a:miter lim="800000"/>
                      <a:headEnd/>
                      <a:tailEnd/>
                    </a:ln>
                  </pic:spPr>
                </pic:pic>
              </a:graphicData>
            </a:graphic>
          </wp:inline>
        </w:drawing>
      </w:r>
    </w:p>
    <w:p w:rsidR="005C7532" w:rsidRPr="00E5791D" w:rsidRDefault="005C7532" w:rsidP="00E5791D">
      <w:pPr>
        <w:spacing w:after="0" w:line="360" w:lineRule="auto"/>
        <w:ind w:left="-284" w:right="-1" w:firstLine="284"/>
        <w:jc w:val="center"/>
        <w:rPr>
          <w:rFonts w:ascii="Times New Roman" w:hAnsi="Times New Roman" w:cs="Times New Roman"/>
          <w:b/>
          <w:sz w:val="28"/>
          <w:szCs w:val="28"/>
        </w:rPr>
      </w:pPr>
    </w:p>
    <w:p w:rsidR="00CF66E5" w:rsidRPr="00E5791D" w:rsidRDefault="00CF66E5" w:rsidP="00E5791D">
      <w:pPr>
        <w:spacing w:after="0" w:line="360" w:lineRule="auto"/>
        <w:ind w:right="-1"/>
        <w:rPr>
          <w:rFonts w:ascii="Times New Roman" w:hAnsi="Times New Roman" w:cs="Times New Roman"/>
          <w:b/>
          <w:sz w:val="28"/>
          <w:szCs w:val="28"/>
        </w:rPr>
      </w:pPr>
      <w:r w:rsidRPr="001C1643">
        <w:rPr>
          <w:rFonts w:ascii="Times New Roman" w:hAnsi="Times New Roman" w:cs="Times New Roman"/>
          <w:b/>
          <w:sz w:val="26"/>
          <w:szCs w:val="26"/>
        </w:rPr>
        <w:t>Пояснительная записка</w:t>
      </w:r>
    </w:p>
    <w:p w:rsidR="00D04C95" w:rsidRPr="001C1643" w:rsidRDefault="00D04C95" w:rsidP="00171F16">
      <w:pPr>
        <w:spacing w:after="0" w:line="360" w:lineRule="auto"/>
        <w:ind w:left="-284" w:firstLine="284"/>
        <w:jc w:val="both"/>
        <w:rPr>
          <w:rFonts w:ascii="Times New Roman" w:eastAsia="Times New Roman" w:hAnsi="Times New Roman" w:cs="Times New Roman"/>
        </w:rPr>
      </w:pPr>
    </w:p>
    <w:p w:rsidR="00171F16" w:rsidRPr="004D2AAA" w:rsidRDefault="00171F16" w:rsidP="00171F16">
      <w:pPr>
        <w:spacing w:after="0" w:line="360" w:lineRule="auto"/>
        <w:ind w:left="-284" w:firstLine="284"/>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Рисование помогает ребенку познавать окружающий мир, приучает внимательно наблюдать и анализировать формы предметов, развивает зрительную память, пространственное мышление и способность к образному мышлению. Оно учит точности расчета, учит познавать красоту природы, мыслить и чувствовать, воспитывает чувство доброты, сопереживания и сочувствия к окружающим.</w:t>
      </w:r>
    </w:p>
    <w:p w:rsidR="00171F16" w:rsidRPr="004D2AAA" w:rsidRDefault="00F46AC3" w:rsidP="00171F16">
      <w:pPr>
        <w:spacing w:after="0" w:line="360" w:lineRule="auto"/>
        <w:ind w:left="-284" w:firstLine="284"/>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Педагогические мероприятия</w:t>
      </w:r>
      <w:r w:rsidR="00171F16" w:rsidRPr="004D2AAA">
        <w:rPr>
          <w:rFonts w:ascii="Times New Roman" w:eastAsia="Times New Roman" w:hAnsi="Times New Roman" w:cs="Times New Roman"/>
          <w:sz w:val="28"/>
          <w:szCs w:val="28"/>
        </w:rPr>
        <w:t xml:space="preserve"> по изобразительному искусству предоставляют неиссякаемые возможности для всестороннего развития детей дошкольного возраста. Встреча с искусством на каждом уровне, обучение детей видению прекрасного в жизни и искусстве, активная творческая деятельность каждого ребенка, радость от сознания красоты – все это воздействует на ум, душу, волю растущего человека, обогащает его духовный мир.</w:t>
      </w:r>
    </w:p>
    <w:p w:rsidR="00171F16" w:rsidRPr="004D2AAA" w:rsidRDefault="00171F16" w:rsidP="00171F16">
      <w:pPr>
        <w:spacing w:after="0" w:line="360" w:lineRule="auto"/>
        <w:ind w:left="-284" w:firstLine="284"/>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Данная программа опирается на возрастные особенности детей, особенности их восприятия цвета, фор</w:t>
      </w:r>
      <w:r w:rsidR="00F46AC3" w:rsidRPr="004D2AAA">
        <w:rPr>
          <w:rFonts w:ascii="Times New Roman" w:eastAsia="Times New Roman" w:hAnsi="Times New Roman" w:cs="Times New Roman"/>
          <w:sz w:val="28"/>
          <w:szCs w:val="28"/>
        </w:rPr>
        <w:t>м</w:t>
      </w:r>
      <w:r w:rsidRPr="004D2AAA">
        <w:rPr>
          <w:rFonts w:ascii="Times New Roman" w:eastAsia="Times New Roman" w:hAnsi="Times New Roman" w:cs="Times New Roman"/>
          <w:sz w:val="28"/>
          <w:szCs w:val="28"/>
        </w:rPr>
        <w:t>ы, объема. При этом особенно важно в каждом возрасте идти от интересов к возможностям каждого ребенка, реализации его, себя как творческой личности.</w:t>
      </w:r>
    </w:p>
    <w:p w:rsidR="00171F16" w:rsidRPr="004D2AAA" w:rsidRDefault="00171F16" w:rsidP="00171F16">
      <w:pPr>
        <w:spacing w:after="0" w:line="360" w:lineRule="auto"/>
        <w:ind w:left="-284" w:firstLine="284"/>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Новизна данной программ</w:t>
      </w:r>
      <w:r w:rsidR="00F46AC3" w:rsidRPr="004D2AAA">
        <w:rPr>
          <w:rFonts w:ascii="Times New Roman" w:eastAsia="Times New Roman" w:hAnsi="Times New Roman" w:cs="Times New Roman"/>
          <w:sz w:val="28"/>
          <w:szCs w:val="28"/>
        </w:rPr>
        <w:t>ы заключается в том, что педагогические мероприятия</w:t>
      </w:r>
      <w:r w:rsidRPr="004D2AAA">
        <w:rPr>
          <w:rFonts w:ascii="Times New Roman" w:eastAsia="Times New Roman" w:hAnsi="Times New Roman" w:cs="Times New Roman"/>
          <w:sz w:val="28"/>
          <w:szCs w:val="28"/>
        </w:rPr>
        <w:t xml:space="preserve"> и игры соответствуют тематическому планированию ДОУ, и рассматривает художественное – эстетическое развитие детей,</w:t>
      </w:r>
      <w:r w:rsidR="00526D24" w:rsidRPr="004D2AAA">
        <w:rPr>
          <w:rFonts w:ascii="Times New Roman" w:eastAsia="Times New Roman" w:hAnsi="Times New Roman" w:cs="Times New Roman"/>
          <w:sz w:val="28"/>
          <w:szCs w:val="28"/>
        </w:rPr>
        <w:t xml:space="preserve"> как</w:t>
      </w:r>
      <w:r w:rsidR="00EA4AD4" w:rsidRPr="004D2AAA">
        <w:rPr>
          <w:rFonts w:ascii="Times New Roman" w:eastAsia="Times New Roman" w:hAnsi="Times New Roman" w:cs="Times New Roman"/>
          <w:sz w:val="28"/>
          <w:szCs w:val="28"/>
        </w:rPr>
        <w:t xml:space="preserve"> одно из важных направлений, где </w:t>
      </w:r>
      <w:r w:rsidR="00EA4AD4" w:rsidRPr="004D2AAA">
        <w:rPr>
          <w:rFonts w:ascii="Times New Roman" w:hAnsi="Times New Roman" w:cs="Times New Roman"/>
          <w:sz w:val="28"/>
          <w:szCs w:val="28"/>
        </w:rPr>
        <w:t>возможна его полная реализация задач.</w:t>
      </w:r>
    </w:p>
    <w:p w:rsidR="00526D24" w:rsidRPr="001C1643" w:rsidRDefault="00526D24" w:rsidP="00526D24">
      <w:pPr>
        <w:spacing w:after="0" w:line="360" w:lineRule="auto"/>
        <w:ind w:left="-284" w:firstLine="284"/>
        <w:jc w:val="center"/>
        <w:rPr>
          <w:rFonts w:ascii="Times New Roman" w:eastAsia="Times New Roman" w:hAnsi="Times New Roman" w:cs="Times New Roman"/>
          <w:b/>
          <w:bCs/>
        </w:rPr>
      </w:pPr>
    </w:p>
    <w:p w:rsidR="00E96F35" w:rsidRDefault="00E96F35" w:rsidP="00526D24">
      <w:pPr>
        <w:spacing w:after="0" w:line="360" w:lineRule="auto"/>
        <w:ind w:left="-284" w:firstLine="284"/>
        <w:jc w:val="center"/>
        <w:rPr>
          <w:rFonts w:ascii="Times New Roman" w:eastAsia="Times New Roman" w:hAnsi="Times New Roman" w:cs="Times New Roman"/>
          <w:b/>
          <w:bCs/>
          <w:sz w:val="26"/>
          <w:szCs w:val="26"/>
        </w:rPr>
      </w:pPr>
    </w:p>
    <w:p w:rsidR="00E96F35" w:rsidRDefault="00E96F35" w:rsidP="00526D24">
      <w:pPr>
        <w:spacing w:after="0" w:line="360" w:lineRule="auto"/>
        <w:ind w:left="-284" w:firstLine="284"/>
        <w:jc w:val="center"/>
        <w:rPr>
          <w:rFonts w:ascii="Times New Roman" w:eastAsia="Times New Roman" w:hAnsi="Times New Roman" w:cs="Times New Roman"/>
          <w:b/>
          <w:bCs/>
          <w:sz w:val="26"/>
          <w:szCs w:val="26"/>
        </w:rPr>
      </w:pPr>
    </w:p>
    <w:p w:rsidR="00E96F35" w:rsidRDefault="00E96F35" w:rsidP="00526D24">
      <w:pPr>
        <w:spacing w:after="0" w:line="360" w:lineRule="auto"/>
        <w:ind w:left="-284" w:firstLine="284"/>
        <w:jc w:val="center"/>
        <w:rPr>
          <w:rFonts w:ascii="Times New Roman" w:eastAsia="Times New Roman" w:hAnsi="Times New Roman" w:cs="Times New Roman"/>
          <w:b/>
          <w:bCs/>
          <w:sz w:val="26"/>
          <w:szCs w:val="26"/>
        </w:rPr>
      </w:pPr>
    </w:p>
    <w:p w:rsidR="00E96F35" w:rsidRDefault="00E96F35" w:rsidP="00526D24">
      <w:pPr>
        <w:spacing w:after="0" w:line="360" w:lineRule="auto"/>
        <w:ind w:left="-284" w:firstLine="284"/>
        <w:jc w:val="center"/>
        <w:rPr>
          <w:rFonts w:ascii="Times New Roman" w:eastAsia="Times New Roman" w:hAnsi="Times New Roman" w:cs="Times New Roman"/>
          <w:b/>
          <w:bCs/>
          <w:sz w:val="26"/>
          <w:szCs w:val="26"/>
        </w:rPr>
      </w:pPr>
    </w:p>
    <w:p w:rsidR="00531BD1" w:rsidRDefault="00531BD1" w:rsidP="00526D24">
      <w:pPr>
        <w:spacing w:after="0" w:line="360" w:lineRule="auto"/>
        <w:ind w:left="-284" w:firstLine="284"/>
        <w:jc w:val="center"/>
        <w:rPr>
          <w:rFonts w:ascii="Times New Roman" w:eastAsia="Times New Roman" w:hAnsi="Times New Roman" w:cs="Times New Roman"/>
          <w:b/>
          <w:bCs/>
          <w:sz w:val="26"/>
          <w:szCs w:val="26"/>
        </w:rPr>
      </w:pPr>
    </w:p>
    <w:p w:rsidR="00531BD1" w:rsidRDefault="00531BD1" w:rsidP="00526D24">
      <w:pPr>
        <w:spacing w:after="0" w:line="360" w:lineRule="auto"/>
        <w:ind w:left="-284" w:firstLine="284"/>
        <w:jc w:val="center"/>
        <w:rPr>
          <w:rFonts w:ascii="Times New Roman" w:eastAsia="Times New Roman" w:hAnsi="Times New Roman" w:cs="Times New Roman"/>
          <w:b/>
          <w:bCs/>
          <w:sz w:val="26"/>
          <w:szCs w:val="26"/>
        </w:rPr>
      </w:pPr>
    </w:p>
    <w:p w:rsidR="003744EF" w:rsidRDefault="003744EF" w:rsidP="004D2AAA">
      <w:pPr>
        <w:spacing w:after="0" w:line="360" w:lineRule="auto"/>
        <w:rPr>
          <w:rFonts w:ascii="Times New Roman" w:eastAsia="Times New Roman" w:hAnsi="Times New Roman" w:cs="Times New Roman"/>
          <w:b/>
          <w:bCs/>
          <w:sz w:val="26"/>
          <w:szCs w:val="26"/>
        </w:rPr>
      </w:pPr>
    </w:p>
    <w:p w:rsidR="00CF66E5" w:rsidRPr="003744EF" w:rsidRDefault="00171F16" w:rsidP="00526D24">
      <w:pPr>
        <w:spacing w:after="0" w:line="360" w:lineRule="auto"/>
        <w:ind w:left="-284" w:firstLine="284"/>
        <w:jc w:val="center"/>
        <w:rPr>
          <w:rFonts w:ascii="Times New Roman" w:eastAsia="Times New Roman" w:hAnsi="Times New Roman" w:cs="Times New Roman"/>
          <w:b/>
          <w:bCs/>
          <w:sz w:val="28"/>
          <w:szCs w:val="28"/>
        </w:rPr>
      </w:pPr>
      <w:r w:rsidRPr="003744EF">
        <w:rPr>
          <w:rFonts w:ascii="Times New Roman" w:eastAsia="Times New Roman" w:hAnsi="Times New Roman" w:cs="Times New Roman"/>
          <w:b/>
          <w:bCs/>
          <w:sz w:val="28"/>
          <w:szCs w:val="28"/>
        </w:rPr>
        <w:lastRenderedPageBreak/>
        <w:t>Актуальность</w:t>
      </w:r>
    </w:p>
    <w:p w:rsidR="00D04C95" w:rsidRPr="003744EF" w:rsidRDefault="00D04C95" w:rsidP="00CF66E5">
      <w:pPr>
        <w:spacing w:after="0" w:line="360" w:lineRule="auto"/>
        <w:ind w:left="-284" w:right="-1" w:firstLine="284"/>
        <w:jc w:val="both"/>
        <w:rPr>
          <w:rFonts w:ascii="Times New Roman" w:hAnsi="Times New Roman" w:cs="Times New Roman"/>
          <w:sz w:val="28"/>
          <w:szCs w:val="28"/>
        </w:rPr>
      </w:pPr>
    </w:p>
    <w:p w:rsidR="00CF66E5" w:rsidRPr="003744EF" w:rsidRDefault="00CF66E5" w:rsidP="00CF66E5">
      <w:pPr>
        <w:spacing w:after="0" w:line="360" w:lineRule="auto"/>
        <w:ind w:left="-284" w:right="-1" w:firstLine="284"/>
        <w:jc w:val="both"/>
        <w:rPr>
          <w:rFonts w:ascii="Times New Roman" w:hAnsi="Times New Roman" w:cs="Times New Roman"/>
          <w:sz w:val="28"/>
          <w:szCs w:val="28"/>
        </w:rPr>
      </w:pPr>
      <w:r w:rsidRPr="003744EF">
        <w:rPr>
          <w:rFonts w:ascii="Times New Roman" w:hAnsi="Times New Roman" w:cs="Times New Roman"/>
          <w:sz w:val="28"/>
          <w:szCs w:val="28"/>
        </w:rPr>
        <w:t xml:space="preserve">Рисовать дети начинают рано, они умеют и хотят фантазировать. Фантазируя, ребенок из реального мира попадает в мир придуманный. И увидеть его может лишь он. </w:t>
      </w:r>
    </w:p>
    <w:p w:rsidR="00CF66E5" w:rsidRPr="003744EF" w:rsidRDefault="00CF66E5" w:rsidP="00CF66E5">
      <w:pPr>
        <w:spacing w:after="0" w:line="360" w:lineRule="auto"/>
        <w:ind w:left="-284" w:right="-1" w:firstLine="284"/>
        <w:jc w:val="both"/>
        <w:rPr>
          <w:rFonts w:ascii="Times New Roman" w:hAnsi="Times New Roman" w:cs="Times New Roman"/>
          <w:sz w:val="28"/>
          <w:szCs w:val="28"/>
        </w:rPr>
      </w:pPr>
      <w:r w:rsidRPr="003744EF">
        <w:rPr>
          <w:rFonts w:ascii="Times New Roman" w:hAnsi="Times New Roman" w:cs="Times New Roman"/>
          <w:sz w:val="28"/>
          <w:szCs w:val="28"/>
        </w:rPr>
        <w:t xml:space="preserve">Рисование является одним из важнейших средств познания мира и развития знаний эстетического воспитания, так как оно связано с самостоятельной практической и творческой деятельностью ребенка. В процессе рисования у ребенка совершенствуются наблюдательность и эстетическое восприятие, художественный вкус и творческие способности. Рисуя, ребенок формирует и развивает  у себя определенные способности: зрительную оценку формы, ориентирование в пространстве, чувство цвета. Также развиваются специальные умения и навыки: координация глаз и руки, владение кистью руки. </w:t>
      </w:r>
    </w:p>
    <w:p w:rsidR="00CF66E5" w:rsidRPr="003744EF" w:rsidRDefault="00CF66E5" w:rsidP="00CF66E5">
      <w:pPr>
        <w:spacing w:after="0" w:line="360" w:lineRule="auto"/>
        <w:ind w:left="-284" w:right="-1" w:firstLine="284"/>
        <w:jc w:val="both"/>
        <w:rPr>
          <w:rFonts w:ascii="Times New Roman" w:hAnsi="Times New Roman" w:cs="Times New Roman"/>
          <w:sz w:val="28"/>
          <w:szCs w:val="28"/>
        </w:rPr>
      </w:pPr>
      <w:r w:rsidRPr="003744EF">
        <w:rPr>
          <w:rFonts w:ascii="Times New Roman" w:hAnsi="Times New Roman" w:cs="Times New Roman"/>
          <w:sz w:val="28"/>
          <w:szCs w:val="28"/>
        </w:rPr>
        <w:t xml:space="preserve">Систематическое овладение всеми необходимыми средствами и способами деятельности обеспечивает детям радость творчества и их всестороннее развитие (эстетическое, интеллектуальное, нравственно-трудовое, физическое). А также, позволяет плодотворно решать задачи подготовки детей к школе. </w:t>
      </w:r>
    </w:p>
    <w:p w:rsidR="00CF66E5" w:rsidRPr="003744EF" w:rsidRDefault="00CF66E5" w:rsidP="00CF66E5">
      <w:pPr>
        <w:spacing w:after="0" w:line="360" w:lineRule="auto"/>
        <w:ind w:left="-284" w:right="-1" w:firstLine="284"/>
        <w:jc w:val="both"/>
        <w:rPr>
          <w:rFonts w:ascii="Times New Roman" w:hAnsi="Times New Roman" w:cs="Times New Roman"/>
          <w:sz w:val="28"/>
          <w:szCs w:val="28"/>
        </w:rPr>
      </w:pPr>
      <w:r w:rsidRPr="003744EF">
        <w:rPr>
          <w:rFonts w:ascii="Times New Roman" w:hAnsi="Times New Roman" w:cs="Times New Roman"/>
          <w:sz w:val="28"/>
          <w:szCs w:val="28"/>
        </w:rPr>
        <w:t xml:space="preserve">Несформированность графических навыков и умений мешает ребенку выражать в рисунках задуманное, адекватно изображать предметы объективного мира и затрудняет развитие познания и эстетического восприятия. Так, сложной для детей дошкольников является методика изображения предметов тонкими линиями. Линия несет вполне конкретную художественную нагрузку и должна быть нарисована достаточно профессионально, что не удается детям в силу их возрастных особенностей. Предметы получаются не узнаваемыми,  далекими от реальности. </w:t>
      </w:r>
    </w:p>
    <w:p w:rsidR="00CF66E5" w:rsidRPr="003744EF" w:rsidRDefault="00CF66E5" w:rsidP="00CF66E5">
      <w:pPr>
        <w:spacing w:after="0" w:line="360" w:lineRule="auto"/>
        <w:ind w:left="-284" w:right="-1" w:firstLine="284"/>
        <w:jc w:val="both"/>
        <w:rPr>
          <w:rFonts w:ascii="Times New Roman" w:hAnsi="Times New Roman" w:cs="Times New Roman"/>
          <w:sz w:val="28"/>
          <w:szCs w:val="28"/>
        </w:rPr>
      </w:pPr>
      <w:r w:rsidRPr="003744EF">
        <w:rPr>
          <w:rFonts w:ascii="Times New Roman" w:hAnsi="Times New Roman" w:cs="Times New Roman"/>
          <w:sz w:val="28"/>
          <w:szCs w:val="28"/>
        </w:rPr>
        <w:t xml:space="preserve">Изобразительное же искусство располагает многообразием материалов и техник. Зачастую ребенку недостаточно привычных, традиционных способов и средств, чтобы выразить свои фантазии. </w:t>
      </w:r>
    </w:p>
    <w:p w:rsidR="00CF66E5" w:rsidRPr="003744EF" w:rsidRDefault="00FD6FD6" w:rsidP="00CF66E5">
      <w:pPr>
        <w:spacing w:after="0" w:line="360" w:lineRule="auto"/>
        <w:ind w:left="-284" w:right="-1" w:firstLine="284"/>
        <w:jc w:val="both"/>
        <w:rPr>
          <w:rFonts w:ascii="Times New Roman" w:hAnsi="Times New Roman" w:cs="Times New Roman"/>
          <w:sz w:val="28"/>
          <w:szCs w:val="28"/>
        </w:rPr>
      </w:pPr>
      <w:r w:rsidRPr="003744EF">
        <w:rPr>
          <w:rFonts w:ascii="Times New Roman" w:hAnsi="Times New Roman" w:cs="Times New Roman"/>
          <w:sz w:val="28"/>
          <w:szCs w:val="28"/>
        </w:rPr>
        <w:lastRenderedPageBreak/>
        <w:t>Анализируя</w:t>
      </w:r>
      <w:r w:rsidR="00CF66E5" w:rsidRPr="003744EF">
        <w:rPr>
          <w:rFonts w:ascii="Times New Roman" w:hAnsi="Times New Roman" w:cs="Times New Roman"/>
          <w:sz w:val="28"/>
          <w:szCs w:val="28"/>
        </w:rPr>
        <w:t xml:space="preserve"> авторские разработки, различные материалы, а также передовой опыт работы с детьми, накопленный на современном этапе отечественными и зарубежными </w:t>
      </w:r>
      <w:r w:rsidRPr="003744EF">
        <w:rPr>
          <w:rFonts w:ascii="Times New Roman" w:hAnsi="Times New Roman" w:cs="Times New Roman"/>
          <w:sz w:val="28"/>
          <w:szCs w:val="28"/>
        </w:rPr>
        <w:t>педагогами-практиками, заинтересовывает возможность</w:t>
      </w:r>
      <w:r w:rsidR="00CF66E5" w:rsidRPr="003744EF">
        <w:rPr>
          <w:rFonts w:ascii="Times New Roman" w:hAnsi="Times New Roman" w:cs="Times New Roman"/>
          <w:sz w:val="28"/>
          <w:szCs w:val="28"/>
        </w:rPr>
        <w:t xml:space="preserve"> применения нетрадиционных приемов изодеятельности в работе с дошкольниками для развития воображения, творческого мышления и творческой активности. Нетрадиционные техники рисования демонстрируют необычные сочетания материалов и инструментов. Несомненно, достоинством таких техник является универсальность их использования. Технология их выполнения интересна и доступна как взрослому, так и ребенку. </w:t>
      </w:r>
    </w:p>
    <w:p w:rsidR="00CF66E5" w:rsidRPr="003744EF" w:rsidRDefault="00CF66E5" w:rsidP="00CF66E5">
      <w:pPr>
        <w:spacing w:after="0" w:line="360" w:lineRule="auto"/>
        <w:ind w:left="-284" w:right="-1" w:firstLine="284"/>
        <w:jc w:val="both"/>
        <w:rPr>
          <w:rFonts w:ascii="Times New Roman" w:hAnsi="Times New Roman" w:cs="Times New Roman"/>
          <w:sz w:val="28"/>
          <w:szCs w:val="28"/>
        </w:rPr>
      </w:pPr>
      <w:r w:rsidRPr="003744EF">
        <w:rPr>
          <w:rFonts w:ascii="Times New Roman" w:hAnsi="Times New Roman" w:cs="Times New Roman"/>
          <w:sz w:val="28"/>
          <w:szCs w:val="28"/>
        </w:rPr>
        <w:t xml:space="preserve">Именно поэтому, нетрадиционные методики очень привлекательны для детей, так как они открывают большие возможности выражения собственных фантазий, желаний и самовыражению в целом. </w:t>
      </w:r>
    </w:p>
    <w:p w:rsidR="00CF66E5" w:rsidRPr="003744EF" w:rsidRDefault="00CF66E5" w:rsidP="00FD6FD6">
      <w:pPr>
        <w:spacing w:after="0" w:line="360" w:lineRule="auto"/>
        <w:ind w:left="-284" w:right="-1" w:firstLine="284"/>
        <w:jc w:val="both"/>
        <w:rPr>
          <w:rFonts w:ascii="Times New Roman" w:hAnsi="Times New Roman" w:cs="Times New Roman"/>
          <w:sz w:val="28"/>
          <w:szCs w:val="28"/>
        </w:rPr>
      </w:pPr>
      <w:r w:rsidRPr="003744EF">
        <w:rPr>
          <w:rFonts w:ascii="Times New Roman" w:hAnsi="Times New Roman" w:cs="Times New Roman"/>
          <w:sz w:val="28"/>
          <w:szCs w:val="28"/>
        </w:rPr>
        <w:t>На практике эти задачи</w:t>
      </w:r>
      <w:r w:rsidR="00FD6FD6" w:rsidRPr="003744EF">
        <w:rPr>
          <w:rFonts w:ascii="Times New Roman" w:hAnsi="Times New Roman" w:cs="Times New Roman"/>
          <w:sz w:val="28"/>
          <w:szCs w:val="28"/>
        </w:rPr>
        <w:t xml:space="preserve">,возможно, </w:t>
      </w:r>
      <w:r w:rsidRPr="003744EF">
        <w:rPr>
          <w:rFonts w:ascii="Times New Roman" w:hAnsi="Times New Roman" w:cs="Times New Roman"/>
          <w:sz w:val="28"/>
          <w:szCs w:val="28"/>
        </w:rPr>
        <w:t>реализ</w:t>
      </w:r>
      <w:r w:rsidR="00FD6FD6" w:rsidRPr="003744EF">
        <w:rPr>
          <w:rFonts w:ascii="Times New Roman" w:hAnsi="Times New Roman" w:cs="Times New Roman"/>
          <w:sz w:val="28"/>
          <w:szCs w:val="28"/>
        </w:rPr>
        <w:t>овать</w:t>
      </w:r>
      <w:r w:rsidR="00F46AC3" w:rsidRPr="003744EF">
        <w:rPr>
          <w:rFonts w:ascii="Times New Roman" w:hAnsi="Times New Roman" w:cs="Times New Roman"/>
          <w:sz w:val="28"/>
          <w:szCs w:val="28"/>
        </w:rPr>
        <w:t xml:space="preserve"> через педагогические мероприятия </w:t>
      </w:r>
      <w:r w:rsidR="003744EF" w:rsidRPr="003744EF">
        <w:rPr>
          <w:rFonts w:ascii="Times New Roman" w:hAnsi="Times New Roman" w:cs="Times New Roman"/>
          <w:sz w:val="28"/>
          <w:szCs w:val="28"/>
        </w:rPr>
        <w:t>ИЗО студии</w:t>
      </w:r>
      <w:r w:rsidR="00FD6FD6" w:rsidRPr="003744EF">
        <w:rPr>
          <w:rFonts w:ascii="Times New Roman" w:hAnsi="Times New Roman" w:cs="Times New Roman"/>
          <w:sz w:val="28"/>
          <w:szCs w:val="28"/>
        </w:rPr>
        <w:t>«</w:t>
      </w:r>
      <w:r w:rsidR="003744EF" w:rsidRPr="003744EF">
        <w:rPr>
          <w:rFonts w:ascii="Times New Roman" w:hAnsi="Times New Roman" w:cs="Times New Roman"/>
          <w:sz w:val="28"/>
          <w:szCs w:val="28"/>
        </w:rPr>
        <w:t>Кисточка</w:t>
      </w:r>
      <w:r w:rsidR="00F46AC3" w:rsidRPr="003744EF">
        <w:rPr>
          <w:rFonts w:ascii="Times New Roman" w:hAnsi="Times New Roman" w:cs="Times New Roman"/>
          <w:sz w:val="28"/>
          <w:szCs w:val="28"/>
        </w:rPr>
        <w:t>». В рамках кружковой деятельности</w:t>
      </w:r>
      <w:r w:rsidRPr="003744EF">
        <w:rPr>
          <w:rFonts w:ascii="Times New Roman" w:hAnsi="Times New Roman" w:cs="Times New Roman"/>
          <w:sz w:val="28"/>
          <w:szCs w:val="28"/>
        </w:rPr>
        <w:t xml:space="preserve"> дети неограниченны в возможностях выразить в рисунках свои мысли, чувства, переживания, настроение. 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 </w:t>
      </w:r>
      <w:r w:rsidR="00F46AC3" w:rsidRPr="003744EF">
        <w:rPr>
          <w:rFonts w:ascii="Times New Roman" w:hAnsi="Times New Roman" w:cs="Times New Roman"/>
          <w:sz w:val="28"/>
          <w:szCs w:val="28"/>
        </w:rPr>
        <w:t>На педагогических мероприятиях</w:t>
      </w:r>
      <w:r w:rsidR="00FD6FD6" w:rsidRPr="003744EF">
        <w:rPr>
          <w:rFonts w:ascii="Times New Roman" w:hAnsi="Times New Roman" w:cs="Times New Roman"/>
          <w:sz w:val="28"/>
          <w:szCs w:val="28"/>
        </w:rPr>
        <w:t xml:space="preserve"> детям представится возможность освоить</w:t>
      </w:r>
      <w:r w:rsidRPr="003744EF">
        <w:rPr>
          <w:rFonts w:ascii="Times New Roman" w:hAnsi="Times New Roman" w:cs="Times New Roman"/>
          <w:sz w:val="28"/>
          <w:szCs w:val="28"/>
        </w:rPr>
        <w:t xml:space="preserve"> художественные приемы и интересные средства познания окружающего мира через ненавязчивое привлечен</w:t>
      </w:r>
      <w:r w:rsidR="00FD6FD6" w:rsidRPr="003744EF">
        <w:rPr>
          <w:rFonts w:ascii="Times New Roman" w:hAnsi="Times New Roman" w:cs="Times New Roman"/>
          <w:sz w:val="28"/>
          <w:szCs w:val="28"/>
        </w:rPr>
        <w:t>ие к процессу рис</w:t>
      </w:r>
      <w:r w:rsidR="00F46AC3" w:rsidRPr="003744EF">
        <w:rPr>
          <w:rFonts w:ascii="Times New Roman" w:hAnsi="Times New Roman" w:cs="Times New Roman"/>
          <w:sz w:val="28"/>
          <w:szCs w:val="28"/>
        </w:rPr>
        <w:t xml:space="preserve">ования. </w:t>
      </w:r>
      <w:r w:rsidR="004025F9" w:rsidRPr="003744EF">
        <w:rPr>
          <w:rFonts w:ascii="Times New Roman" w:hAnsi="Times New Roman" w:cs="Times New Roman"/>
          <w:sz w:val="28"/>
          <w:szCs w:val="28"/>
        </w:rPr>
        <w:t xml:space="preserve">Специально организованная </w:t>
      </w:r>
      <w:r w:rsidR="00F46AC3" w:rsidRPr="003744EF">
        <w:rPr>
          <w:rFonts w:ascii="Times New Roman" w:hAnsi="Times New Roman" w:cs="Times New Roman"/>
          <w:sz w:val="28"/>
          <w:szCs w:val="28"/>
        </w:rPr>
        <w:t xml:space="preserve">деятельность </w:t>
      </w:r>
      <w:r w:rsidR="004025F9" w:rsidRPr="003744EF">
        <w:rPr>
          <w:rFonts w:ascii="Times New Roman" w:hAnsi="Times New Roman" w:cs="Times New Roman"/>
          <w:sz w:val="28"/>
          <w:szCs w:val="28"/>
        </w:rPr>
        <w:t xml:space="preserve">в рамках кружка </w:t>
      </w:r>
      <w:r w:rsidR="00F46AC3" w:rsidRPr="003744EF">
        <w:rPr>
          <w:rFonts w:ascii="Times New Roman" w:hAnsi="Times New Roman" w:cs="Times New Roman"/>
          <w:sz w:val="28"/>
          <w:szCs w:val="28"/>
        </w:rPr>
        <w:t>превращае</w:t>
      </w:r>
      <w:r w:rsidRPr="003744EF">
        <w:rPr>
          <w:rFonts w:ascii="Times New Roman" w:hAnsi="Times New Roman" w:cs="Times New Roman"/>
          <w:sz w:val="28"/>
          <w:szCs w:val="28"/>
        </w:rPr>
        <w:t xml:space="preserve">тся в созидательный творческий процесс педагога и детей при помощи разнообразного изобразительного материала, который проходит те же стадии, что и творческий </w:t>
      </w:r>
      <w:r w:rsidR="004025F9" w:rsidRPr="003744EF">
        <w:rPr>
          <w:rFonts w:ascii="Times New Roman" w:hAnsi="Times New Roman" w:cs="Times New Roman"/>
          <w:sz w:val="28"/>
          <w:szCs w:val="28"/>
        </w:rPr>
        <w:t>процесс художника. Этим мероприятиям</w:t>
      </w:r>
      <w:r w:rsidRPr="003744EF">
        <w:rPr>
          <w:rFonts w:ascii="Times New Roman" w:hAnsi="Times New Roman" w:cs="Times New Roman"/>
          <w:sz w:val="28"/>
          <w:szCs w:val="28"/>
        </w:rPr>
        <w:t xml:space="preserve"> отводится роль источника фантазии, творчества, самостоятельности. </w:t>
      </w:r>
    </w:p>
    <w:p w:rsidR="00CF66E5" w:rsidRPr="003744EF" w:rsidRDefault="00CF66E5" w:rsidP="004025F9">
      <w:pPr>
        <w:spacing w:after="0" w:line="360" w:lineRule="auto"/>
        <w:ind w:left="-284" w:right="-1" w:firstLine="284"/>
        <w:jc w:val="both"/>
        <w:rPr>
          <w:rFonts w:ascii="Times New Roman" w:hAnsi="Times New Roman" w:cs="Times New Roman"/>
          <w:sz w:val="28"/>
          <w:szCs w:val="28"/>
        </w:rPr>
      </w:pPr>
      <w:r w:rsidRPr="003744EF">
        <w:rPr>
          <w:rFonts w:ascii="Times New Roman" w:hAnsi="Times New Roman" w:cs="Times New Roman"/>
          <w:sz w:val="28"/>
          <w:szCs w:val="28"/>
        </w:rPr>
        <w:t xml:space="preserve">В силу индивидуальных особенностей, развитие творческих способностей не может быть одинаковым у всех </w:t>
      </w:r>
      <w:r w:rsidR="00FD6FD6" w:rsidRPr="003744EF">
        <w:rPr>
          <w:rFonts w:ascii="Times New Roman" w:hAnsi="Times New Roman" w:cs="Times New Roman"/>
          <w:sz w:val="28"/>
          <w:szCs w:val="28"/>
        </w:rPr>
        <w:t>детей, поэтому на занятиях важно предоставить</w:t>
      </w:r>
      <w:r w:rsidRPr="003744EF">
        <w:rPr>
          <w:rFonts w:ascii="Times New Roman" w:hAnsi="Times New Roman" w:cs="Times New Roman"/>
          <w:sz w:val="28"/>
          <w:szCs w:val="28"/>
        </w:rPr>
        <w:t xml:space="preserve"> возможность каждому ребенку активно, самостоятельно проявить себя, </w:t>
      </w:r>
      <w:r w:rsidRPr="003744EF">
        <w:rPr>
          <w:rFonts w:ascii="Times New Roman" w:hAnsi="Times New Roman" w:cs="Times New Roman"/>
          <w:sz w:val="28"/>
          <w:szCs w:val="28"/>
        </w:rPr>
        <w:lastRenderedPageBreak/>
        <w:t xml:space="preserve">испытать радость творческого созидания. Все темы, входящие в программу, изменяются по принципу постепенного усложнения материала.  </w:t>
      </w:r>
    </w:p>
    <w:p w:rsidR="0015661A" w:rsidRPr="003744EF" w:rsidRDefault="00CF66E5" w:rsidP="00AD5C57">
      <w:pPr>
        <w:spacing w:after="0" w:line="360" w:lineRule="auto"/>
        <w:ind w:left="-284" w:firstLine="284"/>
        <w:jc w:val="both"/>
        <w:rPr>
          <w:rFonts w:ascii="Times New Roman" w:hAnsi="Times New Roman" w:cs="Times New Roman"/>
          <w:sz w:val="28"/>
          <w:szCs w:val="28"/>
        </w:rPr>
      </w:pPr>
      <w:r w:rsidRPr="003744EF">
        <w:rPr>
          <w:rFonts w:ascii="Times New Roman" w:hAnsi="Times New Roman" w:cs="Times New Roman"/>
          <w:b/>
          <w:sz w:val="28"/>
          <w:szCs w:val="28"/>
        </w:rPr>
        <w:t>Цель:</w:t>
      </w:r>
      <w:r w:rsidR="00AD5C57" w:rsidRPr="003744EF">
        <w:rPr>
          <w:rFonts w:ascii="Times New Roman" w:hAnsi="Times New Roman" w:cs="Times New Roman"/>
          <w:sz w:val="28"/>
          <w:szCs w:val="28"/>
        </w:rPr>
        <w:t>художествен</w:t>
      </w:r>
      <w:r w:rsidR="003744EF" w:rsidRPr="003744EF">
        <w:rPr>
          <w:rFonts w:ascii="Times New Roman" w:hAnsi="Times New Roman" w:cs="Times New Roman"/>
          <w:sz w:val="28"/>
          <w:szCs w:val="28"/>
        </w:rPr>
        <w:t>но–эстетическое развитие детей 6</w:t>
      </w:r>
      <w:r w:rsidR="00AD5C57" w:rsidRPr="003744EF">
        <w:rPr>
          <w:rFonts w:ascii="Times New Roman" w:hAnsi="Times New Roman" w:cs="Times New Roman"/>
          <w:sz w:val="28"/>
          <w:szCs w:val="28"/>
        </w:rPr>
        <w:t>-7 лет; формирование художественных способностей (с использованием нетрадиционных материалов и техник), соответствующих возрастным возможностям и требованиям современного общества.</w:t>
      </w:r>
    </w:p>
    <w:p w:rsidR="00AD5C57" w:rsidRPr="003744EF" w:rsidRDefault="00AD5C57" w:rsidP="003744EF">
      <w:pPr>
        <w:spacing w:after="0" w:line="360" w:lineRule="auto"/>
        <w:ind w:left="-284" w:firstLine="284"/>
        <w:jc w:val="both"/>
        <w:rPr>
          <w:rFonts w:ascii="Times New Roman" w:hAnsi="Times New Roman" w:cs="Times New Roman"/>
          <w:sz w:val="28"/>
          <w:szCs w:val="28"/>
        </w:rPr>
      </w:pPr>
      <w:r w:rsidRPr="003744EF">
        <w:rPr>
          <w:rFonts w:ascii="Times New Roman" w:hAnsi="Times New Roman" w:cs="Times New Roman"/>
          <w:b/>
          <w:bCs/>
          <w:sz w:val="28"/>
          <w:szCs w:val="28"/>
        </w:rPr>
        <w:t>Задачи</w:t>
      </w:r>
      <w:r w:rsidRPr="003744EF">
        <w:rPr>
          <w:rFonts w:ascii="Times New Roman" w:hAnsi="Times New Roman" w:cs="Times New Roman"/>
          <w:sz w:val="28"/>
          <w:szCs w:val="28"/>
        </w:rPr>
        <w:t>– формировать интерес к деятельности, активно используя игру, нетрадиционные художественные техники и материалы, учитывая индивидуальные особенности каждого ребёнка; развивать художественные способности детей.</w:t>
      </w:r>
      <w:r w:rsidR="003744EF" w:rsidRPr="003744EF">
        <w:rPr>
          <w:rFonts w:ascii="Times New Roman" w:hAnsi="Times New Roman" w:cs="Times New Roman"/>
          <w:sz w:val="28"/>
          <w:szCs w:val="28"/>
        </w:rPr>
        <w:t xml:space="preserve"> Р</w:t>
      </w:r>
      <w:r w:rsidRPr="003744EF">
        <w:rPr>
          <w:rFonts w:ascii="Times New Roman" w:hAnsi="Times New Roman" w:cs="Times New Roman"/>
          <w:sz w:val="28"/>
          <w:szCs w:val="28"/>
        </w:rPr>
        <w:t>азвивать универсальные творческие способности каждого ребёнка; развивать сенсорные эталоны, мелкую моторику рук, позволяющую в дальнейшем успешно овладевать школьной программой.</w:t>
      </w:r>
    </w:p>
    <w:p w:rsidR="00E742EA" w:rsidRPr="003744EF" w:rsidRDefault="00E742EA" w:rsidP="004025F9">
      <w:pPr>
        <w:spacing w:after="0" w:line="360" w:lineRule="auto"/>
        <w:ind w:left="-284" w:right="-1" w:firstLine="284"/>
        <w:jc w:val="both"/>
        <w:rPr>
          <w:rFonts w:ascii="Times New Roman" w:hAnsi="Times New Roman" w:cs="Times New Roman"/>
          <w:sz w:val="28"/>
          <w:szCs w:val="28"/>
        </w:rPr>
      </w:pPr>
      <w:r w:rsidRPr="003744EF">
        <w:rPr>
          <w:rFonts w:ascii="Times New Roman" w:hAnsi="Times New Roman" w:cs="Times New Roman"/>
          <w:b/>
          <w:i/>
          <w:sz w:val="28"/>
          <w:szCs w:val="28"/>
        </w:rPr>
        <w:t>Программа предполагает</w:t>
      </w:r>
      <w:r w:rsidRPr="003744EF">
        <w:rPr>
          <w:rFonts w:ascii="Times New Roman" w:hAnsi="Times New Roman" w:cs="Times New Roman"/>
          <w:sz w:val="28"/>
          <w:szCs w:val="28"/>
        </w:rPr>
        <w:t xml:space="preserve"> проведение двух занятий в неделю во вторую половину дня</w:t>
      </w:r>
      <w:r w:rsidR="004025F9" w:rsidRPr="003744EF">
        <w:rPr>
          <w:rFonts w:ascii="Times New Roman" w:hAnsi="Times New Roman" w:cs="Times New Roman"/>
          <w:sz w:val="28"/>
          <w:szCs w:val="28"/>
        </w:rPr>
        <w:t xml:space="preserve"> для детей </w:t>
      </w:r>
      <w:r w:rsidRPr="003744EF">
        <w:rPr>
          <w:rFonts w:ascii="Times New Roman" w:hAnsi="Times New Roman" w:cs="Times New Roman"/>
          <w:sz w:val="28"/>
          <w:szCs w:val="28"/>
        </w:rPr>
        <w:t>для детей стар</w:t>
      </w:r>
      <w:r w:rsidR="004025F9" w:rsidRPr="003744EF">
        <w:rPr>
          <w:rFonts w:ascii="Times New Roman" w:hAnsi="Times New Roman" w:cs="Times New Roman"/>
          <w:sz w:val="28"/>
          <w:szCs w:val="28"/>
        </w:rPr>
        <w:t xml:space="preserve">шего дошкольного возраста  - </w:t>
      </w:r>
      <w:r w:rsidRPr="003744EF">
        <w:rPr>
          <w:rFonts w:ascii="Times New Roman" w:hAnsi="Times New Roman" w:cs="Times New Roman"/>
          <w:sz w:val="28"/>
          <w:szCs w:val="28"/>
        </w:rPr>
        <w:t xml:space="preserve">30 </w:t>
      </w:r>
      <w:r w:rsidR="004025F9" w:rsidRPr="003744EF">
        <w:rPr>
          <w:rFonts w:ascii="Times New Roman" w:hAnsi="Times New Roman" w:cs="Times New Roman"/>
          <w:sz w:val="28"/>
          <w:szCs w:val="28"/>
        </w:rPr>
        <w:t>минут. Педагогические мероприятия</w:t>
      </w:r>
      <w:r w:rsidR="003744EF" w:rsidRPr="003744EF">
        <w:rPr>
          <w:rFonts w:ascii="Times New Roman" w:hAnsi="Times New Roman" w:cs="Times New Roman"/>
          <w:sz w:val="28"/>
          <w:szCs w:val="28"/>
        </w:rPr>
        <w:t>руководитель ИЗО студии.</w:t>
      </w:r>
    </w:p>
    <w:p w:rsidR="00E742EA" w:rsidRPr="003744EF" w:rsidRDefault="00E742EA" w:rsidP="00E742EA">
      <w:pPr>
        <w:spacing w:after="0" w:line="360" w:lineRule="auto"/>
        <w:ind w:left="-284" w:right="-1" w:firstLine="284"/>
        <w:jc w:val="both"/>
        <w:rPr>
          <w:rFonts w:ascii="Times New Roman" w:hAnsi="Times New Roman" w:cs="Times New Roman"/>
          <w:sz w:val="28"/>
          <w:szCs w:val="28"/>
        </w:rPr>
      </w:pPr>
      <w:r w:rsidRPr="003744EF">
        <w:rPr>
          <w:rFonts w:ascii="Times New Roman" w:hAnsi="Times New Roman" w:cs="Times New Roman"/>
          <w:i/>
          <w:sz w:val="28"/>
          <w:szCs w:val="28"/>
        </w:rPr>
        <w:t>Программа составлена</w:t>
      </w:r>
      <w:r w:rsidRPr="003744EF">
        <w:rPr>
          <w:rFonts w:ascii="Times New Roman" w:hAnsi="Times New Roman" w:cs="Times New Roman"/>
          <w:sz w:val="28"/>
          <w:szCs w:val="28"/>
        </w:rPr>
        <w:t xml:space="preserve"> с учётом интеграции областей по разделам: </w:t>
      </w:r>
    </w:p>
    <w:p w:rsidR="00062EE9" w:rsidRPr="003744EF" w:rsidRDefault="00062EE9" w:rsidP="003744EF">
      <w:pPr>
        <w:tabs>
          <w:tab w:val="left" w:pos="284"/>
        </w:tabs>
        <w:spacing w:after="0" w:line="360" w:lineRule="auto"/>
        <w:ind w:right="-1"/>
        <w:jc w:val="both"/>
        <w:rPr>
          <w:rFonts w:ascii="Times New Roman" w:hAnsi="Times New Roman" w:cs="Times New Roman"/>
          <w:b/>
          <w:i/>
          <w:sz w:val="28"/>
          <w:szCs w:val="28"/>
        </w:rPr>
      </w:pPr>
      <w:r w:rsidRPr="003744EF">
        <w:rPr>
          <w:rFonts w:ascii="Times New Roman" w:hAnsi="Times New Roman" w:cs="Times New Roman"/>
          <w:b/>
          <w:i/>
          <w:sz w:val="28"/>
          <w:szCs w:val="28"/>
        </w:rPr>
        <w:t>«Ребенок и окружающий мир»</w:t>
      </w:r>
    </w:p>
    <w:p w:rsidR="00E742EA" w:rsidRPr="003744EF" w:rsidRDefault="00062EE9" w:rsidP="003744EF">
      <w:pPr>
        <w:tabs>
          <w:tab w:val="left" w:pos="284"/>
        </w:tabs>
        <w:spacing w:after="0" w:line="360" w:lineRule="auto"/>
        <w:ind w:left="360" w:right="-1"/>
        <w:jc w:val="both"/>
        <w:rPr>
          <w:rFonts w:ascii="Times New Roman" w:hAnsi="Times New Roman" w:cs="Times New Roman"/>
          <w:sz w:val="28"/>
          <w:szCs w:val="28"/>
        </w:rPr>
      </w:pPr>
      <w:r w:rsidRPr="003744EF">
        <w:rPr>
          <w:rFonts w:ascii="Times New Roman" w:hAnsi="Times New Roman" w:cs="Times New Roman"/>
          <w:sz w:val="28"/>
          <w:szCs w:val="28"/>
        </w:rPr>
        <w:t>П</w:t>
      </w:r>
      <w:r w:rsidR="00E742EA" w:rsidRPr="003744EF">
        <w:rPr>
          <w:rFonts w:ascii="Times New Roman" w:hAnsi="Times New Roman" w:cs="Times New Roman"/>
          <w:sz w:val="28"/>
          <w:szCs w:val="28"/>
        </w:rPr>
        <w:t>ри изображении того или иного предмета или явления дети первоначально его познают, изучают, рассматривают, ч</w:t>
      </w:r>
      <w:r w:rsidRPr="003744EF">
        <w:rPr>
          <w:rFonts w:ascii="Times New Roman" w:hAnsi="Times New Roman" w:cs="Times New Roman"/>
          <w:sz w:val="28"/>
          <w:szCs w:val="28"/>
        </w:rPr>
        <w:t>то характерно для данной области</w:t>
      </w:r>
      <w:r w:rsidR="00E742EA" w:rsidRPr="003744EF">
        <w:rPr>
          <w:rFonts w:ascii="Times New Roman" w:hAnsi="Times New Roman" w:cs="Times New Roman"/>
          <w:sz w:val="28"/>
          <w:szCs w:val="28"/>
        </w:rPr>
        <w:t>, с другой стороны, формирование у детей дошкольного возраста целостных представлений о природе как о живом организме отвечает зад</w:t>
      </w:r>
      <w:r w:rsidRPr="003744EF">
        <w:rPr>
          <w:rFonts w:ascii="Times New Roman" w:hAnsi="Times New Roman" w:cs="Times New Roman"/>
          <w:sz w:val="28"/>
          <w:szCs w:val="28"/>
        </w:rPr>
        <w:t>ачам экологического воспитания.</w:t>
      </w:r>
    </w:p>
    <w:p w:rsidR="00062EE9" w:rsidRPr="00D35984" w:rsidRDefault="00062EE9" w:rsidP="003744EF">
      <w:pPr>
        <w:tabs>
          <w:tab w:val="left" w:pos="284"/>
        </w:tabs>
        <w:spacing w:after="0" w:line="360" w:lineRule="auto"/>
        <w:ind w:left="360" w:right="-1"/>
        <w:jc w:val="both"/>
        <w:rPr>
          <w:rFonts w:ascii="Times New Roman" w:hAnsi="Times New Roman" w:cs="Times New Roman"/>
          <w:b/>
          <w:i/>
          <w:sz w:val="28"/>
          <w:szCs w:val="28"/>
        </w:rPr>
      </w:pPr>
      <w:r w:rsidRPr="00D35984">
        <w:rPr>
          <w:rFonts w:ascii="Times New Roman" w:hAnsi="Times New Roman" w:cs="Times New Roman"/>
          <w:b/>
          <w:i/>
          <w:sz w:val="28"/>
          <w:szCs w:val="28"/>
        </w:rPr>
        <w:t>«Художественная литература»</w:t>
      </w:r>
    </w:p>
    <w:p w:rsidR="00E742EA" w:rsidRPr="003744EF" w:rsidRDefault="00062EE9" w:rsidP="003744EF">
      <w:pPr>
        <w:spacing w:after="0" w:line="360" w:lineRule="auto"/>
        <w:ind w:left="360" w:right="-1"/>
        <w:jc w:val="both"/>
        <w:rPr>
          <w:rFonts w:ascii="Times New Roman" w:hAnsi="Times New Roman" w:cs="Times New Roman"/>
          <w:sz w:val="28"/>
          <w:szCs w:val="28"/>
        </w:rPr>
      </w:pPr>
      <w:r w:rsidRPr="003744EF">
        <w:rPr>
          <w:rFonts w:ascii="Times New Roman" w:hAnsi="Times New Roman" w:cs="Times New Roman"/>
          <w:sz w:val="28"/>
          <w:szCs w:val="28"/>
        </w:rPr>
        <w:t>В</w:t>
      </w:r>
      <w:r w:rsidR="00E742EA" w:rsidRPr="003744EF">
        <w:rPr>
          <w:rFonts w:ascii="Times New Roman" w:hAnsi="Times New Roman" w:cs="Times New Roman"/>
          <w:sz w:val="28"/>
          <w:szCs w:val="28"/>
        </w:rPr>
        <w:t xml:space="preserve"> большинстве случаев материал для детск</w:t>
      </w:r>
      <w:r w:rsidRPr="003744EF">
        <w:rPr>
          <w:rFonts w:ascii="Times New Roman" w:hAnsi="Times New Roman" w:cs="Times New Roman"/>
          <w:sz w:val="28"/>
          <w:szCs w:val="28"/>
        </w:rPr>
        <w:t xml:space="preserve">ого творчества черпает основу </w:t>
      </w:r>
      <w:r w:rsidR="00E742EA" w:rsidRPr="003744EF">
        <w:rPr>
          <w:rFonts w:ascii="Times New Roman" w:hAnsi="Times New Roman" w:cs="Times New Roman"/>
          <w:sz w:val="28"/>
          <w:szCs w:val="28"/>
        </w:rPr>
        <w:t xml:space="preserve">в </w:t>
      </w:r>
      <w:r w:rsidRPr="003744EF">
        <w:rPr>
          <w:rFonts w:ascii="Times New Roman" w:hAnsi="Times New Roman" w:cs="Times New Roman"/>
          <w:sz w:val="28"/>
          <w:szCs w:val="28"/>
        </w:rPr>
        <w:t xml:space="preserve">художественных произведениях: </w:t>
      </w:r>
      <w:r w:rsidR="00E742EA" w:rsidRPr="003744EF">
        <w:rPr>
          <w:rFonts w:ascii="Times New Roman" w:hAnsi="Times New Roman" w:cs="Times New Roman"/>
          <w:sz w:val="28"/>
          <w:szCs w:val="28"/>
        </w:rPr>
        <w:t xml:space="preserve">сказках, стихотворениях, рассказах. </w:t>
      </w:r>
    </w:p>
    <w:p w:rsidR="00062EE9" w:rsidRPr="00D35984" w:rsidRDefault="00062EE9" w:rsidP="003744EF">
      <w:pPr>
        <w:tabs>
          <w:tab w:val="left" w:pos="284"/>
        </w:tabs>
        <w:spacing w:after="0" w:line="360" w:lineRule="auto"/>
        <w:ind w:left="360" w:right="-1"/>
        <w:jc w:val="both"/>
        <w:rPr>
          <w:rFonts w:ascii="Times New Roman" w:hAnsi="Times New Roman" w:cs="Times New Roman"/>
          <w:b/>
          <w:i/>
          <w:sz w:val="28"/>
          <w:szCs w:val="28"/>
        </w:rPr>
      </w:pPr>
      <w:r w:rsidRPr="00D35984">
        <w:rPr>
          <w:rFonts w:ascii="Times New Roman" w:hAnsi="Times New Roman" w:cs="Times New Roman"/>
          <w:b/>
          <w:i/>
          <w:sz w:val="28"/>
          <w:szCs w:val="28"/>
        </w:rPr>
        <w:t>«Театрализованная деятельность»</w:t>
      </w:r>
    </w:p>
    <w:p w:rsidR="00062EE9" w:rsidRPr="003744EF" w:rsidRDefault="00E742EA" w:rsidP="003744EF">
      <w:pPr>
        <w:spacing w:after="0" w:line="360" w:lineRule="auto"/>
        <w:ind w:left="360" w:right="-1"/>
        <w:jc w:val="both"/>
        <w:rPr>
          <w:rFonts w:ascii="Times New Roman" w:hAnsi="Times New Roman" w:cs="Times New Roman"/>
          <w:sz w:val="28"/>
          <w:szCs w:val="28"/>
        </w:rPr>
      </w:pPr>
      <w:r w:rsidRPr="003744EF">
        <w:rPr>
          <w:rFonts w:ascii="Times New Roman" w:hAnsi="Times New Roman" w:cs="Times New Roman"/>
          <w:sz w:val="28"/>
          <w:szCs w:val="28"/>
        </w:rPr>
        <w:t>Рисование по впечатлениям просмотренных сказок, постановок; рисование пригласительных билетов; гримирование в рисун</w:t>
      </w:r>
      <w:r w:rsidR="006D49BC" w:rsidRPr="003744EF">
        <w:rPr>
          <w:rFonts w:ascii="Times New Roman" w:hAnsi="Times New Roman" w:cs="Times New Roman"/>
          <w:sz w:val="28"/>
          <w:szCs w:val="28"/>
        </w:rPr>
        <w:t>ке под определенного персонажа.</w:t>
      </w:r>
    </w:p>
    <w:p w:rsidR="003744EF" w:rsidRPr="003744EF" w:rsidRDefault="003744EF" w:rsidP="003744EF">
      <w:pPr>
        <w:tabs>
          <w:tab w:val="left" w:pos="284"/>
        </w:tabs>
        <w:spacing w:after="0" w:line="360" w:lineRule="auto"/>
        <w:ind w:left="360" w:right="-1"/>
        <w:jc w:val="both"/>
        <w:rPr>
          <w:rFonts w:ascii="Times New Roman" w:hAnsi="Times New Roman" w:cs="Times New Roman"/>
          <w:i/>
          <w:sz w:val="28"/>
          <w:szCs w:val="28"/>
        </w:rPr>
      </w:pPr>
    </w:p>
    <w:p w:rsidR="003744EF" w:rsidRPr="003744EF" w:rsidRDefault="003744EF" w:rsidP="003744EF">
      <w:pPr>
        <w:tabs>
          <w:tab w:val="left" w:pos="284"/>
        </w:tabs>
        <w:spacing w:after="0" w:line="360" w:lineRule="auto"/>
        <w:ind w:right="-1"/>
        <w:jc w:val="both"/>
        <w:rPr>
          <w:rFonts w:ascii="Times New Roman" w:hAnsi="Times New Roman" w:cs="Times New Roman"/>
          <w:i/>
          <w:sz w:val="28"/>
          <w:szCs w:val="28"/>
        </w:rPr>
      </w:pPr>
    </w:p>
    <w:p w:rsidR="00062EE9" w:rsidRPr="003744EF" w:rsidRDefault="00062EE9" w:rsidP="003744EF">
      <w:pPr>
        <w:tabs>
          <w:tab w:val="left" w:pos="284"/>
        </w:tabs>
        <w:spacing w:after="0" w:line="360" w:lineRule="auto"/>
        <w:ind w:right="-1"/>
        <w:jc w:val="both"/>
        <w:rPr>
          <w:rFonts w:ascii="Times New Roman" w:hAnsi="Times New Roman" w:cs="Times New Roman"/>
          <w:b/>
          <w:i/>
          <w:sz w:val="28"/>
          <w:szCs w:val="28"/>
        </w:rPr>
      </w:pPr>
      <w:r w:rsidRPr="003744EF">
        <w:rPr>
          <w:rFonts w:ascii="Times New Roman" w:hAnsi="Times New Roman" w:cs="Times New Roman"/>
          <w:b/>
          <w:i/>
          <w:sz w:val="28"/>
          <w:szCs w:val="28"/>
        </w:rPr>
        <w:t>«Музыкальное воспитание»</w:t>
      </w:r>
    </w:p>
    <w:p w:rsidR="00062EE9" w:rsidRPr="003744EF" w:rsidRDefault="00062EE9" w:rsidP="00062EE9">
      <w:pPr>
        <w:spacing w:after="0" w:line="360" w:lineRule="auto"/>
        <w:ind w:left="-284" w:right="-1" w:firstLine="284"/>
        <w:jc w:val="both"/>
        <w:rPr>
          <w:rFonts w:ascii="Times New Roman" w:hAnsi="Times New Roman" w:cs="Times New Roman"/>
          <w:sz w:val="28"/>
          <w:szCs w:val="28"/>
        </w:rPr>
      </w:pPr>
      <w:r w:rsidRPr="003744EF">
        <w:rPr>
          <w:rFonts w:ascii="Times New Roman" w:hAnsi="Times New Roman" w:cs="Times New Roman"/>
          <w:sz w:val="28"/>
          <w:szCs w:val="28"/>
        </w:rPr>
        <w:t xml:space="preserve">В комплексе с музыкой возможна полная реализация задач художественно – эстетического воспитания, для развития целостности восприятия картины окружающего мира. </w:t>
      </w:r>
    </w:p>
    <w:p w:rsidR="00E96F35" w:rsidRPr="003744EF" w:rsidRDefault="00062EE9" w:rsidP="003744EF">
      <w:pPr>
        <w:spacing w:after="0" w:line="360" w:lineRule="auto"/>
        <w:ind w:left="-284" w:right="-1" w:firstLine="284"/>
        <w:jc w:val="both"/>
        <w:rPr>
          <w:rFonts w:ascii="Times New Roman" w:hAnsi="Times New Roman" w:cs="Times New Roman"/>
          <w:sz w:val="28"/>
          <w:szCs w:val="28"/>
        </w:rPr>
      </w:pPr>
      <w:r w:rsidRPr="003744EF">
        <w:rPr>
          <w:rFonts w:ascii="Times New Roman" w:hAnsi="Times New Roman" w:cs="Times New Roman"/>
          <w:sz w:val="28"/>
          <w:szCs w:val="28"/>
        </w:rPr>
        <w:t xml:space="preserve">Использование рисунков в оформлении к праздникам, музыкального оформления для создания настроения и лучшего понимания образа, выражения собственных чувств. </w:t>
      </w:r>
    </w:p>
    <w:p w:rsidR="003744EF" w:rsidRDefault="003744EF" w:rsidP="00351200">
      <w:pPr>
        <w:spacing w:after="0" w:line="360" w:lineRule="auto"/>
        <w:jc w:val="center"/>
        <w:rPr>
          <w:rFonts w:ascii="Times New Roman" w:eastAsia="Times New Roman" w:hAnsi="Times New Roman" w:cs="Times New Roman"/>
          <w:b/>
          <w:bCs/>
          <w:sz w:val="26"/>
          <w:szCs w:val="26"/>
        </w:rPr>
      </w:pPr>
    </w:p>
    <w:p w:rsidR="00351200" w:rsidRPr="001C1643" w:rsidRDefault="006D49BC" w:rsidP="00351200">
      <w:pPr>
        <w:spacing w:after="0" w:line="360" w:lineRule="auto"/>
        <w:jc w:val="center"/>
        <w:rPr>
          <w:rFonts w:ascii="Times New Roman" w:eastAsia="Times New Roman" w:hAnsi="Times New Roman" w:cs="Times New Roman"/>
          <w:b/>
          <w:bCs/>
          <w:sz w:val="26"/>
          <w:szCs w:val="26"/>
        </w:rPr>
      </w:pPr>
      <w:r w:rsidRPr="001C1643">
        <w:rPr>
          <w:rFonts w:ascii="Times New Roman" w:eastAsia="Times New Roman" w:hAnsi="Times New Roman" w:cs="Times New Roman"/>
          <w:b/>
          <w:bCs/>
          <w:sz w:val="26"/>
          <w:szCs w:val="26"/>
        </w:rPr>
        <w:t xml:space="preserve">Выполнение плана программы </w:t>
      </w:r>
      <w:r w:rsidR="00D35984">
        <w:rPr>
          <w:rFonts w:ascii="Times New Roman" w:eastAsia="Times New Roman" w:hAnsi="Times New Roman" w:cs="Times New Roman"/>
          <w:b/>
          <w:bCs/>
          <w:sz w:val="26"/>
          <w:szCs w:val="26"/>
        </w:rPr>
        <w:t>ИЗО</w:t>
      </w:r>
      <w:r w:rsidR="003744EF">
        <w:rPr>
          <w:rFonts w:ascii="Times New Roman" w:eastAsia="Times New Roman" w:hAnsi="Times New Roman" w:cs="Times New Roman"/>
          <w:b/>
          <w:bCs/>
          <w:sz w:val="26"/>
          <w:szCs w:val="26"/>
        </w:rPr>
        <w:t xml:space="preserve"> студии «К</w:t>
      </w:r>
      <w:r w:rsidRPr="001C1643">
        <w:rPr>
          <w:rFonts w:ascii="Times New Roman" w:eastAsia="Times New Roman" w:hAnsi="Times New Roman" w:cs="Times New Roman"/>
          <w:b/>
          <w:bCs/>
          <w:sz w:val="26"/>
          <w:szCs w:val="26"/>
        </w:rPr>
        <w:t>источка»</w:t>
      </w:r>
    </w:p>
    <w:p w:rsidR="00351200" w:rsidRPr="001C1643" w:rsidRDefault="00351200" w:rsidP="00351200">
      <w:pPr>
        <w:spacing w:after="0" w:line="360" w:lineRule="auto"/>
        <w:jc w:val="center"/>
        <w:rPr>
          <w:rFonts w:ascii="Times New Roman" w:eastAsia="Times New Roman" w:hAnsi="Times New Roman" w:cs="Times New Roman"/>
        </w:rPr>
      </w:pPr>
    </w:p>
    <w:p w:rsidR="00351200" w:rsidRPr="00D35984" w:rsidRDefault="00351200" w:rsidP="003744EF">
      <w:pPr>
        <w:spacing w:after="0" w:line="360" w:lineRule="auto"/>
        <w:jc w:val="both"/>
        <w:rPr>
          <w:b/>
          <w:sz w:val="28"/>
          <w:szCs w:val="28"/>
        </w:rPr>
      </w:pPr>
      <w:r w:rsidRPr="00D35984">
        <w:rPr>
          <w:rStyle w:val="ac"/>
          <w:b/>
          <w:sz w:val="28"/>
          <w:szCs w:val="28"/>
        </w:rPr>
        <w:t>Организация работы кружка</w:t>
      </w:r>
    </w:p>
    <w:p w:rsidR="00351200" w:rsidRPr="004D2AAA" w:rsidRDefault="00D35984" w:rsidP="00351200">
      <w:pPr>
        <w:pStyle w:val="a7"/>
        <w:spacing w:before="0" w:beforeAutospacing="0" w:after="0" w:afterAutospacing="0" w:line="360" w:lineRule="auto"/>
        <w:ind w:left="-284" w:firstLine="284"/>
        <w:jc w:val="both"/>
        <w:rPr>
          <w:sz w:val="28"/>
          <w:szCs w:val="28"/>
        </w:rPr>
      </w:pPr>
      <w:r>
        <w:rPr>
          <w:sz w:val="28"/>
          <w:szCs w:val="28"/>
        </w:rPr>
        <w:t>ИЗО</w:t>
      </w:r>
      <w:r w:rsidR="003744EF" w:rsidRPr="004D2AAA">
        <w:rPr>
          <w:sz w:val="28"/>
          <w:szCs w:val="28"/>
        </w:rPr>
        <w:t>студия «К</w:t>
      </w:r>
      <w:r w:rsidR="00351200" w:rsidRPr="004D2AAA">
        <w:rPr>
          <w:sz w:val="28"/>
          <w:szCs w:val="28"/>
        </w:rPr>
        <w:t>источка» организуется на базе детского сада. Группа комплектуется детьм</w:t>
      </w:r>
      <w:r w:rsidR="003744EF" w:rsidRPr="004D2AAA">
        <w:rPr>
          <w:sz w:val="28"/>
          <w:szCs w:val="28"/>
        </w:rPr>
        <w:t>и в возрасте от 6</w:t>
      </w:r>
      <w:r w:rsidR="0055235D" w:rsidRPr="004D2AAA">
        <w:rPr>
          <w:sz w:val="28"/>
          <w:szCs w:val="28"/>
        </w:rPr>
        <w:t xml:space="preserve"> до </w:t>
      </w:r>
      <w:r w:rsidR="00351200" w:rsidRPr="004D2AAA">
        <w:rPr>
          <w:sz w:val="28"/>
          <w:szCs w:val="28"/>
        </w:rPr>
        <w:t>7 лет на основании резул</w:t>
      </w:r>
      <w:r w:rsidR="0055235D" w:rsidRPr="004D2AAA">
        <w:rPr>
          <w:sz w:val="28"/>
          <w:szCs w:val="28"/>
        </w:rPr>
        <w:t xml:space="preserve">ьтатов </w:t>
      </w:r>
      <w:r w:rsidR="00640F4A" w:rsidRPr="004D2AAA">
        <w:rPr>
          <w:sz w:val="28"/>
          <w:szCs w:val="28"/>
        </w:rPr>
        <w:t xml:space="preserve">диагностирования и </w:t>
      </w:r>
      <w:r w:rsidR="0055235D" w:rsidRPr="004D2AAA">
        <w:rPr>
          <w:sz w:val="28"/>
          <w:szCs w:val="28"/>
        </w:rPr>
        <w:t>анкетирования родителей.</w:t>
      </w:r>
    </w:p>
    <w:p w:rsidR="00351200" w:rsidRPr="004D2AAA" w:rsidRDefault="00351200" w:rsidP="00351200">
      <w:pPr>
        <w:spacing w:after="0" w:line="360" w:lineRule="auto"/>
        <w:ind w:left="-284" w:firstLine="284"/>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w:t>
      </w:r>
    </w:p>
    <w:p w:rsidR="004025F9" w:rsidRPr="004D2AAA" w:rsidRDefault="00351200" w:rsidP="00351200">
      <w:pPr>
        <w:spacing w:after="0" w:line="360" w:lineRule="auto"/>
        <w:ind w:left="-284" w:firstLine="284"/>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Содержание кружковой деят</w:t>
      </w:r>
      <w:r w:rsidR="004025F9" w:rsidRPr="004D2AAA">
        <w:rPr>
          <w:rFonts w:ascii="Times New Roman" w:eastAsia="Times New Roman" w:hAnsi="Times New Roman" w:cs="Times New Roman"/>
          <w:sz w:val="28"/>
          <w:szCs w:val="28"/>
        </w:rPr>
        <w:t>ельности реализуется</w:t>
      </w:r>
      <w:r w:rsidR="00FD69DC" w:rsidRPr="004D2AAA">
        <w:rPr>
          <w:rFonts w:ascii="Times New Roman" w:eastAsia="Times New Roman" w:hAnsi="Times New Roman" w:cs="Times New Roman"/>
          <w:sz w:val="28"/>
          <w:szCs w:val="28"/>
        </w:rPr>
        <w:t xml:space="preserve"> на основе:</w:t>
      </w:r>
    </w:p>
    <w:p w:rsidR="004025F9" w:rsidRPr="004D2AAA" w:rsidRDefault="004025F9" w:rsidP="004025F9">
      <w:pPr>
        <w:spacing w:after="0" w:line="360" w:lineRule="auto"/>
        <w:ind w:left="-284" w:firstLine="284"/>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 прог</w:t>
      </w:r>
      <w:r w:rsidR="00FD69DC" w:rsidRPr="004D2AAA">
        <w:rPr>
          <w:rFonts w:ascii="Times New Roman" w:eastAsia="Times New Roman" w:hAnsi="Times New Roman" w:cs="Times New Roman"/>
          <w:sz w:val="28"/>
          <w:szCs w:val="28"/>
        </w:rPr>
        <w:t>раммы</w:t>
      </w:r>
      <w:r w:rsidR="00351200" w:rsidRPr="004D2AAA">
        <w:rPr>
          <w:rFonts w:ascii="Times New Roman" w:eastAsia="Times New Roman" w:hAnsi="Times New Roman" w:cs="Times New Roman"/>
          <w:sz w:val="28"/>
          <w:szCs w:val="28"/>
        </w:rPr>
        <w:t xml:space="preserve"> «Цветные ладошки» И.А. </w:t>
      </w:r>
      <w:r w:rsidRPr="004D2AAA">
        <w:rPr>
          <w:rFonts w:ascii="Times New Roman" w:eastAsia="Times New Roman" w:hAnsi="Times New Roman" w:cs="Times New Roman"/>
          <w:sz w:val="28"/>
          <w:szCs w:val="28"/>
        </w:rPr>
        <w:t>Лыковой</w:t>
      </w:r>
      <w:r w:rsidR="0055235D" w:rsidRPr="004D2AAA">
        <w:rPr>
          <w:rFonts w:ascii="Times New Roman" w:eastAsia="Times New Roman" w:hAnsi="Times New Roman" w:cs="Times New Roman"/>
          <w:sz w:val="28"/>
          <w:szCs w:val="28"/>
        </w:rPr>
        <w:t>;</w:t>
      </w:r>
    </w:p>
    <w:p w:rsidR="00FD69DC" w:rsidRPr="004D2AAA" w:rsidRDefault="004025F9" w:rsidP="00FD69DC">
      <w:pPr>
        <w:spacing w:after="0" w:line="360" w:lineRule="auto"/>
        <w:ind w:left="-284" w:firstLine="284"/>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 ме</w:t>
      </w:r>
      <w:r w:rsidR="00FD69DC" w:rsidRPr="004D2AAA">
        <w:rPr>
          <w:rFonts w:ascii="Times New Roman" w:eastAsia="Times New Roman" w:hAnsi="Times New Roman" w:cs="Times New Roman"/>
          <w:sz w:val="28"/>
          <w:szCs w:val="28"/>
        </w:rPr>
        <w:t>тодических пособий</w:t>
      </w:r>
      <w:r w:rsidRPr="004D2AAA">
        <w:rPr>
          <w:rFonts w:ascii="Times New Roman" w:eastAsia="Times New Roman" w:hAnsi="Times New Roman" w:cs="Times New Roman"/>
          <w:sz w:val="28"/>
          <w:szCs w:val="28"/>
        </w:rPr>
        <w:t xml:space="preserve"> Т.Н. Дороновой «Изобразительная деятельность и эстетическое развитие дошкольников»</w:t>
      </w:r>
      <w:r w:rsidR="0055235D" w:rsidRPr="004D2AAA">
        <w:rPr>
          <w:rFonts w:ascii="Times New Roman" w:eastAsia="Times New Roman" w:hAnsi="Times New Roman" w:cs="Times New Roman"/>
          <w:sz w:val="28"/>
          <w:szCs w:val="28"/>
        </w:rPr>
        <w:t>;</w:t>
      </w:r>
      <w:r w:rsidRPr="004D2AAA">
        <w:rPr>
          <w:rFonts w:ascii="Times New Roman" w:eastAsia="Times New Roman" w:hAnsi="Times New Roman" w:cs="Times New Roman"/>
          <w:sz w:val="28"/>
          <w:szCs w:val="28"/>
        </w:rPr>
        <w:t xml:space="preserve"> Т.Н. Дор</w:t>
      </w:r>
      <w:r w:rsidR="00D35984">
        <w:rPr>
          <w:rFonts w:ascii="Times New Roman" w:eastAsia="Times New Roman" w:hAnsi="Times New Roman" w:cs="Times New Roman"/>
          <w:sz w:val="28"/>
          <w:szCs w:val="28"/>
        </w:rPr>
        <w:t>оновой «Развитие детей от 3 до 7</w:t>
      </w:r>
      <w:r w:rsidRPr="004D2AAA">
        <w:rPr>
          <w:rFonts w:ascii="Times New Roman" w:eastAsia="Times New Roman" w:hAnsi="Times New Roman" w:cs="Times New Roman"/>
          <w:sz w:val="28"/>
          <w:szCs w:val="28"/>
        </w:rPr>
        <w:t xml:space="preserve"> лет в и</w:t>
      </w:r>
      <w:r w:rsidR="00FD69DC" w:rsidRPr="004D2AAA">
        <w:rPr>
          <w:rFonts w:ascii="Times New Roman" w:eastAsia="Times New Roman" w:hAnsi="Times New Roman" w:cs="Times New Roman"/>
          <w:sz w:val="28"/>
          <w:szCs w:val="28"/>
        </w:rPr>
        <w:t>з</w:t>
      </w:r>
      <w:r w:rsidRPr="004D2AAA">
        <w:rPr>
          <w:rFonts w:ascii="Times New Roman" w:eastAsia="Times New Roman" w:hAnsi="Times New Roman" w:cs="Times New Roman"/>
          <w:sz w:val="28"/>
          <w:szCs w:val="28"/>
        </w:rPr>
        <w:t xml:space="preserve">образительной деятельности»; К.К. Утробиной «Увлекательное рисование методом тычка с детьми 3-7 лет»; </w:t>
      </w:r>
      <w:r w:rsidR="00FD69DC" w:rsidRPr="004D2AAA">
        <w:rPr>
          <w:rFonts w:ascii="Times New Roman" w:eastAsia="Times New Roman" w:hAnsi="Times New Roman" w:cs="Times New Roman"/>
          <w:sz w:val="28"/>
          <w:szCs w:val="28"/>
        </w:rPr>
        <w:t xml:space="preserve">Т.С. Комаровой «Цвет в детском изобразительном творчестве дошкольников»; Р. Г. Казаковой «Рисование с детьми дошкольного возраста. Нетрадиционные техники, планирование, конспекты занятий»; Н.В. Дубровской «Рисунки, спрятанные в пальчиках»; Г.Н. Давыдовой «Нетрадиционные техники рисования в детском саду»;   А.П. Аверьяновой «Изобразительная деятельность в детском саду»;         </w:t>
      </w:r>
    </w:p>
    <w:p w:rsidR="00351200" w:rsidRPr="004D2AAA" w:rsidRDefault="00FD69DC" w:rsidP="004025F9">
      <w:pPr>
        <w:spacing w:after="0" w:line="360" w:lineRule="auto"/>
        <w:ind w:left="-284" w:firstLine="284"/>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–учебного пособия М.</w:t>
      </w:r>
      <w:r w:rsidR="000F2363" w:rsidRPr="004D2AAA">
        <w:rPr>
          <w:rFonts w:ascii="Times New Roman" w:eastAsia="Times New Roman" w:hAnsi="Times New Roman" w:cs="Times New Roman"/>
          <w:sz w:val="28"/>
          <w:szCs w:val="28"/>
        </w:rPr>
        <w:t>О.</w:t>
      </w:r>
      <w:r w:rsidRPr="004D2AAA">
        <w:rPr>
          <w:rFonts w:ascii="Times New Roman" w:eastAsia="Times New Roman" w:hAnsi="Times New Roman" w:cs="Times New Roman"/>
          <w:sz w:val="28"/>
          <w:szCs w:val="28"/>
        </w:rPr>
        <w:t xml:space="preserve">Рахно «Учимся рисовать»; </w:t>
      </w:r>
    </w:p>
    <w:p w:rsidR="00351200" w:rsidRPr="004D2AAA" w:rsidRDefault="004025F9" w:rsidP="004025F9">
      <w:pPr>
        <w:spacing w:after="0" w:line="360" w:lineRule="auto"/>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 xml:space="preserve">– </w:t>
      </w:r>
      <w:r w:rsidR="00FD69DC" w:rsidRPr="004D2AAA">
        <w:rPr>
          <w:rFonts w:ascii="Times New Roman" w:eastAsia="Times New Roman" w:hAnsi="Times New Roman" w:cs="Times New Roman"/>
          <w:sz w:val="28"/>
          <w:szCs w:val="28"/>
        </w:rPr>
        <w:t>периодических изданий</w:t>
      </w:r>
      <w:r w:rsidR="00351200" w:rsidRPr="004D2AAA">
        <w:rPr>
          <w:rFonts w:ascii="Times New Roman" w:eastAsia="Times New Roman" w:hAnsi="Times New Roman" w:cs="Times New Roman"/>
          <w:sz w:val="28"/>
          <w:szCs w:val="28"/>
        </w:rPr>
        <w:t>.</w:t>
      </w:r>
    </w:p>
    <w:p w:rsidR="00351200" w:rsidRPr="004D2AAA" w:rsidRDefault="00351200" w:rsidP="00351200">
      <w:pPr>
        <w:spacing w:after="0" w:line="360" w:lineRule="auto"/>
        <w:ind w:left="-284" w:firstLine="284"/>
        <w:jc w:val="both"/>
        <w:rPr>
          <w:rFonts w:ascii="Times New Roman" w:eastAsia="Times New Roman" w:hAnsi="Times New Roman" w:cs="Times New Roman"/>
          <w:b/>
          <w:sz w:val="28"/>
          <w:szCs w:val="28"/>
        </w:rPr>
      </w:pPr>
      <w:r w:rsidRPr="004D2AAA">
        <w:rPr>
          <w:rFonts w:ascii="Times New Roman" w:eastAsia="Times New Roman" w:hAnsi="Times New Roman" w:cs="Times New Roman"/>
          <w:b/>
          <w:i/>
          <w:iCs/>
          <w:sz w:val="28"/>
          <w:szCs w:val="28"/>
        </w:rPr>
        <w:t>Формы работы</w:t>
      </w:r>
    </w:p>
    <w:p w:rsidR="00ED1BD3" w:rsidRPr="003744EF" w:rsidRDefault="00351200" w:rsidP="00AD5C57">
      <w:pPr>
        <w:spacing w:after="0" w:line="360" w:lineRule="auto"/>
        <w:ind w:left="-284" w:firstLine="284"/>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lastRenderedPageBreak/>
        <w:t>Программа пред</w:t>
      </w:r>
      <w:r w:rsidR="003D6871" w:rsidRPr="004D2AAA">
        <w:rPr>
          <w:rFonts w:ascii="Times New Roman" w:eastAsia="Times New Roman" w:hAnsi="Times New Roman" w:cs="Times New Roman"/>
          <w:sz w:val="28"/>
          <w:szCs w:val="28"/>
        </w:rPr>
        <w:t>полагает проведение двух педагогических мероприятий</w:t>
      </w:r>
      <w:r w:rsidRPr="004D2AAA">
        <w:rPr>
          <w:rFonts w:ascii="Times New Roman" w:eastAsia="Times New Roman" w:hAnsi="Times New Roman" w:cs="Times New Roman"/>
          <w:sz w:val="28"/>
          <w:szCs w:val="28"/>
        </w:rPr>
        <w:t xml:space="preserve"> в неделю, во вторую половину дня в рамках работы </w:t>
      </w:r>
      <w:r w:rsidR="00165294" w:rsidRPr="004D2AAA">
        <w:rPr>
          <w:rFonts w:ascii="Times New Roman" w:eastAsia="Times New Roman" w:hAnsi="Times New Roman" w:cs="Times New Roman"/>
          <w:sz w:val="28"/>
          <w:szCs w:val="28"/>
        </w:rPr>
        <w:t>ИЗ</w:t>
      </w:r>
      <w:r w:rsidR="00165294">
        <w:rPr>
          <w:rFonts w:ascii="Times New Roman" w:eastAsia="Times New Roman" w:hAnsi="Times New Roman" w:cs="Times New Roman"/>
          <w:sz w:val="28"/>
          <w:szCs w:val="28"/>
        </w:rPr>
        <w:t xml:space="preserve">О студии </w:t>
      </w:r>
      <w:r w:rsidR="0055235D" w:rsidRPr="003744EF">
        <w:rPr>
          <w:rFonts w:ascii="Times New Roman" w:eastAsia="Times New Roman" w:hAnsi="Times New Roman" w:cs="Times New Roman"/>
          <w:sz w:val="28"/>
          <w:szCs w:val="28"/>
        </w:rPr>
        <w:t xml:space="preserve"> изо</w:t>
      </w:r>
      <w:r w:rsidR="00FD69DC" w:rsidRPr="003744EF">
        <w:rPr>
          <w:rFonts w:ascii="Times New Roman" w:eastAsia="Times New Roman" w:hAnsi="Times New Roman" w:cs="Times New Roman"/>
          <w:sz w:val="28"/>
          <w:szCs w:val="28"/>
        </w:rPr>
        <w:t xml:space="preserve">бразительной </w:t>
      </w:r>
      <w:r w:rsidR="0055235D" w:rsidRPr="003744EF">
        <w:rPr>
          <w:rFonts w:ascii="Times New Roman" w:eastAsia="Times New Roman" w:hAnsi="Times New Roman" w:cs="Times New Roman"/>
          <w:sz w:val="28"/>
          <w:szCs w:val="28"/>
        </w:rPr>
        <w:t>деятельности «</w:t>
      </w:r>
      <w:r w:rsidR="00165294">
        <w:rPr>
          <w:rFonts w:ascii="Times New Roman" w:hAnsi="Times New Roman" w:cs="Times New Roman"/>
          <w:sz w:val="28"/>
          <w:szCs w:val="28"/>
        </w:rPr>
        <w:t>К</w:t>
      </w:r>
      <w:r w:rsidR="0055235D" w:rsidRPr="003744EF">
        <w:rPr>
          <w:rFonts w:ascii="Times New Roman" w:hAnsi="Times New Roman" w:cs="Times New Roman"/>
          <w:sz w:val="28"/>
          <w:szCs w:val="28"/>
        </w:rPr>
        <w:t>источка</w:t>
      </w:r>
      <w:r w:rsidR="003D6871" w:rsidRPr="003744EF">
        <w:rPr>
          <w:rFonts w:ascii="Times New Roman" w:eastAsia="Times New Roman" w:hAnsi="Times New Roman" w:cs="Times New Roman"/>
          <w:sz w:val="28"/>
          <w:szCs w:val="28"/>
        </w:rPr>
        <w:t>». Общее количество мероприятий</w:t>
      </w:r>
      <w:r w:rsidRPr="003744EF">
        <w:rPr>
          <w:rFonts w:ascii="Times New Roman" w:eastAsia="Times New Roman" w:hAnsi="Times New Roman" w:cs="Times New Roman"/>
          <w:sz w:val="28"/>
          <w:szCs w:val="28"/>
        </w:rPr>
        <w:t xml:space="preserve"> в год – </w:t>
      </w:r>
      <w:r w:rsidR="00165294">
        <w:rPr>
          <w:rFonts w:ascii="Times New Roman" w:eastAsia="Times New Roman" w:hAnsi="Times New Roman" w:cs="Times New Roman"/>
          <w:sz w:val="28"/>
          <w:szCs w:val="28"/>
        </w:rPr>
        <w:t>72</w:t>
      </w:r>
      <w:r w:rsidRPr="003744EF">
        <w:rPr>
          <w:rFonts w:ascii="Times New Roman" w:eastAsia="Times New Roman" w:hAnsi="Times New Roman" w:cs="Times New Roman"/>
          <w:sz w:val="28"/>
          <w:szCs w:val="28"/>
        </w:rPr>
        <w:t>. Педагогический анализ знаний, умений и навыков детей дошкольного возраста проводится 2 раза в год (вводный – в сентябре, итоговый – в мае). </w:t>
      </w:r>
    </w:p>
    <w:p w:rsidR="00351200" w:rsidRPr="00165294" w:rsidRDefault="00351200" w:rsidP="00351200">
      <w:pPr>
        <w:spacing w:after="0" w:line="360" w:lineRule="auto"/>
        <w:ind w:left="-284" w:firstLine="284"/>
        <w:jc w:val="both"/>
        <w:rPr>
          <w:rFonts w:ascii="Times New Roman" w:eastAsia="Times New Roman" w:hAnsi="Times New Roman" w:cs="Times New Roman"/>
          <w:b/>
          <w:sz w:val="28"/>
          <w:szCs w:val="28"/>
        </w:rPr>
      </w:pPr>
      <w:r w:rsidRPr="00165294">
        <w:rPr>
          <w:rFonts w:ascii="Times New Roman" w:eastAsia="Times New Roman" w:hAnsi="Times New Roman" w:cs="Times New Roman"/>
          <w:b/>
          <w:i/>
          <w:iCs/>
          <w:sz w:val="28"/>
          <w:szCs w:val="28"/>
        </w:rPr>
        <w:t xml:space="preserve">1. Групповые </w:t>
      </w:r>
      <w:r w:rsidR="003D6871" w:rsidRPr="00165294">
        <w:rPr>
          <w:rFonts w:ascii="Times New Roman" w:eastAsia="Times New Roman" w:hAnsi="Times New Roman" w:cs="Times New Roman"/>
          <w:b/>
          <w:i/>
          <w:iCs/>
          <w:sz w:val="28"/>
          <w:szCs w:val="28"/>
        </w:rPr>
        <w:t>педагогические мероприятия</w:t>
      </w:r>
    </w:p>
    <w:p w:rsidR="00351200" w:rsidRPr="003744EF" w:rsidRDefault="007A731A" w:rsidP="00351200">
      <w:pPr>
        <w:spacing w:after="0" w:line="360" w:lineRule="auto"/>
        <w:ind w:left="-284" w:firstLine="284"/>
        <w:jc w:val="both"/>
        <w:rPr>
          <w:rFonts w:ascii="Times New Roman" w:eastAsia="Times New Roman" w:hAnsi="Times New Roman" w:cs="Times New Roman"/>
          <w:sz w:val="28"/>
          <w:szCs w:val="28"/>
        </w:rPr>
      </w:pPr>
      <w:r w:rsidRPr="003744EF">
        <w:rPr>
          <w:rFonts w:ascii="Times New Roman" w:eastAsia="Times New Roman" w:hAnsi="Times New Roman" w:cs="Times New Roman"/>
          <w:sz w:val="28"/>
          <w:szCs w:val="28"/>
        </w:rPr>
        <w:t xml:space="preserve">Планпрограммы </w:t>
      </w:r>
      <w:r w:rsidR="00351200" w:rsidRPr="003744EF">
        <w:rPr>
          <w:rFonts w:ascii="Times New Roman" w:eastAsia="Times New Roman" w:hAnsi="Times New Roman" w:cs="Times New Roman"/>
          <w:sz w:val="28"/>
          <w:szCs w:val="28"/>
        </w:rPr>
        <w:t>реализуется через кружковую работу. Комплектация г</w:t>
      </w:r>
      <w:r w:rsidR="003D6871" w:rsidRPr="003744EF">
        <w:rPr>
          <w:rFonts w:ascii="Times New Roman" w:eastAsia="Times New Roman" w:hAnsi="Times New Roman" w:cs="Times New Roman"/>
          <w:sz w:val="28"/>
          <w:szCs w:val="28"/>
        </w:rPr>
        <w:t>рупп и продолжительность мероприятий</w:t>
      </w:r>
      <w:r w:rsidR="00351200" w:rsidRPr="003744EF">
        <w:rPr>
          <w:rFonts w:ascii="Times New Roman" w:eastAsia="Times New Roman" w:hAnsi="Times New Roman" w:cs="Times New Roman"/>
          <w:sz w:val="28"/>
          <w:szCs w:val="28"/>
        </w:rPr>
        <w:t xml:space="preserve"> зависит от воз</w:t>
      </w:r>
      <w:r w:rsidR="003D6871" w:rsidRPr="003744EF">
        <w:rPr>
          <w:rFonts w:ascii="Times New Roman" w:eastAsia="Times New Roman" w:hAnsi="Times New Roman" w:cs="Times New Roman"/>
          <w:sz w:val="28"/>
          <w:szCs w:val="28"/>
        </w:rPr>
        <w:t>растной категории детей. Педагогические мероприятия проводя</w:t>
      </w:r>
      <w:r w:rsidR="00351200" w:rsidRPr="003744EF">
        <w:rPr>
          <w:rFonts w:ascii="Times New Roman" w:eastAsia="Times New Roman" w:hAnsi="Times New Roman" w:cs="Times New Roman"/>
          <w:sz w:val="28"/>
          <w:szCs w:val="28"/>
        </w:rPr>
        <w:t>тся два раза в неделю.</w:t>
      </w:r>
    </w:p>
    <w:p w:rsidR="00D35984" w:rsidRDefault="00D35984" w:rsidP="00D35984">
      <w:pPr>
        <w:spacing w:after="0" w:line="360" w:lineRule="auto"/>
        <w:jc w:val="both"/>
        <w:rPr>
          <w:rFonts w:ascii="Times New Roman" w:eastAsia="Times New Roman" w:hAnsi="Times New Roman" w:cs="Times New Roman"/>
        </w:rPr>
      </w:pPr>
    </w:p>
    <w:p w:rsidR="00351200" w:rsidRPr="00165294" w:rsidRDefault="00EA75F8" w:rsidP="00D35984">
      <w:pPr>
        <w:spacing w:after="0" w:line="360" w:lineRule="auto"/>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Последовательность мероприятий</w:t>
      </w:r>
      <w:r w:rsidR="00351200" w:rsidRPr="00165294">
        <w:rPr>
          <w:rFonts w:ascii="Times New Roman" w:eastAsia="Times New Roman" w:hAnsi="Times New Roman" w:cs="Times New Roman"/>
          <w:sz w:val="28"/>
          <w:szCs w:val="28"/>
        </w:rPr>
        <w:t xml:space="preserve"> и количество часов на каждую тему могут варьироваться в зависимости от интереса детей и результатов наблюдений педагога.</w:t>
      </w:r>
    </w:p>
    <w:p w:rsidR="00351200" w:rsidRPr="00165294" w:rsidRDefault="00EA75F8" w:rsidP="00351200">
      <w:pPr>
        <w:spacing w:after="0" w:line="360" w:lineRule="auto"/>
        <w:ind w:left="-284" w:firstLine="284"/>
        <w:jc w:val="both"/>
        <w:rPr>
          <w:rFonts w:ascii="Times New Roman" w:eastAsia="Times New Roman" w:hAnsi="Times New Roman" w:cs="Times New Roman"/>
          <w:b/>
          <w:sz w:val="28"/>
          <w:szCs w:val="28"/>
        </w:rPr>
      </w:pPr>
      <w:r w:rsidRPr="00165294">
        <w:rPr>
          <w:rFonts w:ascii="Times New Roman" w:eastAsia="Times New Roman" w:hAnsi="Times New Roman" w:cs="Times New Roman"/>
          <w:b/>
          <w:sz w:val="28"/>
          <w:szCs w:val="28"/>
        </w:rPr>
        <w:t>Принципы проведения педагогических мероприятий</w:t>
      </w:r>
      <w:r w:rsidR="00351200" w:rsidRPr="00165294">
        <w:rPr>
          <w:rFonts w:ascii="Times New Roman" w:eastAsia="Times New Roman" w:hAnsi="Times New Roman" w:cs="Times New Roman"/>
          <w:b/>
          <w:sz w:val="28"/>
          <w:szCs w:val="28"/>
        </w:rPr>
        <w:t>:</w:t>
      </w:r>
    </w:p>
    <w:p w:rsidR="00351200" w:rsidRPr="00165294" w:rsidRDefault="00351200" w:rsidP="003519A1">
      <w:pPr>
        <w:pStyle w:val="a3"/>
        <w:numPr>
          <w:ilvl w:val="0"/>
          <w:numId w:val="20"/>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системность подачи материала – взаимосвязь комплекса методов и приёмов во всех видах</w:t>
      </w:r>
      <w:r w:rsidR="00EA75F8" w:rsidRPr="00165294">
        <w:rPr>
          <w:rFonts w:ascii="Times New Roman" w:eastAsia="Times New Roman" w:hAnsi="Times New Roman" w:cs="Times New Roman"/>
          <w:sz w:val="28"/>
          <w:szCs w:val="28"/>
        </w:rPr>
        <w:t xml:space="preserve"> педагогических мероприятий</w:t>
      </w:r>
      <w:r w:rsidRPr="00165294">
        <w:rPr>
          <w:rFonts w:ascii="Times New Roman" w:eastAsia="Times New Roman" w:hAnsi="Times New Roman" w:cs="Times New Roman"/>
          <w:sz w:val="28"/>
          <w:szCs w:val="28"/>
        </w:rPr>
        <w:t>, и на протяжении всего периода обучения по данной программе;</w:t>
      </w:r>
    </w:p>
    <w:p w:rsidR="00351200" w:rsidRPr="00165294" w:rsidRDefault="00351200" w:rsidP="003519A1">
      <w:pPr>
        <w:pStyle w:val="a3"/>
        <w:numPr>
          <w:ilvl w:val="0"/>
          <w:numId w:val="20"/>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наглядность в обучении - осуществляется на основе восприятия наглядного материала;</w:t>
      </w:r>
    </w:p>
    <w:p w:rsidR="00351200" w:rsidRPr="00165294" w:rsidRDefault="00351200" w:rsidP="003519A1">
      <w:pPr>
        <w:pStyle w:val="a3"/>
        <w:numPr>
          <w:ilvl w:val="0"/>
          <w:numId w:val="20"/>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 xml:space="preserve">цикличность построения </w:t>
      </w:r>
      <w:r w:rsidR="00EA75F8" w:rsidRPr="00165294">
        <w:rPr>
          <w:rFonts w:ascii="Times New Roman" w:eastAsia="Times New Roman" w:hAnsi="Times New Roman" w:cs="Times New Roman"/>
          <w:sz w:val="28"/>
          <w:szCs w:val="28"/>
        </w:rPr>
        <w:t>педагогических мероприятий</w:t>
      </w:r>
      <w:r w:rsidRPr="00165294">
        <w:rPr>
          <w:rFonts w:ascii="Times New Roman" w:eastAsia="Times New Roman" w:hAnsi="Times New Roman" w:cs="Times New Roman"/>
          <w:sz w:val="28"/>
          <w:szCs w:val="28"/>
        </w:rPr>
        <w:t xml:space="preserve"> –</w:t>
      </w:r>
      <w:r w:rsidR="00EA75F8" w:rsidRPr="00165294">
        <w:rPr>
          <w:rFonts w:ascii="Times New Roman" w:eastAsia="Times New Roman" w:hAnsi="Times New Roman" w:cs="Times New Roman"/>
          <w:sz w:val="28"/>
          <w:szCs w:val="28"/>
        </w:rPr>
        <w:t xml:space="preserve"> педагогические мероприятия </w:t>
      </w:r>
      <w:r w:rsidRPr="00165294">
        <w:rPr>
          <w:rFonts w:ascii="Times New Roman" w:eastAsia="Times New Roman" w:hAnsi="Times New Roman" w:cs="Times New Roman"/>
          <w:sz w:val="28"/>
          <w:szCs w:val="28"/>
        </w:rPr>
        <w:t>составлен</w:t>
      </w:r>
      <w:r w:rsidR="00EA75F8" w:rsidRPr="00165294">
        <w:rPr>
          <w:rFonts w:ascii="Times New Roman" w:eastAsia="Times New Roman" w:hAnsi="Times New Roman" w:cs="Times New Roman"/>
          <w:sz w:val="28"/>
          <w:szCs w:val="28"/>
        </w:rPr>
        <w:t>ы на основе предыдущего мероприятия;</w:t>
      </w:r>
    </w:p>
    <w:p w:rsidR="00351200" w:rsidRPr="00165294" w:rsidRDefault="00351200" w:rsidP="003519A1">
      <w:pPr>
        <w:pStyle w:val="a3"/>
        <w:numPr>
          <w:ilvl w:val="0"/>
          <w:numId w:val="20"/>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доступность - комплекс занятий составлен с учётом возрастных особенностей дошкольников по принципу дидактики (от простого - к сложному);</w:t>
      </w:r>
    </w:p>
    <w:p w:rsidR="0055235D" w:rsidRPr="00165294" w:rsidRDefault="00351200" w:rsidP="003519A1">
      <w:pPr>
        <w:pStyle w:val="a3"/>
        <w:numPr>
          <w:ilvl w:val="0"/>
          <w:numId w:val="20"/>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проблемность – активизирующие методы, направленные на поиск разрешения проблемных ситуаций;</w:t>
      </w:r>
    </w:p>
    <w:p w:rsidR="003974C0" w:rsidRPr="00165294" w:rsidRDefault="00351200" w:rsidP="00EA75F8">
      <w:pPr>
        <w:pStyle w:val="a3"/>
        <w:numPr>
          <w:ilvl w:val="0"/>
          <w:numId w:val="20"/>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развивающий и воспитательный характер обучения – направлен на развитие эстетических чувств, познавательных процессов, на расширение кругозора.</w:t>
      </w:r>
    </w:p>
    <w:p w:rsidR="0048285A" w:rsidRPr="001C1643" w:rsidRDefault="0048285A" w:rsidP="007A731A">
      <w:pPr>
        <w:pStyle w:val="a3"/>
        <w:spacing w:after="0" w:line="360" w:lineRule="auto"/>
        <w:ind w:left="0"/>
        <w:jc w:val="center"/>
        <w:rPr>
          <w:rFonts w:ascii="Times New Roman" w:eastAsia="Times New Roman" w:hAnsi="Times New Roman" w:cs="Times New Roman"/>
          <w:b/>
          <w:sz w:val="26"/>
          <w:szCs w:val="26"/>
        </w:rPr>
      </w:pPr>
    </w:p>
    <w:p w:rsidR="00E96F35" w:rsidRDefault="00E96F35" w:rsidP="007A731A">
      <w:pPr>
        <w:pStyle w:val="a3"/>
        <w:spacing w:after="0" w:line="360" w:lineRule="auto"/>
        <w:ind w:left="0"/>
        <w:jc w:val="center"/>
        <w:rPr>
          <w:rFonts w:ascii="Times New Roman" w:eastAsia="Times New Roman" w:hAnsi="Times New Roman" w:cs="Times New Roman"/>
          <w:b/>
          <w:sz w:val="26"/>
          <w:szCs w:val="26"/>
        </w:rPr>
      </w:pPr>
    </w:p>
    <w:p w:rsidR="00E96F35" w:rsidRDefault="00E96F35" w:rsidP="007A731A">
      <w:pPr>
        <w:pStyle w:val="a3"/>
        <w:spacing w:after="0" w:line="360" w:lineRule="auto"/>
        <w:ind w:left="0"/>
        <w:jc w:val="center"/>
        <w:rPr>
          <w:rFonts w:ascii="Times New Roman" w:eastAsia="Times New Roman" w:hAnsi="Times New Roman" w:cs="Times New Roman"/>
          <w:b/>
          <w:sz w:val="26"/>
          <w:szCs w:val="26"/>
        </w:rPr>
      </w:pPr>
    </w:p>
    <w:p w:rsidR="00E96F35" w:rsidRDefault="00E96F35" w:rsidP="007A731A">
      <w:pPr>
        <w:pStyle w:val="a3"/>
        <w:spacing w:after="0" w:line="360" w:lineRule="auto"/>
        <w:ind w:left="0"/>
        <w:jc w:val="center"/>
        <w:rPr>
          <w:rFonts w:ascii="Times New Roman" w:eastAsia="Times New Roman" w:hAnsi="Times New Roman" w:cs="Times New Roman"/>
          <w:b/>
          <w:sz w:val="26"/>
          <w:szCs w:val="26"/>
        </w:rPr>
      </w:pPr>
    </w:p>
    <w:p w:rsidR="00E96F35" w:rsidRDefault="00E96F35" w:rsidP="007A731A">
      <w:pPr>
        <w:pStyle w:val="a3"/>
        <w:spacing w:after="0" w:line="360" w:lineRule="auto"/>
        <w:ind w:left="0"/>
        <w:jc w:val="center"/>
        <w:rPr>
          <w:rFonts w:ascii="Times New Roman" w:eastAsia="Times New Roman" w:hAnsi="Times New Roman" w:cs="Times New Roman"/>
          <w:b/>
          <w:sz w:val="26"/>
          <w:szCs w:val="26"/>
        </w:rPr>
      </w:pPr>
    </w:p>
    <w:p w:rsidR="00E96F35" w:rsidRDefault="00E96F35" w:rsidP="007A731A">
      <w:pPr>
        <w:pStyle w:val="a3"/>
        <w:spacing w:after="0" w:line="360" w:lineRule="auto"/>
        <w:ind w:left="0"/>
        <w:jc w:val="center"/>
        <w:rPr>
          <w:rFonts w:ascii="Times New Roman" w:eastAsia="Times New Roman" w:hAnsi="Times New Roman" w:cs="Times New Roman"/>
          <w:b/>
          <w:sz w:val="26"/>
          <w:szCs w:val="26"/>
        </w:rPr>
      </w:pPr>
    </w:p>
    <w:p w:rsidR="007A731A" w:rsidRPr="00165294" w:rsidRDefault="007A731A" w:rsidP="00165294">
      <w:pPr>
        <w:pStyle w:val="a3"/>
        <w:spacing w:after="0" w:line="360" w:lineRule="auto"/>
        <w:ind w:left="0"/>
        <w:rPr>
          <w:rFonts w:ascii="Times New Roman" w:eastAsia="Times New Roman" w:hAnsi="Times New Roman" w:cs="Times New Roman"/>
          <w:b/>
          <w:sz w:val="28"/>
          <w:szCs w:val="28"/>
        </w:rPr>
      </w:pPr>
      <w:r w:rsidRPr="00165294">
        <w:rPr>
          <w:rFonts w:ascii="Times New Roman" w:eastAsia="Times New Roman" w:hAnsi="Times New Roman" w:cs="Times New Roman"/>
          <w:b/>
          <w:sz w:val="28"/>
          <w:szCs w:val="28"/>
        </w:rPr>
        <w:t>Структура педагогического мероприятия</w:t>
      </w:r>
    </w:p>
    <w:p w:rsidR="00EA75F8" w:rsidRPr="00165294" w:rsidRDefault="00165294" w:rsidP="007A731A">
      <w:pPr>
        <w:pStyle w:val="a3"/>
        <w:spacing w:after="0" w:line="360" w:lineRule="auto"/>
        <w:ind w:left="0"/>
        <w:jc w:val="center"/>
        <w:rPr>
          <w:rFonts w:ascii="Times New Roman" w:eastAsia="Times New Roman" w:hAnsi="Times New Roman" w:cs="Times New Roman"/>
          <w:b/>
          <w:sz w:val="28"/>
          <w:szCs w:val="28"/>
        </w:rPr>
      </w:pPr>
      <w:r w:rsidRPr="00165294">
        <w:rPr>
          <w:rFonts w:ascii="Times New Roman" w:eastAsia="Times New Roman" w:hAnsi="Times New Roman" w:cs="Times New Roman"/>
          <w:b/>
          <w:sz w:val="28"/>
          <w:szCs w:val="28"/>
        </w:rPr>
        <w:t>ИЗО студии «К</w:t>
      </w:r>
      <w:r w:rsidR="007A731A" w:rsidRPr="00165294">
        <w:rPr>
          <w:rFonts w:ascii="Times New Roman" w:eastAsia="Times New Roman" w:hAnsi="Times New Roman" w:cs="Times New Roman"/>
          <w:b/>
          <w:sz w:val="28"/>
          <w:szCs w:val="28"/>
        </w:rPr>
        <w:t>источка»</w:t>
      </w:r>
    </w:p>
    <w:p w:rsidR="007A731A" w:rsidRPr="00165294" w:rsidRDefault="007A731A" w:rsidP="00EA75F8">
      <w:pPr>
        <w:pStyle w:val="a3"/>
        <w:spacing w:after="0" w:line="360" w:lineRule="auto"/>
        <w:ind w:left="0"/>
        <w:jc w:val="both"/>
        <w:rPr>
          <w:rFonts w:ascii="Times New Roman" w:eastAsia="Times New Roman" w:hAnsi="Times New Roman" w:cs="Times New Roman"/>
          <w:sz w:val="28"/>
          <w:szCs w:val="28"/>
        </w:rPr>
      </w:pPr>
    </w:p>
    <w:p w:rsidR="00351200" w:rsidRPr="00165294" w:rsidRDefault="00351200" w:rsidP="007A731A">
      <w:pPr>
        <w:spacing w:after="0" w:line="360" w:lineRule="auto"/>
        <w:ind w:left="-284" w:firstLine="284"/>
        <w:rPr>
          <w:rFonts w:ascii="Times New Roman" w:eastAsia="Times New Roman" w:hAnsi="Times New Roman" w:cs="Times New Roman"/>
          <w:b/>
          <w:sz w:val="28"/>
          <w:szCs w:val="28"/>
        </w:rPr>
      </w:pPr>
      <w:r w:rsidRPr="00165294">
        <w:rPr>
          <w:rFonts w:ascii="Times New Roman" w:eastAsia="Times New Roman" w:hAnsi="Times New Roman" w:cs="Times New Roman"/>
          <w:b/>
          <w:sz w:val="28"/>
          <w:szCs w:val="28"/>
        </w:rPr>
        <w:t>ЧАСТЬ 1. Вводная</w:t>
      </w:r>
    </w:p>
    <w:p w:rsidR="00351200" w:rsidRPr="00165294" w:rsidRDefault="00EA75F8" w:rsidP="00351200">
      <w:p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 xml:space="preserve">Целью вводной части педагогического мероприятия </w:t>
      </w:r>
      <w:r w:rsidR="00351200" w:rsidRPr="00165294">
        <w:rPr>
          <w:rFonts w:ascii="Times New Roman" w:eastAsia="Times New Roman" w:hAnsi="Times New Roman" w:cs="Times New Roman"/>
          <w:sz w:val="28"/>
          <w:szCs w:val="28"/>
        </w:rPr>
        <w:t>– настроить группу на совместную работу, установить эмоциональный контакт с детьми.</w:t>
      </w:r>
    </w:p>
    <w:p w:rsidR="00351200" w:rsidRPr="00165294" w:rsidRDefault="00351200" w:rsidP="00351200">
      <w:p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Основные процедуры работы – чтение сказки, игры по темам, например, игра «Волшебные картинки», слушание песе</w:t>
      </w:r>
      <w:r w:rsidR="0055235D" w:rsidRPr="00165294">
        <w:rPr>
          <w:rFonts w:ascii="Times New Roman" w:eastAsia="Times New Roman" w:hAnsi="Times New Roman" w:cs="Times New Roman"/>
          <w:sz w:val="28"/>
          <w:szCs w:val="28"/>
        </w:rPr>
        <w:t>н</w:t>
      </w:r>
      <w:r w:rsidRPr="00165294">
        <w:rPr>
          <w:rFonts w:ascii="Times New Roman" w:eastAsia="Times New Roman" w:hAnsi="Times New Roman" w:cs="Times New Roman"/>
          <w:sz w:val="28"/>
          <w:szCs w:val="28"/>
        </w:rPr>
        <w:t>, (о зиме, о пейзаже о насекомых), слушание мелодии «Звуки природы»</w:t>
      </w:r>
      <w:r w:rsidR="0055235D" w:rsidRPr="00165294">
        <w:rPr>
          <w:rFonts w:ascii="Times New Roman" w:eastAsia="Times New Roman" w:hAnsi="Times New Roman" w:cs="Times New Roman"/>
          <w:sz w:val="28"/>
          <w:szCs w:val="28"/>
        </w:rPr>
        <w:t>, релаксация, беседы</w:t>
      </w:r>
      <w:r w:rsidRPr="00165294">
        <w:rPr>
          <w:rFonts w:ascii="Times New Roman" w:eastAsia="Times New Roman" w:hAnsi="Times New Roman" w:cs="Times New Roman"/>
          <w:sz w:val="28"/>
          <w:szCs w:val="28"/>
        </w:rPr>
        <w:t>, рассматривание альбомов, произведений искусства, беседы о художниках.</w:t>
      </w:r>
    </w:p>
    <w:p w:rsidR="00351200" w:rsidRPr="00165294" w:rsidRDefault="0055235D" w:rsidP="007A731A">
      <w:pPr>
        <w:spacing w:after="0" w:line="360" w:lineRule="auto"/>
        <w:ind w:left="-284" w:firstLine="284"/>
        <w:rPr>
          <w:rFonts w:ascii="Times New Roman" w:eastAsia="Times New Roman" w:hAnsi="Times New Roman" w:cs="Times New Roman"/>
          <w:b/>
          <w:sz w:val="28"/>
          <w:szCs w:val="28"/>
        </w:rPr>
      </w:pPr>
      <w:r w:rsidRPr="00165294">
        <w:rPr>
          <w:rFonts w:ascii="Times New Roman" w:eastAsia="Times New Roman" w:hAnsi="Times New Roman" w:cs="Times New Roman"/>
          <w:b/>
          <w:sz w:val="28"/>
          <w:szCs w:val="28"/>
        </w:rPr>
        <w:t xml:space="preserve">ЧАСТЬ </w:t>
      </w:r>
      <w:r w:rsidR="00351200" w:rsidRPr="00165294">
        <w:rPr>
          <w:rFonts w:ascii="Times New Roman" w:eastAsia="Times New Roman" w:hAnsi="Times New Roman" w:cs="Times New Roman"/>
          <w:b/>
          <w:sz w:val="28"/>
          <w:szCs w:val="28"/>
        </w:rPr>
        <w:t>2. Продуктивная</w:t>
      </w:r>
    </w:p>
    <w:p w:rsidR="00351200" w:rsidRPr="00165294" w:rsidRDefault="00351200" w:rsidP="00351200">
      <w:p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 xml:space="preserve">На эту часть приходится основная </w:t>
      </w:r>
      <w:r w:rsidR="00EA75F8" w:rsidRPr="00165294">
        <w:rPr>
          <w:rFonts w:ascii="Times New Roman" w:eastAsia="Times New Roman" w:hAnsi="Times New Roman" w:cs="Times New Roman"/>
          <w:sz w:val="28"/>
          <w:szCs w:val="28"/>
        </w:rPr>
        <w:t>смысловая нагрузка всего мероприятия</w:t>
      </w:r>
      <w:r w:rsidRPr="00165294">
        <w:rPr>
          <w:rFonts w:ascii="Times New Roman" w:eastAsia="Times New Roman" w:hAnsi="Times New Roman" w:cs="Times New Roman"/>
          <w:sz w:val="28"/>
          <w:szCs w:val="28"/>
        </w:rPr>
        <w:t>. В неё входят художественное слово, игры, объяснение материала, показ, рассказ воспитателя, рассматривание иллюстраций, репродукций, направленные на активизацию познавательной активности, развитие творческих способностей дошкольников.</w:t>
      </w:r>
    </w:p>
    <w:p w:rsidR="00351200" w:rsidRPr="00165294" w:rsidRDefault="00EA75F8" w:rsidP="00351200">
      <w:p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Элементы педагогических мероприятий</w:t>
      </w:r>
      <w:r w:rsidR="00351200" w:rsidRPr="00165294">
        <w:rPr>
          <w:rFonts w:ascii="Times New Roman" w:eastAsia="Times New Roman" w:hAnsi="Times New Roman" w:cs="Times New Roman"/>
          <w:sz w:val="28"/>
          <w:szCs w:val="28"/>
        </w:rPr>
        <w:t>:</w:t>
      </w:r>
    </w:p>
    <w:p w:rsidR="0055235D" w:rsidRPr="00165294" w:rsidRDefault="00351200" w:rsidP="003519A1">
      <w:pPr>
        <w:pStyle w:val="a3"/>
        <w:numPr>
          <w:ilvl w:val="0"/>
          <w:numId w:val="21"/>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игры на развитие мышления, воображения, памяти</w:t>
      </w:r>
    </w:p>
    <w:p w:rsidR="00351200" w:rsidRPr="00165294" w:rsidRDefault="00351200" w:rsidP="003519A1">
      <w:pPr>
        <w:pStyle w:val="a3"/>
        <w:numPr>
          <w:ilvl w:val="0"/>
          <w:numId w:val="21"/>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Игры этого цикла включают в себя запоминание новых слов – понятий, фамилий, терминов (жанр, архитектура, скульптура), умения выделять существенные признаки предметов, синтезировать их в едином представлении, устанавливать смысловые связи. Они проводятся с целью закрепления пройденного материала («Составь узор», «Определи жанр», «Найди пару» и др.).</w:t>
      </w:r>
    </w:p>
    <w:p w:rsidR="0055235D" w:rsidRPr="00165294" w:rsidRDefault="00351200" w:rsidP="003519A1">
      <w:pPr>
        <w:pStyle w:val="a3"/>
        <w:numPr>
          <w:ilvl w:val="0"/>
          <w:numId w:val="21"/>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lastRenderedPageBreak/>
        <w:t>рисование, аппликация, коллаж – применяются нетрадиционные и традиционные виды рисования</w:t>
      </w:r>
      <w:r w:rsidRPr="00165294">
        <w:rPr>
          <w:rFonts w:ascii="Times New Roman" w:eastAsia="Times New Roman" w:hAnsi="Times New Roman" w:cs="Times New Roman"/>
          <w:b/>
          <w:bCs/>
          <w:sz w:val="28"/>
          <w:szCs w:val="28"/>
        </w:rPr>
        <w:t>, </w:t>
      </w:r>
      <w:r w:rsidRPr="00165294">
        <w:rPr>
          <w:rFonts w:ascii="Times New Roman" w:eastAsia="Times New Roman" w:hAnsi="Times New Roman" w:cs="Times New Roman"/>
          <w:sz w:val="28"/>
          <w:szCs w:val="28"/>
        </w:rPr>
        <w:t xml:space="preserve">используя при этом большой ассортимент практического материала: природного, атрибуты для нетрадиционного рисования, бросового. </w:t>
      </w:r>
    </w:p>
    <w:p w:rsidR="00115BEA" w:rsidRPr="00165294" w:rsidRDefault="00115BEA" w:rsidP="00115BEA">
      <w:pPr>
        <w:spacing w:after="0" w:line="360" w:lineRule="auto"/>
        <w:jc w:val="both"/>
        <w:rPr>
          <w:rFonts w:ascii="Times New Roman" w:eastAsia="Times New Roman" w:hAnsi="Times New Roman" w:cs="Times New Roman"/>
          <w:sz w:val="28"/>
          <w:szCs w:val="28"/>
        </w:rPr>
      </w:pPr>
    </w:p>
    <w:p w:rsidR="00351200" w:rsidRPr="00165294" w:rsidRDefault="00351200" w:rsidP="007A731A">
      <w:pPr>
        <w:pStyle w:val="a7"/>
        <w:spacing w:before="0" w:beforeAutospacing="0" w:after="0" w:afterAutospacing="0" w:line="360" w:lineRule="auto"/>
        <w:rPr>
          <w:b/>
          <w:sz w:val="28"/>
          <w:szCs w:val="28"/>
        </w:rPr>
      </w:pPr>
      <w:r w:rsidRPr="00165294">
        <w:rPr>
          <w:b/>
          <w:sz w:val="28"/>
          <w:szCs w:val="28"/>
        </w:rPr>
        <w:t>ЧАСТЬ 3. Завершающая</w:t>
      </w:r>
    </w:p>
    <w:p w:rsidR="00351200" w:rsidRPr="00165294" w:rsidRDefault="00EA75F8" w:rsidP="0055235D">
      <w:pPr>
        <w:pStyle w:val="a7"/>
        <w:spacing w:before="0" w:beforeAutospacing="0" w:after="0" w:afterAutospacing="0" w:line="360" w:lineRule="auto"/>
        <w:ind w:left="-284" w:firstLine="284"/>
        <w:jc w:val="both"/>
        <w:rPr>
          <w:sz w:val="28"/>
          <w:szCs w:val="28"/>
        </w:rPr>
      </w:pPr>
      <w:r w:rsidRPr="00165294">
        <w:rPr>
          <w:sz w:val="28"/>
          <w:szCs w:val="28"/>
        </w:rPr>
        <w:t>Цель этой части педагогического мероприятия -</w:t>
      </w:r>
      <w:r w:rsidR="00351200" w:rsidRPr="00165294">
        <w:rPr>
          <w:sz w:val="28"/>
          <w:szCs w:val="28"/>
        </w:rPr>
        <w:t xml:space="preserve"> закрепление полученных знаний посредством создания коллективных рисунков, совместных сюжетно – ролевых игр, викторин. А также закрепление положительных эмоций о</w:t>
      </w:r>
      <w:r w:rsidRPr="00165294">
        <w:rPr>
          <w:sz w:val="28"/>
          <w:szCs w:val="28"/>
        </w:rPr>
        <w:t>т работы на занятии. В конце мероприятия</w:t>
      </w:r>
      <w:r w:rsidR="00351200" w:rsidRPr="00165294">
        <w:rPr>
          <w:sz w:val="28"/>
          <w:szCs w:val="28"/>
        </w:rPr>
        <w:t xml:space="preserve"> проводится анализ деятельности детей педагогом, старшие дошкольники могут сами оценить итог работы. На </w:t>
      </w:r>
      <w:r w:rsidRPr="00165294">
        <w:rPr>
          <w:sz w:val="28"/>
          <w:szCs w:val="28"/>
        </w:rPr>
        <w:t xml:space="preserve">педагогических мероприятиях </w:t>
      </w:r>
      <w:r w:rsidR="00351200" w:rsidRPr="00165294">
        <w:rPr>
          <w:sz w:val="28"/>
          <w:szCs w:val="28"/>
        </w:rPr>
        <w:t xml:space="preserve">организуется мини-выставка творческих работ. </w:t>
      </w:r>
    </w:p>
    <w:p w:rsidR="00351200" w:rsidRPr="00165294" w:rsidRDefault="00351200" w:rsidP="0055235D">
      <w:pPr>
        <w:pStyle w:val="a7"/>
        <w:spacing w:before="0" w:beforeAutospacing="0" w:after="0" w:afterAutospacing="0" w:line="360" w:lineRule="auto"/>
        <w:ind w:left="-284" w:firstLine="284"/>
        <w:jc w:val="both"/>
        <w:rPr>
          <w:b/>
          <w:sz w:val="28"/>
          <w:szCs w:val="28"/>
        </w:rPr>
      </w:pPr>
      <w:r w:rsidRPr="00165294">
        <w:rPr>
          <w:rStyle w:val="ac"/>
          <w:b/>
          <w:sz w:val="28"/>
          <w:szCs w:val="28"/>
        </w:rPr>
        <w:t>2. Индивидуальная работа</w:t>
      </w:r>
    </w:p>
    <w:p w:rsidR="0055235D" w:rsidRPr="00165294" w:rsidRDefault="00351200" w:rsidP="00165294">
      <w:pPr>
        <w:pStyle w:val="a7"/>
        <w:spacing w:before="0" w:beforeAutospacing="0" w:after="0" w:afterAutospacing="0" w:line="360" w:lineRule="auto"/>
        <w:ind w:left="-284" w:firstLine="284"/>
        <w:jc w:val="both"/>
        <w:rPr>
          <w:sz w:val="28"/>
          <w:szCs w:val="28"/>
        </w:rPr>
      </w:pPr>
      <w:r w:rsidRPr="00165294">
        <w:rPr>
          <w:sz w:val="28"/>
          <w:szCs w:val="28"/>
        </w:rPr>
        <w:t>Включает в себя исходную (в начале года) и контрольную (в конце г</w:t>
      </w:r>
      <w:r w:rsidR="00D04FF9" w:rsidRPr="00165294">
        <w:rPr>
          <w:sz w:val="28"/>
          <w:szCs w:val="28"/>
        </w:rPr>
        <w:t>ода) диагностику художественного</w:t>
      </w:r>
      <w:r w:rsidRPr="00165294">
        <w:rPr>
          <w:sz w:val="28"/>
          <w:szCs w:val="28"/>
        </w:rPr>
        <w:t xml:space="preserve"> развития. Её результаты могут быть использованы в индивидуальн</w:t>
      </w:r>
      <w:r w:rsidR="00EA75F8" w:rsidRPr="00165294">
        <w:rPr>
          <w:sz w:val="28"/>
          <w:szCs w:val="28"/>
        </w:rPr>
        <w:t>ом подходе к ребёнку на педагогических мероприятиях</w:t>
      </w:r>
      <w:r w:rsidRPr="00165294">
        <w:rPr>
          <w:sz w:val="28"/>
          <w:szCs w:val="28"/>
        </w:rPr>
        <w:t>.</w:t>
      </w:r>
      <w:r w:rsidR="00DE2646" w:rsidRPr="00165294">
        <w:rPr>
          <w:sz w:val="28"/>
          <w:szCs w:val="28"/>
        </w:rPr>
        <w:t xml:space="preserve"> В процессе индивидуальной работы</w:t>
      </w:r>
      <w:r w:rsidRPr="00165294">
        <w:rPr>
          <w:sz w:val="28"/>
          <w:szCs w:val="28"/>
        </w:rPr>
        <w:t xml:space="preserve"> с детьми разучивают стихи, разг</w:t>
      </w:r>
      <w:r w:rsidR="0055235D" w:rsidRPr="00165294">
        <w:rPr>
          <w:sz w:val="28"/>
          <w:szCs w:val="28"/>
        </w:rPr>
        <w:t xml:space="preserve">адывают загадки, рисуют </w:t>
      </w:r>
      <w:r w:rsidR="00165294">
        <w:rPr>
          <w:sz w:val="28"/>
          <w:szCs w:val="28"/>
        </w:rPr>
        <w:t xml:space="preserve"> орнаменты. </w:t>
      </w:r>
    </w:p>
    <w:p w:rsidR="001C325A" w:rsidRPr="001C1643" w:rsidRDefault="001C325A" w:rsidP="00351200">
      <w:pPr>
        <w:spacing w:after="0" w:line="360" w:lineRule="auto"/>
        <w:ind w:left="-284" w:firstLine="284"/>
        <w:jc w:val="both"/>
        <w:rPr>
          <w:rFonts w:ascii="Times New Roman" w:eastAsia="Times New Roman" w:hAnsi="Times New Roman" w:cs="Times New Roman"/>
          <w:i/>
          <w:iCs/>
        </w:rPr>
      </w:pPr>
    </w:p>
    <w:p w:rsidR="0055235D" w:rsidRPr="00165294" w:rsidRDefault="00351200" w:rsidP="001C325A">
      <w:pPr>
        <w:spacing w:after="0" w:line="360" w:lineRule="auto"/>
        <w:ind w:left="-284" w:firstLine="284"/>
        <w:jc w:val="both"/>
        <w:rPr>
          <w:rFonts w:ascii="Times New Roman" w:eastAsia="Times New Roman" w:hAnsi="Times New Roman" w:cs="Times New Roman"/>
          <w:b/>
          <w:iCs/>
          <w:sz w:val="28"/>
          <w:szCs w:val="28"/>
        </w:rPr>
      </w:pPr>
      <w:r w:rsidRPr="00165294">
        <w:rPr>
          <w:rFonts w:ascii="Times New Roman" w:eastAsia="Times New Roman" w:hAnsi="Times New Roman" w:cs="Times New Roman"/>
          <w:b/>
          <w:iCs/>
          <w:sz w:val="28"/>
          <w:szCs w:val="28"/>
        </w:rPr>
        <w:t>Методические приёмы</w:t>
      </w:r>
    </w:p>
    <w:p w:rsidR="00351200" w:rsidRPr="00165294" w:rsidRDefault="0055007F" w:rsidP="003519A1">
      <w:pPr>
        <w:pStyle w:val="a3"/>
        <w:numPr>
          <w:ilvl w:val="0"/>
          <w:numId w:val="23"/>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п</w:t>
      </w:r>
      <w:r w:rsidR="00351200" w:rsidRPr="00165294">
        <w:rPr>
          <w:rFonts w:ascii="Times New Roman" w:eastAsia="Times New Roman" w:hAnsi="Times New Roman" w:cs="Times New Roman"/>
          <w:sz w:val="28"/>
          <w:szCs w:val="28"/>
        </w:rPr>
        <w:t>ознавательные беседы – проводятся с целью ознако</w:t>
      </w:r>
      <w:r w:rsidRPr="00165294">
        <w:rPr>
          <w:rFonts w:ascii="Times New Roman" w:eastAsia="Times New Roman" w:hAnsi="Times New Roman" w:cs="Times New Roman"/>
          <w:sz w:val="28"/>
          <w:szCs w:val="28"/>
        </w:rPr>
        <w:t>мления детей с новым материалом;</w:t>
      </w:r>
    </w:p>
    <w:p w:rsidR="00351200" w:rsidRPr="00165294" w:rsidRDefault="0055007F" w:rsidP="003519A1">
      <w:pPr>
        <w:pStyle w:val="a3"/>
        <w:numPr>
          <w:ilvl w:val="0"/>
          <w:numId w:val="23"/>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с</w:t>
      </w:r>
      <w:r w:rsidR="00351200" w:rsidRPr="00165294">
        <w:rPr>
          <w:rFonts w:ascii="Times New Roman" w:eastAsia="Times New Roman" w:hAnsi="Times New Roman" w:cs="Times New Roman"/>
          <w:sz w:val="28"/>
          <w:szCs w:val="28"/>
        </w:rPr>
        <w:t>ловесные, настольно-печатные игры – организуются с целью закреплени</w:t>
      </w:r>
      <w:r w:rsidR="001C325A" w:rsidRPr="00165294">
        <w:rPr>
          <w:rFonts w:ascii="Times New Roman" w:eastAsia="Times New Roman" w:hAnsi="Times New Roman" w:cs="Times New Roman"/>
          <w:sz w:val="28"/>
          <w:szCs w:val="28"/>
        </w:rPr>
        <w:t>я и как форма проведения педагогического мероприятия</w:t>
      </w:r>
      <w:r w:rsidR="00351200" w:rsidRPr="00165294">
        <w:rPr>
          <w:rFonts w:ascii="Times New Roman" w:eastAsia="Times New Roman" w:hAnsi="Times New Roman" w:cs="Times New Roman"/>
          <w:sz w:val="28"/>
          <w:szCs w:val="28"/>
        </w:rPr>
        <w:t xml:space="preserve"> (ознакомление с окружающим, </w:t>
      </w:r>
      <w:r w:rsidRPr="00165294">
        <w:rPr>
          <w:rFonts w:ascii="Times New Roman" w:eastAsia="Times New Roman" w:hAnsi="Times New Roman" w:cs="Times New Roman"/>
          <w:sz w:val="28"/>
          <w:szCs w:val="28"/>
        </w:rPr>
        <w:t>продуктивные виды деятельности);</w:t>
      </w:r>
    </w:p>
    <w:p w:rsidR="00351200" w:rsidRPr="00165294" w:rsidRDefault="0055007F" w:rsidP="003519A1">
      <w:pPr>
        <w:pStyle w:val="a3"/>
        <w:numPr>
          <w:ilvl w:val="0"/>
          <w:numId w:val="23"/>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п</w:t>
      </w:r>
      <w:r w:rsidR="00351200" w:rsidRPr="00165294">
        <w:rPr>
          <w:rFonts w:ascii="Times New Roman" w:eastAsia="Times New Roman" w:hAnsi="Times New Roman" w:cs="Times New Roman"/>
          <w:sz w:val="28"/>
          <w:szCs w:val="28"/>
        </w:rPr>
        <w:t>одвижные игры – проводятся дл</w:t>
      </w:r>
      <w:r w:rsidR="001C325A" w:rsidRPr="00165294">
        <w:rPr>
          <w:rFonts w:ascii="Times New Roman" w:eastAsia="Times New Roman" w:hAnsi="Times New Roman" w:cs="Times New Roman"/>
          <w:sz w:val="28"/>
          <w:szCs w:val="28"/>
        </w:rPr>
        <w:t>я смены деятельности на мероприятиях</w:t>
      </w:r>
      <w:r w:rsidR="00351200" w:rsidRPr="00165294">
        <w:rPr>
          <w:rFonts w:ascii="Times New Roman" w:eastAsia="Times New Roman" w:hAnsi="Times New Roman" w:cs="Times New Roman"/>
          <w:sz w:val="28"/>
          <w:szCs w:val="28"/>
        </w:rPr>
        <w:t>, мож</w:t>
      </w:r>
      <w:r w:rsidR="001C325A" w:rsidRPr="00165294">
        <w:rPr>
          <w:rFonts w:ascii="Times New Roman" w:eastAsia="Times New Roman" w:hAnsi="Times New Roman" w:cs="Times New Roman"/>
          <w:sz w:val="28"/>
          <w:szCs w:val="28"/>
        </w:rPr>
        <w:t>ет и проводится в конце педагогического мероприятия</w:t>
      </w:r>
      <w:r w:rsidRPr="00165294">
        <w:rPr>
          <w:rFonts w:ascii="Times New Roman" w:eastAsia="Times New Roman" w:hAnsi="Times New Roman" w:cs="Times New Roman"/>
          <w:sz w:val="28"/>
          <w:szCs w:val="28"/>
        </w:rPr>
        <w:t>;</w:t>
      </w:r>
    </w:p>
    <w:p w:rsidR="00351200" w:rsidRPr="00165294" w:rsidRDefault="0055007F" w:rsidP="003519A1">
      <w:pPr>
        <w:pStyle w:val="a3"/>
        <w:numPr>
          <w:ilvl w:val="0"/>
          <w:numId w:val="23"/>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ц</w:t>
      </w:r>
      <w:r w:rsidR="00351200" w:rsidRPr="00165294">
        <w:rPr>
          <w:rFonts w:ascii="Times New Roman" w:eastAsia="Times New Roman" w:hAnsi="Times New Roman" w:cs="Times New Roman"/>
          <w:sz w:val="28"/>
          <w:szCs w:val="28"/>
        </w:rPr>
        <w:t xml:space="preserve">елевые прогулки, экскурсии – проводятся с </w:t>
      </w:r>
      <w:r w:rsidRPr="00165294">
        <w:rPr>
          <w:rFonts w:ascii="Times New Roman" w:eastAsia="Times New Roman" w:hAnsi="Times New Roman" w:cs="Times New Roman"/>
          <w:sz w:val="28"/>
          <w:szCs w:val="28"/>
        </w:rPr>
        <w:t>целью ознакомления с окружающим;</w:t>
      </w:r>
    </w:p>
    <w:p w:rsidR="00351200" w:rsidRPr="00165294" w:rsidRDefault="0055007F" w:rsidP="003519A1">
      <w:pPr>
        <w:pStyle w:val="a3"/>
        <w:numPr>
          <w:ilvl w:val="0"/>
          <w:numId w:val="23"/>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lastRenderedPageBreak/>
        <w:t>в</w:t>
      </w:r>
      <w:r w:rsidR="00351200" w:rsidRPr="00165294">
        <w:rPr>
          <w:rFonts w:ascii="Times New Roman" w:eastAsia="Times New Roman" w:hAnsi="Times New Roman" w:cs="Times New Roman"/>
          <w:sz w:val="28"/>
          <w:szCs w:val="28"/>
        </w:rPr>
        <w:t xml:space="preserve">опросы проблемного и исследовательского характера – используются для развития мышления, умения рассуждать, высказывать свои мысли, </w:t>
      </w:r>
      <w:r w:rsidRPr="00165294">
        <w:rPr>
          <w:rFonts w:ascii="Times New Roman" w:eastAsia="Times New Roman" w:hAnsi="Times New Roman" w:cs="Times New Roman"/>
          <w:sz w:val="28"/>
          <w:szCs w:val="28"/>
        </w:rPr>
        <w:t>делать выводы, вести наблюдения;</w:t>
      </w:r>
    </w:p>
    <w:p w:rsidR="00351200" w:rsidRPr="00165294" w:rsidRDefault="0055007F" w:rsidP="003519A1">
      <w:pPr>
        <w:pStyle w:val="a3"/>
        <w:numPr>
          <w:ilvl w:val="0"/>
          <w:numId w:val="23"/>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в</w:t>
      </w:r>
      <w:r w:rsidR="00351200" w:rsidRPr="00165294">
        <w:rPr>
          <w:rFonts w:ascii="Times New Roman" w:eastAsia="Times New Roman" w:hAnsi="Times New Roman" w:cs="Times New Roman"/>
          <w:sz w:val="28"/>
          <w:szCs w:val="28"/>
        </w:rPr>
        <w:t>икторины – проводятся с целью за</w:t>
      </w:r>
      <w:r w:rsidRPr="00165294">
        <w:rPr>
          <w:rFonts w:ascii="Times New Roman" w:eastAsia="Times New Roman" w:hAnsi="Times New Roman" w:cs="Times New Roman"/>
          <w:sz w:val="28"/>
          <w:szCs w:val="28"/>
        </w:rPr>
        <w:t>крепления пройденного материала;</w:t>
      </w:r>
    </w:p>
    <w:p w:rsidR="00351200" w:rsidRPr="00165294" w:rsidRDefault="0055007F" w:rsidP="003519A1">
      <w:pPr>
        <w:pStyle w:val="a3"/>
        <w:numPr>
          <w:ilvl w:val="0"/>
          <w:numId w:val="23"/>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м</w:t>
      </w:r>
      <w:r w:rsidR="00351200" w:rsidRPr="00165294">
        <w:rPr>
          <w:rFonts w:ascii="Times New Roman" w:eastAsia="Times New Roman" w:hAnsi="Times New Roman" w:cs="Times New Roman"/>
          <w:sz w:val="28"/>
          <w:szCs w:val="28"/>
        </w:rPr>
        <w:t xml:space="preserve">етод моделирования – используется для развития у </w:t>
      </w:r>
      <w:r w:rsidRPr="00165294">
        <w:rPr>
          <w:rFonts w:ascii="Times New Roman" w:eastAsia="Times New Roman" w:hAnsi="Times New Roman" w:cs="Times New Roman"/>
          <w:sz w:val="28"/>
          <w:szCs w:val="28"/>
        </w:rPr>
        <w:t>детей умения работать по схемам;</w:t>
      </w:r>
    </w:p>
    <w:p w:rsidR="00351200" w:rsidRPr="00165294" w:rsidRDefault="0055007F" w:rsidP="003519A1">
      <w:pPr>
        <w:pStyle w:val="a3"/>
        <w:numPr>
          <w:ilvl w:val="0"/>
          <w:numId w:val="23"/>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и</w:t>
      </w:r>
      <w:r w:rsidR="00351200" w:rsidRPr="00165294">
        <w:rPr>
          <w:rFonts w:ascii="Times New Roman" w:eastAsia="Times New Roman" w:hAnsi="Times New Roman" w:cs="Times New Roman"/>
          <w:sz w:val="28"/>
          <w:szCs w:val="28"/>
        </w:rPr>
        <w:t>нсценировки сказок – проводятся для ознакомления дете</w:t>
      </w:r>
      <w:r w:rsidRPr="00165294">
        <w:rPr>
          <w:rFonts w:ascii="Times New Roman" w:eastAsia="Times New Roman" w:hAnsi="Times New Roman" w:cs="Times New Roman"/>
          <w:sz w:val="28"/>
          <w:szCs w:val="28"/>
        </w:rPr>
        <w:t>й со сказкой, снятия напряжения;</w:t>
      </w:r>
    </w:p>
    <w:p w:rsidR="00351200" w:rsidRPr="00165294" w:rsidRDefault="0055007F" w:rsidP="003519A1">
      <w:pPr>
        <w:pStyle w:val="a3"/>
        <w:numPr>
          <w:ilvl w:val="0"/>
          <w:numId w:val="23"/>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п</w:t>
      </w:r>
      <w:r w:rsidR="00351200" w:rsidRPr="00165294">
        <w:rPr>
          <w:rFonts w:ascii="Times New Roman" w:eastAsia="Times New Roman" w:hAnsi="Times New Roman" w:cs="Times New Roman"/>
          <w:sz w:val="28"/>
          <w:szCs w:val="28"/>
        </w:rPr>
        <w:t>роведение праздников – проводятся с целью закрепления материала и создан</w:t>
      </w:r>
      <w:r w:rsidRPr="00165294">
        <w:rPr>
          <w:rFonts w:ascii="Times New Roman" w:eastAsia="Times New Roman" w:hAnsi="Times New Roman" w:cs="Times New Roman"/>
          <w:sz w:val="28"/>
          <w:szCs w:val="28"/>
        </w:rPr>
        <w:t>ия положительных эмоций у детей;</w:t>
      </w:r>
    </w:p>
    <w:p w:rsidR="00351200" w:rsidRPr="00165294" w:rsidRDefault="0055007F" w:rsidP="003519A1">
      <w:pPr>
        <w:pStyle w:val="a3"/>
        <w:numPr>
          <w:ilvl w:val="0"/>
          <w:numId w:val="23"/>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р</w:t>
      </w:r>
      <w:r w:rsidR="0040027E" w:rsidRPr="00165294">
        <w:rPr>
          <w:rFonts w:ascii="Times New Roman" w:eastAsia="Times New Roman" w:hAnsi="Times New Roman" w:cs="Times New Roman"/>
          <w:sz w:val="28"/>
          <w:szCs w:val="28"/>
        </w:rPr>
        <w:t xml:space="preserve">исование </w:t>
      </w:r>
      <w:r w:rsidR="00351200" w:rsidRPr="00165294">
        <w:rPr>
          <w:rFonts w:ascii="Times New Roman" w:eastAsia="Times New Roman" w:hAnsi="Times New Roman" w:cs="Times New Roman"/>
          <w:sz w:val="28"/>
          <w:szCs w:val="28"/>
        </w:rPr>
        <w:t>сюжетов национальных сказок, орнаментов - проводится с целью развития памяти, воображе</w:t>
      </w:r>
      <w:r w:rsidR="00D35984">
        <w:rPr>
          <w:rFonts w:ascii="Times New Roman" w:eastAsia="Times New Roman" w:hAnsi="Times New Roman" w:cs="Times New Roman"/>
          <w:sz w:val="28"/>
          <w:szCs w:val="28"/>
        </w:rPr>
        <w:t>ния, мышления</w:t>
      </w:r>
      <w:r w:rsidR="00351200" w:rsidRPr="00165294">
        <w:rPr>
          <w:rFonts w:ascii="Times New Roman" w:eastAsia="Times New Roman" w:hAnsi="Times New Roman" w:cs="Times New Roman"/>
          <w:sz w:val="28"/>
          <w:szCs w:val="28"/>
        </w:rPr>
        <w:t>.</w:t>
      </w:r>
    </w:p>
    <w:p w:rsidR="00351200" w:rsidRPr="00165294" w:rsidRDefault="0055007F" w:rsidP="003519A1">
      <w:pPr>
        <w:pStyle w:val="a3"/>
        <w:numPr>
          <w:ilvl w:val="0"/>
          <w:numId w:val="23"/>
        </w:num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р</w:t>
      </w:r>
      <w:r w:rsidR="00351200" w:rsidRPr="00165294">
        <w:rPr>
          <w:rFonts w:ascii="Times New Roman" w:eastAsia="Times New Roman" w:hAnsi="Times New Roman" w:cs="Times New Roman"/>
          <w:sz w:val="28"/>
          <w:szCs w:val="28"/>
        </w:rPr>
        <w:t>абота с семьей - проводится с целью привлечения родителей к совместной деятельности: участие в викторинах, развлечениях, семинарах,</w:t>
      </w:r>
      <w:r w:rsidR="0040027E" w:rsidRPr="00165294">
        <w:rPr>
          <w:rFonts w:ascii="Times New Roman" w:eastAsia="Times New Roman" w:hAnsi="Times New Roman" w:cs="Times New Roman"/>
          <w:sz w:val="28"/>
          <w:szCs w:val="28"/>
        </w:rPr>
        <w:t xml:space="preserve"> организации</w:t>
      </w:r>
      <w:r w:rsidR="00351200" w:rsidRPr="00165294">
        <w:rPr>
          <w:rFonts w:ascii="Times New Roman" w:eastAsia="Times New Roman" w:hAnsi="Times New Roman" w:cs="Times New Roman"/>
          <w:sz w:val="28"/>
          <w:szCs w:val="28"/>
        </w:rPr>
        <w:t xml:space="preserve"> экскурсий.</w:t>
      </w:r>
    </w:p>
    <w:p w:rsidR="0055007F" w:rsidRPr="00165294" w:rsidRDefault="0055007F" w:rsidP="0055235D">
      <w:pPr>
        <w:spacing w:after="0" w:line="360" w:lineRule="auto"/>
        <w:jc w:val="both"/>
        <w:rPr>
          <w:rFonts w:ascii="Times New Roman" w:eastAsia="Times New Roman" w:hAnsi="Times New Roman" w:cs="Times New Roman"/>
          <w:sz w:val="28"/>
          <w:szCs w:val="28"/>
        </w:rPr>
      </w:pPr>
    </w:p>
    <w:p w:rsidR="0055007F" w:rsidRPr="00165294" w:rsidRDefault="00351200" w:rsidP="0055007F">
      <w:pPr>
        <w:pStyle w:val="a3"/>
        <w:spacing w:after="0" w:line="360" w:lineRule="auto"/>
        <w:ind w:left="0"/>
        <w:jc w:val="both"/>
        <w:rPr>
          <w:rFonts w:ascii="Times New Roman" w:eastAsia="Times New Roman" w:hAnsi="Times New Roman" w:cs="Times New Roman"/>
          <w:sz w:val="28"/>
          <w:szCs w:val="28"/>
        </w:rPr>
      </w:pPr>
      <w:r w:rsidRPr="00165294">
        <w:rPr>
          <w:rFonts w:ascii="Times New Roman" w:eastAsia="Times New Roman" w:hAnsi="Times New Roman" w:cs="Times New Roman"/>
          <w:b/>
          <w:bCs/>
          <w:i/>
          <w:iCs/>
          <w:sz w:val="28"/>
          <w:szCs w:val="28"/>
        </w:rPr>
        <w:t>Третий этап – Диагностический</w:t>
      </w:r>
    </w:p>
    <w:p w:rsidR="0055007F" w:rsidRPr="00165294" w:rsidRDefault="00351200" w:rsidP="001C325A">
      <w:pPr>
        <w:pStyle w:val="a3"/>
        <w:spacing w:after="0" w:line="360" w:lineRule="auto"/>
        <w:ind w:left="-284" w:firstLine="284"/>
        <w:jc w:val="both"/>
        <w:rPr>
          <w:rFonts w:ascii="Times New Roman" w:eastAsia="Times New Roman" w:hAnsi="Times New Roman" w:cs="Times New Roman"/>
          <w:iCs/>
          <w:sz w:val="28"/>
          <w:szCs w:val="28"/>
        </w:rPr>
      </w:pPr>
      <w:r w:rsidRPr="00165294">
        <w:rPr>
          <w:rFonts w:ascii="Times New Roman" w:eastAsia="Times New Roman" w:hAnsi="Times New Roman" w:cs="Times New Roman"/>
          <w:iCs/>
          <w:sz w:val="28"/>
          <w:szCs w:val="28"/>
        </w:rPr>
        <w:t>Способы проверки достижения требований к знаниям, умениям дошкольника (тестовый материал)</w:t>
      </w:r>
    </w:p>
    <w:p w:rsidR="00E96F35" w:rsidRDefault="00E96F35" w:rsidP="0055007F">
      <w:pPr>
        <w:pStyle w:val="a3"/>
        <w:spacing w:after="0" w:line="360" w:lineRule="auto"/>
        <w:ind w:left="0"/>
        <w:jc w:val="both"/>
        <w:rPr>
          <w:rFonts w:ascii="Times New Roman" w:eastAsia="Times New Roman" w:hAnsi="Times New Roman" w:cs="Times New Roman"/>
          <w:iCs/>
          <w:sz w:val="28"/>
          <w:szCs w:val="28"/>
        </w:rPr>
      </w:pPr>
    </w:p>
    <w:p w:rsidR="00CF5A84" w:rsidRDefault="00CF5A84" w:rsidP="00D35984">
      <w:pPr>
        <w:pStyle w:val="a3"/>
        <w:spacing w:after="0" w:line="360" w:lineRule="auto"/>
        <w:ind w:left="0"/>
        <w:jc w:val="center"/>
        <w:rPr>
          <w:rFonts w:ascii="Times New Roman" w:eastAsia="Times New Roman" w:hAnsi="Times New Roman" w:cs="Times New Roman"/>
          <w:b/>
          <w:bCs/>
        </w:rPr>
      </w:pPr>
    </w:p>
    <w:p w:rsidR="00D35984" w:rsidRPr="001C1643" w:rsidRDefault="00D35984" w:rsidP="00D35984">
      <w:pPr>
        <w:pStyle w:val="a3"/>
        <w:spacing w:after="0" w:line="360" w:lineRule="auto"/>
        <w:ind w:left="0"/>
        <w:jc w:val="center"/>
        <w:rPr>
          <w:rFonts w:ascii="Times New Roman" w:eastAsia="Times New Roman" w:hAnsi="Times New Roman" w:cs="Times New Roman"/>
          <w:b/>
          <w:bCs/>
        </w:rPr>
      </w:pPr>
    </w:p>
    <w:p w:rsidR="0048285A" w:rsidRPr="001C1643" w:rsidRDefault="0048285A" w:rsidP="0055007F">
      <w:pPr>
        <w:pStyle w:val="a3"/>
        <w:spacing w:after="0" w:line="360" w:lineRule="auto"/>
        <w:ind w:left="0"/>
        <w:jc w:val="both"/>
        <w:rPr>
          <w:rFonts w:ascii="Times New Roman" w:eastAsia="Times New Roman" w:hAnsi="Times New Roman" w:cs="Times New Roman"/>
          <w:b/>
          <w:bCs/>
        </w:rPr>
      </w:pPr>
    </w:p>
    <w:p w:rsidR="0055007F" w:rsidRPr="00165294" w:rsidRDefault="0055007F" w:rsidP="0055007F">
      <w:pPr>
        <w:spacing w:after="0" w:line="360" w:lineRule="auto"/>
        <w:ind w:left="-284" w:right="-1" w:firstLine="284"/>
        <w:jc w:val="center"/>
        <w:rPr>
          <w:rFonts w:ascii="Times New Roman" w:hAnsi="Times New Roman" w:cs="Times New Roman"/>
          <w:b/>
          <w:sz w:val="28"/>
          <w:szCs w:val="28"/>
        </w:rPr>
      </w:pPr>
      <w:r w:rsidRPr="00165294">
        <w:rPr>
          <w:rFonts w:ascii="Times New Roman" w:hAnsi="Times New Roman" w:cs="Times New Roman"/>
          <w:b/>
          <w:sz w:val="28"/>
          <w:szCs w:val="28"/>
        </w:rPr>
        <w:t>ПЕДАГОГИЧЕСКИЙ АНАЛИЗ</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t xml:space="preserve">Общие показатели развития детского творчества:  </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t xml:space="preserve">• компетентность (эстетическая компетентность); </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t xml:space="preserve">• творческая активность; </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t xml:space="preserve">• эмоциональность (возникновение умных эмоций); </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t xml:space="preserve">• креативность (творческость) </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t xml:space="preserve">• производительность и свобода поведения; </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lastRenderedPageBreak/>
        <w:t xml:space="preserve">• инициативность; </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t xml:space="preserve">• самостоятельность и ответственность; </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t xml:space="preserve">• способность к самооценке. </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t xml:space="preserve">Специфические показатели развития детского творчества в продуктивных видах деятельности: </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t xml:space="preserve">1. Субъективная новизна, оригинальность и вариативность как способов развития </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t xml:space="preserve">творчества. </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t xml:space="preserve">2. Нахождение адекватных выразительных средств для создания художественного образа. </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t>3. Большая динамика малого опыта, склонность к экспериментированию с</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t xml:space="preserve">художественными материалами и инструментами. </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t xml:space="preserve">4. Индивидуальный «почерк» детской продукции. </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t xml:space="preserve">5. Самостоятельность при выборе темы, сюжета, композиции, художественных материалов и средств художественно-образной выразительности. </w:t>
      </w:r>
    </w:p>
    <w:p w:rsidR="0055007F" w:rsidRPr="00165294" w:rsidRDefault="0055007F" w:rsidP="0055007F">
      <w:pPr>
        <w:spacing w:after="0" w:line="360" w:lineRule="auto"/>
        <w:ind w:left="-284" w:right="-1" w:firstLine="284"/>
        <w:jc w:val="both"/>
        <w:rPr>
          <w:rFonts w:ascii="Times New Roman" w:hAnsi="Times New Roman" w:cs="Times New Roman"/>
          <w:sz w:val="28"/>
          <w:szCs w:val="28"/>
        </w:rPr>
      </w:pPr>
      <w:r w:rsidRPr="00165294">
        <w:rPr>
          <w:rFonts w:ascii="Times New Roman" w:hAnsi="Times New Roman" w:cs="Times New Roman"/>
          <w:sz w:val="28"/>
          <w:szCs w:val="28"/>
        </w:rPr>
        <w:t xml:space="preserve">6. Общая ручная умелость. </w:t>
      </w:r>
    </w:p>
    <w:p w:rsidR="0055007F" w:rsidRPr="00165294" w:rsidRDefault="0055007F" w:rsidP="00C54E05">
      <w:pPr>
        <w:spacing w:after="0" w:line="360" w:lineRule="auto"/>
        <w:ind w:left="-284" w:right="-1" w:firstLine="284"/>
        <w:jc w:val="both"/>
        <w:rPr>
          <w:rFonts w:ascii="Times New Roman" w:hAnsi="Times New Roman" w:cs="Times New Roman"/>
          <w:sz w:val="28"/>
          <w:szCs w:val="28"/>
        </w:rPr>
      </w:pPr>
    </w:p>
    <w:p w:rsidR="00E96F35" w:rsidRDefault="00E96F35" w:rsidP="0048285A">
      <w:pPr>
        <w:spacing w:after="0" w:line="360" w:lineRule="auto"/>
        <w:ind w:left="-284" w:right="-1" w:firstLine="284"/>
        <w:jc w:val="center"/>
        <w:rPr>
          <w:rFonts w:ascii="Times New Roman" w:hAnsi="Times New Roman" w:cs="Times New Roman"/>
          <w:b/>
          <w:sz w:val="26"/>
          <w:szCs w:val="26"/>
        </w:rPr>
      </w:pPr>
    </w:p>
    <w:p w:rsidR="00E96F35" w:rsidRDefault="00E96F35" w:rsidP="0048285A">
      <w:pPr>
        <w:spacing w:after="0" w:line="360" w:lineRule="auto"/>
        <w:ind w:left="-284" w:right="-1" w:firstLine="284"/>
        <w:jc w:val="center"/>
        <w:rPr>
          <w:rFonts w:ascii="Times New Roman" w:hAnsi="Times New Roman" w:cs="Times New Roman"/>
          <w:b/>
          <w:sz w:val="26"/>
          <w:szCs w:val="26"/>
        </w:rPr>
      </w:pPr>
    </w:p>
    <w:p w:rsidR="00CF5A84" w:rsidRDefault="00CF5A84" w:rsidP="0048285A">
      <w:pPr>
        <w:spacing w:after="0" w:line="360" w:lineRule="auto"/>
        <w:ind w:left="-284" w:right="-1" w:firstLine="284"/>
        <w:jc w:val="center"/>
        <w:rPr>
          <w:rFonts w:ascii="Times New Roman" w:hAnsi="Times New Roman" w:cs="Times New Roman"/>
          <w:b/>
          <w:sz w:val="26"/>
          <w:szCs w:val="26"/>
        </w:rPr>
      </w:pPr>
    </w:p>
    <w:p w:rsidR="00CF5A84" w:rsidRDefault="00CF5A84" w:rsidP="0048285A">
      <w:pPr>
        <w:spacing w:after="0" w:line="360" w:lineRule="auto"/>
        <w:ind w:left="-284" w:right="-1" w:firstLine="284"/>
        <w:jc w:val="center"/>
        <w:rPr>
          <w:rFonts w:ascii="Times New Roman" w:hAnsi="Times New Roman" w:cs="Times New Roman"/>
          <w:b/>
          <w:sz w:val="26"/>
          <w:szCs w:val="26"/>
        </w:rPr>
      </w:pPr>
    </w:p>
    <w:p w:rsidR="00CF5A84" w:rsidRDefault="00CF5A84" w:rsidP="0048285A">
      <w:pPr>
        <w:spacing w:after="0" w:line="360" w:lineRule="auto"/>
        <w:ind w:left="-284" w:right="-1" w:firstLine="284"/>
        <w:jc w:val="center"/>
        <w:rPr>
          <w:rFonts w:ascii="Times New Roman" w:hAnsi="Times New Roman" w:cs="Times New Roman"/>
          <w:b/>
          <w:sz w:val="26"/>
          <w:szCs w:val="26"/>
        </w:rPr>
      </w:pPr>
    </w:p>
    <w:p w:rsidR="0055007F" w:rsidRPr="00165294" w:rsidRDefault="0055007F" w:rsidP="0048285A">
      <w:pPr>
        <w:spacing w:after="0" w:line="360" w:lineRule="auto"/>
        <w:ind w:left="-284" w:right="-1" w:firstLine="284"/>
        <w:jc w:val="center"/>
        <w:rPr>
          <w:rFonts w:ascii="Times New Roman" w:hAnsi="Times New Roman" w:cs="Times New Roman"/>
          <w:b/>
          <w:sz w:val="28"/>
          <w:szCs w:val="28"/>
        </w:rPr>
      </w:pPr>
      <w:r w:rsidRPr="00165294">
        <w:rPr>
          <w:rFonts w:ascii="Times New Roman" w:hAnsi="Times New Roman" w:cs="Times New Roman"/>
          <w:b/>
          <w:sz w:val="28"/>
          <w:szCs w:val="28"/>
        </w:rPr>
        <w:t>Прогнозируемые результаты реализации программы</w:t>
      </w:r>
    </w:p>
    <w:p w:rsidR="00580B5D" w:rsidRDefault="00580B5D" w:rsidP="00E96F35">
      <w:pPr>
        <w:spacing w:after="0" w:line="360" w:lineRule="auto"/>
        <w:jc w:val="both"/>
        <w:rPr>
          <w:rFonts w:ascii="Times New Roman" w:hAnsi="Times New Roman" w:cs="Times New Roman"/>
          <w:b/>
          <w:bCs/>
          <w:color w:val="000000"/>
          <w:sz w:val="24"/>
          <w:szCs w:val="24"/>
        </w:rPr>
      </w:pPr>
    </w:p>
    <w:p w:rsidR="00AD5C57" w:rsidRPr="00AD5C57" w:rsidRDefault="00AD5C57" w:rsidP="00580B5D">
      <w:pPr>
        <w:spacing w:after="0" w:line="360" w:lineRule="auto"/>
        <w:jc w:val="both"/>
        <w:rPr>
          <w:rFonts w:ascii="Times New Roman" w:hAnsi="Times New Roman" w:cs="Times New Roman"/>
          <w:color w:val="000000"/>
          <w:sz w:val="24"/>
          <w:szCs w:val="24"/>
        </w:rPr>
      </w:pPr>
    </w:p>
    <w:p w:rsidR="00AD5C57" w:rsidRPr="00165294" w:rsidRDefault="00AD5C57" w:rsidP="00AD5C57">
      <w:pPr>
        <w:spacing w:after="0" w:line="360" w:lineRule="auto"/>
        <w:ind w:left="-284" w:firstLine="284"/>
        <w:jc w:val="both"/>
        <w:rPr>
          <w:rFonts w:ascii="Times New Roman" w:hAnsi="Times New Roman" w:cs="Times New Roman"/>
          <w:b/>
          <w:bCs/>
          <w:color w:val="000000"/>
          <w:sz w:val="28"/>
          <w:szCs w:val="28"/>
        </w:rPr>
      </w:pPr>
      <w:r w:rsidRPr="00165294">
        <w:rPr>
          <w:rFonts w:ascii="Times New Roman" w:hAnsi="Times New Roman" w:cs="Times New Roman"/>
          <w:b/>
          <w:bCs/>
          <w:color w:val="000000"/>
          <w:sz w:val="28"/>
          <w:szCs w:val="28"/>
        </w:rPr>
        <w:t xml:space="preserve">К концу  года обучения </w:t>
      </w:r>
      <w:r w:rsidR="00580B5D" w:rsidRPr="00165294">
        <w:rPr>
          <w:rFonts w:ascii="Times New Roman" w:hAnsi="Times New Roman" w:cs="Times New Roman"/>
          <w:b/>
          <w:bCs/>
          <w:color w:val="000000"/>
          <w:sz w:val="28"/>
          <w:szCs w:val="28"/>
        </w:rPr>
        <w:t>дошкольники</w:t>
      </w:r>
      <w:r w:rsidRPr="00165294">
        <w:rPr>
          <w:rFonts w:ascii="Times New Roman" w:hAnsi="Times New Roman" w:cs="Times New Roman"/>
          <w:b/>
          <w:bCs/>
          <w:color w:val="000000"/>
          <w:sz w:val="28"/>
          <w:szCs w:val="28"/>
        </w:rPr>
        <w:t xml:space="preserve"> должны:</w:t>
      </w:r>
    </w:p>
    <w:p w:rsidR="00AD5C57" w:rsidRPr="00165294" w:rsidRDefault="00AD5C57" w:rsidP="00580B5D">
      <w:pPr>
        <w:numPr>
          <w:ilvl w:val="0"/>
          <w:numId w:val="29"/>
        </w:numPr>
        <w:tabs>
          <w:tab w:val="clear" w:pos="720"/>
          <w:tab w:val="num" w:pos="284"/>
        </w:tabs>
        <w:spacing w:after="0" w:line="360" w:lineRule="auto"/>
        <w:ind w:left="-284" w:firstLine="284"/>
        <w:jc w:val="both"/>
        <w:rPr>
          <w:rFonts w:ascii="Times New Roman" w:hAnsi="Times New Roman" w:cs="Times New Roman"/>
          <w:color w:val="000000"/>
          <w:sz w:val="28"/>
          <w:szCs w:val="28"/>
        </w:rPr>
      </w:pPr>
      <w:r w:rsidRPr="00165294">
        <w:rPr>
          <w:rFonts w:ascii="Times New Roman" w:hAnsi="Times New Roman" w:cs="Times New Roman"/>
          <w:color w:val="000000"/>
          <w:sz w:val="28"/>
          <w:szCs w:val="28"/>
        </w:rPr>
        <w:t>владеть разными способами работы кистью и другими художественными материалами;</w:t>
      </w:r>
    </w:p>
    <w:p w:rsidR="00AD5C57" w:rsidRPr="00165294" w:rsidRDefault="00AD5C57" w:rsidP="00580B5D">
      <w:pPr>
        <w:numPr>
          <w:ilvl w:val="0"/>
          <w:numId w:val="29"/>
        </w:numPr>
        <w:tabs>
          <w:tab w:val="clear" w:pos="720"/>
          <w:tab w:val="num" w:pos="284"/>
        </w:tabs>
        <w:spacing w:after="0" w:line="360" w:lineRule="auto"/>
        <w:ind w:left="-284" w:firstLine="284"/>
        <w:jc w:val="both"/>
        <w:rPr>
          <w:rFonts w:ascii="Times New Roman" w:hAnsi="Times New Roman" w:cs="Times New Roman"/>
          <w:color w:val="000000"/>
          <w:sz w:val="28"/>
          <w:szCs w:val="28"/>
        </w:rPr>
      </w:pPr>
      <w:r w:rsidRPr="00165294">
        <w:rPr>
          <w:rFonts w:ascii="Times New Roman" w:hAnsi="Times New Roman" w:cs="Times New Roman"/>
          <w:color w:val="000000"/>
          <w:sz w:val="28"/>
          <w:szCs w:val="28"/>
        </w:rPr>
        <w:lastRenderedPageBreak/>
        <w:t>различать виды изобразительного искусства, высказывать простейшие суждения  о картинах;</w:t>
      </w:r>
    </w:p>
    <w:p w:rsidR="00AD5C57" w:rsidRPr="00165294" w:rsidRDefault="00AD5C57" w:rsidP="00580B5D">
      <w:pPr>
        <w:numPr>
          <w:ilvl w:val="0"/>
          <w:numId w:val="29"/>
        </w:numPr>
        <w:tabs>
          <w:tab w:val="clear" w:pos="720"/>
          <w:tab w:val="num" w:pos="284"/>
        </w:tabs>
        <w:spacing w:after="0" w:line="360" w:lineRule="auto"/>
        <w:ind w:left="-284" w:firstLine="284"/>
        <w:jc w:val="both"/>
        <w:rPr>
          <w:rFonts w:ascii="Times New Roman" w:hAnsi="Times New Roman" w:cs="Times New Roman"/>
          <w:color w:val="000000"/>
          <w:sz w:val="28"/>
          <w:szCs w:val="28"/>
        </w:rPr>
      </w:pPr>
      <w:r w:rsidRPr="00165294">
        <w:rPr>
          <w:rFonts w:ascii="Times New Roman" w:hAnsi="Times New Roman" w:cs="Times New Roman"/>
          <w:color w:val="000000"/>
          <w:sz w:val="28"/>
          <w:szCs w:val="28"/>
        </w:rPr>
        <w:t>передавать в рисунке выразительность образа, используя форму, линию, композицию, колорит, сочетание разных нетрадиционных изобразительных материалов, свободно пользоваться палитрой;</w:t>
      </w:r>
    </w:p>
    <w:p w:rsidR="00AD5C57" w:rsidRPr="00165294" w:rsidRDefault="00AD5C57" w:rsidP="00580B5D">
      <w:pPr>
        <w:numPr>
          <w:ilvl w:val="0"/>
          <w:numId w:val="29"/>
        </w:numPr>
        <w:tabs>
          <w:tab w:val="clear" w:pos="720"/>
          <w:tab w:val="num" w:pos="284"/>
        </w:tabs>
        <w:spacing w:after="0" w:line="360" w:lineRule="auto"/>
        <w:ind w:left="-284" w:firstLine="284"/>
        <w:jc w:val="both"/>
        <w:rPr>
          <w:rFonts w:ascii="Times New Roman" w:hAnsi="Times New Roman" w:cs="Times New Roman"/>
          <w:color w:val="000000"/>
          <w:sz w:val="28"/>
          <w:szCs w:val="28"/>
        </w:rPr>
      </w:pPr>
      <w:r w:rsidRPr="00165294">
        <w:rPr>
          <w:rFonts w:ascii="Times New Roman" w:hAnsi="Times New Roman" w:cs="Times New Roman"/>
          <w:color w:val="000000"/>
          <w:sz w:val="28"/>
          <w:szCs w:val="28"/>
        </w:rPr>
        <w:t>изображать в рисунке несколько предметов, объединяя их единым содержанием, передавать движение, и</w:t>
      </w:r>
      <w:r w:rsidR="00580B5D" w:rsidRPr="00165294">
        <w:rPr>
          <w:rFonts w:ascii="Times New Roman" w:hAnsi="Times New Roman" w:cs="Times New Roman"/>
          <w:color w:val="000000"/>
          <w:sz w:val="28"/>
          <w:szCs w:val="28"/>
        </w:rPr>
        <w:t>спользуя нетрадиционные техники.</w:t>
      </w:r>
    </w:p>
    <w:p w:rsidR="000623C0" w:rsidRPr="00165294" w:rsidRDefault="000623C0" w:rsidP="00AD5C57">
      <w:pPr>
        <w:spacing w:after="0" w:line="360" w:lineRule="auto"/>
        <w:ind w:right="-1"/>
        <w:jc w:val="both"/>
        <w:rPr>
          <w:rFonts w:ascii="Times New Roman" w:hAnsi="Times New Roman" w:cs="Times New Roman"/>
          <w:b/>
          <w:sz w:val="28"/>
          <w:szCs w:val="28"/>
        </w:rPr>
      </w:pPr>
    </w:p>
    <w:p w:rsidR="0055007F" w:rsidRPr="00165294" w:rsidRDefault="000623C0" w:rsidP="0055007F">
      <w:pPr>
        <w:spacing w:after="0" w:line="360" w:lineRule="auto"/>
        <w:ind w:left="-284" w:right="-1" w:firstLine="284"/>
        <w:jc w:val="both"/>
        <w:rPr>
          <w:rFonts w:ascii="Times New Roman" w:hAnsi="Times New Roman" w:cs="Times New Roman"/>
          <w:b/>
          <w:sz w:val="28"/>
          <w:szCs w:val="28"/>
        </w:rPr>
      </w:pPr>
      <w:r w:rsidRPr="00165294">
        <w:rPr>
          <w:rFonts w:ascii="Times New Roman" w:hAnsi="Times New Roman" w:cs="Times New Roman"/>
          <w:b/>
          <w:sz w:val="28"/>
          <w:szCs w:val="28"/>
        </w:rPr>
        <w:t>Ожидаемые результаты кружковой работы:</w:t>
      </w:r>
    </w:p>
    <w:p w:rsidR="0055007F" w:rsidRPr="00165294" w:rsidRDefault="0055007F" w:rsidP="003519A1">
      <w:pPr>
        <w:pStyle w:val="a3"/>
        <w:numPr>
          <w:ilvl w:val="0"/>
          <w:numId w:val="1"/>
        </w:numPr>
        <w:spacing w:after="0" w:line="360" w:lineRule="auto"/>
        <w:ind w:left="0" w:right="-1" w:hanging="284"/>
        <w:jc w:val="both"/>
        <w:rPr>
          <w:rFonts w:ascii="Times New Roman" w:hAnsi="Times New Roman" w:cs="Times New Roman"/>
          <w:sz w:val="28"/>
          <w:szCs w:val="28"/>
        </w:rPr>
      </w:pPr>
      <w:r w:rsidRPr="00165294">
        <w:rPr>
          <w:rFonts w:ascii="Times New Roman" w:hAnsi="Times New Roman" w:cs="Times New Roman"/>
          <w:sz w:val="28"/>
          <w:szCs w:val="28"/>
        </w:rPr>
        <w:t>организация ежемесячных выставок детских работ для родителей;</w:t>
      </w:r>
    </w:p>
    <w:p w:rsidR="0055007F" w:rsidRPr="00165294" w:rsidRDefault="0055007F" w:rsidP="003519A1">
      <w:pPr>
        <w:pStyle w:val="a3"/>
        <w:numPr>
          <w:ilvl w:val="0"/>
          <w:numId w:val="1"/>
        </w:numPr>
        <w:spacing w:after="0" w:line="360" w:lineRule="auto"/>
        <w:ind w:left="0" w:right="-1" w:hanging="284"/>
        <w:jc w:val="both"/>
        <w:rPr>
          <w:rFonts w:ascii="Times New Roman" w:hAnsi="Times New Roman" w:cs="Times New Roman"/>
          <w:sz w:val="28"/>
          <w:szCs w:val="28"/>
        </w:rPr>
      </w:pPr>
      <w:r w:rsidRPr="00165294">
        <w:rPr>
          <w:rFonts w:ascii="Times New Roman" w:hAnsi="Times New Roman" w:cs="Times New Roman"/>
          <w:sz w:val="28"/>
          <w:szCs w:val="28"/>
        </w:rPr>
        <w:t>тематические выставки в ДОУ;</w:t>
      </w:r>
    </w:p>
    <w:p w:rsidR="0055007F" w:rsidRPr="00165294" w:rsidRDefault="0055007F" w:rsidP="003519A1">
      <w:pPr>
        <w:pStyle w:val="a3"/>
        <w:numPr>
          <w:ilvl w:val="0"/>
          <w:numId w:val="1"/>
        </w:numPr>
        <w:spacing w:after="0" w:line="360" w:lineRule="auto"/>
        <w:ind w:left="0" w:right="-1" w:hanging="284"/>
        <w:jc w:val="both"/>
        <w:rPr>
          <w:rFonts w:ascii="Times New Roman" w:hAnsi="Times New Roman" w:cs="Times New Roman"/>
          <w:sz w:val="28"/>
          <w:szCs w:val="28"/>
        </w:rPr>
      </w:pPr>
      <w:r w:rsidRPr="00165294">
        <w:rPr>
          <w:rFonts w:ascii="Times New Roman" w:hAnsi="Times New Roman" w:cs="Times New Roman"/>
          <w:sz w:val="28"/>
          <w:szCs w:val="28"/>
        </w:rPr>
        <w:t xml:space="preserve">участие в городских, районных и окружных выставках и конкурсах в течение года. </w:t>
      </w:r>
    </w:p>
    <w:p w:rsidR="007009D4" w:rsidRPr="00165294" w:rsidRDefault="007009D4" w:rsidP="007009D4">
      <w:pPr>
        <w:spacing w:after="0" w:line="360" w:lineRule="auto"/>
        <w:rPr>
          <w:rFonts w:ascii="Times New Roman" w:eastAsia="Times New Roman" w:hAnsi="Times New Roman" w:cs="Times New Roman"/>
          <w:b/>
          <w:bCs/>
          <w:sz w:val="28"/>
          <w:szCs w:val="28"/>
        </w:rPr>
      </w:pPr>
    </w:p>
    <w:p w:rsidR="00580B5D" w:rsidRDefault="00580B5D" w:rsidP="0055007F">
      <w:pPr>
        <w:spacing w:after="0" w:line="360" w:lineRule="auto"/>
        <w:jc w:val="center"/>
        <w:rPr>
          <w:rFonts w:ascii="Times New Roman" w:eastAsia="Times New Roman" w:hAnsi="Times New Roman" w:cs="Times New Roman"/>
          <w:b/>
          <w:bCs/>
          <w:sz w:val="26"/>
          <w:szCs w:val="26"/>
        </w:rPr>
      </w:pPr>
    </w:p>
    <w:p w:rsidR="00580B5D" w:rsidRDefault="00580B5D" w:rsidP="0055007F">
      <w:pPr>
        <w:spacing w:after="0" w:line="360" w:lineRule="auto"/>
        <w:jc w:val="center"/>
        <w:rPr>
          <w:rFonts w:ascii="Times New Roman" w:eastAsia="Times New Roman" w:hAnsi="Times New Roman" w:cs="Times New Roman"/>
          <w:b/>
          <w:bCs/>
          <w:sz w:val="26"/>
          <w:szCs w:val="26"/>
        </w:rPr>
      </w:pPr>
    </w:p>
    <w:p w:rsidR="00580B5D" w:rsidRDefault="00580B5D" w:rsidP="0055007F">
      <w:pPr>
        <w:spacing w:after="0" w:line="360" w:lineRule="auto"/>
        <w:jc w:val="center"/>
        <w:rPr>
          <w:rFonts w:ascii="Times New Roman" w:eastAsia="Times New Roman" w:hAnsi="Times New Roman" w:cs="Times New Roman"/>
          <w:b/>
          <w:bCs/>
          <w:sz w:val="26"/>
          <w:szCs w:val="26"/>
        </w:rPr>
      </w:pPr>
    </w:p>
    <w:p w:rsidR="00580B5D" w:rsidRDefault="00580B5D" w:rsidP="0055007F">
      <w:pPr>
        <w:spacing w:after="0" w:line="360" w:lineRule="auto"/>
        <w:jc w:val="center"/>
        <w:rPr>
          <w:rFonts w:ascii="Times New Roman" w:eastAsia="Times New Roman" w:hAnsi="Times New Roman" w:cs="Times New Roman"/>
          <w:b/>
          <w:bCs/>
          <w:sz w:val="26"/>
          <w:szCs w:val="26"/>
        </w:rPr>
      </w:pPr>
    </w:p>
    <w:p w:rsidR="00580B5D" w:rsidRDefault="00580B5D" w:rsidP="0055007F">
      <w:pPr>
        <w:spacing w:after="0" w:line="360" w:lineRule="auto"/>
        <w:jc w:val="center"/>
        <w:rPr>
          <w:rFonts w:ascii="Times New Roman" w:eastAsia="Times New Roman" w:hAnsi="Times New Roman" w:cs="Times New Roman"/>
          <w:b/>
          <w:bCs/>
          <w:sz w:val="26"/>
          <w:szCs w:val="26"/>
        </w:rPr>
      </w:pPr>
    </w:p>
    <w:p w:rsidR="00580B5D" w:rsidRDefault="00580B5D" w:rsidP="0055007F">
      <w:pPr>
        <w:spacing w:after="0" w:line="360" w:lineRule="auto"/>
        <w:jc w:val="center"/>
        <w:rPr>
          <w:rFonts w:ascii="Times New Roman" w:eastAsia="Times New Roman" w:hAnsi="Times New Roman" w:cs="Times New Roman"/>
          <w:b/>
          <w:bCs/>
          <w:sz w:val="26"/>
          <w:szCs w:val="26"/>
        </w:rPr>
      </w:pPr>
    </w:p>
    <w:p w:rsidR="00CF5A84" w:rsidRDefault="00CF5A84" w:rsidP="0055007F">
      <w:pPr>
        <w:spacing w:after="0" w:line="360" w:lineRule="auto"/>
        <w:jc w:val="center"/>
        <w:rPr>
          <w:rFonts w:ascii="Times New Roman" w:eastAsia="Times New Roman" w:hAnsi="Times New Roman" w:cs="Times New Roman"/>
          <w:b/>
          <w:bCs/>
          <w:sz w:val="26"/>
          <w:szCs w:val="26"/>
        </w:rPr>
      </w:pPr>
    </w:p>
    <w:p w:rsidR="00CF5A84" w:rsidRDefault="00CF5A84" w:rsidP="0055007F">
      <w:pPr>
        <w:spacing w:after="0" w:line="360" w:lineRule="auto"/>
        <w:jc w:val="center"/>
        <w:rPr>
          <w:rFonts w:ascii="Times New Roman" w:eastAsia="Times New Roman" w:hAnsi="Times New Roman" w:cs="Times New Roman"/>
          <w:b/>
          <w:bCs/>
          <w:sz w:val="26"/>
          <w:szCs w:val="26"/>
        </w:rPr>
      </w:pPr>
    </w:p>
    <w:p w:rsidR="00CF5A84" w:rsidRDefault="00CF5A84" w:rsidP="0055007F">
      <w:pPr>
        <w:spacing w:after="0" w:line="360" w:lineRule="auto"/>
        <w:jc w:val="center"/>
        <w:rPr>
          <w:rFonts w:ascii="Times New Roman" w:eastAsia="Times New Roman" w:hAnsi="Times New Roman" w:cs="Times New Roman"/>
          <w:b/>
          <w:bCs/>
          <w:sz w:val="26"/>
          <w:szCs w:val="26"/>
        </w:rPr>
      </w:pPr>
    </w:p>
    <w:p w:rsidR="00CF5A84" w:rsidRDefault="00CF5A84" w:rsidP="0055007F">
      <w:pPr>
        <w:spacing w:after="0" w:line="360" w:lineRule="auto"/>
        <w:jc w:val="center"/>
        <w:rPr>
          <w:rFonts w:ascii="Times New Roman" w:eastAsia="Times New Roman" w:hAnsi="Times New Roman" w:cs="Times New Roman"/>
          <w:b/>
          <w:bCs/>
          <w:sz w:val="26"/>
          <w:szCs w:val="26"/>
        </w:rPr>
      </w:pPr>
    </w:p>
    <w:p w:rsidR="00CF5A84" w:rsidRDefault="00CF5A84" w:rsidP="0055007F">
      <w:pPr>
        <w:spacing w:after="0" w:line="360" w:lineRule="auto"/>
        <w:jc w:val="center"/>
        <w:rPr>
          <w:rFonts w:ascii="Times New Roman" w:eastAsia="Times New Roman" w:hAnsi="Times New Roman" w:cs="Times New Roman"/>
          <w:b/>
          <w:bCs/>
          <w:sz w:val="26"/>
          <w:szCs w:val="26"/>
        </w:rPr>
      </w:pPr>
    </w:p>
    <w:p w:rsidR="0055007F" w:rsidRPr="00165294" w:rsidRDefault="0055007F" w:rsidP="0055007F">
      <w:pPr>
        <w:spacing w:after="0" w:line="360" w:lineRule="auto"/>
        <w:jc w:val="center"/>
        <w:rPr>
          <w:rFonts w:ascii="Times New Roman" w:eastAsia="Times New Roman" w:hAnsi="Times New Roman" w:cs="Times New Roman"/>
          <w:b/>
          <w:bCs/>
          <w:sz w:val="28"/>
          <w:szCs w:val="28"/>
        </w:rPr>
      </w:pPr>
      <w:r w:rsidRPr="00165294">
        <w:rPr>
          <w:rFonts w:ascii="Times New Roman" w:eastAsia="Times New Roman" w:hAnsi="Times New Roman" w:cs="Times New Roman"/>
          <w:b/>
          <w:bCs/>
          <w:sz w:val="28"/>
          <w:szCs w:val="28"/>
        </w:rPr>
        <w:t>Заключение</w:t>
      </w:r>
    </w:p>
    <w:p w:rsidR="0055007F" w:rsidRPr="00165294" w:rsidRDefault="0055007F" w:rsidP="0055007F">
      <w:pPr>
        <w:spacing w:after="0" w:line="360" w:lineRule="auto"/>
        <w:jc w:val="center"/>
        <w:rPr>
          <w:rFonts w:ascii="Times New Roman" w:eastAsia="Times New Roman" w:hAnsi="Times New Roman" w:cs="Times New Roman"/>
          <w:sz w:val="28"/>
          <w:szCs w:val="28"/>
        </w:rPr>
      </w:pPr>
    </w:p>
    <w:p w:rsidR="0055007F" w:rsidRPr="00165294" w:rsidRDefault="0055007F" w:rsidP="0055007F">
      <w:pPr>
        <w:spacing w:after="0" w:line="360" w:lineRule="auto"/>
        <w:ind w:left="-284" w:firstLine="284"/>
        <w:jc w:val="both"/>
        <w:rPr>
          <w:rFonts w:ascii="Times New Roman" w:eastAsia="Times New Roman" w:hAnsi="Times New Roman" w:cs="Times New Roman"/>
          <w:sz w:val="28"/>
          <w:szCs w:val="28"/>
        </w:rPr>
      </w:pPr>
      <w:r w:rsidRPr="00165294">
        <w:rPr>
          <w:rFonts w:ascii="Times New Roman" w:eastAsia="Times New Roman" w:hAnsi="Times New Roman" w:cs="Times New Roman"/>
          <w:sz w:val="28"/>
          <w:szCs w:val="28"/>
        </w:rPr>
        <w:t xml:space="preserve">Целенаправленное руководство со стороны педагога способствует успешному развитию детского изобразительного творчества, в том числе при освоении техник изобразительной деятельности, которые дарят детям радость </w:t>
      </w:r>
      <w:r w:rsidRPr="00165294">
        <w:rPr>
          <w:rFonts w:ascii="Times New Roman" w:eastAsia="Times New Roman" w:hAnsi="Times New Roman" w:cs="Times New Roman"/>
          <w:sz w:val="28"/>
          <w:szCs w:val="28"/>
        </w:rPr>
        <w:lastRenderedPageBreak/>
        <w:t>познания, творчества. В процессе кружковой работы, основная задача  – подвести ребёнка к самостоятельному поиску и выбору способов и средств выразительного воплощения в рисунке своего замысла, своих чувств и переживаний при помощи разнообразных художественных материалов. Освоение многообразных техник изобразительной деятельности предоставляет возможность почувствовать свойства изобразительных материалов, способы использования и их выразительные возможности при создании рисунков.</w:t>
      </w:r>
    </w:p>
    <w:p w:rsidR="00115BEA" w:rsidRPr="00165294" w:rsidRDefault="00115BEA" w:rsidP="0098775A">
      <w:pPr>
        <w:spacing w:after="0" w:line="360" w:lineRule="auto"/>
        <w:ind w:right="-1"/>
        <w:rPr>
          <w:rFonts w:ascii="Times New Roman" w:hAnsi="Times New Roman" w:cs="Times New Roman"/>
          <w:b/>
          <w:sz w:val="28"/>
          <w:szCs w:val="28"/>
        </w:rPr>
      </w:pPr>
    </w:p>
    <w:p w:rsidR="00E96F35" w:rsidRDefault="00E96F35" w:rsidP="005C218E">
      <w:pPr>
        <w:spacing w:after="0" w:line="360" w:lineRule="auto"/>
        <w:ind w:left="-284" w:right="-1" w:firstLine="284"/>
        <w:jc w:val="center"/>
        <w:rPr>
          <w:rFonts w:ascii="Times New Roman" w:hAnsi="Times New Roman" w:cs="Times New Roman"/>
          <w:b/>
          <w:sz w:val="26"/>
          <w:szCs w:val="26"/>
        </w:rPr>
      </w:pPr>
    </w:p>
    <w:p w:rsidR="00E96F35" w:rsidRDefault="00E96F35" w:rsidP="005C218E">
      <w:pPr>
        <w:spacing w:after="0" w:line="360" w:lineRule="auto"/>
        <w:ind w:left="-284" w:right="-1" w:firstLine="284"/>
        <w:jc w:val="center"/>
        <w:rPr>
          <w:rFonts w:ascii="Times New Roman" w:hAnsi="Times New Roman" w:cs="Times New Roman"/>
          <w:b/>
          <w:sz w:val="26"/>
          <w:szCs w:val="26"/>
        </w:rPr>
      </w:pPr>
    </w:p>
    <w:p w:rsidR="00E96F35" w:rsidRDefault="00E96F35" w:rsidP="005C218E">
      <w:pPr>
        <w:spacing w:after="0" w:line="360" w:lineRule="auto"/>
        <w:ind w:left="-284" w:right="-1" w:firstLine="284"/>
        <w:jc w:val="center"/>
        <w:rPr>
          <w:rFonts w:ascii="Times New Roman" w:hAnsi="Times New Roman" w:cs="Times New Roman"/>
          <w:b/>
          <w:sz w:val="26"/>
          <w:szCs w:val="26"/>
        </w:rPr>
      </w:pPr>
    </w:p>
    <w:p w:rsidR="00E96F35" w:rsidRDefault="00E96F35" w:rsidP="005C218E">
      <w:pPr>
        <w:spacing w:after="0" w:line="360" w:lineRule="auto"/>
        <w:ind w:left="-284" w:right="-1" w:firstLine="284"/>
        <w:jc w:val="center"/>
        <w:rPr>
          <w:rFonts w:ascii="Times New Roman" w:hAnsi="Times New Roman" w:cs="Times New Roman"/>
          <w:b/>
          <w:sz w:val="26"/>
          <w:szCs w:val="26"/>
        </w:rPr>
      </w:pPr>
    </w:p>
    <w:p w:rsidR="00E96F35" w:rsidRDefault="00E96F35" w:rsidP="005C218E">
      <w:pPr>
        <w:spacing w:after="0" w:line="360" w:lineRule="auto"/>
        <w:ind w:left="-284" w:right="-1" w:firstLine="284"/>
        <w:jc w:val="center"/>
        <w:rPr>
          <w:rFonts w:ascii="Times New Roman" w:hAnsi="Times New Roman" w:cs="Times New Roman"/>
          <w:b/>
          <w:sz w:val="26"/>
          <w:szCs w:val="26"/>
        </w:rPr>
      </w:pPr>
    </w:p>
    <w:p w:rsidR="00E96F35" w:rsidRDefault="00E96F35" w:rsidP="005C218E">
      <w:pPr>
        <w:spacing w:after="0" w:line="360" w:lineRule="auto"/>
        <w:ind w:left="-284" w:right="-1" w:firstLine="284"/>
        <w:jc w:val="center"/>
        <w:rPr>
          <w:rFonts w:ascii="Times New Roman" w:hAnsi="Times New Roman" w:cs="Times New Roman"/>
          <w:b/>
          <w:sz w:val="26"/>
          <w:szCs w:val="26"/>
        </w:rPr>
      </w:pPr>
    </w:p>
    <w:p w:rsidR="00E96F35" w:rsidRDefault="00E96F35" w:rsidP="005C218E">
      <w:pPr>
        <w:spacing w:after="0" w:line="360" w:lineRule="auto"/>
        <w:ind w:left="-284" w:right="-1" w:firstLine="284"/>
        <w:jc w:val="center"/>
        <w:rPr>
          <w:rFonts w:ascii="Times New Roman" w:hAnsi="Times New Roman" w:cs="Times New Roman"/>
          <w:b/>
          <w:sz w:val="26"/>
          <w:szCs w:val="26"/>
        </w:rPr>
      </w:pPr>
    </w:p>
    <w:p w:rsidR="00E96F35" w:rsidRDefault="00E96F35" w:rsidP="005C218E">
      <w:pPr>
        <w:spacing w:after="0" w:line="360" w:lineRule="auto"/>
        <w:ind w:left="-284" w:right="-1" w:firstLine="284"/>
        <w:jc w:val="center"/>
        <w:rPr>
          <w:rFonts w:ascii="Times New Roman" w:hAnsi="Times New Roman" w:cs="Times New Roman"/>
          <w:b/>
          <w:sz w:val="26"/>
          <w:szCs w:val="26"/>
        </w:rPr>
      </w:pPr>
    </w:p>
    <w:p w:rsidR="00E96F35" w:rsidRDefault="00E96F35" w:rsidP="005C218E">
      <w:pPr>
        <w:spacing w:after="0" w:line="360" w:lineRule="auto"/>
        <w:ind w:left="-284" w:right="-1" w:firstLine="284"/>
        <w:jc w:val="center"/>
        <w:rPr>
          <w:rFonts w:ascii="Times New Roman" w:hAnsi="Times New Roman" w:cs="Times New Roman"/>
          <w:b/>
          <w:sz w:val="26"/>
          <w:szCs w:val="26"/>
        </w:rPr>
      </w:pPr>
    </w:p>
    <w:p w:rsidR="00E96F35" w:rsidRDefault="00E96F35" w:rsidP="005C218E">
      <w:pPr>
        <w:spacing w:after="0" w:line="360" w:lineRule="auto"/>
        <w:ind w:left="-284" w:right="-1" w:firstLine="284"/>
        <w:jc w:val="center"/>
        <w:rPr>
          <w:rFonts w:ascii="Times New Roman" w:hAnsi="Times New Roman" w:cs="Times New Roman"/>
          <w:b/>
          <w:sz w:val="26"/>
          <w:szCs w:val="26"/>
        </w:rPr>
      </w:pPr>
    </w:p>
    <w:p w:rsidR="00E96F35" w:rsidRDefault="00E96F35" w:rsidP="005C218E">
      <w:pPr>
        <w:spacing w:after="0" w:line="360" w:lineRule="auto"/>
        <w:ind w:left="-284" w:right="-1" w:firstLine="284"/>
        <w:jc w:val="center"/>
        <w:rPr>
          <w:rFonts w:ascii="Times New Roman" w:hAnsi="Times New Roman" w:cs="Times New Roman"/>
          <w:b/>
          <w:sz w:val="26"/>
          <w:szCs w:val="26"/>
        </w:rPr>
      </w:pPr>
    </w:p>
    <w:p w:rsidR="00E96F35" w:rsidRDefault="00E96F35" w:rsidP="005C218E">
      <w:pPr>
        <w:spacing w:after="0" w:line="360" w:lineRule="auto"/>
        <w:ind w:left="-284" w:right="-1" w:firstLine="284"/>
        <w:jc w:val="center"/>
        <w:rPr>
          <w:rFonts w:ascii="Times New Roman" w:hAnsi="Times New Roman" w:cs="Times New Roman"/>
          <w:b/>
          <w:sz w:val="26"/>
          <w:szCs w:val="26"/>
        </w:rPr>
      </w:pPr>
    </w:p>
    <w:p w:rsidR="00E96F35" w:rsidRDefault="00E96F35" w:rsidP="005C218E">
      <w:pPr>
        <w:spacing w:after="0" w:line="360" w:lineRule="auto"/>
        <w:ind w:left="-284" w:right="-1" w:firstLine="284"/>
        <w:jc w:val="center"/>
        <w:rPr>
          <w:rFonts w:ascii="Times New Roman" w:hAnsi="Times New Roman" w:cs="Times New Roman"/>
          <w:b/>
          <w:sz w:val="26"/>
          <w:szCs w:val="26"/>
        </w:rPr>
      </w:pPr>
    </w:p>
    <w:p w:rsidR="00E96F35" w:rsidRDefault="00E96F35" w:rsidP="005C218E">
      <w:pPr>
        <w:spacing w:after="0" w:line="360" w:lineRule="auto"/>
        <w:ind w:left="-284" w:right="-1" w:firstLine="284"/>
        <w:jc w:val="center"/>
        <w:rPr>
          <w:rFonts w:ascii="Times New Roman" w:hAnsi="Times New Roman" w:cs="Times New Roman"/>
          <w:b/>
          <w:sz w:val="26"/>
          <w:szCs w:val="26"/>
        </w:rPr>
      </w:pPr>
    </w:p>
    <w:p w:rsidR="00E96F35" w:rsidRDefault="00E96F35" w:rsidP="005C218E">
      <w:pPr>
        <w:spacing w:after="0" w:line="360" w:lineRule="auto"/>
        <w:ind w:left="-284" w:right="-1" w:firstLine="284"/>
        <w:jc w:val="center"/>
        <w:rPr>
          <w:rFonts w:ascii="Times New Roman" w:hAnsi="Times New Roman" w:cs="Times New Roman"/>
          <w:b/>
          <w:sz w:val="26"/>
          <w:szCs w:val="26"/>
        </w:rPr>
      </w:pPr>
    </w:p>
    <w:p w:rsidR="00E96F35" w:rsidRDefault="00E96F35" w:rsidP="004D2AAA">
      <w:pPr>
        <w:spacing w:after="0" w:line="360" w:lineRule="auto"/>
        <w:ind w:right="-1"/>
        <w:rPr>
          <w:rFonts w:ascii="Times New Roman" w:hAnsi="Times New Roman" w:cs="Times New Roman"/>
          <w:b/>
          <w:sz w:val="26"/>
          <w:szCs w:val="26"/>
        </w:rPr>
      </w:pPr>
    </w:p>
    <w:p w:rsidR="004D2AAA" w:rsidRDefault="004D2AAA" w:rsidP="004D2AAA">
      <w:pPr>
        <w:spacing w:after="0" w:line="360" w:lineRule="auto"/>
        <w:ind w:right="-1"/>
        <w:rPr>
          <w:rFonts w:ascii="Times New Roman" w:hAnsi="Times New Roman" w:cs="Times New Roman"/>
          <w:b/>
          <w:sz w:val="26"/>
          <w:szCs w:val="26"/>
        </w:rPr>
      </w:pPr>
    </w:p>
    <w:p w:rsidR="00E96F35" w:rsidRDefault="00E96F35" w:rsidP="005C218E">
      <w:pPr>
        <w:spacing w:after="0" w:line="360" w:lineRule="auto"/>
        <w:ind w:left="-284" w:right="-1" w:firstLine="284"/>
        <w:jc w:val="center"/>
        <w:rPr>
          <w:rFonts w:ascii="Times New Roman" w:hAnsi="Times New Roman" w:cs="Times New Roman"/>
          <w:b/>
          <w:sz w:val="26"/>
          <w:szCs w:val="26"/>
        </w:rPr>
      </w:pPr>
    </w:p>
    <w:p w:rsidR="00E96F35" w:rsidRDefault="00E96F35" w:rsidP="005C218E">
      <w:pPr>
        <w:spacing w:after="0" w:line="360" w:lineRule="auto"/>
        <w:ind w:left="-284" w:right="-1" w:firstLine="284"/>
        <w:jc w:val="center"/>
        <w:rPr>
          <w:rFonts w:ascii="Times New Roman" w:hAnsi="Times New Roman" w:cs="Times New Roman"/>
          <w:b/>
          <w:sz w:val="26"/>
          <w:szCs w:val="26"/>
        </w:rPr>
      </w:pPr>
    </w:p>
    <w:p w:rsidR="00E742EA" w:rsidRPr="004D2AAA" w:rsidRDefault="00E742EA" w:rsidP="005C218E">
      <w:pPr>
        <w:spacing w:after="0" w:line="360" w:lineRule="auto"/>
        <w:ind w:left="-284" w:right="-1" w:firstLine="284"/>
        <w:jc w:val="center"/>
        <w:rPr>
          <w:rFonts w:ascii="Times New Roman" w:hAnsi="Times New Roman" w:cs="Times New Roman"/>
          <w:b/>
          <w:sz w:val="28"/>
          <w:szCs w:val="28"/>
        </w:rPr>
      </w:pPr>
      <w:r w:rsidRPr="004D2AAA">
        <w:rPr>
          <w:rFonts w:ascii="Times New Roman" w:hAnsi="Times New Roman" w:cs="Times New Roman"/>
          <w:b/>
          <w:sz w:val="28"/>
          <w:szCs w:val="28"/>
        </w:rPr>
        <w:t>Методическое обе</w:t>
      </w:r>
      <w:r w:rsidR="00062EE9" w:rsidRPr="004D2AAA">
        <w:rPr>
          <w:rFonts w:ascii="Times New Roman" w:hAnsi="Times New Roman" w:cs="Times New Roman"/>
          <w:b/>
          <w:sz w:val="28"/>
          <w:szCs w:val="28"/>
        </w:rPr>
        <w:t>спечение</w:t>
      </w:r>
    </w:p>
    <w:p w:rsidR="004D2AAA" w:rsidRPr="004D2AAA" w:rsidRDefault="004D2AAA" w:rsidP="004D2AAA">
      <w:pPr>
        <w:spacing w:after="0" w:line="360" w:lineRule="auto"/>
        <w:ind w:left="-284" w:right="-1" w:firstLine="284"/>
        <w:jc w:val="both"/>
        <w:rPr>
          <w:rFonts w:ascii="Times New Roman" w:hAnsi="Times New Roman" w:cs="Times New Roman"/>
          <w:b/>
          <w:sz w:val="28"/>
          <w:szCs w:val="28"/>
        </w:rPr>
      </w:pPr>
      <w:r w:rsidRPr="004D2AAA">
        <w:rPr>
          <w:rFonts w:ascii="Times New Roman" w:hAnsi="Times New Roman" w:cs="Times New Roman"/>
          <w:b/>
          <w:sz w:val="28"/>
          <w:szCs w:val="28"/>
        </w:rPr>
        <w:t>Перечень основных средств обучения:</w:t>
      </w:r>
    </w:p>
    <w:p w:rsidR="004D2AAA" w:rsidRPr="004D2AAA" w:rsidRDefault="004D2AAA" w:rsidP="004D2AAA">
      <w:pPr>
        <w:pStyle w:val="a3"/>
        <w:numPr>
          <w:ilvl w:val="0"/>
          <w:numId w:val="7"/>
        </w:numPr>
        <w:spacing w:after="0" w:line="360" w:lineRule="auto"/>
        <w:ind w:left="0" w:right="-1" w:hanging="284"/>
        <w:jc w:val="both"/>
        <w:rPr>
          <w:rFonts w:ascii="Times New Roman" w:hAnsi="Times New Roman" w:cs="Times New Roman"/>
          <w:sz w:val="28"/>
          <w:szCs w:val="28"/>
        </w:rPr>
      </w:pPr>
      <w:r w:rsidRPr="004D2AAA">
        <w:rPr>
          <w:rFonts w:ascii="Times New Roman" w:hAnsi="Times New Roman" w:cs="Times New Roman"/>
          <w:sz w:val="28"/>
          <w:szCs w:val="28"/>
        </w:rPr>
        <w:t>музыкальный центр;</w:t>
      </w:r>
    </w:p>
    <w:p w:rsidR="004D2AAA" w:rsidRPr="004D2AAA" w:rsidRDefault="004D2AAA" w:rsidP="004D2AAA">
      <w:pPr>
        <w:pStyle w:val="a3"/>
        <w:numPr>
          <w:ilvl w:val="0"/>
          <w:numId w:val="7"/>
        </w:numPr>
        <w:spacing w:after="0" w:line="360" w:lineRule="auto"/>
        <w:ind w:left="0" w:right="-1" w:hanging="284"/>
        <w:jc w:val="both"/>
        <w:rPr>
          <w:rFonts w:ascii="Times New Roman" w:hAnsi="Times New Roman" w:cs="Times New Roman"/>
          <w:sz w:val="28"/>
          <w:szCs w:val="28"/>
        </w:rPr>
      </w:pPr>
      <w:r w:rsidRPr="004D2AAA">
        <w:rPr>
          <w:rFonts w:ascii="Times New Roman" w:hAnsi="Times New Roman" w:cs="Times New Roman"/>
          <w:sz w:val="28"/>
          <w:szCs w:val="28"/>
        </w:rPr>
        <w:lastRenderedPageBreak/>
        <w:t>аудиотека: «Голоса птиц», «Шум дождя», «Звуки природы», «Инструментальная музыка»;</w:t>
      </w:r>
    </w:p>
    <w:p w:rsidR="004D2AAA" w:rsidRPr="004D2AAA" w:rsidRDefault="004D2AAA" w:rsidP="004D2AAA">
      <w:pPr>
        <w:pStyle w:val="a3"/>
        <w:numPr>
          <w:ilvl w:val="0"/>
          <w:numId w:val="7"/>
        </w:numPr>
        <w:spacing w:after="0" w:line="360" w:lineRule="auto"/>
        <w:ind w:left="0" w:right="-1" w:hanging="284"/>
        <w:jc w:val="both"/>
        <w:rPr>
          <w:rFonts w:ascii="Times New Roman" w:hAnsi="Times New Roman" w:cs="Times New Roman"/>
          <w:sz w:val="28"/>
          <w:szCs w:val="28"/>
        </w:rPr>
      </w:pPr>
      <w:r w:rsidRPr="004D2AAA">
        <w:rPr>
          <w:rFonts w:ascii="Times New Roman" w:hAnsi="Times New Roman" w:cs="Times New Roman"/>
          <w:sz w:val="28"/>
          <w:szCs w:val="28"/>
        </w:rPr>
        <w:t>видеоматериал:  «Природа края», «Наш посёлок»;</w:t>
      </w:r>
    </w:p>
    <w:p w:rsidR="004D2AAA" w:rsidRPr="004D2AAA" w:rsidRDefault="004D2AAA" w:rsidP="004D2AAA">
      <w:pPr>
        <w:pStyle w:val="a3"/>
        <w:numPr>
          <w:ilvl w:val="0"/>
          <w:numId w:val="7"/>
        </w:numPr>
        <w:spacing w:after="0" w:line="360" w:lineRule="auto"/>
        <w:ind w:left="0" w:right="-1" w:hanging="284"/>
        <w:jc w:val="both"/>
        <w:rPr>
          <w:rFonts w:ascii="Times New Roman" w:hAnsi="Times New Roman" w:cs="Times New Roman"/>
          <w:sz w:val="28"/>
          <w:szCs w:val="28"/>
        </w:rPr>
      </w:pPr>
      <w:r w:rsidRPr="004D2AAA">
        <w:rPr>
          <w:rFonts w:ascii="Times New Roman" w:hAnsi="Times New Roman" w:cs="Times New Roman"/>
          <w:sz w:val="28"/>
          <w:szCs w:val="28"/>
        </w:rPr>
        <w:t xml:space="preserve">ноутбук; </w:t>
      </w:r>
    </w:p>
    <w:p w:rsidR="004D2AAA" w:rsidRPr="004D2AAA" w:rsidRDefault="004D2AAA" w:rsidP="004D2AAA">
      <w:pPr>
        <w:pStyle w:val="a3"/>
        <w:numPr>
          <w:ilvl w:val="0"/>
          <w:numId w:val="7"/>
        </w:numPr>
        <w:spacing w:after="0" w:line="360" w:lineRule="auto"/>
        <w:ind w:left="0" w:right="-1" w:hanging="284"/>
        <w:jc w:val="both"/>
        <w:rPr>
          <w:rFonts w:ascii="Times New Roman" w:hAnsi="Times New Roman" w:cs="Times New Roman"/>
          <w:sz w:val="28"/>
          <w:szCs w:val="28"/>
        </w:rPr>
      </w:pPr>
      <w:r w:rsidRPr="004D2AAA">
        <w:rPr>
          <w:rFonts w:ascii="Times New Roman" w:hAnsi="Times New Roman" w:cs="Times New Roman"/>
          <w:sz w:val="28"/>
          <w:szCs w:val="28"/>
        </w:rPr>
        <w:t xml:space="preserve">CD-плеер; </w:t>
      </w:r>
    </w:p>
    <w:p w:rsidR="004D2AAA" w:rsidRPr="004D2AAA" w:rsidRDefault="004D2AAA" w:rsidP="004D2AAA">
      <w:pPr>
        <w:pStyle w:val="a3"/>
        <w:numPr>
          <w:ilvl w:val="0"/>
          <w:numId w:val="7"/>
        </w:numPr>
        <w:spacing w:after="0" w:line="360" w:lineRule="auto"/>
        <w:ind w:left="0" w:right="-1" w:hanging="284"/>
        <w:jc w:val="both"/>
        <w:rPr>
          <w:rFonts w:ascii="Times New Roman" w:hAnsi="Times New Roman" w:cs="Times New Roman"/>
          <w:sz w:val="28"/>
          <w:szCs w:val="28"/>
        </w:rPr>
      </w:pPr>
      <w:r w:rsidRPr="004D2AAA">
        <w:rPr>
          <w:rFonts w:ascii="Times New Roman" w:hAnsi="Times New Roman" w:cs="Times New Roman"/>
          <w:sz w:val="28"/>
          <w:szCs w:val="28"/>
        </w:rPr>
        <w:t xml:space="preserve">телевизор. </w:t>
      </w:r>
    </w:p>
    <w:p w:rsidR="004D2AAA" w:rsidRPr="004D2AAA" w:rsidRDefault="004D2AAA" w:rsidP="004D2AAA">
      <w:pPr>
        <w:spacing w:after="0" w:line="360" w:lineRule="auto"/>
        <w:ind w:left="-284" w:right="-1" w:firstLine="359"/>
        <w:jc w:val="both"/>
        <w:rPr>
          <w:rFonts w:ascii="Times New Roman" w:hAnsi="Times New Roman" w:cs="Times New Roman"/>
          <w:sz w:val="28"/>
          <w:szCs w:val="28"/>
        </w:rPr>
      </w:pPr>
    </w:p>
    <w:p w:rsidR="004D2AAA" w:rsidRPr="004D2AAA" w:rsidRDefault="004D2AAA" w:rsidP="004D2AAA">
      <w:pPr>
        <w:spacing w:after="0" w:line="360" w:lineRule="auto"/>
        <w:ind w:right="-1"/>
        <w:jc w:val="both"/>
        <w:rPr>
          <w:rFonts w:ascii="Times New Roman" w:hAnsi="Times New Roman" w:cs="Times New Roman"/>
          <w:sz w:val="28"/>
          <w:szCs w:val="28"/>
        </w:rPr>
      </w:pPr>
      <w:r w:rsidRPr="004D2AAA">
        <w:rPr>
          <w:rFonts w:ascii="Times New Roman" w:hAnsi="Times New Roman" w:cs="Times New Roman"/>
          <w:b/>
          <w:sz w:val="28"/>
          <w:szCs w:val="28"/>
        </w:rPr>
        <w:t>Наглядный материал</w:t>
      </w:r>
      <w:r w:rsidRPr="004D2AAA">
        <w:rPr>
          <w:rFonts w:ascii="Times New Roman" w:hAnsi="Times New Roman" w:cs="Times New Roman"/>
          <w:sz w:val="28"/>
          <w:szCs w:val="28"/>
        </w:rPr>
        <w:t xml:space="preserve">: </w:t>
      </w:r>
    </w:p>
    <w:p w:rsidR="004D2AAA" w:rsidRPr="004D2AAA" w:rsidRDefault="004D2AAA" w:rsidP="004D2AAA">
      <w:pPr>
        <w:pStyle w:val="a3"/>
        <w:numPr>
          <w:ilvl w:val="0"/>
          <w:numId w:val="8"/>
        </w:numPr>
        <w:spacing w:after="0" w:line="360" w:lineRule="auto"/>
        <w:ind w:left="0" w:right="-1" w:hanging="284"/>
        <w:jc w:val="both"/>
        <w:rPr>
          <w:rFonts w:ascii="Times New Roman" w:hAnsi="Times New Roman" w:cs="Times New Roman"/>
          <w:sz w:val="28"/>
          <w:szCs w:val="28"/>
        </w:rPr>
      </w:pPr>
      <w:r w:rsidRPr="004D2AAA">
        <w:rPr>
          <w:rFonts w:ascii="Times New Roman" w:hAnsi="Times New Roman" w:cs="Times New Roman"/>
          <w:sz w:val="28"/>
          <w:szCs w:val="28"/>
        </w:rPr>
        <w:t xml:space="preserve">альбом «Художники»; альбом «Репродукции известных мастеров кисти»; </w:t>
      </w:r>
    </w:p>
    <w:p w:rsidR="004D2AAA" w:rsidRPr="004D2AAA" w:rsidRDefault="004D2AAA" w:rsidP="004D2AAA">
      <w:pPr>
        <w:pStyle w:val="a3"/>
        <w:numPr>
          <w:ilvl w:val="0"/>
          <w:numId w:val="8"/>
        </w:numPr>
        <w:spacing w:after="0" w:line="360" w:lineRule="auto"/>
        <w:ind w:left="0" w:right="-1" w:hanging="284"/>
        <w:jc w:val="both"/>
        <w:rPr>
          <w:rFonts w:ascii="Times New Roman" w:hAnsi="Times New Roman" w:cs="Times New Roman"/>
          <w:sz w:val="28"/>
          <w:szCs w:val="28"/>
        </w:rPr>
      </w:pPr>
      <w:r w:rsidRPr="004D2AAA">
        <w:rPr>
          <w:rFonts w:ascii="Times New Roman" w:hAnsi="Times New Roman" w:cs="Times New Roman"/>
          <w:sz w:val="28"/>
          <w:szCs w:val="28"/>
        </w:rPr>
        <w:t xml:space="preserve">альбом «Рисуйте с нами»; </w:t>
      </w:r>
    </w:p>
    <w:p w:rsidR="00E742EA" w:rsidRPr="004D2AAA" w:rsidRDefault="004D2AAA" w:rsidP="004D2AAA">
      <w:pPr>
        <w:pStyle w:val="a3"/>
        <w:numPr>
          <w:ilvl w:val="0"/>
          <w:numId w:val="8"/>
        </w:numPr>
        <w:spacing w:after="0" w:line="360" w:lineRule="auto"/>
        <w:ind w:left="0" w:right="-1" w:hanging="284"/>
        <w:jc w:val="both"/>
        <w:rPr>
          <w:rFonts w:ascii="Times New Roman" w:hAnsi="Times New Roman" w:cs="Times New Roman"/>
          <w:sz w:val="28"/>
          <w:szCs w:val="28"/>
        </w:rPr>
      </w:pPr>
      <w:r w:rsidRPr="004D2AAA">
        <w:rPr>
          <w:rFonts w:ascii="Times New Roman" w:hAnsi="Times New Roman" w:cs="Times New Roman"/>
          <w:sz w:val="28"/>
          <w:szCs w:val="28"/>
        </w:rPr>
        <w:t>игры для восприятия цвета и развития руки</w:t>
      </w:r>
    </w:p>
    <w:p w:rsidR="00E742EA" w:rsidRPr="004D2AAA" w:rsidRDefault="005809AB" w:rsidP="003519A1">
      <w:pPr>
        <w:pStyle w:val="a3"/>
        <w:numPr>
          <w:ilvl w:val="0"/>
          <w:numId w:val="8"/>
        </w:numPr>
        <w:spacing w:after="0" w:line="360" w:lineRule="auto"/>
        <w:ind w:left="0" w:right="-1" w:hanging="284"/>
        <w:jc w:val="both"/>
        <w:rPr>
          <w:rFonts w:ascii="Times New Roman" w:hAnsi="Times New Roman" w:cs="Times New Roman"/>
          <w:sz w:val="28"/>
          <w:szCs w:val="28"/>
        </w:rPr>
      </w:pPr>
      <w:r w:rsidRPr="004D2AAA">
        <w:rPr>
          <w:rFonts w:ascii="Times New Roman" w:hAnsi="Times New Roman" w:cs="Times New Roman"/>
          <w:sz w:val="28"/>
          <w:szCs w:val="28"/>
        </w:rPr>
        <w:t>фломастеры, восковые мелки, пастель, гелиевые ручки; акварель, гуашь, кисти</w:t>
      </w:r>
      <w:r w:rsidR="00E742EA" w:rsidRPr="004D2AAA">
        <w:rPr>
          <w:rFonts w:ascii="Times New Roman" w:hAnsi="Times New Roman" w:cs="Times New Roman"/>
          <w:sz w:val="28"/>
          <w:szCs w:val="28"/>
        </w:rPr>
        <w:t xml:space="preserve">; </w:t>
      </w:r>
    </w:p>
    <w:p w:rsidR="00F42428" w:rsidRPr="004D2AAA" w:rsidRDefault="005809AB" w:rsidP="003519A1">
      <w:pPr>
        <w:pStyle w:val="a3"/>
        <w:numPr>
          <w:ilvl w:val="0"/>
          <w:numId w:val="14"/>
        </w:numPr>
        <w:spacing w:after="0" w:line="360" w:lineRule="auto"/>
        <w:ind w:left="-284" w:right="-1" w:firstLine="0"/>
        <w:jc w:val="both"/>
        <w:rPr>
          <w:rFonts w:ascii="Times New Roman" w:hAnsi="Times New Roman" w:cs="Times New Roman"/>
          <w:sz w:val="28"/>
          <w:szCs w:val="28"/>
        </w:rPr>
      </w:pPr>
      <w:r w:rsidRPr="004D2AAA">
        <w:rPr>
          <w:rFonts w:ascii="Times New Roman" w:hAnsi="Times New Roman" w:cs="Times New Roman"/>
          <w:sz w:val="28"/>
          <w:szCs w:val="28"/>
        </w:rPr>
        <w:t>п</w:t>
      </w:r>
      <w:r w:rsidR="00E742EA" w:rsidRPr="004D2AAA">
        <w:rPr>
          <w:rFonts w:ascii="Times New Roman" w:hAnsi="Times New Roman" w:cs="Times New Roman"/>
          <w:sz w:val="28"/>
          <w:szCs w:val="28"/>
        </w:rPr>
        <w:t xml:space="preserve">ечати – клише; </w:t>
      </w:r>
    </w:p>
    <w:p w:rsidR="00487FF7" w:rsidRPr="004D2AAA" w:rsidRDefault="005809AB" w:rsidP="003519A1">
      <w:pPr>
        <w:pStyle w:val="a3"/>
        <w:numPr>
          <w:ilvl w:val="0"/>
          <w:numId w:val="8"/>
        </w:numPr>
        <w:spacing w:after="0" w:line="360" w:lineRule="auto"/>
        <w:ind w:left="0" w:right="-1" w:hanging="284"/>
        <w:jc w:val="both"/>
        <w:rPr>
          <w:rFonts w:ascii="Times New Roman" w:hAnsi="Times New Roman" w:cs="Times New Roman"/>
          <w:sz w:val="28"/>
          <w:szCs w:val="28"/>
        </w:rPr>
      </w:pPr>
      <w:r w:rsidRPr="004D2AAA">
        <w:rPr>
          <w:rFonts w:ascii="Times New Roman" w:hAnsi="Times New Roman" w:cs="Times New Roman"/>
          <w:sz w:val="28"/>
          <w:szCs w:val="28"/>
        </w:rPr>
        <w:t>т</w:t>
      </w:r>
      <w:r w:rsidR="00E742EA" w:rsidRPr="004D2AAA">
        <w:rPr>
          <w:rFonts w:ascii="Times New Roman" w:hAnsi="Times New Roman" w:cs="Times New Roman"/>
          <w:sz w:val="28"/>
          <w:szCs w:val="28"/>
        </w:rPr>
        <w:t xml:space="preserve">рафареты; </w:t>
      </w:r>
      <w:r w:rsidR="004D2AAA" w:rsidRPr="004D2AAA">
        <w:rPr>
          <w:rFonts w:ascii="Times New Roman" w:hAnsi="Times New Roman" w:cs="Times New Roman"/>
          <w:sz w:val="28"/>
          <w:szCs w:val="28"/>
        </w:rPr>
        <w:t>пластиковые досточки;</w:t>
      </w:r>
    </w:p>
    <w:p w:rsidR="00487FF7" w:rsidRPr="004D2AAA" w:rsidRDefault="00487FF7" w:rsidP="003519A1">
      <w:pPr>
        <w:pStyle w:val="a3"/>
        <w:numPr>
          <w:ilvl w:val="0"/>
          <w:numId w:val="8"/>
        </w:numPr>
        <w:spacing w:after="0" w:line="360" w:lineRule="auto"/>
        <w:ind w:left="0" w:right="-1" w:hanging="284"/>
        <w:jc w:val="both"/>
        <w:rPr>
          <w:rFonts w:ascii="Times New Roman" w:hAnsi="Times New Roman" w:cs="Times New Roman"/>
          <w:sz w:val="28"/>
          <w:szCs w:val="28"/>
        </w:rPr>
      </w:pPr>
      <w:r w:rsidRPr="004D2AAA">
        <w:rPr>
          <w:rFonts w:ascii="Times New Roman" w:hAnsi="Times New Roman" w:cs="Times New Roman"/>
          <w:sz w:val="28"/>
          <w:szCs w:val="28"/>
        </w:rPr>
        <w:t xml:space="preserve">цветная бумага; </w:t>
      </w:r>
    </w:p>
    <w:p w:rsidR="00487FF7" w:rsidRPr="004D2AAA" w:rsidRDefault="00487FF7" w:rsidP="003519A1">
      <w:pPr>
        <w:pStyle w:val="a3"/>
        <w:numPr>
          <w:ilvl w:val="0"/>
          <w:numId w:val="8"/>
        </w:numPr>
        <w:spacing w:after="0" w:line="360" w:lineRule="auto"/>
        <w:ind w:left="0" w:right="-1" w:hanging="284"/>
        <w:jc w:val="both"/>
        <w:rPr>
          <w:rFonts w:ascii="Times New Roman" w:hAnsi="Times New Roman" w:cs="Times New Roman"/>
          <w:sz w:val="28"/>
          <w:szCs w:val="28"/>
        </w:rPr>
      </w:pPr>
      <w:r w:rsidRPr="004D2AAA">
        <w:rPr>
          <w:rFonts w:ascii="Times New Roman" w:hAnsi="Times New Roman" w:cs="Times New Roman"/>
          <w:sz w:val="28"/>
          <w:szCs w:val="28"/>
        </w:rPr>
        <w:t xml:space="preserve">пластилин; </w:t>
      </w:r>
    </w:p>
    <w:p w:rsidR="00F42428" w:rsidRPr="004D2AAA" w:rsidRDefault="00E742EA" w:rsidP="003519A1">
      <w:pPr>
        <w:pStyle w:val="a3"/>
        <w:numPr>
          <w:ilvl w:val="0"/>
          <w:numId w:val="8"/>
        </w:numPr>
        <w:spacing w:after="0" w:line="360" w:lineRule="auto"/>
        <w:ind w:left="0" w:right="-1" w:hanging="284"/>
        <w:jc w:val="both"/>
        <w:rPr>
          <w:rFonts w:ascii="Times New Roman" w:hAnsi="Times New Roman" w:cs="Times New Roman"/>
          <w:sz w:val="28"/>
          <w:szCs w:val="28"/>
        </w:rPr>
      </w:pPr>
      <w:r w:rsidRPr="004D2AAA">
        <w:rPr>
          <w:rFonts w:ascii="Times New Roman" w:hAnsi="Times New Roman" w:cs="Times New Roman"/>
          <w:sz w:val="28"/>
          <w:szCs w:val="28"/>
        </w:rPr>
        <w:t>«инструменты» для рисования нетра</w:t>
      </w:r>
      <w:r w:rsidR="00F42428" w:rsidRPr="004D2AAA">
        <w:rPr>
          <w:rFonts w:ascii="Times New Roman" w:hAnsi="Times New Roman" w:cs="Times New Roman"/>
          <w:sz w:val="28"/>
          <w:szCs w:val="28"/>
        </w:rPr>
        <w:t>диционными способами рисования:</w:t>
      </w:r>
    </w:p>
    <w:p w:rsidR="00AF3B20" w:rsidRPr="004D2AAA" w:rsidRDefault="00AF3B20" w:rsidP="00F42428">
      <w:pPr>
        <w:pStyle w:val="a3"/>
        <w:spacing w:after="0" w:line="360" w:lineRule="auto"/>
        <w:ind w:left="-284" w:right="-1"/>
        <w:jc w:val="both"/>
        <w:rPr>
          <w:rFonts w:ascii="Times New Roman" w:hAnsi="Times New Roman" w:cs="Times New Roman"/>
          <w:sz w:val="28"/>
          <w:szCs w:val="28"/>
        </w:rPr>
      </w:pPr>
      <w:r w:rsidRPr="004D2AAA">
        <w:rPr>
          <w:rFonts w:ascii="Times New Roman" w:hAnsi="Times New Roman" w:cs="Times New Roman"/>
          <w:sz w:val="28"/>
          <w:szCs w:val="28"/>
        </w:rPr>
        <w:t>п</w:t>
      </w:r>
      <w:r w:rsidR="00E742EA" w:rsidRPr="004D2AAA">
        <w:rPr>
          <w:rFonts w:ascii="Times New Roman" w:hAnsi="Times New Roman" w:cs="Times New Roman"/>
          <w:sz w:val="28"/>
          <w:szCs w:val="28"/>
        </w:rPr>
        <w:t xml:space="preserve">робки; </w:t>
      </w:r>
      <w:r w:rsidR="00F42428" w:rsidRPr="004D2AAA">
        <w:rPr>
          <w:rFonts w:ascii="Times New Roman" w:hAnsi="Times New Roman" w:cs="Times New Roman"/>
          <w:sz w:val="28"/>
          <w:szCs w:val="28"/>
        </w:rPr>
        <w:t>палочки (старые стержни) для процарапывания; ватные палочки; поролон; нитки, свечи, вата; коктейльные трубочки;</w:t>
      </w:r>
    </w:p>
    <w:p w:rsidR="00E742EA" w:rsidRPr="004D2AAA" w:rsidRDefault="00AF3B20" w:rsidP="003519A1">
      <w:pPr>
        <w:pStyle w:val="a3"/>
        <w:numPr>
          <w:ilvl w:val="0"/>
          <w:numId w:val="8"/>
        </w:numPr>
        <w:spacing w:after="0" w:line="360" w:lineRule="auto"/>
        <w:ind w:left="0" w:right="-1" w:hanging="284"/>
        <w:jc w:val="both"/>
        <w:rPr>
          <w:rFonts w:ascii="Times New Roman" w:hAnsi="Times New Roman" w:cs="Times New Roman"/>
          <w:sz w:val="28"/>
          <w:szCs w:val="28"/>
        </w:rPr>
      </w:pPr>
      <w:r w:rsidRPr="004D2AAA">
        <w:rPr>
          <w:rFonts w:ascii="Times New Roman" w:hAnsi="Times New Roman" w:cs="Times New Roman"/>
          <w:sz w:val="28"/>
          <w:szCs w:val="28"/>
        </w:rPr>
        <w:t>х</w:t>
      </w:r>
      <w:r w:rsidR="00E742EA" w:rsidRPr="004D2AAA">
        <w:rPr>
          <w:rFonts w:ascii="Times New Roman" w:hAnsi="Times New Roman" w:cs="Times New Roman"/>
          <w:sz w:val="28"/>
          <w:szCs w:val="28"/>
        </w:rPr>
        <w:t xml:space="preserve">удожественная литература; </w:t>
      </w:r>
    </w:p>
    <w:p w:rsidR="000623C0" w:rsidRPr="004D2AAA" w:rsidRDefault="00AF3B20" w:rsidP="003519A1">
      <w:pPr>
        <w:pStyle w:val="a3"/>
        <w:numPr>
          <w:ilvl w:val="0"/>
          <w:numId w:val="8"/>
        </w:numPr>
        <w:spacing w:after="0" w:line="360" w:lineRule="auto"/>
        <w:ind w:left="0" w:right="-1" w:hanging="284"/>
        <w:jc w:val="both"/>
        <w:rPr>
          <w:rFonts w:ascii="Times New Roman" w:hAnsi="Times New Roman" w:cs="Times New Roman"/>
          <w:sz w:val="28"/>
          <w:szCs w:val="28"/>
        </w:rPr>
      </w:pPr>
      <w:r w:rsidRPr="004D2AAA">
        <w:rPr>
          <w:rFonts w:ascii="Times New Roman" w:hAnsi="Times New Roman" w:cs="Times New Roman"/>
          <w:sz w:val="28"/>
          <w:szCs w:val="28"/>
        </w:rPr>
        <w:t>р</w:t>
      </w:r>
      <w:r w:rsidR="00E742EA" w:rsidRPr="004D2AAA">
        <w:rPr>
          <w:rFonts w:ascii="Times New Roman" w:hAnsi="Times New Roman" w:cs="Times New Roman"/>
          <w:sz w:val="28"/>
          <w:szCs w:val="28"/>
        </w:rPr>
        <w:t xml:space="preserve">епродукции картин. </w:t>
      </w:r>
    </w:p>
    <w:p w:rsidR="00115BEA" w:rsidRPr="004D2AAA" w:rsidRDefault="00115BEA" w:rsidP="00ED1BD3">
      <w:pPr>
        <w:spacing w:after="0" w:line="360" w:lineRule="auto"/>
        <w:ind w:right="-1"/>
        <w:jc w:val="both"/>
        <w:rPr>
          <w:rFonts w:ascii="Times New Roman" w:hAnsi="Times New Roman" w:cs="Times New Roman"/>
          <w:sz w:val="28"/>
          <w:szCs w:val="28"/>
        </w:rPr>
      </w:pPr>
    </w:p>
    <w:p w:rsidR="00E96F35" w:rsidRPr="004D2AAA" w:rsidRDefault="00E96F35" w:rsidP="00ED1BD3">
      <w:pPr>
        <w:spacing w:after="0" w:line="360" w:lineRule="auto"/>
        <w:ind w:right="-1"/>
        <w:jc w:val="both"/>
        <w:rPr>
          <w:rFonts w:ascii="Times New Roman" w:hAnsi="Times New Roman" w:cs="Times New Roman"/>
          <w:sz w:val="28"/>
          <w:szCs w:val="28"/>
        </w:rPr>
      </w:pPr>
    </w:p>
    <w:p w:rsidR="004D2AAA" w:rsidRDefault="004D2AAA" w:rsidP="004D2AAA">
      <w:pPr>
        <w:spacing w:after="0" w:line="360" w:lineRule="auto"/>
        <w:rPr>
          <w:rFonts w:ascii="Times New Roman" w:eastAsia="Times New Roman" w:hAnsi="Times New Roman" w:cs="Times New Roman"/>
          <w:b/>
          <w:bCs/>
          <w:sz w:val="26"/>
          <w:szCs w:val="26"/>
        </w:rPr>
      </w:pPr>
    </w:p>
    <w:p w:rsidR="004D2AAA" w:rsidRDefault="004D2AAA" w:rsidP="000623C0">
      <w:pPr>
        <w:spacing w:after="0" w:line="360" w:lineRule="auto"/>
        <w:jc w:val="center"/>
        <w:rPr>
          <w:rFonts w:ascii="Times New Roman" w:eastAsia="Times New Roman" w:hAnsi="Times New Roman" w:cs="Times New Roman"/>
          <w:b/>
          <w:bCs/>
          <w:sz w:val="26"/>
          <w:szCs w:val="26"/>
        </w:rPr>
      </w:pPr>
    </w:p>
    <w:p w:rsidR="00351200" w:rsidRPr="004D2AAA" w:rsidRDefault="00351200" w:rsidP="000623C0">
      <w:pPr>
        <w:spacing w:after="0" w:line="360" w:lineRule="auto"/>
        <w:jc w:val="center"/>
        <w:rPr>
          <w:rFonts w:ascii="Times New Roman" w:eastAsia="Times New Roman" w:hAnsi="Times New Roman" w:cs="Times New Roman"/>
          <w:b/>
          <w:bCs/>
          <w:sz w:val="28"/>
          <w:szCs w:val="28"/>
        </w:rPr>
      </w:pPr>
      <w:r w:rsidRPr="004D2AAA">
        <w:rPr>
          <w:rFonts w:ascii="Times New Roman" w:eastAsia="Times New Roman" w:hAnsi="Times New Roman" w:cs="Times New Roman"/>
          <w:b/>
          <w:bCs/>
          <w:sz w:val="28"/>
          <w:szCs w:val="28"/>
        </w:rPr>
        <w:t xml:space="preserve">Методическое обеспечение план </w:t>
      </w:r>
      <w:r w:rsidR="000623C0" w:rsidRPr="004D2AAA">
        <w:rPr>
          <w:rFonts w:ascii="Times New Roman" w:eastAsia="Times New Roman" w:hAnsi="Times New Roman" w:cs="Times New Roman"/>
          <w:b/>
          <w:bCs/>
          <w:sz w:val="28"/>
          <w:szCs w:val="28"/>
        </w:rPr>
        <w:t>–</w:t>
      </w:r>
      <w:r w:rsidRPr="004D2AAA">
        <w:rPr>
          <w:rFonts w:ascii="Times New Roman" w:eastAsia="Times New Roman" w:hAnsi="Times New Roman" w:cs="Times New Roman"/>
          <w:b/>
          <w:bCs/>
          <w:sz w:val="28"/>
          <w:szCs w:val="28"/>
        </w:rPr>
        <w:t xml:space="preserve"> программы</w:t>
      </w:r>
    </w:p>
    <w:p w:rsidR="000623C0" w:rsidRPr="004D2AAA" w:rsidRDefault="000623C0" w:rsidP="00351200">
      <w:pPr>
        <w:spacing w:after="0" w:line="360" w:lineRule="auto"/>
        <w:jc w:val="both"/>
        <w:rPr>
          <w:rFonts w:ascii="Times New Roman" w:eastAsia="Times New Roman" w:hAnsi="Times New Roman" w:cs="Times New Roman"/>
          <w:sz w:val="28"/>
          <w:szCs w:val="28"/>
        </w:rPr>
      </w:pPr>
    </w:p>
    <w:p w:rsidR="001C325A" w:rsidRPr="004D2AAA" w:rsidRDefault="001C325A" w:rsidP="003519A1">
      <w:pPr>
        <w:numPr>
          <w:ilvl w:val="0"/>
          <w:numId w:val="17"/>
        </w:numPr>
        <w:tabs>
          <w:tab w:val="clear" w:pos="720"/>
          <w:tab w:val="left" w:pos="284"/>
        </w:tabs>
        <w:spacing w:after="0" w:line="360" w:lineRule="auto"/>
        <w:ind w:left="-284" w:firstLine="142"/>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lastRenderedPageBreak/>
        <w:t>Аверьянова А.П. Изобразительная деятельность в детском саду. – М.: Мозаика-Синтез; М.: ТЦ Сфера, 2003</w:t>
      </w:r>
      <w:r w:rsidR="000F2363" w:rsidRPr="004D2AAA">
        <w:rPr>
          <w:rFonts w:ascii="Times New Roman" w:eastAsia="Times New Roman" w:hAnsi="Times New Roman" w:cs="Times New Roman"/>
          <w:sz w:val="28"/>
          <w:szCs w:val="28"/>
        </w:rPr>
        <w:t>. - 96 с.</w:t>
      </w:r>
    </w:p>
    <w:p w:rsidR="000623C0" w:rsidRPr="004D2AAA" w:rsidRDefault="000623C0" w:rsidP="003519A1">
      <w:pPr>
        <w:numPr>
          <w:ilvl w:val="0"/>
          <w:numId w:val="17"/>
        </w:numPr>
        <w:tabs>
          <w:tab w:val="clear" w:pos="720"/>
          <w:tab w:val="left" w:pos="284"/>
        </w:tabs>
        <w:spacing w:after="0" w:line="360" w:lineRule="auto"/>
        <w:ind w:left="-284" w:firstLine="142"/>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Арнаутова Е.П. Педагог и семья. – М.: Изд.дом «Карапуз», 2001.-264с.</w:t>
      </w:r>
    </w:p>
    <w:p w:rsidR="000F2363" w:rsidRPr="004D2AAA" w:rsidRDefault="000F2363" w:rsidP="003519A1">
      <w:pPr>
        <w:numPr>
          <w:ilvl w:val="0"/>
          <w:numId w:val="17"/>
        </w:numPr>
        <w:tabs>
          <w:tab w:val="clear" w:pos="720"/>
          <w:tab w:val="left" w:pos="284"/>
        </w:tabs>
        <w:spacing w:after="0" w:line="360" w:lineRule="auto"/>
        <w:ind w:left="-284" w:firstLine="142"/>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Давыдова Г.Н. Нетрадиционные техники рисования в детском саду. Часть 1. – М.: Издательство Скрипторий 2003», 2007. – 80 с.</w:t>
      </w:r>
    </w:p>
    <w:p w:rsidR="000F2363" w:rsidRPr="004D2AAA" w:rsidRDefault="000F2363" w:rsidP="000F2363">
      <w:pPr>
        <w:numPr>
          <w:ilvl w:val="0"/>
          <w:numId w:val="17"/>
        </w:numPr>
        <w:tabs>
          <w:tab w:val="clear" w:pos="720"/>
          <w:tab w:val="left" w:pos="284"/>
        </w:tabs>
        <w:spacing w:after="0" w:line="360" w:lineRule="auto"/>
        <w:ind w:left="-284" w:firstLine="142"/>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Давыдова Г.Н. Нетрадиционные техники рисования в детском саду. Часть 2. – М.: Издательство Скрипторий 2003», 2007. – 72 с.</w:t>
      </w:r>
    </w:p>
    <w:p w:rsidR="00BF7410" w:rsidRPr="004D2AAA" w:rsidRDefault="00BF7410" w:rsidP="00BF7410">
      <w:pPr>
        <w:pStyle w:val="a3"/>
        <w:numPr>
          <w:ilvl w:val="0"/>
          <w:numId w:val="17"/>
        </w:numPr>
        <w:tabs>
          <w:tab w:val="clear" w:pos="720"/>
          <w:tab w:val="left" w:pos="284"/>
        </w:tabs>
        <w:spacing w:after="0" w:line="360" w:lineRule="auto"/>
        <w:ind w:left="-284" w:right="-1" w:firstLine="142"/>
        <w:jc w:val="both"/>
        <w:rPr>
          <w:rFonts w:ascii="Times New Roman" w:hAnsi="Times New Roman" w:cs="Times New Roman"/>
          <w:sz w:val="28"/>
          <w:szCs w:val="28"/>
        </w:rPr>
      </w:pPr>
      <w:r w:rsidRPr="004D2AAA">
        <w:rPr>
          <w:rFonts w:ascii="Times New Roman" w:eastAsia="Times New Roman" w:hAnsi="Times New Roman" w:cs="Times New Roman"/>
          <w:sz w:val="28"/>
          <w:szCs w:val="28"/>
        </w:rPr>
        <w:t>Доронова Т.Н. Изобразительная деятельность и эстетическое развитие дошкольников. – М.: Просвещение, 2006. – 192 с.</w:t>
      </w:r>
    </w:p>
    <w:p w:rsidR="00BF7410" w:rsidRPr="004D2AAA" w:rsidRDefault="00BF7410" w:rsidP="00BF7410">
      <w:pPr>
        <w:numPr>
          <w:ilvl w:val="0"/>
          <w:numId w:val="17"/>
        </w:numPr>
        <w:tabs>
          <w:tab w:val="clear" w:pos="720"/>
          <w:tab w:val="left" w:pos="284"/>
        </w:tabs>
        <w:spacing w:after="0" w:line="360" w:lineRule="auto"/>
        <w:ind w:left="-284" w:firstLine="142"/>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Дороно</w:t>
      </w:r>
      <w:r w:rsidR="00D35984">
        <w:rPr>
          <w:rFonts w:ascii="Times New Roman" w:eastAsia="Times New Roman" w:hAnsi="Times New Roman" w:cs="Times New Roman"/>
          <w:sz w:val="28"/>
          <w:szCs w:val="28"/>
        </w:rPr>
        <w:t>ва Т.Н. Развитие детей от 3 до 7</w:t>
      </w:r>
      <w:r w:rsidRPr="004D2AAA">
        <w:rPr>
          <w:rFonts w:ascii="Times New Roman" w:eastAsia="Times New Roman" w:hAnsi="Times New Roman" w:cs="Times New Roman"/>
          <w:sz w:val="28"/>
          <w:szCs w:val="28"/>
        </w:rPr>
        <w:t xml:space="preserve"> лет в изобразительной деятельности. – СПб.: ДЕТСТВО-ПРЕСС, 2002. – 96 с.</w:t>
      </w:r>
    </w:p>
    <w:p w:rsidR="000623C0" w:rsidRPr="004D2AAA" w:rsidRDefault="000623C0" w:rsidP="003519A1">
      <w:pPr>
        <w:pStyle w:val="a3"/>
        <w:numPr>
          <w:ilvl w:val="0"/>
          <w:numId w:val="17"/>
        </w:numPr>
        <w:tabs>
          <w:tab w:val="clear" w:pos="720"/>
          <w:tab w:val="left" w:pos="284"/>
        </w:tabs>
        <w:spacing w:after="0" w:line="360" w:lineRule="auto"/>
        <w:ind w:left="-284" w:right="-1" w:firstLine="142"/>
        <w:jc w:val="both"/>
        <w:rPr>
          <w:rFonts w:ascii="Times New Roman" w:hAnsi="Times New Roman" w:cs="Times New Roman"/>
          <w:sz w:val="28"/>
          <w:szCs w:val="28"/>
        </w:rPr>
      </w:pPr>
      <w:r w:rsidRPr="004D2AAA">
        <w:rPr>
          <w:rFonts w:ascii="Times New Roman" w:hAnsi="Times New Roman" w:cs="Times New Roman"/>
          <w:sz w:val="28"/>
          <w:szCs w:val="28"/>
        </w:rPr>
        <w:t xml:space="preserve">Дрезнина  М.Г., Куревина О.А..Навстречу друг другу (Программа совместной художественно-творческой деятельности педагогов, родителей и детей старшего дошкольного и младшего школьного возраста)- М., Линка-Пресс,2007-248с. </w:t>
      </w:r>
    </w:p>
    <w:p w:rsidR="000F2363" w:rsidRPr="004D2AAA" w:rsidRDefault="000F2363" w:rsidP="003519A1">
      <w:pPr>
        <w:numPr>
          <w:ilvl w:val="0"/>
          <w:numId w:val="17"/>
        </w:numPr>
        <w:tabs>
          <w:tab w:val="clear" w:pos="720"/>
          <w:tab w:val="left" w:pos="284"/>
        </w:tabs>
        <w:spacing w:after="0" w:line="360" w:lineRule="auto"/>
        <w:ind w:left="-284" w:firstLine="142"/>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Дубровская Н.В. Рисунки, спрятанные в пальчиках. – СПб.: ДЕТСТВО-ПРЕСС, 2003. – 32 с.</w:t>
      </w:r>
    </w:p>
    <w:p w:rsidR="00351200" w:rsidRPr="004D2AAA" w:rsidRDefault="000623C0" w:rsidP="003519A1">
      <w:pPr>
        <w:numPr>
          <w:ilvl w:val="0"/>
          <w:numId w:val="17"/>
        </w:numPr>
        <w:tabs>
          <w:tab w:val="clear" w:pos="720"/>
          <w:tab w:val="left" w:pos="284"/>
        </w:tabs>
        <w:spacing w:after="0" w:line="360" w:lineRule="auto"/>
        <w:ind w:left="-284" w:firstLine="142"/>
        <w:jc w:val="both"/>
        <w:rPr>
          <w:rFonts w:ascii="Times New Roman" w:eastAsia="Times New Roman" w:hAnsi="Times New Roman" w:cs="Times New Roman"/>
          <w:sz w:val="28"/>
          <w:szCs w:val="28"/>
        </w:rPr>
      </w:pPr>
      <w:r w:rsidRPr="004D2AAA">
        <w:rPr>
          <w:rFonts w:ascii="Times New Roman" w:hAnsi="Times New Roman" w:cs="Times New Roman"/>
          <w:sz w:val="28"/>
          <w:szCs w:val="28"/>
        </w:rPr>
        <w:t xml:space="preserve">Есафьева Г.П. Учимся рисовать. Старшая и подготовительная группы. / Художник Афоничева Е.А.- Ярославль: Академия развития, 2006.- 80с. </w:t>
      </w:r>
    </w:p>
    <w:p w:rsidR="000623C0" w:rsidRPr="004D2AAA" w:rsidRDefault="000623C0" w:rsidP="003519A1">
      <w:pPr>
        <w:numPr>
          <w:ilvl w:val="0"/>
          <w:numId w:val="17"/>
        </w:numPr>
        <w:tabs>
          <w:tab w:val="clear" w:pos="720"/>
          <w:tab w:val="left" w:pos="284"/>
        </w:tabs>
        <w:spacing w:after="0" w:line="360" w:lineRule="auto"/>
        <w:ind w:left="-284" w:firstLine="142"/>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Казакова Р.Г. Рисование с детьми дошкольного возраста: Нетрадиционные техники, планировании, конспекты занятий. – М.: ТЦ Сфера, 2005.-120с.</w:t>
      </w:r>
    </w:p>
    <w:p w:rsidR="000623C0" w:rsidRPr="004D2AAA" w:rsidRDefault="000623C0" w:rsidP="003519A1">
      <w:pPr>
        <w:pStyle w:val="a3"/>
        <w:numPr>
          <w:ilvl w:val="0"/>
          <w:numId w:val="17"/>
        </w:numPr>
        <w:tabs>
          <w:tab w:val="clear" w:pos="720"/>
          <w:tab w:val="left" w:pos="284"/>
        </w:tabs>
        <w:spacing w:after="0" w:line="360" w:lineRule="auto"/>
        <w:ind w:left="-284" w:right="-1" w:firstLine="142"/>
        <w:jc w:val="both"/>
        <w:rPr>
          <w:rFonts w:ascii="Times New Roman" w:hAnsi="Times New Roman" w:cs="Times New Roman"/>
          <w:sz w:val="28"/>
          <w:szCs w:val="28"/>
        </w:rPr>
      </w:pPr>
      <w:r w:rsidRPr="004D2AAA">
        <w:rPr>
          <w:rFonts w:ascii="Times New Roman" w:hAnsi="Times New Roman" w:cs="Times New Roman"/>
          <w:sz w:val="28"/>
          <w:szCs w:val="28"/>
        </w:rPr>
        <w:t xml:space="preserve">Казакова Р.Г., Сайганова  Т.И.,  Седова Е.М., Слепцова В.Ю. Рисование с детьми дошкольного возраста: Нетрадиционные техники, планирование, конспекты занятий / Под  ред. Р.Г.Казаковой-М.: ТЦ Сфера, 2004.-128с. </w:t>
      </w:r>
    </w:p>
    <w:p w:rsidR="008800BC" w:rsidRPr="004D2AAA" w:rsidRDefault="008800BC" w:rsidP="008800BC">
      <w:pPr>
        <w:numPr>
          <w:ilvl w:val="0"/>
          <w:numId w:val="17"/>
        </w:numPr>
        <w:tabs>
          <w:tab w:val="clear" w:pos="720"/>
          <w:tab w:val="left" w:pos="284"/>
        </w:tabs>
        <w:spacing w:after="0" w:line="360" w:lineRule="auto"/>
        <w:ind w:left="-284" w:firstLine="142"/>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Комарова Т.С., Размыслова А.В. Цвет в детском изобразительном творчестве дошкольников. – М.: Педагогическое общество России, 2005. - 144 с.</w:t>
      </w:r>
    </w:p>
    <w:p w:rsidR="0098775A" w:rsidRPr="004D2AAA" w:rsidRDefault="0098775A" w:rsidP="003519A1">
      <w:pPr>
        <w:numPr>
          <w:ilvl w:val="0"/>
          <w:numId w:val="17"/>
        </w:numPr>
        <w:tabs>
          <w:tab w:val="clear" w:pos="720"/>
          <w:tab w:val="left" w:pos="284"/>
        </w:tabs>
        <w:spacing w:after="0" w:line="360" w:lineRule="auto"/>
        <w:ind w:left="-284" w:firstLine="142"/>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Лыкова И.А.  Изобразительная деятельность в детском саду. Средняя группа. – М.: «КАРАПУЗ-ДИДАКТИКА», 2006. - 144 с.</w:t>
      </w:r>
    </w:p>
    <w:p w:rsidR="0098775A" w:rsidRPr="004D2AAA" w:rsidRDefault="0098775A" w:rsidP="0098775A">
      <w:pPr>
        <w:numPr>
          <w:ilvl w:val="0"/>
          <w:numId w:val="17"/>
        </w:numPr>
        <w:tabs>
          <w:tab w:val="clear" w:pos="720"/>
          <w:tab w:val="left" w:pos="284"/>
        </w:tabs>
        <w:spacing w:after="0" w:line="360" w:lineRule="auto"/>
        <w:ind w:left="-284" w:firstLine="142"/>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lastRenderedPageBreak/>
        <w:t>Лыкова И.А.  Изобразительная деятельность в детском саду. Старшая группа. – М.: «КАРАПУЗ-ДИДАКТИКА», 2006. - 208 с.</w:t>
      </w:r>
    </w:p>
    <w:p w:rsidR="0098775A" w:rsidRPr="004D2AAA" w:rsidRDefault="0098775A" w:rsidP="0098775A">
      <w:pPr>
        <w:numPr>
          <w:ilvl w:val="0"/>
          <w:numId w:val="17"/>
        </w:numPr>
        <w:tabs>
          <w:tab w:val="clear" w:pos="720"/>
          <w:tab w:val="left" w:pos="284"/>
        </w:tabs>
        <w:spacing w:after="0" w:line="360" w:lineRule="auto"/>
        <w:ind w:left="-284" w:firstLine="142"/>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Лыкова И.А.  Изобразительная деятельность в детском саду. Подготовительная группа. – М.: «КАРАПУЗ-ДИДАКТИКА», 2006. - 208 с.</w:t>
      </w:r>
    </w:p>
    <w:p w:rsidR="000623C0" w:rsidRPr="004D2AAA" w:rsidRDefault="000623C0" w:rsidP="0098775A">
      <w:pPr>
        <w:numPr>
          <w:ilvl w:val="0"/>
          <w:numId w:val="17"/>
        </w:numPr>
        <w:tabs>
          <w:tab w:val="clear" w:pos="720"/>
          <w:tab w:val="left" w:pos="284"/>
        </w:tabs>
        <w:spacing w:after="0" w:line="360" w:lineRule="auto"/>
        <w:ind w:left="-284" w:firstLine="142"/>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Лыкова И.А.  Цветные ладошки - авторская программа М.: «Карапуз-дидактика», 2007. – 144с., 16л. вкл.</w:t>
      </w:r>
    </w:p>
    <w:p w:rsidR="00351200" w:rsidRPr="004D2AAA" w:rsidRDefault="00351200" w:rsidP="003519A1">
      <w:pPr>
        <w:numPr>
          <w:ilvl w:val="0"/>
          <w:numId w:val="17"/>
        </w:numPr>
        <w:tabs>
          <w:tab w:val="clear" w:pos="720"/>
          <w:tab w:val="left" w:pos="284"/>
        </w:tabs>
        <w:spacing w:after="0" w:line="360" w:lineRule="auto"/>
        <w:ind w:left="-284" w:firstLine="142"/>
        <w:jc w:val="both"/>
        <w:rPr>
          <w:rFonts w:ascii="Times New Roman" w:eastAsia="Times New Roman" w:hAnsi="Times New Roman" w:cs="Times New Roman"/>
          <w:sz w:val="28"/>
          <w:szCs w:val="28"/>
        </w:rPr>
      </w:pPr>
      <w:r w:rsidRPr="004D2AAA">
        <w:rPr>
          <w:rFonts w:ascii="Times New Roman" w:eastAsia="Times New Roman" w:hAnsi="Times New Roman" w:cs="Times New Roman"/>
          <w:sz w:val="28"/>
          <w:szCs w:val="28"/>
        </w:rPr>
        <w:t>Мелик-Пашаев А. Ребёнок любит рисовать: Как способствовать художественному развитию детей.- М.: Чистые пруды, 2007.-32с.: ил.</w:t>
      </w:r>
    </w:p>
    <w:p w:rsidR="000623C0" w:rsidRPr="004D2AAA" w:rsidRDefault="000623C0" w:rsidP="003519A1">
      <w:pPr>
        <w:pStyle w:val="a3"/>
        <w:numPr>
          <w:ilvl w:val="0"/>
          <w:numId w:val="17"/>
        </w:numPr>
        <w:tabs>
          <w:tab w:val="clear" w:pos="720"/>
          <w:tab w:val="left" w:pos="284"/>
        </w:tabs>
        <w:spacing w:after="0" w:line="360" w:lineRule="auto"/>
        <w:ind w:left="-284" w:right="-1" w:firstLine="142"/>
        <w:jc w:val="both"/>
        <w:rPr>
          <w:rFonts w:ascii="Times New Roman" w:hAnsi="Times New Roman" w:cs="Times New Roman"/>
          <w:sz w:val="28"/>
          <w:szCs w:val="28"/>
        </w:rPr>
      </w:pPr>
      <w:r w:rsidRPr="004D2AAA">
        <w:rPr>
          <w:rFonts w:ascii="Times New Roman" w:hAnsi="Times New Roman" w:cs="Times New Roman"/>
          <w:sz w:val="28"/>
          <w:szCs w:val="28"/>
        </w:rPr>
        <w:t xml:space="preserve"> Микляева  Н.В. Комментированное рисование в детском саду: Методическое пособие.- М.:ТЦ Сфера, 2010.-128с.  </w:t>
      </w:r>
    </w:p>
    <w:p w:rsidR="00BF7410" w:rsidRPr="004D2AAA" w:rsidRDefault="00BF7410" w:rsidP="003519A1">
      <w:pPr>
        <w:pStyle w:val="a3"/>
        <w:numPr>
          <w:ilvl w:val="0"/>
          <w:numId w:val="17"/>
        </w:numPr>
        <w:tabs>
          <w:tab w:val="clear" w:pos="720"/>
          <w:tab w:val="left" w:pos="284"/>
        </w:tabs>
        <w:spacing w:after="0" w:line="360" w:lineRule="auto"/>
        <w:ind w:left="-284" w:right="-1" w:firstLine="142"/>
        <w:jc w:val="both"/>
        <w:rPr>
          <w:rFonts w:ascii="Times New Roman" w:hAnsi="Times New Roman" w:cs="Times New Roman"/>
          <w:sz w:val="28"/>
          <w:szCs w:val="28"/>
        </w:rPr>
      </w:pPr>
      <w:r w:rsidRPr="004D2AAA">
        <w:rPr>
          <w:rFonts w:ascii="Times New Roman" w:hAnsi="Times New Roman" w:cs="Times New Roman"/>
          <w:sz w:val="28"/>
          <w:szCs w:val="28"/>
        </w:rPr>
        <w:t>Пяткова А.В. Изобразительное искусство как средство воспитания эстетического вкуса у детей. – Волгоград: ИТД «Корифей». – 112 с.</w:t>
      </w:r>
    </w:p>
    <w:p w:rsidR="00A354F8" w:rsidRPr="004D2AAA" w:rsidRDefault="000F2363" w:rsidP="003519A1">
      <w:pPr>
        <w:pStyle w:val="a3"/>
        <w:numPr>
          <w:ilvl w:val="0"/>
          <w:numId w:val="17"/>
        </w:numPr>
        <w:tabs>
          <w:tab w:val="clear" w:pos="720"/>
          <w:tab w:val="left" w:pos="284"/>
        </w:tabs>
        <w:spacing w:after="0" w:line="360" w:lineRule="auto"/>
        <w:ind w:left="-284" w:right="-1" w:firstLine="142"/>
        <w:jc w:val="both"/>
        <w:rPr>
          <w:rFonts w:ascii="Times New Roman" w:hAnsi="Times New Roman" w:cs="Times New Roman"/>
          <w:sz w:val="28"/>
          <w:szCs w:val="28"/>
        </w:rPr>
      </w:pPr>
      <w:r w:rsidRPr="004D2AAA">
        <w:rPr>
          <w:rFonts w:ascii="Times New Roman" w:hAnsi="Times New Roman" w:cs="Times New Roman"/>
          <w:sz w:val="28"/>
          <w:szCs w:val="28"/>
        </w:rPr>
        <w:t xml:space="preserve">Рахно М.О. Учимся рисовать. Книга 1. </w:t>
      </w:r>
      <w:r w:rsidR="007B0BDA" w:rsidRPr="004D2AAA">
        <w:rPr>
          <w:rFonts w:ascii="Times New Roman" w:hAnsi="Times New Roman" w:cs="Times New Roman"/>
          <w:sz w:val="28"/>
          <w:szCs w:val="28"/>
        </w:rPr>
        <w:t>– Саратов: Издательство «Слово», 1995. – 48 с.</w:t>
      </w:r>
    </w:p>
    <w:p w:rsidR="007B0BDA" w:rsidRPr="004D2AAA" w:rsidRDefault="007B0BDA" w:rsidP="007B0BDA">
      <w:pPr>
        <w:pStyle w:val="a3"/>
        <w:numPr>
          <w:ilvl w:val="0"/>
          <w:numId w:val="17"/>
        </w:numPr>
        <w:tabs>
          <w:tab w:val="clear" w:pos="720"/>
          <w:tab w:val="left" w:pos="284"/>
        </w:tabs>
        <w:spacing w:after="0" w:line="360" w:lineRule="auto"/>
        <w:ind w:left="-284" w:right="-1" w:firstLine="142"/>
        <w:jc w:val="both"/>
        <w:rPr>
          <w:rFonts w:ascii="Times New Roman" w:hAnsi="Times New Roman" w:cs="Times New Roman"/>
          <w:sz w:val="28"/>
          <w:szCs w:val="28"/>
        </w:rPr>
      </w:pPr>
      <w:r w:rsidRPr="004D2AAA">
        <w:rPr>
          <w:rFonts w:ascii="Times New Roman" w:hAnsi="Times New Roman" w:cs="Times New Roman"/>
          <w:sz w:val="28"/>
          <w:szCs w:val="28"/>
        </w:rPr>
        <w:t>Рахно М.О. Учимся рисовать. Книга 2. – Саратов: Издательство «Слово», 1995. – 48 с.</w:t>
      </w:r>
    </w:p>
    <w:p w:rsidR="00115BEA" w:rsidRPr="004D2AAA" w:rsidRDefault="00115BEA" w:rsidP="007B0BDA">
      <w:pPr>
        <w:pStyle w:val="a3"/>
        <w:numPr>
          <w:ilvl w:val="0"/>
          <w:numId w:val="17"/>
        </w:numPr>
        <w:tabs>
          <w:tab w:val="clear" w:pos="720"/>
          <w:tab w:val="left" w:pos="284"/>
        </w:tabs>
        <w:spacing w:after="0" w:line="360" w:lineRule="auto"/>
        <w:ind w:left="-284" w:right="-1" w:firstLine="142"/>
        <w:jc w:val="both"/>
        <w:rPr>
          <w:rFonts w:ascii="Times New Roman" w:hAnsi="Times New Roman" w:cs="Times New Roman"/>
          <w:sz w:val="28"/>
          <w:szCs w:val="28"/>
        </w:rPr>
      </w:pPr>
      <w:r w:rsidRPr="004D2AAA">
        <w:rPr>
          <w:rFonts w:ascii="Times New Roman" w:hAnsi="Times New Roman" w:cs="Times New Roman"/>
          <w:sz w:val="28"/>
          <w:szCs w:val="28"/>
        </w:rPr>
        <w:t>Утробина К.К., Утробин Г.Ф. Увлекательное рисование методом тычка с детьми 3-7 лет: Рисуем и познаём окружающий мир. – М.: «Издательство ГНОМ и Д», 2007. – 64 с.</w:t>
      </w:r>
    </w:p>
    <w:p w:rsidR="007009D4" w:rsidRPr="004D2AAA" w:rsidRDefault="007009D4" w:rsidP="00BF7410">
      <w:pPr>
        <w:spacing w:after="0" w:line="360" w:lineRule="auto"/>
        <w:ind w:right="-1"/>
        <w:rPr>
          <w:rFonts w:ascii="Times New Roman" w:hAnsi="Times New Roman" w:cs="Times New Roman"/>
          <w:b/>
          <w:sz w:val="28"/>
          <w:szCs w:val="28"/>
        </w:rPr>
      </w:pPr>
    </w:p>
    <w:p w:rsidR="00ED1BD3" w:rsidRPr="004D2AAA" w:rsidRDefault="00ED1BD3" w:rsidP="00A354F8">
      <w:pPr>
        <w:spacing w:after="0" w:line="360" w:lineRule="auto"/>
        <w:ind w:left="-284" w:right="-1" w:firstLine="284"/>
        <w:jc w:val="center"/>
        <w:rPr>
          <w:rFonts w:ascii="Times New Roman" w:hAnsi="Times New Roman" w:cs="Times New Roman"/>
          <w:b/>
          <w:sz w:val="28"/>
          <w:szCs w:val="28"/>
        </w:rPr>
      </w:pPr>
    </w:p>
    <w:p w:rsidR="00580B5D" w:rsidRPr="004D2AAA" w:rsidRDefault="00580B5D" w:rsidP="00A354F8">
      <w:pPr>
        <w:spacing w:after="0" w:line="360" w:lineRule="auto"/>
        <w:ind w:left="-284" w:right="-1" w:firstLine="284"/>
        <w:jc w:val="center"/>
        <w:rPr>
          <w:rFonts w:ascii="Times New Roman" w:hAnsi="Times New Roman" w:cs="Times New Roman"/>
          <w:b/>
          <w:sz w:val="28"/>
          <w:szCs w:val="28"/>
        </w:rPr>
      </w:pPr>
    </w:p>
    <w:p w:rsidR="00E96F35" w:rsidRPr="004D2AAA" w:rsidRDefault="00E96F35" w:rsidP="00A354F8">
      <w:pPr>
        <w:spacing w:after="0" w:line="360" w:lineRule="auto"/>
        <w:ind w:left="-284" w:right="-1" w:firstLine="284"/>
        <w:jc w:val="center"/>
        <w:rPr>
          <w:rFonts w:ascii="Times New Roman" w:hAnsi="Times New Roman" w:cs="Times New Roman"/>
          <w:b/>
          <w:sz w:val="28"/>
          <w:szCs w:val="28"/>
        </w:rPr>
      </w:pPr>
    </w:p>
    <w:p w:rsidR="00E96F35" w:rsidRPr="004D2AAA" w:rsidRDefault="00E96F35" w:rsidP="00A354F8">
      <w:pPr>
        <w:spacing w:after="0" w:line="360" w:lineRule="auto"/>
        <w:ind w:left="-284" w:right="-1" w:firstLine="284"/>
        <w:jc w:val="center"/>
        <w:rPr>
          <w:rFonts w:ascii="Times New Roman" w:hAnsi="Times New Roman" w:cs="Times New Roman"/>
          <w:b/>
          <w:sz w:val="28"/>
          <w:szCs w:val="28"/>
        </w:rPr>
      </w:pPr>
    </w:p>
    <w:p w:rsidR="00E96F35" w:rsidRPr="004D2AAA" w:rsidRDefault="00E96F35" w:rsidP="00A354F8">
      <w:pPr>
        <w:spacing w:after="0" w:line="360" w:lineRule="auto"/>
        <w:ind w:left="-284" w:right="-1" w:firstLine="284"/>
        <w:jc w:val="center"/>
        <w:rPr>
          <w:rFonts w:ascii="Times New Roman" w:hAnsi="Times New Roman" w:cs="Times New Roman"/>
          <w:b/>
          <w:sz w:val="28"/>
          <w:szCs w:val="28"/>
        </w:rPr>
      </w:pPr>
    </w:p>
    <w:p w:rsidR="00E96F35" w:rsidRPr="004D2AAA" w:rsidRDefault="00E96F35" w:rsidP="00A354F8">
      <w:pPr>
        <w:spacing w:after="0" w:line="360" w:lineRule="auto"/>
        <w:ind w:left="-284" w:right="-1" w:firstLine="284"/>
        <w:jc w:val="center"/>
        <w:rPr>
          <w:rFonts w:ascii="Times New Roman" w:hAnsi="Times New Roman" w:cs="Times New Roman"/>
          <w:b/>
          <w:sz w:val="28"/>
          <w:szCs w:val="28"/>
        </w:rPr>
      </w:pPr>
    </w:p>
    <w:p w:rsidR="00CF5A84" w:rsidRDefault="00CF5A84" w:rsidP="00CF5A84">
      <w:pPr>
        <w:rPr>
          <w:rFonts w:ascii="Times New Roman" w:hAnsi="Times New Roman" w:cs="Times New Roman"/>
          <w:b/>
          <w:sz w:val="28"/>
          <w:szCs w:val="28"/>
        </w:rPr>
      </w:pPr>
      <w:r>
        <w:rPr>
          <w:rFonts w:ascii="Times New Roman" w:hAnsi="Times New Roman" w:cs="Times New Roman"/>
          <w:b/>
          <w:sz w:val="28"/>
          <w:szCs w:val="28"/>
        </w:rPr>
        <w:tab/>
      </w:r>
    </w:p>
    <w:p w:rsidR="00CF5A84" w:rsidRDefault="00CF5A84" w:rsidP="00CF5A84">
      <w:pPr>
        <w:rPr>
          <w:rFonts w:ascii="Times New Roman" w:hAnsi="Times New Roman" w:cs="Times New Roman"/>
          <w:b/>
          <w:sz w:val="28"/>
          <w:szCs w:val="28"/>
        </w:rPr>
      </w:pPr>
    </w:p>
    <w:p w:rsidR="00CF5A84" w:rsidRDefault="00CF5A84" w:rsidP="00CF5A84">
      <w:pPr>
        <w:rPr>
          <w:rFonts w:ascii="Times New Roman" w:hAnsi="Times New Roman" w:cs="Times New Roman"/>
          <w:b/>
          <w:sz w:val="28"/>
          <w:szCs w:val="28"/>
        </w:rPr>
        <w:sectPr w:rsidR="00CF5A84" w:rsidSect="00ED1BD3">
          <w:footerReference w:type="default" r:id="rId9"/>
          <w:pgSz w:w="11906" w:h="16838"/>
          <w:pgMar w:top="1134" w:right="850" w:bottom="1134" w:left="1701" w:header="708" w:footer="708" w:gutter="0"/>
          <w:cols w:space="708"/>
          <w:titlePg/>
          <w:docGrid w:linePitch="360"/>
        </w:sectPr>
      </w:pPr>
    </w:p>
    <w:tbl>
      <w:tblPr>
        <w:tblW w:w="0" w:type="auto"/>
        <w:jc w:val="center"/>
        <w:tblInd w:w="-5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8"/>
        <w:gridCol w:w="3685"/>
        <w:gridCol w:w="2835"/>
        <w:gridCol w:w="5103"/>
        <w:gridCol w:w="2218"/>
      </w:tblGrid>
      <w:tr w:rsidR="00CF5A84" w:rsidRPr="00AC4B21" w:rsidTr="008B73A0">
        <w:trPr>
          <w:jc w:val="center"/>
        </w:trPr>
        <w:tc>
          <w:tcPr>
            <w:tcW w:w="1108" w:type="dxa"/>
          </w:tcPr>
          <w:p w:rsidR="00CF5A84" w:rsidRPr="00050694" w:rsidRDefault="00CF5A84" w:rsidP="00B72D3A">
            <w:pPr>
              <w:pStyle w:val="a7"/>
              <w:shd w:val="clear" w:color="auto" w:fill="FFFFFF"/>
              <w:spacing w:before="0" w:beforeAutospacing="0" w:after="0" w:afterAutospacing="0"/>
              <w:rPr>
                <w:b/>
                <w:sz w:val="28"/>
                <w:szCs w:val="28"/>
              </w:rPr>
            </w:pPr>
            <w:r w:rsidRPr="00050694">
              <w:rPr>
                <w:b/>
                <w:sz w:val="28"/>
                <w:szCs w:val="28"/>
              </w:rPr>
              <w:lastRenderedPageBreak/>
              <w:t>№ п/п</w:t>
            </w:r>
          </w:p>
        </w:tc>
        <w:tc>
          <w:tcPr>
            <w:tcW w:w="3685" w:type="dxa"/>
          </w:tcPr>
          <w:p w:rsidR="00CF5A84" w:rsidRPr="00050694" w:rsidRDefault="00CF5A84" w:rsidP="00B72D3A">
            <w:pPr>
              <w:pStyle w:val="a7"/>
              <w:spacing w:before="0" w:beforeAutospacing="0" w:after="0" w:afterAutospacing="0"/>
              <w:jc w:val="center"/>
              <w:rPr>
                <w:b/>
                <w:sz w:val="28"/>
                <w:szCs w:val="28"/>
              </w:rPr>
            </w:pPr>
            <w:r w:rsidRPr="00050694">
              <w:rPr>
                <w:b/>
                <w:sz w:val="28"/>
                <w:szCs w:val="28"/>
              </w:rPr>
              <w:t>Тема</w:t>
            </w:r>
          </w:p>
        </w:tc>
        <w:tc>
          <w:tcPr>
            <w:tcW w:w="2835" w:type="dxa"/>
          </w:tcPr>
          <w:p w:rsidR="00CF5A84" w:rsidRPr="00050694" w:rsidRDefault="00CF5A84" w:rsidP="00B72D3A">
            <w:pPr>
              <w:pStyle w:val="a7"/>
              <w:spacing w:before="0" w:beforeAutospacing="0" w:after="0" w:afterAutospacing="0"/>
              <w:jc w:val="center"/>
              <w:rPr>
                <w:b/>
                <w:sz w:val="28"/>
                <w:szCs w:val="28"/>
              </w:rPr>
            </w:pPr>
            <w:r w:rsidRPr="00050694">
              <w:rPr>
                <w:b/>
                <w:sz w:val="28"/>
                <w:szCs w:val="28"/>
              </w:rPr>
              <w:t>Техника</w:t>
            </w:r>
          </w:p>
        </w:tc>
        <w:tc>
          <w:tcPr>
            <w:tcW w:w="5103" w:type="dxa"/>
          </w:tcPr>
          <w:p w:rsidR="00CF5A84" w:rsidRPr="00050694" w:rsidRDefault="00CF5A84" w:rsidP="00B72D3A">
            <w:pPr>
              <w:pStyle w:val="a7"/>
              <w:spacing w:before="0" w:beforeAutospacing="0" w:after="0" w:afterAutospacing="0"/>
              <w:jc w:val="center"/>
              <w:rPr>
                <w:b/>
                <w:sz w:val="28"/>
                <w:szCs w:val="28"/>
              </w:rPr>
            </w:pPr>
            <w:r w:rsidRPr="00050694">
              <w:rPr>
                <w:b/>
                <w:sz w:val="28"/>
                <w:szCs w:val="28"/>
              </w:rPr>
              <w:t>Задачи</w:t>
            </w:r>
          </w:p>
        </w:tc>
        <w:tc>
          <w:tcPr>
            <w:tcW w:w="2218" w:type="dxa"/>
          </w:tcPr>
          <w:p w:rsidR="00CF5A84" w:rsidRPr="00050694" w:rsidRDefault="00CF5A84" w:rsidP="00B72D3A">
            <w:pPr>
              <w:pStyle w:val="a7"/>
              <w:spacing w:before="0" w:beforeAutospacing="0" w:after="0" w:afterAutospacing="0"/>
              <w:jc w:val="center"/>
              <w:rPr>
                <w:b/>
                <w:sz w:val="28"/>
                <w:szCs w:val="28"/>
              </w:rPr>
            </w:pPr>
            <w:r w:rsidRPr="00050694">
              <w:rPr>
                <w:b/>
                <w:sz w:val="28"/>
                <w:szCs w:val="28"/>
              </w:rPr>
              <w:t>Материалы</w:t>
            </w:r>
          </w:p>
        </w:tc>
      </w:tr>
      <w:tr w:rsidR="00CF5A84" w:rsidRPr="00AC4B21" w:rsidTr="008B73A0">
        <w:trPr>
          <w:jc w:val="center"/>
        </w:trPr>
        <w:tc>
          <w:tcPr>
            <w:tcW w:w="14949" w:type="dxa"/>
            <w:gridSpan w:val="5"/>
          </w:tcPr>
          <w:p w:rsidR="00CF5A84" w:rsidRPr="00050694" w:rsidRDefault="00CF5A84" w:rsidP="00B72D3A">
            <w:pPr>
              <w:pStyle w:val="a7"/>
              <w:spacing w:before="0" w:beforeAutospacing="0" w:after="0" w:afterAutospacing="0"/>
              <w:jc w:val="center"/>
              <w:rPr>
                <w:b/>
                <w:i/>
                <w:sz w:val="28"/>
                <w:szCs w:val="28"/>
              </w:rPr>
            </w:pPr>
            <w:r w:rsidRPr="00050694">
              <w:rPr>
                <w:b/>
                <w:i/>
                <w:sz w:val="28"/>
                <w:szCs w:val="28"/>
              </w:rPr>
              <w:t>Сентябрь</w:t>
            </w:r>
          </w:p>
        </w:tc>
      </w:tr>
      <w:tr w:rsidR="00CF5A84" w:rsidRPr="00AC4B21" w:rsidTr="008B73A0">
        <w:trPr>
          <w:jc w:val="center"/>
        </w:trPr>
        <w:tc>
          <w:tcPr>
            <w:tcW w:w="14949" w:type="dxa"/>
            <w:gridSpan w:val="5"/>
          </w:tcPr>
          <w:p w:rsidR="00CF5A84" w:rsidRPr="00050694" w:rsidRDefault="00CF5A84" w:rsidP="00B72D3A">
            <w:pPr>
              <w:pStyle w:val="a7"/>
              <w:spacing w:before="0" w:beforeAutospacing="0" w:after="0" w:afterAutospacing="0"/>
              <w:jc w:val="center"/>
              <w:rPr>
                <w:b/>
                <w:i/>
                <w:sz w:val="28"/>
                <w:szCs w:val="28"/>
              </w:rPr>
            </w:pPr>
          </w:p>
        </w:tc>
      </w:tr>
      <w:tr w:rsidR="00CF5A84" w:rsidRPr="00AC4B21" w:rsidTr="008B73A0">
        <w:trPr>
          <w:trHeight w:val="1920"/>
          <w:jc w:val="center"/>
        </w:trPr>
        <w:tc>
          <w:tcPr>
            <w:tcW w:w="1108" w:type="dxa"/>
            <w:tcBorders>
              <w:bottom w:val="single" w:sz="4" w:space="0" w:color="auto"/>
            </w:tcBorders>
          </w:tcPr>
          <w:p w:rsidR="00CF5A84" w:rsidRPr="00050694" w:rsidRDefault="0063429B" w:rsidP="00B72D3A">
            <w:pPr>
              <w:pStyle w:val="a7"/>
              <w:spacing w:before="0" w:beforeAutospacing="0" w:after="0" w:afterAutospacing="0"/>
              <w:rPr>
                <w:sz w:val="28"/>
                <w:szCs w:val="28"/>
              </w:rPr>
            </w:pPr>
            <w:r>
              <w:rPr>
                <w:sz w:val="28"/>
                <w:szCs w:val="28"/>
              </w:rPr>
              <w:t>1</w:t>
            </w:r>
          </w:p>
        </w:tc>
        <w:tc>
          <w:tcPr>
            <w:tcW w:w="3685" w:type="dxa"/>
            <w:tcBorders>
              <w:bottom w:val="single" w:sz="4" w:space="0" w:color="auto"/>
            </w:tcBorders>
          </w:tcPr>
          <w:p w:rsidR="00CF5A84" w:rsidRPr="00050694" w:rsidRDefault="00CF5A84" w:rsidP="00B72D3A">
            <w:pPr>
              <w:pStyle w:val="a7"/>
              <w:spacing w:before="0" w:beforeAutospacing="0" w:after="0" w:afterAutospacing="0"/>
              <w:rPr>
                <w:b/>
                <w:i/>
                <w:sz w:val="28"/>
                <w:szCs w:val="28"/>
                <w:shd w:val="clear" w:color="auto" w:fill="FFFFFF"/>
              </w:rPr>
            </w:pPr>
          </w:p>
          <w:p w:rsidR="00CF5A84" w:rsidRPr="00050694" w:rsidRDefault="00E924FD" w:rsidP="00B72D3A">
            <w:pPr>
              <w:pStyle w:val="a7"/>
              <w:spacing w:before="0" w:beforeAutospacing="0" w:after="0" w:afterAutospacing="0"/>
              <w:rPr>
                <w:b/>
                <w:i/>
                <w:sz w:val="28"/>
                <w:szCs w:val="28"/>
                <w:shd w:val="clear" w:color="auto" w:fill="FFFFFF"/>
              </w:rPr>
            </w:pPr>
            <w:r w:rsidRPr="00E924FD">
              <w:rPr>
                <w:b/>
                <w:i/>
                <w:sz w:val="28"/>
                <w:szCs w:val="28"/>
                <w:shd w:val="clear" w:color="auto" w:fill="FFFFFF"/>
              </w:rPr>
              <w:t>«Лето»</w:t>
            </w:r>
          </w:p>
          <w:p w:rsidR="00CF5A84" w:rsidRPr="00050694" w:rsidRDefault="00CF5A84" w:rsidP="00B72D3A">
            <w:pPr>
              <w:pStyle w:val="a7"/>
              <w:spacing w:before="0" w:beforeAutospacing="0" w:after="0" w:afterAutospacing="0"/>
              <w:rPr>
                <w:b/>
                <w:i/>
                <w:sz w:val="28"/>
                <w:szCs w:val="28"/>
              </w:rPr>
            </w:pPr>
          </w:p>
        </w:tc>
        <w:tc>
          <w:tcPr>
            <w:tcW w:w="2835" w:type="dxa"/>
            <w:tcBorders>
              <w:bottom w:val="single" w:sz="4" w:space="0" w:color="auto"/>
            </w:tcBorders>
          </w:tcPr>
          <w:p w:rsidR="00CF5A84" w:rsidRPr="00050694" w:rsidRDefault="00E924FD" w:rsidP="00B72D3A">
            <w:pPr>
              <w:pStyle w:val="a7"/>
              <w:spacing w:before="0" w:beforeAutospacing="0" w:after="0" w:afterAutospacing="0"/>
              <w:rPr>
                <w:b/>
                <w:i/>
                <w:sz w:val="28"/>
                <w:szCs w:val="28"/>
              </w:rPr>
            </w:pPr>
            <w:r>
              <w:rPr>
                <w:b/>
                <w:i/>
                <w:sz w:val="28"/>
                <w:szCs w:val="28"/>
              </w:rPr>
              <w:t>Акварель+гуашь</w:t>
            </w:r>
          </w:p>
        </w:tc>
        <w:tc>
          <w:tcPr>
            <w:tcW w:w="5103" w:type="dxa"/>
            <w:tcBorders>
              <w:bottom w:val="single" w:sz="4" w:space="0" w:color="auto"/>
            </w:tcBorders>
          </w:tcPr>
          <w:p w:rsidR="00CF5A84" w:rsidRPr="00050694" w:rsidRDefault="00E924FD" w:rsidP="00B72D3A">
            <w:pPr>
              <w:pStyle w:val="a7"/>
              <w:spacing w:before="0" w:beforeAutospacing="0" w:after="0" w:afterAutospacing="0"/>
              <w:rPr>
                <w:b/>
                <w:i/>
                <w:sz w:val="28"/>
                <w:szCs w:val="28"/>
              </w:rPr>
            </w:pPr>
            <w:r w:rsidRPr="00E924FD">
              <w:rPr>
                <w:b/>
                <w:i/>
                <w:sz w:val="28"/>
                <w:szCs w:val="28"/>
              </w:rPr>
              <w:t>Учить детей отражать свои впечатления о ле</w:t>
            </w:r>
            <w:r>
              <w:rPr>
                <w:b/>
                <w:i/>
                <w:sz w:val="28"/>
                <w:szCs w:val="28"/>
              </w:rPr>
              <w:t xml:space="preserve">те </w:t>
            </w:r>
            <w:r w:rsidRPr="00E924FD">
              <w:rPr>
                <w:b/>
                <w:i/>
                <w:sz w:val="28"/>
                <w:szCs w:val="28"/>
              </w:rPr>
              <w:t xml:space="preserve">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w:t>
            </w:r>
          </w:p>
        </w:tc>
        <w:tc>
          <w:tcPr>
            <w:tcW w:w="2218" w:type="dxa"/>
            <w:tcBorders>
              <w:bottom w:val="single" w:sz="4" w:space="0" w:color="auto"/>
            </w:tcBorders>
          </w:tcPr>
          <w:p w:rsidR="00CF5A84" w:rsidRPr="00050694" w:rsidRDefault="00E924FD" w:rsidP="00E924FD">
            <w:pPr>
              <w:pStyle w:val="a7"/>
              <w:spacing w:before="0" w:beforeAutospacing="0" w:after="0" w:afterAutospacing="0"/>
              <w:rPr>
                <w:b/>
                <w:i/>
                <w:sz w:val="28"/>
                <w:szCs w:val="28"/>
              </w:rPr>
            </w:pPr>
            <w:r>
              <w:rPr>
                <w:b/>
                <w:i/>
                <w:sz w:val="28"/>
                <w:szCs w:val="28"/>
              </w:rPr>
              <w:t>Акварель, гуашь, бумага для рисования,</w:t>
            </w:r>
          </w:p>
        </w:tc>
      </w:tr>
      <w:tr w:rsidR="007A36F9" w:rsidRPr="00AC4B21" w:rsidTr="008B73A0">
        <w:trPr>
          <w:trHeight w:val="2331"/>
          <w:jc w:val="center"/>
        </w:trPr>
        <w:tc>
          <w:tcPr>
            <w:tcW w:w="1108" w:type="dxa"/>
            <w:tcBorders>
              <w:top w:val="single" w:sz="4" w:space="0" w:color="auto"/>
              <w:bottom w:val="single" w:sz="4" w:space="0" w:color="auto"/>
            </w:tcBorders>
          </w:tcPr>
          <w:p w:rsidR="007A36F9" w:rsidRPr="00050694" w:rsidRDefault="007A36F9" w:rsidP="00B72D3A">
            <w:pPr>
              <w:pStyle w:val="a7"/>
              <w:spacing w:before="0" w:after="0"/>
              <w:rPr>
                <w:sz w:val="28"/>
                <w:szCs w:val="28"/>
              </w:rPr>
            </w:pPr>
            <w:r w:rsidRPr="00050694">
              <w:rPr>
                <w:sz w:val="28"/>
                <w:szCs w:val="28"/>
              </w:rPr>
              <w:t>3</w:t>
            </w:r>
          </w:p>
        </w:tc>
        <w:tc>
          <w:tcPr>
            <w:tcW w:w="3685" w:type="dxa"/>
            <w:tcBorders>
              <w:top w:val="single" w:sz="4" w:space="0" w:color="auto"/>
              <w:bottom w:val="single" w:sz="4" w:space="0" w:color="auto"/>
            </w:tcBorders>
          </w:tcPr>
          <w:p w:rsidR="007A36F9" w:rsidRPr="00050694" w:rsidRDefault="007A36F9" w:rsidP="00B72D3A">
            <w:pPr>
              <w:pStyle w:val="a7"/>
              <w:spacing w:before="0" w:beforeAutospacing="0" w:after="0" w:afterAutospacing="0"/>
              <w:rPr>
                <w:b/>
                <w:i/>
                <w:sz w:val="28"/>
                <w:szCs w:val="28"/>
                <w:shd w:val="clear" w:color="auto" w:fill="FFFFFF"/>
              </w:rPr>
            </w:pPr>
          </w:p>
          <w:p w:rsidR="007A36F9" w:rsidRPr="00050694" w:rsidRDefault="007A36F9" w:rsidP="00B72D3A">
            <w:pPr>
              <w:pStyle w:val="a7"/>
              <w:spacing w:before="0" w:beforeAutospacing="0" w:after="0" w:afterAutospacing="0"/>
              <w:rPr>
                <w:b/>
                <w:i/>
                <w:sz w:val="28"/>
                <w:szCs w:val="28"/>
                <w:shd w:val="clear" w:color="auto" w:fill="FFFFFF"/>
              </w:rPr>
            </w:pPr>
            <w:r w:rsidRPr="00050694">
              <w:rPr>
                <w:b/>
                <w:i/>
                <w:sz w:val="28"/>
                <w:szCs w:val="28"/>
                <w:shd w:val="clear" w:color="auto" w:fill="FFFFFF"/>
              </w:rPr>
              <w:t>«Летняя березка»</w:t>
            </w:r>
          </w:p>
          <w:p w:rsidR="007A36F9" w:rsidRPr="00050694" w:rsidRDefault="007A36F9" w:rsidP="00B72D3A">
            <w:pPr>
              <w:pStyle w:val="a7"/>
              <w:spacing w:before="0" w:beforeAutospacing="0" w:after="0" w:afterAutospacing="0"/>
              <w:rPr>
                <w:b/>
                <w:i/>
                <w:sz w:val="28"/>
                <w:szCs w:val="28"/>
                <w:shd w:val="clear" w:color="auto" w:fill="FFFFFF"/>
              </w:rPr>
            </w:pPr>
          </w:p>
          <w:p w:rsidR="007A36F9" w:rsidRPr="00050694" w:rsidRDefault="007A36F9" w:rsidP="00B72D3A">
            <w:pPr>
              <w:pStyle w:val="a7"/>
              <w:spacing w:before="0" w:beforeAutospacing="0" w:after="0" w:afterAutospacing="0"/>
              <w:rPr>
                <w:b/>
                <w:i/>
                <w:sz w:val="28"/>
                <w:szCs w:val="28"/>
                <w:shd w:val="clear" w:color="auto" w:fill="FFFFFF"/>
              </w:rPr>
            </w:pPr>
          </w:p>
          <w:p w:rsidR="007A36F9" w:rsidRPr="00050694" w:rsidRDefault="007A36F9" w:rsidP="00B72D3A">
            <w:pPr>
              <w:pStyle w:val="a7"/>
              <w:spacing w:before="0" w:beforeAutospacing="0" w:after="0" w:afterAutospacing="0"/>
              <w:rPr>
                <w:b/>
                <w:i/>
                <w:sz w:val="28"/>
                <w:szCs w:val="28"/>
                <w:shd w:val="clear" w:color="auto" w:fill="FFFFFF"/>
              </w:rPr>
            </w:pPr>
          </w:p>
          <w:p w:rsidR="007A36F9" w:rsidRPr="00050694" w:rsidRDefault="007A36F9" w:rsidP="00B72D3A">
            <w:pPr>
              <w:pStyle w:val="a7"/>
              <w:spacing w:before="0" w:beforeAutospacing="0" w:after="0" w:afterAutospacing="0"/>
              <w:rPr>
                <w:b/>
                <w:i/>
                <w:sz w:val="28"/>
                <w:szCs w:val="28"/>
                <w:shd w:val="clear" w:color="auto" w:fill="FFFFFF"/>
              </w:rPr>
            </w:pPr>
          </w:p>
          <w:p w:rsidR="007A36F9" w:rsidRPr="00050694" w:rsidRDefault="007A36F9" w:rsidP="00B72D3A">
            <w:pPr>
              <w:pStyle w:val="a7"/>
              <w:spacing w:before="0" w:beforeAutospacing="0" w:after="0" w:afterAutospacing="0"/>
              <w:rPr>
                <w:b/>
                <w:i/>
                <w:sz w:val="28"/>
                <w:szCs w:val="28"/>
                <w:shd w:val="clear" w:color="auto" w:fill="FFFFFF"/>
              </w:rPr>
            </w:pPr>
          </w:p>
          <w:p w:rsidR="007A36F9" w:rsidRPr="00050694" w:rsidRDefault="007A36F9" w:rsidP="00B72D3A">
            <w:pPr>
              <w:pStyle w:val="a7"/>
              <w:spacing w:before="0" w:beforeAutospacing="0" w:after="0" w:afterAutospacing="0"/>
              <w:rPr>
                <w:b/>
                <w:i/>
                <w:sz w:val="28"/>
                <w:szCs w:val="28"/>
                <w:shd w:val="clear" w:color="auto" w:fill="FFFFFF"/>
              </w:rPr>
            </w:pPr>
          </w:p>
          <w:p w:rsidR="007A36F9" w:rsidRPr="00050694" w:rsidRDefault="007A36F9" w:rsidP="00B72D3A">
            <w:pPr>
              <w:pStyle w:val="a7"/>
              <w:spacing w:before="0" w:after="0"/>
              <w:rPr>
                <w:b/>
                <w:i/>
                <w:sz w:val="28"/>
                <w:szCs w:val="28"/>
                <w:shd w:val="clear" w:color="auto" w:fill="FFFFFF"/>
              </w:rPr>
            </w:pPr>
          </w:p>
        </w:tc>
        <w:tc>
          <w:tcPr>
            <w:tcW w:w="2835" w:type="dxa"/>
            <w:tcBorders>
              <w:top w:val="single" w:sz="4" w:space="0" w:color="auto"/>
              <w:bottom w:val="single" w:sz="4" w:space="0" w:color="auto"/>
            </w:tcBorders>
          </w:tcPr>
          <w:p w:rsidR="007A36F9" w:rsidRPr="00E924FD" w:rsidRDefault="007A36F9" w:rsidP="00B72D3A">
            <w:pPr>
              <w:pStyle w:val="a7"/>
              <w:spacing w:before="0" w:after="0"/>
              <w:rPr>
                <w:b/>
                <w:i/>
                <w:sz w:val="28"/>
                <w:szCs w:val="28"/>
                <w:shd w:val="clear" w:color="auto" w:fill="FFFFFF"/>
              </w:rPr>
            </w:pPr>
            <w:r w:rsidRPr="00E924FD">
              <w:rPr>
                <w:b/>
                <w:i/>
                <w:sz w:val="28"/>
                <w:szCs w:val="28"/>
                <w:shd w:val="clear" w:color="auto" w:fill="FFFFFF"/>
              </w:rPr>
              <w:t>Акварель + шерстяные нитки</w:t>
            </w:r>
          </w:p>
        </w:tc>
        <w:tc>
          <w:tcPr>
            <w:tcW w:w="5103" w:type="dxa"/>
            <w:tcBorders>
              <w:top w:val="single" w:sz="4" w:space="0" w:color="auto"/>
              <w:bottom w:val="single" w:sz="4" w:space="0" w:color="auto"/>
            </w:tcBorders>
          </w:tcPr>
          <w:p w:rsidR="007A36F9" w:rsidRPr="00050694" w:rsidRDefault="007A36F9" w:rsidP="00B72D3A">
            <w:pPr>
              <w:pStyle w:val="af1"/>
              <w:shd w:val="clear" w:color="auto" w:fill="FFFFFF"/>
              <w:spacing w:before="0" w:after="0"/>
              <w:rPr>
                <w:b/>
                <w:i/>
                <w:sz w:val="28"/>
                <w:szCs w:val="28"/>
              </w:rPr>
            </w:pPr>
            <w:r w:rsidRPr="00050694">
              <w:rPr>
                <w:b/>
                <w:i/>
                <w:sz w:val="28"/>
                <w:szCs w:val="28"/>
              </w:rPr>
              <w:t>Учить передавать образ дерева – березки в разное время года, используя раз</w:t>
            </w:r>
            <w:bookmarkStart w:id="0" w:name="_GoBack"/>
            <w:bookmarkEnd w:id="0"/>
            <w:r w:rsidRPr="00050694">
              <w:rPr>
                <w:b/>
                <w:i/>
                <w:sz w:val="28"/>
                <w:szCs w:val="28"/>
              </w:rPr>
              <w:t>личную технику рисования.</w:t>
            </w:r>
          </w:p>
        </w:tc>
        <w:tc>
          <w:tcPr>
            <w:tcW w:w="2218" w:type="dxa"/>
            <w:tcBorders>
              <w:top w:val="single" w:sz="4" w:space="0" w:color="auto"/>
              <w:bottom w:val="single" w:sz="4" w:space="0" w:color="auto"/>
            </w:tcBorders>
          </w:tcPr>
          <w:p w:rsidR="007A36F9" w:rsidRPr="00050694" w:rsidRDefault="007A36F9" w:rsidP="00B72D3A">
            <w:pPr>
              <w:pStyle w:val="a7"/>
              <w:spacing w:before="0" w:after="0"/>
              <w:rPr>
                <w:b/>
                <w:i/>
                <w:sz w:val="28"/>
                <w:szCs w:val="28"/>
              </w:rPr>
            </w:pPr>
            <w:r w:rsidRPr="00050694">
              <w:rPr>
                <w:b/>
                <w:i/>
                <w:sz w:val="28"/>
                <w:szCs w:val="28"/>
              </w:rPr>
              <w:t>Акварель, бумага для рисования, карандашная стружка, шерстяные нитки, цв. бумага</w:t>
            </w:r>
          </w:p>
        </w:tc>
      </w:tr>
      <w:tr w:rsidR="007A36F9" w:rsidRPr="00AC4B21" w:rsidTr="008B73A0">
        <w:trPr>
          <w:trHeight w:val="2066"/>
          <w:jc w:val="center"/>
        </w:trPr>
        <w:tc>
          <w:tcPr>
            <w:tcW w:w="1108" w:type="dxa"/>
            <w:tcBorders>
              <w:top w:val="single" w:sz="4" w:space="0" w:color="auto"/>
            </w:tcBorders>
          </w:tcPr>
          <w:p w:rsidR="007A36F9" w:rsidRPr="00050694" w:rsidRDefault="007A36F9" w:rsidP="00B72D3A">
            <w:pPr>
              <w:pStyle w:val="a7"/>
              <w:spacing w:before="0" w:after="0"/>
              <w:rPr>
                <w:sz w:val="28"/>
                <w:szCs w:val="28"/>
              </w:rPr>
            </w:pPr>
            <w:r w:rsidRPr="00050694">
              <w:rPr>
                <w:sz w:val="28"/>
                <w:szCs w:val="28"/>
              </w:rPr>
              <w:lastRenderedPageBreak/>
              <w:t>4</w:t>
            </w:r>
          </w:p>
        </w:tc>
        <w:tc>
          <w:tcPr>
            <w:tcW w:w="3685" w:type="dxa"/>
            <w:tcBorders>
              <w:top w:val="single" w:sz="4" w:space="0" w:color="auto"/>
            </w:tcBorders>
          </w:tcPr>
          <w:p w:rsidR="007A36F9" w:rsidRPr="00050694" w:rsidRDefault="007A36F9" w:rsidP="00B72D3A">
            <w:pPr>
              <w:pStyle w:val="a7"/>
              <w:spacing w:before="0" w:beforeAutospacing="0" w:after="0" w:afterAutospacing="0"/>
              <w:rPr>
                <w:b/>
                <w:i/>
                <w:sz w:val="28"/>
                <w:szCs w:val="28"/>
                <w:shd w:val="clear" w:color="auto" w:fill="FFFFFF"/>
              </w:rPr>
            </w:pPr>
          </w:p>
          <w:p w:rsidR="007A36F9" w:rsidRPr="00050694" w:rsidRDefault="007A36F9" w:rsidP="00B72D3A">
            <w:pPr>
              <w:pStyle w:val="a7"/>
              <w:spacing w:before="0" w:beforeAutospacing="0" w:after="0" w:afterAutospacing="0"/>
              <w:rPr>
                <w:b/>
                <w:i/>
                <w:sz w:val="28"/>
                <w:szCs w:val="28"/>
                <w:shd w:val="clear" w:color="auto" w:fill="FFFFFF"/>
              </w:rPr>
            </w:pPr>
            <w:r w:rsidRPr="00050694">
              <w:rPr>
                <w:b/>
                <w:i/>
                <w:sz w:val="28"/>
                <w:szCs w:val="28"/>
                <w:shd w:val="clear" w:color="auto" w:fill="FFFFFF"/>
              </w:rPr>
              <w:t>«Царство царевны Цветаны»</w:t>
            </w:r>
          </w:p>
          <w:p w:rsidR="007A36F9" w:rsidRPr="00050694" w:rsidRDefault="007A36F9" w:rsidP="00B72D3A">
            <w:pPr>
              <w:pStyle w:val="a7"/>
              <w:spacing w:before="0" w:beforeAutospacing="0" w:after="0" w:afterAutospacing="0"/>
              <w:rPr>
                <w:b/>
                <w:i/>
                <w:sz w:val="28"/>
                <w:szCs w:val="28"/>
                <w:shd w:val="clear" w:color="auto" w:fill="FFFFFF"/>
              </w:rPr>
            </w:pPr>
          </w:p>
          <w:p w:rsidR="007A36F9" w:rsidRPr="00050694" w:rsidRDefault="007A36F9" w:rsidP="00B72D3A">
            <w:pPr>
              <w:pStyle w:val="a7"/>
              <w:spacing w:before="0" w:beforeAutospacing="0" w:after="0" w:afterAutospacing="0"/>
              <w:rPr>
                <w:b/>
                <w:i/>
                <w:sz w:val="28"/>
                <w:szCs w:val="28"/>
                <w:shd w:val="clear" w:color="auto" w:fill="FFFFFF"/>
              </w:rPr>
            </w:pPr>
          </w:p>
          <w:p w:rsidR="007A36F9" w:rsidRPr="00050694" w:rsidRDefault="007A36F9" w:rsidP="00B72D3A">
            <w:pPr>
              <w:pStyle w:val="a7"/>
              <w:spacing w:before="0" w:beforeAutospacing="0" w:after="0" w:afterAutospacing="0"/>
              <w:rPr>
                <w:b/>
                <w:i/>
                <w:sz w:val="28"/>
                <w:szCs w:val="28"/>
                <w:shd w:val="clear" w:color="auto" w:fill="FFFFFF"/>
              </w:rPr>
            </w:pPr>
          </w:p>
          <w:p w:rsidR="007A36F9" w:rsidRPr="00050694" w:rsidRDefault="007A36F9" w:rsidP="00B72D3A">
            <w:pPr>
              <w:pStyle w:val="a7"/>
              <w:spacing w:before="0" w:after="0"/>
              <w:rPr>
                <w:b/>
                <w:i/>
                <w:sz w:val="28"/>
                <w:szCs w:val="28"/>
                <w:shd w:val="clear" w:color="auto" w:fill="FFFFFF"/>
              </w:rPr>
            </w:pPr>
          </w:p>
        </w:tc>
        <w:tc>
          <w:tcPr>
            <w:tcW w:w="2835" w:type="dxa"/>
            <w:tcBorders>
              <w:top w:val="single" w:sz="4" w:space="0" w:color="auto"/>
            </w:tcBorders>
          </w:tcPr>
          <w:p w:rsidR="007A36F9" w:rsidRPr="00050694" w:rsidRDefault="007A36F9" w:rsidP="00B72D3A">
            <w:pPr>
              <w:pStyle w:val="a7"/>
              <w:spacing w:before="0" w:after="0"/>
              <w:rPr>
                <w:sz w:val="28"/>
                <w:szCs w:val="28"/>
                <w:shd w:val="clear" w:color="auto" w:fill="FFFFFF"/>
              </w:rPr>
            </w:pPr>
            <w:r w:rsidRPr="00050694">
              <w:rPr>
                <w:sz w:val="28"/>
                <w:szCs w:val="28"/>
                <w:shd w:val="clear" w:color="auto" w:fill="FFFFFF"/>
              </w:rPr>
              <w:t>Живопись по мокрому</w:t>
            </w:r>
          </w:p>
        </w:tc>
        <w:tc>
          <w:tcPr>
            <w:tcW w:w="5103" w:type="dxa"/>
            <w:tcBorders>
              <w:top w:val="single" w:sz="4" w:space="0" w:color="auto"/>
              <w:bottom w:val="single" w:sz="4" w:space="0" w:color="auto"/>
            </w:tcBorders>
          </w:tcPr>
          <w:p w:rsidR="007A36F9" w:rsidRPr="00050694" w:rsidRDefault="007A36F9" w:rsidP="007A36F9">
            <w:pPr>
              <w:pStyle w:val="af1"/>
              <w:shd w:val="clear" w:color="auto" w:fill="FFFFFF"/>
              <w:spacing w:after="0"/>
              <w:rPr>
                <w:b/>
                <w:i/>
                <w:sz w:val="28"/>
                <w:szCs w:val="28"/>
              </w:rPr>
            </w:pPr>
            <w:r w:rsidRPr="00050694">
              <w:rPr>
                <w:b/>
                <w:i/>
                <w:sz w:val="28"/>
                <w:szCs w:val="28"/>
              </w:rPr>
              <w:t>Помочь освоить цветовую гамму</w:t>
            </w:r>
          </w:p>
          <w:p w:rsidR="007A36F9" w:rsidRPr="00050694" w:rsidRDefault="007A36F9" w:rsidP="007A36F9">
            <w:pPr>
              <w:pStyle w:val="af1"/>
              <w:shd w:val="clear" w:color="auto" w:fill="FFFFFF"/>
              <w:spacing w:after="0"/>
              <w:rPr>
                <w:b/>
                <w:i/>
                <w:sz w:val="28"/>
                <w:szCs w:val="28"/>
              </w:rPr>
            </w:pPr>
            <w:r w:rsidRPr="00050694">
              <w:rPr>
                <w:b/>
                <w:i/>
                <w:sz w:val="28"/>
                <w:szCs w:val="28"/>
              </w:rPr>
              <w:t>Вызывать желание   довести начатое дело до конца и добиваться результата, несмотря на возникшие трудности</w:t>
            </w:r>
          </w:p>
          <w:p w:rsidR="007A36F9" w:rsidRPr="00050694" w:rsidRDefault="007A36F9" w:rsidP="007A36F9">
            <w:pPr>
              <w:pStyle w:val="af1"/>
              <w:shd w:val="clear" w:color="auto" w:fill="FFFFFF"/>
              <w:spacing w:before="0" w:after="0"/>
              <w:rPr>
                <w:b/>
                <w:i/>
                <w:sz w:val="28"/>
                <w:szCs w:val="28"/>
              </w:rPr>
            </w:pPr>
            <w:r w:rsidRPr="00050694">
              <w:rPr>
                <w:b/>
                <w:i/>
                <w:sz w:val="28"/>
                <w:szCs w:val="28"/>
              </w:rPr>
              <w:t>Научить смешивать краски на палитре, получать желаемые оттенки. Совершенствовать технику живописи по – мокрому.</w:t>
            </w:r>
          </w:p>
        </w:tc>
        <w:tc>
          <w:tcPr>
            <w:tcW w:w="2218" w:type="dxa"/>
            <w:tcBorders>
              <w:top w:val="single" w:sz="4" w:space="0" w:color="auto"/>
              <w:bottom w:val="single" w:sz="4" w:space="0" w:color="auto"/>
            </w:tcBorders>
          </w:tcPr>
          <w:p w:rsidR="007A36F9" w:rsidRPr="00050694" w:rsidRDefault="00B9239C" w:rsidP="00B72D3A">
            <w:pPr>
              <w:pStyle w:val="a7"/>
              <w:spacing w:before="0" w:after="0"/>
              <w:rPr>
                <w:b/>
                <w:i/>
                <w:sz w:val="28"/>
                <w:szCs w:val="28"/>
              </w:rPr>
            </w:pPr>
            <w:r>
              <w:rPr>
                <w:b/>
                <w:i/>
                <w:sz w:val="28"/>
                <w:szCs w:val="28"/>
              </w:rPr>
              <w:t xml:space="preserve">Акварель, гуашь, </w:t>
            </w:r>
            <w:r w:rsidR="007A36F9" w:rsidRPr="00050694">
              <w:rPr>
                <w:b/>
                <w:i/>
                <w:sz w:val="28"/>
                <w:szCs w:val="28"/>
              </w:rPr>
              <w:t xml:space="preserve"> палитры, бумага для рисования</w:t>
            </w:r>
          </w:p>
        </w:tc>
      </w:tr>
      <w:tr w:rsidR="00B9239C" w:rsidRPr="00AC4B21" w:rsidTr="008B73A0">
        <w:trPr>
          <w:trHeight w:val="1594"/>
          <w:jc w:val="center"/>
        </w:trPr>
        <w:tc>
          <w:tcPr>
            <w:tcW w:w="1108" w:type="dxa"/>
            <w:tcBorders>
              <w:bottom w:val="single" w:sz="4" w:space="0" w:color="auto"/>
            </w:tcBorders>
          </w:tcPr>
          <w:p w:rsidR="00B9239C" w:rsidRPr="00050694" w:rsidRDefault="00B9239C" w:rsidP="00B72D3A">
            <w:pPr>
              <w:pStyle w:val="a7"/>
              <w:spacing w:before="0" w:beforeAutospacing="0" w:after="0" w:afterAutospacing="0"/>
              <w:rPr>
                <w:sz w:val="28"/>
                <w:szCs w:val="28"/>
              </w:rPr>
            </w:pPr>
            <w:r w:rsidRPr="00050694">
              <w:rPr>
                <w:sz w:val="28"/>
                <w:szCs w:val="28"/>
              </w:rPr>
              <w:t>5</w:t>
            </w:r>
          </w:p>
        </w:tc>
        <w:tc>
          <w:tcPr>
            <w:tcW w:w="3685" w:type="dxa"/>
            <w:tcBorders>
              <w:bottom w:val="single" w:sz="4" w:space="0" w:color="auto"/>
            </w:tcBorders>
          </w:tcPr>
          <w:p w:rsidR="00B9239C" w:rsidRPr="00050694" w:rsidRDefault="00B9239C" w:rsidP="00B72D3A">
            <w:pPr>
              <w:pStyle w:val="af2"/>
              <w:snapToGrid w:val="0"/>
              <w:rPr>
                <w:rFonts w:ascii="Times New Roman" w:hAnsi="Times New Roman"/>
                <w:b/>
                <w:i/>
                <w:sz w:val="28"/>
                <w:szCs w:val="28"/>
              </w:rPr>
            </w:pPr>
            <w:r w:rsidRPr="00050694">
              <w:rPr>
                <w:rFonts w:ascii="Times New Roman" w:hAnsi="Times New Roman"/>
                <w:b/>
                <w:i/>
                <w:sz w:val="28"/>
                <w:szCs w:val="28"/>
              </w:rPr>
              <w:t>«Золотая осень в царстве Цветаны»</w:t>
            </w:r>
          </w:p>
          <w:p w:rsidR="00B9239C" w:rsidRPr="00050694" w:rsidRDefault="00B9239C" w:rsidP="00B72D3A">
            <w:pPr>
              <w:pStyle w:val="af2"/>
              <w:snapToGrid w:val="0"/>
              <w:rPr>
                <w:rFonts w:ascii="Times New Roman" w:hAnsi="Times New Roman"/>
                <w:b/>
                <w:i/>
                <w:sz w:val="28"/>
                <w:szCs w:val="28"/>
              </w:rPr>
            </w:pPr>
            <w:r w:rsidRPr="00050694">
              <w:rPr>
                <w:rFonts w:ascii="Times New Roman" w:hAnsi="Times New Roman"/>
                <w:b/>
                <w:i/>
                <w:sz w:val="28"/>
                <w:szCs w:val="28"/>
              </w:rPr>
              <w:t>(коллективная работа)</w:t>
            </w:r>
          </w:p>
          <w:p w:rsidR="00B9239C" w:rsidRPr="00050694" w:rsidRDefault="00B9239C" w:rsidP="00B72D3A">
            <w:pPr>
              <w:pStyle w:val="af2"/>
              <w:snapToGrid w:val="0"/>
              <w:rPr>
                <w:rFonts w:ascii="Times New Roman" w:hAnsi="Times New Roman"/>
                <w:b/>
                <w:i/>
                <w:sz w:val="28"/>
                <w:szCs w:val="28"/>
              </w:rPr>
            </w:pPr>
          </w:p>
          <w:p w:rsidR="00B9239C" w:rsidRPr="00050694" w:rsidRDefault="00B9239C" w:rsidP="00B72D3A">
            <w:pPr>
              <w:pStyle w:val="af2"/>
              <w:snapToGrid w:val="0"/>
              <w:rPr>
                <w:rFonts w:ascii="Times New Roman" w:hAnsi="Times New Roman"/>
                <w:b/>
                <w:i/>
                <w:sz w:val="28"/>
                <w:szCs w:val="28"/>
              </w:rPr>
            </w:pPr>
          </w:p>
        </w:tc>
        <w:tc>
          <w:tcPr>
            <w:tcW w:w="2835" w:type="dxa"/>
            <w:tcBorders>
              <w:bottom w:val="single" w:sz="4" w:space="0" w:color="auto"/>
            </w:tcBorders>
          </w:tcPr>
          <w:p w:rsidR="00B9239C" w:rsidRPr="00050694" w:rsidRDefault="00B9239C" w:rsidP="00B72D3A">
            <w:pPr>
              <w:pStyle w:val="af2"/>
              <w:snapToGrid w:val="0"/>
              <w:rPr>
                <w:rFonts w:ascii="Times New Roman" w:hAnsi="Times New Roman"/>
                <w:sz w:val="28"/>
                <w:szCs w:val="28"/>
              </w:rPr>
            </w:pPr>
            <w:r w:rsidRPr="00050694">
              <w:rPr>
                <w:rFonts w:ascii="Times New Roman" w:hAnsi="Times New Roman"/>
                <w:sz w:val="28"/>
                <w:szCs w:val="28"/>
              </w:rPr>
              <w:t>Техника печатания засушенными листьями - «эстамп».</w:t>
            </w:r>
          </w:p>
          <w:p w:rsidR="00B9239C" w:rsidRPr="00050694" w:rsidRDefault="00B9239C" w:rsidP="00B72D3A">
            <w:pPr>
              <w:pStyle w:val="af2"/>
              <w:snapToGrid w:val="0"/>
              <w:rPr>
                <w:rFonts w:ascii="Times New Roman" w:hAnsi="Times New Roman"/>
                <w:sz w:val="28"/>
                <w:szCs w:val="28"/>
              </w:rPr>
            </w:pPr>
          </w:p>
          <w:p w:rsidR="00B9239C" w:rsidRPr="00050694" w:rsidRDefault="00B9239C" w:rsidP="00B72D3A">
            <w:pPr>
              <w:pStyle w:val="af2"/>
              <w:snapToGrid w:val="0"/>
              <w:rPr>
                <w:rFonts w:ascii="Times New Roman" w:hAnsi="Times New Roman"/>
                <w:sz w:val="28"/>
                <w:szCs w:val="28"/>
              </w:rPr>
            </w:pPr>
          </w:p>
        </w:tc>
        <w:tc>
          <w:tcPr>
            <w:tcW w:w="5103" w:type="dxa"/>
            <w:tcBorders>
              <w:top w:val="single" w:sz="4" w:space="0" w:color="auto"/>
              <w:bottom w:val="single" w:sz="4" w:space="0" w:color="auto"/>
            </w:tcBorders>
          </w:tcPr>
          <w:p w:rsidR="00B9239C" w:rsidRPr="00B9239C" w:rsidRDefault="00B9239C" w:rsidP="00B72D3A">
            <w:pPr>
              <w:pStyle w:val="a7"/>
              <w:spacing w:before="0" w:after="0"/>
              <w:rPr>
                <w:b/>
                <w:i/>
                <w:sz w:val="28"/>
                <w:szCs w:val="28"/>
              </w:rPr>
            </w:pPr>
            <w:r w:rsidRPr="00B9239C">
              <w:rPr>
                <w:b/>
                <w:i/>
                <w:sz w:val="28"/>
                <w:szCs w:val="28"/>
              </w:rPr>
              <w:t>Познакомить с техникой печатания засушенными листьями - «эстамп». Создание в данной технике картины осеннего пейзажа. Развивать умение выполнять работу сообща, коллективно</w:t>
            </w:r>
          </w:p>
        </w:tc>
        <w:tc>
          <w:tcPr>
            <w:tcW w:w="2218" w:type="dxa"/>
            <w:tcBorders>
              <w:top w:val="single" w:sz="4" w:space="0" w:color="auto"/>
              <w:bottom w:val="single" w:sz="4" w:space="0" w:color="auto"/>
            </w:tcBorders>
          </w:tcPr>
          <w:p w:rsidR="00B9239C" w:rsidRPr="00B9239C" w:rsidRDefault="00B9239C" w:rsidP="00B72D3A">
            <w:pPr>
              <w:pStyle w:val="a7"/>
              <w:spacing w:before="0" w:after="0"/>
              <w:rPr>
                <w:b/>
                <w:i/>
                <w:sz w:val="28"/>
                <w:szCs w:val="28"/>
              </w:rPr>
            </w:pPr>
            <w:r w:rsidRPr="00B9239C">
              <w:rPr>
                <w:b/>
                <w:i/>
                <w:sz w:val="28"/>
                <w:szCs w:val="28"/>
                <w:shd w:val="clear" w:color="auto" w:fill="FFFFFF"/>
              </w:rPr>
              <w:t>Акварель, гуашь, осенние листья палитры, бумага для рисования</w:t>
            </w:r>
          </w:p>
        </w:tc>
      </w:tr>
      <w:tr w:rsidR="00B9239C" w:rsidRPr="00AC4B21" w:rsidTr="008B73A0">
        <w:trPr>
          <w:trHeight w:val="921"/>
          <w:jc w:val="center"/>
        </w:trPr>
        <w:tc>
          <w:tcPr>
            <w:tcW w:w="1108" w:type="dxa"/>
            <w:tcBorders>
              <w:top w:val="single" w:sz="4" w:space="0" w:color="auto"/>
              <w:bottom w:val="single" w:sz="4" w:space="0" w:color="auto"/>
            </w:tcBorders>
          </w:tcPr>
          <w:p w:rsidR="00B9239C" w:rsidRPr="00050694" w:rsidRDefault="00B9239C" w:rsidP="00B72D3A">
            <w:pPr>
              <w:pStyle w:val="a7"/>
              <w:spacing w:before="0" w:after="0"/>
              <w:rPr>
                <w:sz w:val="28"/>
                <w:szCs w:val="28"/>
              </w:rPr>
            </w:pPr>
            <w:r>
              <w:rPr>
                <w:sz w:val="28"/>
                <w:szCs w:val="28"/>
              </w:rPr>
              <w:t>6,7</w:t>
            </w:r>
          </w:p>
        </w:tc>
        <w:tc>
          <w:tcPr>
            <w:tcW w:w="3685" w:type="dxa"/>
            <w:tcBorders>
              <w:top w:val="single" w:sz="4" w:space="0" w:color="auto"/>
              <w:bottom w:val="single" w:sz="4" w:space="0" w:color="auto"/>
            </w:tcBorders>
          </w:tcPr>
          <w:p w:rsidR="00B9239C" w:rsidRPr="00050694" w:rsidRDefault="00B9239C" w:rsidP="00B9239C">
            <w:pPr>
              <w:pStyle w:val="af2"/>
              <w:snapToGrid w:val="0"/>
              <w:rPr>
                <w:rFonts w:ascii="Times New Roman" w:hAnsi="Times New Roman"/>
                <w:b/>
                <w:i/>
                <w:sz w:val="28"/>
                <w:szCs w:val="28"/>
              </w:rPr>
            </w:pPr>
            <w:r w:rsidRPr="00B9239C">
              <w:rPr>
                <w:rFonts w:ascii="Times New Roman" w:hAnsi="Times New Roman"/>
                <w:b/>
                <w:i/>
                <w:sz w:val="28"/>
                <w:szCs w:val="28"/>
              </w:rPr>
              <w:t>«Плетень с подсолнухами»</w:t>
            </w:r>
          </w:p>
          <w:p w:rsidR="00B9239C" w:rsidRPr="00050694" w:rsidRDefault="00B9239C" w:rsidP="00B72D3A">
            <w:pPr>
              <w:pStyle w:val="af2"/>
              <w:snapToGrid w:val="0"/>
              <w:rPr>
                <w:rFonts w:ascii="Times New Roman" w:hAnsi="Times New Roman"/>
                <w:b/>
                <w:i/>
                <w:sz w:val="28"/>
                <w:szCs w:val="28"/>
              </w:rPr>
            </w:pPr>
          </w:p>
        </w:tc>
        <w:tc>
          <w:tcPr>
            <w:tcW w:w="2835" w:type="dxa"/>
            <w:tcBorders>
              <w:top w:val="single" w:sz="4" w:space="0" w:color="auto"/>
              <w:bottom w:val="single" w:sz="4" w:space="0" w:color="auto"/>
            </w:tcBorders>
          </w:tcPr>
          <w:p w:rsidR="00B9239C" w:rsidRPr="00B9239C" w:rsidRDefault="00112055" w:rsidP="00B9239C">
            <w:pPr>
              <w:rPr>
                <w:rFonts w:ascii="Times New Roman" w:hAnsi="Times New Roman" w:cs="Times New Roman"/>
                <w:sz w:val="28"/>
                <w:szCs w:val="28"/>
              </w:rPr>
            </w:pPr>
            <w:r w:rsidRPr="00112055">
              <w:rPr>
                <w:rFonts w:ascii="Times New Roman" w:hAnsi="Times New Roman" w:cs="Times New Roman"/>
                <w:sz w:val="28"/>
                <w:szCs w:val="28"/>
              </w:rPr>
              <w:t>Лепка</w:t>
            </w:r>
          </w:p>
        </w:tc>
        <w:tc>
          <w:tcPr>
            <w:tcW w:w="5103" w:type="dxa"/>
            <w:tcBorders>
              <w:top w:val="single" w:sz="4" w:space="0" w:color="auto"/>
              <w:bottom w:val="single" w:sz="4" w:space="0" w:color="auto"/>
            </w:tcBorders>
          </w:tcPr>
          <w:p w:rsidR="00B9239C" w:rsidRPr="00B9239C" w:rsidRDefault="00B9239C" w:rsidP="00B72D3A">
            <w:pPr>
              <w:pStyle w:val="a7"/>
              <w:spacing w:before="0" w:beforeAutospacing="0" w:after="0" w:afterAutospacing="0"/>
              <w:rPr>
                <w:b/>
                <w:i/>
                <w:sz w:val="28"/>
                <w:szCs w:val="28"/>
              </w:rPr>
            </w:pPr>
            <w:r w:rsidRPr="00B9239C">
              <w:rPr>
                <w:b/>
                <w:i/>
                <w:sz w:val="28"/>
                <w:szCs w:val="28"/>
              </w:rPr>
              <w:t>Продолжать учить детей тв</w:t>
            </w:r>
            <w:r>
              <w:rPr>
                <w:b/>
                <w:i/>
                <w:sz w:val="28"/>
                <w:szCs w:val="28"/>
              </w:rPr>
              <w:t xml:space="preserve">орчески составлять </w:t>
            </w:r>
            <w:r w:rsidRPr="00B9239C">
              <w:rPr>
                <w:b/>
                <w:i/>
                <w:sz w:val="28"/>
                <w:szCs w:val="28"/>
              </w:rPr>
              <w:t xml:space="preserve"> композицию, используя ранее усвоенные способы лепки. Закреплять умение сочетать в поделке пластилин и природный материал. Развивать фантазию и воображение. Продолжать учить понимать и анализировать содержание стихотворения.</w:t>
            </w:r>
          </w:p>
          <w:p w:rsidR="00B9239C" w:rsidRPr="00B9239C" w:rsidRDefault="00B9239C" w:rsidP="00B72D3A">
            <w:pPr>
              <w:pStyle w:val="a7"/>
              <w:spacing w:before="0" w:after="0"/>
              <w:rPr>
                <w:b/>
                <w:i/>
                <w:sz w:val="28"/>
                <w:szCs w:val="28"/>
              </w:rPr>
            </w:pPr>
          </w:p>
        </w:tc>
        <w:tc>
          <w:tcPr>
            <w:tcW w:w="2218" w:type="dxa"/>
            <w:tcBorders>
              <w:top w:val="single" w:sz="4" w:space="0" w:color="auto"/>
              <w:bottom w:val="single" w:sz="4" w:space="0" w:color="auto"/>
            </w:tcBorders>
          </w:tcPr>
          <w:p w:rsidR="00B9239C" w:rsidRPr="006602A3" w:rsidRDefault="00B9239C" w:rsidP="00B9239C">
            <w:pPr>
              <w:pStyle w:val="a7"/>
              <w:spacing w:before="0" w:after="0"/>
              <w:rPr>
                <w:b/>
                <w:i/>
                <w:sz w:val="28"/>
                <w:szCs w:val="28"/>
                <w:shd w:val="clear" w:color="auto" w:fill="FFFFFF"/>
              </w:rPr>
            </w:pPr>
            <w:r w:rsidRPr="006602A3">
              <w:rPr>
                <w:b/>
                <w:i/>
                <w:sz w:val="28"/>
                <w:szCs w:val="28"/>
                <w:shd w:val="clear" w:color="auto" w:fill="FFFFFF"/>
              </w:rPr>
              <w:t xml:space="preserve">Пластилин, сухие листья, семена подсолнечника, картон </w:t>
            </w:r>
          </w:p>
          <w:p w:rsidR="00B9239C" w:rsidRPr="00B9239C" w:rsidRDefault="00B9239C" w:rsidP="00B9239C">
            <w:pPr>
              <w:pStyle w:val="a7"/>
              <w:spacing w:before="0" w:after="0"/>
              <w:rPr>
                <w:sz w:val="28"/>
                <w:szCs w:val="28"/>
                <w:shd w:val="clear" w:color="auto" w:fill="FFFFFF"/>
              </w:rPr>
            </w:pPr>
          </w:p>
        </w:tc>
      </w:tr>
      <w:tr w:rsidR="007A36F9" w:rsidRPr="00AC4B21" w:rsidTr="008B73A0">
        <w:trPr>
          <w:trHeight w:val="1763"/>
          <w:jc w:val="center"/>
        </w:trPr>
        <w:tc>
          <w:tcPr>
            <w:tcW w:w="1108" w:type="dxa"/>
            <w:tcBorders>
              <w:top w:val="single" w:sz="4" w:space="0" w:color="auto"/>
              <w:bottom w:val="single" w:sz="4" w:space="0" w:color="auto"/>
            </w:tcBorders>
          </w:tcPr>
          <w:p w:rsidR="007A36F9" w:rsidRDefault="00B9239C" w:rsidP="00B72D3A">
            <w:pPr>
              <w:pStyle w:val="a7"/>
              <w:spacing w:before="0" w:after="0"/>
            </w:pPr>
            <w:r>
              <w:lastRenderedPageBreak/>
              <w:t>8</w:t>
            </w:r>
          </w:p>
        </w:tc>
        <w:tc>
          <w:tcPr>
            <w:tcW w:w="3685" w:type="dxa"/>
            <w:tcBorders>
              <w:top w:val="single" w:sz="4" w:space="0" w:color="auto"/>
              <w:bottom w:val="single" w:sz="4" w:space="0" w:color="auto"/>
            </w:tcBorders>
          </w:tcPr>
          <w:p w:rsidR="007A36F9" w:rsidRPr="00050694" w:rsidRDefault="007A36F9" w:rsidP="00B72D3A">
            <w:pPr>
              <w:pStyle w:val="af2"/>
              <w:snapToGrid w:val="0"/>
              <w:rPr>
                <w:rFonts w:ascii="Times New Roman" w:hAnsi="Times New Roman"/>
                <w:b/>
                <w:i/>
                <w:sz w:val="28"/>
                <w:szCs w:val="28"/>
              </w:rPr>
            </w:pPr>
            <w:r w:rsidRPr="00050694">
              <w:rPr>
                <w:rFonts w:ascii="Times New Roman" w:hAnsi="Times New Roman"/>
                <w:b/>
                <w:i/>
                <w:sz w:val="28"/>
                <w:szCs w:val="28"/>
              </w:rPr>
              <w:t>«В лукоморье «Дуб зелёный»</w:t>
            </w:r>
          </w:p>
        </w:tc>
        <w:tc>
          <w:tcPr>
            <w:tcW w:w="2835" w:type="dxa"/>
            <w:tcBorders>
              <w:top w:val="single" w:sz="4" w:space="0" w:color="auto"/>
              <w:bottom w:val="single" w:sz="4" w:space="0" w:color="auto"/>
            </w:tcBorders>
          </w:tcPr>
          <w:p w:rsidR="007A36F9" w:rsidRPr="00050694" w:rsidRDefault="007A36F9" w:rsidP="00B72D3A">
            <w:pPr>
              <w:pStyle w:val="af2"/>
              <w:snapToGrid w:val="0"/>
              <w:rPr>
                <w:rFonts w:ascii="Times New Roman" w:hAnsi="Times New Roman"/>
                <w:sz w:val="28"/>
                <w:szCs w:val="28"/>
              </w:rPr>
            </w:pPr>
            <w:r w:rsidRPr="00050694">
              <w:rPr>
                <w:rFonts w:ascii="Times New Roman" w:hAnsi="Times New Roman"/>
                <w:sz w:val="28"/>
                <w:szCs w:val="28"/>
              </w:rPr>
              <w:t>Коллаж Акварель + карандашная стружка Шерстяные нитки</w:t>
            </w:r>
          </w:p>
        </w:tc>
        <w:tc>
          <w:tcPr>
            <w:tcW w:w="5103" w:type="dxa"/>
            <w:tcBorders>
              <w:top w:val="single" w:sz="4" w:space="0" w:color="auto"/>
            </w:tcBorders>
          </w:tcPr>
          <w:p w:rsidR="007A36F9" w:rsidRPr="00050694" w:rsidRDefault="007A36F9" w:rsidP="00B72D3A">
            <w:pPr>
              <w:pStyle w:val="a7"/>
              <w:spacing w:before="0" w:beforeAutospacing="0" w:after="0" w:afterAutospacing="0"/>
              <w:rPr>
                <w:sz w:val="28"/>
                <w:szCs w:val="28"/>
              </w:rPr>
            </w:pPr>
          </w:p>
          <w:p w:rsidR="007A36F9" w:rsidRPr="00050694" w:rsidRDefault="007A36F9" w:rsidP="00B72D3A">
            <w:pPr>
              <w:pStyle w:val="a7"/>
              <w:spacing w:before="0" w:beforeAutospacing="0" w:after="0" w:afterAutospacing="0"/>
              <w:rPr>
                <w:sz w:val="28"/>
                <w:szCs w:val="28"/>
              </w:rPr>
            </w:pPr>
            <w:r w:rsidRPr="00B72D3A">
              <w:rPr>
                <w:b/>
                <w:i/>
                <w:sz w:val="28"/>
                <w:szCs w:val="28"/>
              </w:rPr>
              <w:t>Учить п</w:t>
            </w:r>
            <w:r w:rsidR="006602A3" w:rsidRPr="00B72D3A">
              <w:rPr>
                <w:b/>
                <w:i/>
                <w:sz w:val="28"/>
                <w:szCs w:val="28"/>
              </w:rPr>
              <w:t xml:space="preserve">ередавать образ дерева – </w:t>
            </w:r>
            <w:r w:rsidRPr="00B72D3A">
              <w:rPr>
                <w:b/>
                <w:i/>
                <w:sz w:val="28"/>
                <w:szCs w:val="28"/>
              </w:rPr>
              <w:t xml:space="preserve"> в разное время года, используя различную технику рисования</w:t>
            </w:r>
            <w:r w:rsidRPr="00050694">
              <w:rPr>
                <w:sz w:val="28"/>
                <w:szCs w:val="28"/>
              </w:rPr>
              <w:t>.</w:t>
            </w:r>
          </w:p>
          <w:p w:rsidR="007A36F9" w:rsidRPr="00050694" w:rsidRDefault="007A36F9" w:rsidP="00B72D3A">
            <w:pPr>
              <w:pStyle w:val="a7"/>
              <w:spacing w:before="0" w:beforeAutospacing="0" w:after="0" w:afterAutospacing="0"/>
              <w:rPr>
                <w:sz w:val="28"/>
                <w:szCs w:val="28"/>
              </w:rPr>
            </w:pPr>
          </w:p>
          <w:p w:rsidR="007A36F9" w:rsidRPr="00050694" w:rsidRDefault="007A36F9" w:rsidP="00B72D3A">
            <w:pPr>
              <w:pStyle w:val="a7"/>
              <w:spacing w:before="0" w:beforeAutospacing="0" w:after="0" w:afterAutospacing="0"/>
              <w:rPr>
                <w:sz w:val="28"/>
                <w:szCs w:val="28"/>
              </w:rPr>
            </w:pPr>
          </w:p>
          <w:p w:rsidR="007A36F9" w:rsidRPr="00050694" w:rsidRDefault="007A36F9" w:rsidP="00B72D3A">
            <w:pPr>
              <w:pStyle w:val="a7"/>
              <w:spacing w:before="0" w:after="0"/>
              <w:rPr>
                <w:sz w:val="28"/>
                <w:szCs w:val="28"/>
              </w:rPr>
            </w:pPr>
          </w:p>
        </w:tc>
        <w:tc>
          <w:tcPr>
            <w:tcW w:w="2218" w:type="dxa"/>
            <w:tcBorders>
              <w:top w:val="single" w:sz="4" w:space="0" w:color="auto"/>
            </w:tcBorders>
          </w:tcPr>
          <w:p w:rsidR="007A36F9" w:rsidRPr="00B72D3A" w:rsidRDefault="007A36F9" w:rsidP="00B72D3A">
            <w:pPr>
              <w:pStyle w:val="a7"/>
              <w:spacing w:before="0" w:after="0"/>
              <w:rPr>
                <w:b/>
                <w:i/>
                <w:sz w:val="28"/>
                <w:szCs w:val="28"/>
                <w:shd w:val="clear" w:color="auto" w:fill="FFFFFF"/>
              </w:rPr>
            </w:pPr>
            <w:r w:rsidRPr="00B72D3A">
              <w:rPr>
                <w:b/>
                <w:i/>
                <w:sz w:val="28"/>
                <w:szCs w:val="28"/>
                <w:shd w:val="clear" w:color="auto" w:fill="FFFFFF"/>
              </w:rPr>
              <w:t>Акварель, бумага для рисования, карандашная стружка, шерстяные нитки, цв. бумага, клей, кисти.</w:t>
            </w:r>
          </w:p>
        </w:tc>
      </w:tr>
      <w:tr w:rsidR="00CF5A84" w:rsidRPr="00AC4B21" w:rsidTr="008B73A0">
        <w:trPr>
          <w:jc w:val="center"/>
        </w:trPr>
        <w:tc>
          <w:tcPr>
            <w:tcW w:w="14949" w:type="dxa"/>
            <w:gridSpan w:val="5"/>
          </w:tcPr>
          <w:p w:rsidR="00CF5A84" w:rsidRPr="006602A3" w:rsidRDefault="006602A3" w:rsidP="006602A3">
            <w:pPr>
              <w:pStyle w:val="a7"/>
              <w:tabs>
                <w:tab w:val="left" w:pos="6893"/>
                <w:tab w:val="center" w:pos="7450"/>
              </w:tabs>
              <w:spacing w:before="0" w:beforeAutospacing="0" w:after="0" w:afterAutospacing="0"/>
              <w:rPr>
                <w:b/>
                <w:i/>
                <w:color w:val="000000" w:themeColor="text1"/>
                <w:sz w:val="28"/>
                <w:szCs w:val="28"/>
              </w:rPr>
            </w:pPr>
            <w:r>
              <w:rPr>
                <w:b/>
                <w:i/>
                <w:color w:val="000000" w:themeColor="text1"/>
              </w:rPr>
              <w:tab/>
            </w:r>
            <w:r w:rsidRPr="006602A3">
              <w:rPr>
                <w:b/>
                <w:i/>
                <w:color w:val="000000" w:themeColor="text1"/>
                <w:sz w:val="28"/>
                <w:szCs w:val="28"/>
              </w:rPr>
              <w:tab/>
            </w:r>
            <w:r w:rsidR="00CF5A84" w:rsidRPr="006602A3">
              <w:rPr>
                <w:b/>
                <w:i/>
                <w:color w:val="000000" w:themeColor="text1"/>
                <w:sz w:val="28"/>
                <w:szCs w:val="28"/>
              </w:rPr>
              <w:t>Октябрь</w:t>
            </w:r>
          </w:p>
        </w:tc>
      </w:tr>
      <w:tr w:rsidR="00B72D3A" w:rsidRPr="00B72D3A" w:rsidTr="008B73A0">
        <w:trPr>
          <w:trHeight w:val="3034"/>
          <w:jc w:val="center"/>
        </w:trPr>
        <w:tc>
          <w:tcPr>
            <w:tcW w:w="1108" w:type="dxa"/>
            <w:tcBorders>
              <w:left w:val="single" w:sz="4" w:space="0" w:color="auto"/>
              <w:bottom w:val="single" w:sz="4" w:space="0" w:color="auto"/>
            </w:tcBorders>
          </w:tcPr>
          <w:p w:rsidR="00B72D3A" w:rsidRPr="00B72D3A" w:rsidRDefault="00E33318" w:rsidP="00B72D3A">
            <w:pPr>
              <w:pStyle w:val="a7"/>
              <w:spacing w:before="0" w:beforeAutospacing="0" w:after="0" w:afterAutospacing="0"/>
              <w:jc w:val="center"/>
              <w:rPr>
                <w:sz w:val="28"/>
                <w:szCs w:val="28"/>
              </w:rPr>
            </w:pPr>
            <w:r>
              <w:rPr>
                <w:sz w:val="28"/>
                <w:szCs w:val="28"/>
              </w:rPr>
              <w:t>1</w:t>
            </w:r>
          </w:p>
        </w:tc>
        <w:tc>
          <w:tcPr>
            <w:tcW w:w="3685" w:type="dxa"/>
            <w:tcBorders>
              <w:bottom w:val="single" w:sz="4" w:space="0" w:color="auto"/>
            </w:tcBorders>
          </w:tcPr>
          <w:p w:rsidR="00B72D3A" w:rsidRPr="00B72D3A" w:rsidRDefault="00B72D3A" w:rsidP="00B72D3A">
            <w:pPr>
              <w:pStyle w:val="a7"/>
              <w:spacing w:before="0" w:beforeAutospacing="0" w:after="0" w:afterAutospacing="0"/>
              <w:rPr>
                <w:b/>
                <w:i/>
                <w:sz w:val="28"/>
                <w:szCs w:val="28"/>
              </w:rPr>
            </w:pPr>
            <w:r w:rsidRPr="00B72D3A">
              <w:rPr>
                <w:b/>
                <w:i/>
                <w:sz w:val="28"/>
                <w:szCs w:val="28"/>
                <w:shd w:val="clear" w:color="auto" w:fill="FFFFFF"/>
              </w:rPr>
              <w:t>«Ветка рябины с натуры»</w:t>
            </w:r>
          </w:p>
          <w:p w:rsidR="00B72D3A" w:rsidRDefault="00B72D3A" w:rsidP="00B72D3A">
            <w:pPr>
              <w:pStyle w:val="a7"/>
              <w:spacing w:before="0" w:beforeAutospacing="0" w:after="0" w:afterAutospacing="0"/>
              <w:rPr>
                <w:b/>
                <w:i/>
                <w:sz w:val="28"/>
                <w:szCs w:val="28"/>
                <w:shd w:val="clear" w:color="auto" w:fill="FFFFFF"/>
              </w:rPr>
            </w:pPr>
          </w:p>
          <w:p w:rsidR="00B72D3A" w:rsidRPr="00B72D3A" w:rsidRDefault="00B72D3A" w:rsidP="00B72D3A">
            <w:pPr>
              <w:pStyle w:val="a7"/>
              <w:spacing w:before="0" w:after="0"/>
              <w:rPr>
                <w:b/>
                <w:i/>
                <w:sz w:val="28"/>
                <w:szCs w:val="28"/>
              </w:rPr>
            </w:pPr>
          </w:p>
        </w:tc>
        <w:tc>
          <w:tcPr>
            <w:tcW w:w="2835" w:type="dxa"/>
            <w:tcBorders>
              <w:bottom w:val="single" w:sz="4" w:space="0" w:color="auto"/>
            </w:tcBorders>
          </w:tcPr>
          <w:p w:rsidR="00B72D3A" w:rsidRPr="00B72D3A" w:rsidRDefault="00B72D3A" w:rsidP="00B72D3A">
            <w:pPr>
              <w:pStyle w:val="af1"/>
              <w:shd w:val="clear" w:color="auto" w:fill="FFFFFF"/>
              <w:spacing w:before="60" w:beforeAutospacing="0" w:after="60" w:afterAutospacing="0"/>
              <w:rPr>
                <w:b/>
                <w:i/>
                <w:sz w:val="28"/>
                <w:szCs w:val="28"/>
              </w:rPr>
            </w:pPr>
            <w:r w:rsidRPr="00B72D3A">
              <w:rPr>
                <w:sz w:val="28"/>
                <w:szCs w:val="28"/>
                <w:shd w:val="clear" w:color="auto" w:fill="FFFFFF"/>
              </w:rPr>
              <w:t>Тычкование</w:t>
            </w:r>
            <w:r>
              <w:rPr>
                <w:sz w:val="28"/>
                <w:szCs w:val="28"/>
                <w:shd w:val="clear" w:color="auto" w:fill="FFFFFF"/>
              </w:rPr>
              <w:t xml:space="preserve"> по мятой бумаге</w:t>
            </w:r>
          </w:p>
        </w:tc>
        <w:tc>
          <w:tcPr>
            <w:tcW w:w="5103" w:type="dxa"/>
            <w:tcBorders>
              <w:top w:val="single" w:sz="4" w:space="0" w:color="auto"/>
              <w:bottom w:val="single" w:sz="4" w:space="0" w:color="auto"/>
            </w:tcBorders>
          </w:tcPr>
          <w:p w:rsidR="00B72D3A" w:rsidRPr="00B72D3A" w:rsidRDefault="00B72D3A" w:rsidP="00B72D3A">
            <w:pPr>
              <w:pStyle w:val="af1"/>
              <w:shd w:val="clear" w:color="auto" w:fill="FFFFFF"/>
              <w:spacing w:before="60" w:beforeAutospacing="0" w:after="60" w:afterAutospacing="0"/>
              <w:rPr>
                <w:b/>
                <w:i/>
                <w:sz w:val="28"/>
                <w:szCs w:val="28"/>
              </w:rPr>
            </w:pPr>
            <w:r w:rsidRPr="00B72D3A">
              <w:rPr>
                <w:b/>
                <w:i/>
                <w:sz w:val="28"/>
                <w:szCs w:val="28"/>
              </w:rPr>
              <w:t>Учить рисовать  данной технике.</w:t>
            </w:r>
          </w:p>
          <w:p w:rsidR="00B72D3A" w:rsidRPr="00B72D3A" w:rsidRDefault="00B72D3A" w:rsidP="00B72D3A">
            <w:pPr>
              <w:pStyle w:val="af1"/>
              <w:shd w:val="clear" w:color="auto" w:fill="FFFFFF"/>
              <w:spacing w:before="60" w:after="60"/>
              <w:rPr>
                <w:b/>
                <w:i/>
                <w:sz w:val="28"/>
                <w:szCs w:val="28"/>
              </w:rPr>
            </w:pPr>
            <w:r w:rsidRPr="00B72D3A">
              <w:rPr>
                <w:b/>
                <w:i/>
                <w:sz w:val="28"/>
                <w:szCs w:val="28"/>
              </w:rPr>
              <w:t>анализировать натуру, выделяя ее особенности (форму вазы, вид и величину цветов, форму лепестков). Закрепить приемы печатания. Развивать  чувство композиции. Учить обращаться к натуре в процессе рисования, подбирать цвета в соответствии с натурой.</w:t>
            </w:r>
          </w:p>
        </w:tc>
        <w:tc>
          <w:tcPr>
            <w:tcW w:w="2218" w:type="dxa"/>
            <w:tcBorders>
              <w:bottom w:val="single" w:sz="4" w:space="0" w:color="auto"/>
            </w:tcBorders>
          </w:tcPr>
          <w:p w:rsidR="00B72D3A" w:rsidRPr="00B72D3A" w:rsidRDefault="00BA5B11" w:rsidP="00B72D3A">
            <w:pPr>
              <w:pStyle w:val="a7"/>
              <w:spacing w:before="0" w:beforeAutospacing="0" w:after="0" w:afterAutospacing="0"/>
              <w:rPr>
                <w:b/>
                <w:i/>
                <w:sz w:val="28"/>
                <w:szCs w:val="28"/>
              </w:rPr>
            </w:pPr>
            <w:r>
              <w:rPr>
                <w:sz w:val="28"/>
                <w:szCs w:val="28"/>
                <w:shd w:val="clear" w:color="auto" w:fill="FFFFFF"/>
              </w:rPr>
              <w:t>Листья,</w:t>
            </w:r>
            <w:r w:rsidR="00B72D3A" w:rsidRPr="00B72D3A">
              <w:rPr>
                <w:sz w:val="28"/>
                <w:szCs w:val="28"/>
                <w:shd w:val="clear" w:color="auto" w:fill="FFFFFF"/>
              </w:rPr>
              <w:t>лист</w:t>
            </w:r>
            <w:r w:rsidR="00B72D3A">
              <w:rPr>
                <w:sz w:val="28"/>
                <w:szCs w:val="28"/>
                <w:shd w:val="clear" w:color="auto" w:fill="FFFFFF"/>
              </w:rPr>
              <w:t xml:space="preserve">бумаги, </w:t>
            </w:r>
            <w:r>
              <w:rPr>
                <w:sz w:val="28"/>
                <w:szCs w:val="28"/>
                <w:shd w:val="clear" w:color="auto" w:fill="FFFFFF"/>
              </w:rPr>
              <w:t xml:space="preserve"> гуашь, поролоновые тампоны, кисти</w:t>
            </w:r>
          </w:p>
        </w:tc>
      </w:tr>
      <w:tr w:rsidR="00B72D3A" w:rsidRPr="00B72D3A" w:rsidTr="008B73A0">
        <w:trPr>
          <w:trHeight w:val="567"/>
          <w:jc w:val="center"/>
        </w:trPr>
        <w:tc>
          <w:tcPr>
            <w:tcW w:w="1108" w:type="dxa"/>
            <w:tcBorders>
              <w:top w:val="single" w:sz="4" w:space="0" w:color="auto"/>
              <w:left w:val="single" w:sz="4" w:space="0" w:color="auto"/>
              <w:bottom w:val="single" w:sz="4" w:space="0" w:color="auto"/>
            </w:tcBorders>
          </w:tcPr>
          <w:p w:rsidR="00B72D3A" w:rsidRPr="00B72D3A" w:rsidRDefault="00E33318" w:rsidP="00B72D3A">
            <w:pPr>
              <w:pStyle w:val="a7"/>
              <w:spacing w:before="0" w:after="0"/>
              <w:jc w:val="center"/>
              <w:rPr>
                <w:sz w:val="28"/>
                <w:szCs w:val="28"/>
              </w:rPr>
            </w:pPr>
            <w:r>
              <w:rPr>
                <w:sz w:val="28"/>
                <w:szCs w:val="28"/>
              </w:rPr>
              <w:t>2,3</w:t>
            </w:r>
          </w:p>
        </w:tc>
        <w:tc>
          <w:tcPr>
            <w:tcW w:w="3685" w:type="dxa"/>
            <w:tcBorders>
              <w:top w:val="single" w:sz="4" w:space="0" w:color="auto"/>
            </w:tcBorders>
          </w:tcPr>
          <w:p w:rsidR="00B72D3A" w:rsidRPr="00B72D3A" w:rsidRDefault="00B72D3A" w:rsidP="00B72D3A">
            <w:pPr>
              <w:pStyle w:val="a7"/>
              <w:spacing w:after="0"/>
              <w:rPr>
                <w:b/>
                <w:i/>
                <w:sz w:val="28"/>
                <w:szCs w:val="28"/>
                <w:shd w:val="clear" w:color="auto" w:fill="FFFFFF"/>
              </w:rPr>
            </w:pPr>
            <w:r w:rsidRPr="00B72D3A">
              <w:rPr>
                <w:b/>
                <w:i/>
                <w:sz w:val="28"/>
                <w:szCs w:val="28"/>
                <w:shd w:val="clear" w:color="auto" w:fill="FFFFFF"/>
              </w:rPr>
              <w:t>«Лес, точно терем расписной...»</w:t>
            </w:r>
          </w:p>
        </w:tc>
        <w:tc>
          <w:tcPr>
            <w:tcW w:w="2835" w:type="dxa"/>
            <w:tcBorders>
              <w:top w:val="single" w:sz="4" w:space="0" w:color="auto"/>
            </w:tcBorders>
          </w:tcPr>
          <w:p w:rsidR="00112055" w:rsidRDefault="00112055" w:rsidP="00B72D3A">
            <w:pPr>
              <w:pStyle w:val="af1"/>
              <w:shd w:val="clear" w:color="auto" w:fill="FFFFFF"/>
              <w:spacing w:before="60" w:after="60"/>
              <w:rPr>
                <w:sz w:val="28"/>
                <w:szCs w:val="28"/>
                <w:shd w:val="clear" w:color="auto" w:fill="FFFFFF"/>
              </w:rPr>
            </w:pPr>
            <w:r w:rsidRPr="00112055">
              <w:rPr>
                <w:sz w:val="28"/>
                <w:szCs w:val="28"/>
                <w:shd w:val="clear" w:color="auto" w:fill="FFFFFF"/>
              </w:rPr>
              <w:t>Аппликация</w:t>
            </w:r>
          </w:p>
          <w:p w:rsidR="00B72D3A" w:rsidRPr="00112055" w:rsidRDefault="00B72D3A" w:rsidP="00112055"/>
        </w:tc>
        <w:tc>
          <w:tcPr>
            <w:tcW w:w="5103" w:type="dxa"/>
            <w:tcBorders>
              <w:top w:val="single" w:sz="4" w:space="0" w:color="auto"/>
            </w:tcBorders>
          </w:tcPr>
          <w:p w:rsidR="00B72D3A" w:rsidRPr="00B72D3A" w:rsidRDefault="00B72D3A" w:rsidP="00B72D3A">
            <w:pPr>
              <w:pStyle w:val="a7"/>
              <w:spacing w:after="0"/>
              <w:rPr>
                <w:b/>
                <w:i/>
                <w:sz w:val="28"/>
                <w:szCs w:val="28"/>
              </w:rPr>
            </w:pPr>
            <w:r w:rsidRPr="00B72D3A">
              <w:rPr>
                <w:b/>
                <w:i/>
                <w:sz w:val="28"/>
                <w:szCs w:val="28"/>
              </w:rPr>
              <w:t>Самостоятельный поиск оригинальных способов создания кроны дерева (обрывная и накладная аппликация, раздвижение, прорезной декор) и составление многоярусной композиции</w:t>
            </w:r>
          </w:p>
        </w:tc>
        <w:tc>
          <w:tcPr>
            <w:tcW w:w="2218" w:type="dxa"/>
            <w:tcBorders>
              <w:top w:val="single" w:sz="4" w:space="0" w:color="auto"/>
            </w:tcBorders>
          </w:tcPr>
          <w:p w:rsidR="00B72D3A" w:rsidRPr="00B72D3A" w:rsidRDefault="00BA5B11" w:rsidP="00B72D3A">
            <w:pPr>
              <w:pStyle w:val="a7"/>
              <w:spacing w:before="0" w:after="0"/>
              <w:rPr>
                <w:sz w:val="28"/>
                <w:szCs w:val="28"/>
                <w:shd w:val="clear" w:color="auto" w:fill="FFFFFF"/>
              </w:rPr>
            </w:pPr>
            <w:r>
              <w:rPr>
                <w:sz w:val="28"/>
                <w:szCs w:val="28"/>
                <w:shd w:val="clear" w:color="auto" w:fill="FFFFFF"/>
              </w:rPr>
              <w:t>Бумага, цв.бумага, клей, акварель, гуашь, стружка карандаша</w:t>
            </w:r>
          </w:p>
        </w:tc>
      </w:tr>
      <w:tr w:rsidR="00CF5A84" w:rsidRPr="00B72D3A" w:rsidTr="008B73A0">
        <w:trPr>
          <w:trHeight w:val="1401"/>
          <w:jc w:val="center"/>
        </w:trPr>
        <w:tc>
          <w:tcPr>
            <w:tcW w:w="1108" w:type="dxa"/>
            <w:tcBorders>
              <w:top w:val="single" w:sz="4" w:space="0" w:color="auto"/>
              <w:bottom w:val="single" w:sz="4" w:space="0" w:color="auto"/>
            </w:tcBorders>
          </w:tcPr>
          <w:p w:rsidR="00CF5A84" w:rsidRPr="00B72D3A" w:rsidRDefault="00E33318" w:rsidP="00B72D3A">
            <w:pPr>
              <w:pStyle w:val="a7"/>
              <w:spacing w:before="0" w:beforeAutospacing="0" w:after="0" w:afterAutospacing="0"/>
              <w:jc w:val="center"/>
              <w:rPr>
                <w:sz w:val="28"/>
                <w:szCs w:val="28"/>
              </w:rPr>
            </w:pPr>
            <w:r>
              <w:rPr>
                <w:sz w:val="28"/>
                <w:szCs w:val="28"/>
              </w:rPr>
              <w:lastRenderedPageBreak/>
              <w:t>4</w:t>
            </w:r>
          </w:p>
        </w:tc>
        <w:tc>
          <w:tcPr>
            <w:tcW w:w="3685" w:type="dxa"/>
            <w:tcBorders>
              <w:bottom w:val="single" w:sz="4" w:space="0" w:color="auto"/>
            </w:tcBorders>
          </w:tcPr>
          <w:p w:rsidR="00CF5A84" w:rsidRPr="00B72D3A" w:rsidRDefault="00CF5A84" w:rsidP="00B72D3A">
            <w:pPr>
              <w:pStyle w:val="a7"/>
              <w:spacing w:before="0" w:beforeAutospacing="0" w:after="0" w:afterAutospacing="0"/>
              <w:rPr>
                <w:b/>
                <w:i/>
                <w:sz w:val="28"/>
                <w:szCs w:val="28"/>
              </w:rPr>
            </w:pPr>
            <w:r w:rsidRPr="00B72D3A">
              <w:rPr>
                <w:b/>
                <w:i/>
                <w:sz w:val="28"/>
                <w:szCs w:val="28"/>
                <w:shd w:val="clear" w:color="auto" w:fill="FFFFFF"/>
              </w:rPr>
              <w:t>«Цветы в вазе»</w:t>
            </w:r>
          </w:p>
        </w:tc>
        <w:tc>
          <w:tcPr>
            <w:tcW w:w="2835" w:type="dxa"/>
            <w:tcBorders>
              <w:bottom w:val="single" w:sz="4" w:space="0" w:color="auto"/>
            </w:tcBorders>
          </w:tcPr>
          <w:p w:rsidR="00CF5A84" w:rsidRPr="00B72D3A" w:rsidRDefault="00CF5A84" w:rsidP="00B72D3A">
            <w:pPr>
              <w:pStyle w:val="a7"/>
              <w:spacing w:before="0" w:beforeAutospacing="0" w:after="0" w:afterAutospacing="0"/>
              <w:rPr>
                <w:b/>
                <w:i/>
                <w:sz w:val="28"/>
                <w:szCs w:val="28"/>
              </w:rPr>
            </w:pPr>
            <w:r w:rsidRPr="00B72D3A">
              <w:rPr>
                <w:sz w:val="28"/>
                <w:szCs w:val="28"/>
                <w:shd w:val="clear" w:color="auto" w:fill="FFFFFF"/>
              </w:rPr>
              <w:t>Кляксография с ниточкой</w:t>
            </w:r>
          </w:p>
        </w:tc>
        <w:tc>
          <w:tcPr>
            <w:tcW w:w="5103" w:type="dxa"/>
            <w:tcBorders>
              <w:bottom w:val="single" w:sz="4" w:space="0" w:color="auto"/>
            </w:tcBorders>
          </w:tcPr>
          <w:p w:rsidR="00CF5A84" w:rsidRPr="00B72D3A" w:rsidRDefault="00CF5A84" w:rsidP="00B72D3A">
            <w:pPr>
              <w:pStyle w:val="a7"/>
              <w:spacing w:before="0" w:beforeAutospacing="0" w:after="0" w:afterAutospacing="0"/>
              <w:rPr>
                <w:b/>
                <w:i/>
                <w:sz w:val="28"/>
                <w:szCs w:val="28"/>
                <w:shd w:val="clear" w:color="auto" w:fill="FFFFFF"/>
              </w:rPr>
            </w:pPr>
            <w:r w:rsidRPr="00B72D3A">
              <w:rPr>
                <w:b/>
                <w:i/>
                <w:sz w:val="28"/>
                <w:szCs w:val="28"/>
                <w:shd w:val="clear" w:color="auto" w:fill="FFFFFF"/>
              </w:rPr>
              <w:t>Познакомить с нетрадиционной художественной техникой кляксография с ниточкой. Развивать воображение.</w:t>
            </w:r>
          </w:p>
          <w:p w:rsidR="00CF5A84" w:rsidRPr="00B72D3A" w:rsidRDefault="00CF5A84" w:rsidP="00B72D3A">
            <w:pPr>
              <w:pStyle w:val="a7"/>
              <w:spacing w:before="0" w:beforeAutospacing="0" w:after="0" w:afterAutospacing="0"/>
              <w:rPr>
                <w:b/>
                <w:i/>
                <w:sz w:val="28"/>
                <w:szCs w:val="28"/>
              </w:rPr>
            </w:pPr>
          </w:p>
        </w:tc>
        <w:tc>
          <w:tcPr>
            <w:tcW w:w="2218" w:type="dxa"/>
            <w:tcBorders>
              <w:bottom w:val="single" w:sz="4" w:space="0" w:color="auto"/>
            </w:tcBorders>
          </w:tcPr>
          <w:p w:rsidR="00CF5A84" w:rsidRPr="00B72D3A" w:rsidRDefault="00CF5A84" w:rsidP="00B72D3A">
            <w:pPr>
              <w:pStyle w:val="a7"/>
              <w:spacing w:before="0" w:beforeAutospacing="0" w:after="0" w:afterAutospacing="0"/>
              <w:rPr>
                <w:b/>
                <w:i/>
                <w:sz w:val="28"/>
                <w:szCs w:val="28"/>
              </w:rPr>
            </w:pPr>
            <w:r w:rsidRPr="00B72D3A">
              <w:rPr>
                <w:sz w:val="28"/>
                <w:szCs w:val="28"/>
                <w:shd w:val="clear" w:color="auto" w:fill="FFFFFF"/>
              </w:rPr>
              <w:t xml:space="preserve">Бумага, </w:t>
            </w:r>
            <w:r w:rsidR="00B72D3A">
              <w:rPr>
                <w:sz w:val="28"/>
                <w:szCs w:val="28"/>
                <w:shd w:val="clear" w:color="auto" w:fill="FFFFFF"/>
              </w:rPr>
              <w:t>гуашь</w:t>
            </w:r>
            <w:r w:rsidRPr="00B72D3A">
              <w:rPr>
                <w:sz w:val="28"/>
                <w:szCs w:val="28"/>
                <w:shd w:val="clear" w:color="auto" w:fill="FFFFFF"/>
              </w:rPr>
              <w:t xml:space="preserve"> разных цветов, ниточка,</w:t>
            </w:r>
          </w:p>
        </w:tc>
      </w:tr>
      <w:tr w:rsidR="00BA5B11" w:rsidRPr="00B72D3A" w:rsidTr="008B73A0">
        <w:trPr>
          <w:trHeight w:val="1267"/>
          <w:jc w:val="center"/>
        </w:trPr>
        <w:tc>
          <w:tcPr>
            <w:tcW w:w="1108" w:type="dxa"/>
            <w:tcBorders>
              <w:top w:val="single" w:sz="4" w:space="0" w:color="auto"/>
              <w:left w:val="single" w:sz="4" w:space="0" w:color="auto"/>
              <w:bottom w:val="single" w:sz="4" w:space="0" w:color="auto"/>
            </w:tcBorders>
          </w:tcPr>
          <w:p w:rsidR="00BA5B11" w:rsidRDefault="00E33318" w:rsidP="00B72D3A">
            <w:pPr>
              <w:pStyle w:val="a7"/>
              <w:spacing w:before="0" w:after="0"/>
              <w:jc w:val="center"/>
              <w:rPr>
                <w:sz w:val="28"/>
                <w:szCs w:val="28"/>
              </w:rPr>
            </w:pPr>
            <w:r>
              <w:rPr>
                <w:sz w:val="28"/>
                <w:szCs w:val="28"/>
              </w:rPr>
              <w:t>5,6</w:t>
            </w:r>
          </w:p>
        </w:tc>
        <w:tc>
          <w:tcPr>
            <w:tcW w:w="3685" w:type="dxa"/>
            <w:tcBorders>
              <w:top w:val="single" w:sz="4" w:space="0" w:color="auto"/>
              <w:bottom w:val="single" w:sz="4" w:space="0" w:color="auto"/>
            </w:tcBorders>
          </w:tcPr>
          <w:p w:rsidR="00BA5B11" w:rsidRPr="00B72D3A" w:rsidRDefault="00BA5B11" w:rsidP="00BA5B11">
            <w:pPr>
              <w:pStyle w:val="a7"/>
              <w:spacing w:after="0"/>
              <w:rPr>
                <w:b/>
                <w:i/>
                <w:sz w:val="28"/>
                <w:szCs w:val="28"/>
                <w:shd w:val="clear" w:color="auto" w:fill="FFFFFF"/>
              </w:rPr>
            </w:pPr>
            <w:r>
              <w:rPr>
                <w:b/>
                <w:i/>
                <w:sz w:val="28"/>
                <w:szCs w:val="28"/>
                <w:shd w:val="clear" w:color="auto" w:fill="FFFFFF"/>
              </w:rPr>
              <w:t>«Осеннее поле</w:t>
            </w:r>
            <w:r w:rsidRPr="00BA5B11">
              <w:rPr>
                <w:b/>
                <w:i/>
                <w:sz w:val="28"/>
                <w:szCs w:val="28"/>
                <w:shd w:val="clear" w:color="auto" w:fill="FFFFFF"/>
              </w:rPr>
              <w:t>»</w:t>
            </w:r>
          </w:p>
        </w:tc>
        <w:tc>
          <w:tcPr>
            <w:tcW w:w="2835" w:type="dxa"/>
            <w:tcBorders>
              <w:top w:val="single" w:sz="4" w:space="0" w:color="auto"/>
              <w:bottom w:val="single" w:sz="4" w:space="0" w:color="auto"/>
            </w:tcBorders>
          </w:tcPr>
          <w:p w:rsidR="00BA5B11" w:rsidRPr="00B72D3A" w:rsidRDefault="00112055" w:rsidP="00B72D3A">
            <w:pPr>
              <w:pStyle w:val="a7"/>
              <w:spacing w:before="0" w:after="0"/>
              <w:rPr>
                <w:sz w:val="28"/>
                <w:szCs w:val="28"/>
                <w:shd w:val="clear" w:color="auto" w:fill="FFFFFF"/>
              </w:rPr>
            </w:pPr>
            <w:r w:rsidRPr="00112055">
              <w:rPr>
                <w:sz w:val="28"/>
                <w:szCs w:val="28"/>
                <w:shd w:val="clear" w:color="auto" w:fill="FFFFFF"/>
              </w:rPr>
              <w:t>Пластилинография</w:t>
            </w:r>
          </w:p>
        </w:tc>
        <w:tc>
          <w:tcPr>
            <w:tcW w:w="5103" w:type="dxa"/>
            <w:tcBorders>
              <w:top w:val="single" w:sz="4" w:space="0" w:color="auto"/>
              <w:bottom w:val="single" w:sz="4" w:space="0" w:color="auto"/>
            </w:tcBorders>
          </w:tcPr>
          <w:p w:rsidR="00BA5B11" w:rsidRPr="00B72D3A" w:rsidRDefault="00BA5B11" w:rsidP="00B72D3A">
            <w:pPr>
              <w:pStyle w:val="a7"/>
              <w:spacing w:before="0" w:after="0"/>
              <w:rPr>
                <w:b/>
                <w:i/>
                <w:sz w:val="28"/>
                <w:szCs w:val="28"/>
                <w:shd w:val="clear" w:color="auto" w:fill="FFFFFF"/>
              </w:rPr>
            </w:pPr>
            <w:r w:rsidRPr="00BA5B11">
              <w:rPr>
                <w:b/>
                <w:i/>
                <w:sz w:val="28"/>
                <w:szCs w:val="28"/>
                <w:shd w:val="clear" w:color="auto" w:fill="FFFFFF"/>
              </w:rPr>
              <w:t>Создание оригинальной сюжетной композиции из вылепленных фигурок с передачей взаимоотношений между ними</w:t>
            </w:r>
          </w:p>
        </w:tc>
        <w:tc>
          <w:tcPr>
            <w:tcW w:w="2218" w:type="dxa"/>
            <w:tcBorders>
              <w:top w:val="single" w:sz="4" w:space="0" w:color="auto"/>
              <w:bottom w:val="single" w:sz="4" w:space="0" w:color="auto"/>
            </w:tcBorders>
          </w:tcPr>
          <w:p w:rsidR="00BA5B11" w:rsidRDefault="00BA5B11" w:rsidP="00E33318">
            <w:pPr>
              <w:pStyle w:val="a7"/>
              <w:rPr>
                <w:sz w:val="28"/>
                <w:szCs w:val="28"/>
                <w:shd w:val="clear" w:color="auto" w:fill="FFFFFF"/>
              </w:rPr>
            </w:pPr>
            <w:r>
              <w:rPr>
                <w:sz w:val="28"/>
                <w:szCs w:val="28"/>
                <w:shd w:val="clear" w:color="auto" w:fill="FFFFFF"/>
              </w:rPr>
              <w:t>Пластилин, стеки, картон</w:t>
            </w:r>
            <w:r w:rsidR="007045E3">
              <w:rPr>
                <w:sz w:val="28"/>
                <w:szCs w:val="28"/>
                <w:shd w:val="clear" w:color="auto" w:fill="FFFFFF"/>
              </w:rPr>
              <w:t>, простой карандаш</w:t>
            </w:r>
          </w:p>
          <w:p w:rsidR="00BA5B11" w:rsidRPr="00BA5B11" w:rsidRDefault="00BA5B11" w:rsidP="00BA5B11"/>
        </w:tc>
      </w:tr>
      <w:tr w:rsidR="00E33318" w:rsidRPr="00B72D3A" w:rsidTr="008B73A0">
        <w:trPr>
          <w:trHeight w:val="604"/>
          <w:jc w:val="center"/>
        </w:trPr>
        <w:tc>
          <w:tcPr>
            <w:tcW w:w="1108" w:type="dxa"/>
            <w:tcBorders>
              <w:top w:val="single" w:sz="4" w:space="0" w:color="auto"/>
              <w:left w:val="single" w:sz="4" w:space="0" w:color="auto"/>
            </w:tcBorders>
          </w:tcPr>
          <w:p w:rsidR="00E33318" w:rsidRDefault="00E33318" w:rsidP="00B72D3A">
            <w:pPr>
              <w:pStyle w:val="a7"/>
              <w:spacing w:before="0" w:after="0"/>
              <w:jc w:val="center"/>
              <w:rPr>
                <w:sz w:val="28"/>
                <w:szCs w:val="28"/>
              </w:rPr>
            </w:pPr>
            <w:r>
              <w:rPr>
                <w:sz w:val="28"/>
                <w:szCs w:val="28"/>
              </w:rPr>
              <w:t>7,8</w:t>
            </w:r>
          </w:p>
          <w:p w:rsidR="00E33318" w:rsidRPr="00E33318" w:rsidRDefault="00E33318" w:rsidP="00E33318"/>
        </w:tc>
        <w:tc>
          <w:tcPr>
            <w:tcW w:w="3685" w:type="dxa"/>
            <w:tcBorders>
              <w:top w:val="single" w:sz="4" w:space="0" w:color="auto"/>
            </w:tcBorders>
          </w:tcPr>
          <w:p w:rsidR="00E33318" w:rsidRPr="00E33318" w:rsidRDefault="00E33318" w:rsidP="00E33318">
            <w:pPr>
              <w:pStyle w:val="a7"/>
              <w:spacing w:after="0"/>
              <w:rPr>
                <w:b/>
                <w:i/>
                <w:sz w:val="28"/>
                <w:szCs w:val="28"/>
                <w:shd w:val="clear" w:color="auto" w:fill="FFFFFF"/>
              </w:rPr>
            </w:pPr>
            <w:r w:rsidRPr="00E33318">
              <w:rPr>
                <w:b/>
                <w:i/>
                <w:sz w:val="28"/>
                <w:szCs w:val="28"/>
                <w:shd w:val="clear" w:color="auto" w:fill="FFFFFF"/>
              </w:rPr>
              <w:t>Рисование в технике «по- мокрому» (с отражением)</w:t>
            </w:r>
          </w:p>
          <w:p w:rsidR="00E33318" w:rsidRDefault="00E33318" w:rsidP="00E33318">
            <w:pPr>
              <w:pStyle w:val="a7"/>
              <w:spacing w:after="0"/>
              <w:rPr>
                <w:b/>
                <w:i/>
                <w:sz w:val="28"/>
                <w:szCs w:val="28"/>
                <w:shd w:val="clear" w:color="auto" w:fill="FFFFFF"/>
              </w:rPr>
            </w:pPr>
            <w:r w:rsidRPr="00E33318">
              <w:rPr>
                <w:b/>
                <w:i/>
                <w:sz w:val="28"/>
                <w:szCs w:val="28"/>
                <w:shd w:val="clear" w:color="auto" w:fill="FFFFFF"/>
              </w:rPr>
              <w:t>«Деревья смотрят в озеро»</w:t>
            </w:r>
          </w:p>
        </w:tc>
        <w:tc>
          <w:tcPr>
            <w:tcW w:w="2835" w:type="dxa"/>
            <w:tcBorders>
              <w:top w:val="single" w:sz="4" w:space="0" w:color="auto"/>
            </w:tcBorders>
          </w:tcPr>
          <w:p w:rsidR="00E33318" w:rsidRDefault="00E33318" w:rsidP="00B72D3A">
            <w:pPr>
              <w:pStyle w:val="a7"/>
              <w:spacing w:before="0" w:after="0"/>
              <w:rPr>
                <w:sz w:val="28"/>
                <w:szCs w:val="28"/>
                <w:shd w:val="clear" w:color="auto" w:fill="FFFFFF"/>
              </w:rPr>
            </w:pPr>
            <w:r>
              <w:rPr>
                <w:sz w:val="28"/>
                <w:szCs w:val="28"/>
                <w:shd w:val="clear" w:color="auto" w:fill="FFFFFF"/>
              </w:rPr>
              <w:t>Акварель</w:t>
            </w:r>
          </w:p>
        </w:tc>
        <w:tc>
          <w:tcPr>
            <w:tcW w:w="5103" w:type="dxa"/>
            <w:tcBorders>
              <w:top w:val="single" w:sz="4" w:space="0" w:color="auto"/>
            </w:tcBorders>
          </w:tcPr>
          <w:p w:rsidR="00E33318" w:rsidRPr="00BA5B11" w:rsidRDefault="00E33318" w:rsidP="00B72D3A">
            <w:pPr>
              <w:pStyle w:val="a7"/>
              <w:spacing w:before="0" w:after="0"/>
              <w:rPr>
                <w:b/>
                <w:i/>
                <w:sz w:val="28"/>
                <w:szCs w:val="28"/>
                <w:shd w:val="clear" w:color="auto" w:fill="FFFFFF"/>
              </w:rPr>
            </w:pPr>
            <w:r w:rsidRPr="00E33318">
              <w:rPr>
                <w:b/>
                <w:i/>
                <w:sz w:val="28"/>
                <w:szCs w:val="28"/>
                <w:shd w:val="clear" w:color="auto" w:fill="FFFFFF"/>
              </w:rPr>
              <w:t>Ознакомление детей с новой техникой рисования двойных (зеркально симметричных) изображений акварельными красками (монотипия, отпечатки).</w:t>
            </w:r>
          </w:p>
        </w:tc>
        <w:tc>
          <w:tcPr>
            <w:tcW w:w="2218" w:type="dxa"/>
            <w:tcBorders>
              <w:top w:val="single" w:sz="4" w:space="0" w:color="auto"/>
            </w:tcBorders>
          </w:tcPr>
          <w:p w:rsidR="00E33318" w:rsidRDefault="00066B3E" w:rsidP="00BA5B11">
            <w:pPr>
              <w:rPr>
                <w:sz w:val="28"/>
                <w:szCs w:val="28"/>
                <w:shd w:val="clear" w:color="auto" w:fill="FFFFFF"/>
              </w:rPr>
            </w:pPr>
            <w:r>
              <w:rPr>
                <w:sz w:val="28"/>
                <w:szCs w:val="28"/>
                <w:shd w:val="clear" w:color="auto" w:fill="FFFFFF"/>
              </w:rPr>
              <w:t>Акварель, кисти</w:t>
            </w:r>
          </w:p>
        </w:tc>
      </w:tr>
      <w:tr w:rsidR="00CF5A84" w:rsidRPr="00B72D3A" w:rsidTr="008B73A0">
        <w:trPr>
          <w:jc w:val="center"/>
        </w:trPr>
        <w:tc>
          <w:tcPr>
            <w:tcW w:w="14949" w:type="dxa"/>
            <w:gridSpan w:val="5"/>
          </w:tcPr>
          <w:p w:rsidR="00CF5A84" w:rsidRPr="00B72D3A" w:rsidRDefault="00CF5A84" w:rsidP="00B72D3A">
            <w:pPr>
              <w:pStyle w:val="a7"/>
              <w:spacing w:before="0" w:beforeAutospacing="0" w:after="0" w:afterAutospacing="0"/>
              <w:jc w:val="center"/>
              <w:rPr>
                <w:b/>
                <w:i/>
                <w:sz w:val="28"/>
                <w:szCs w:val="28"/>
              </w:rPr>
            </w:pPr>
            <w:r w:rsidRPr="00B72D3A">
              <w:rPr>
                <w:b/>
                <w:i/>
                <w:sz w:val="28"/>
                <w:szCs w:val="28"/>
              </w:rPr>
              <w:t>Ноябрь</w:t>
            </w:r>
          </w:p>
        </w:tc>
      </w:tr>
      <w:tr w:rsidR="00CF5A84" w:rsidRPr="00B72D3A" w:rsidTr="008B73A0">
        <w:trPr>
          <w:jc w:val="center"/>
        </w:trPr>
        <w:tc>
          <w:tcPr>
            <w:tcW w:w="14949" w:type="dxa"/>
            <w:gridSpan w:val="5"/>
          </w:tcPr>
          <w:p w:rsidR="00CF5A84" w:rsidRPr="00B72D3A" w:rsidRDefault="00CF5A84" w:rsidP="00B72D3A">
            <w:pPr>
              <w:pStyle w:val="a7"/>
              <w:spacing w:before="0" w:beforeAutospacing="0" w:after="0" w:afterAutospacing="0"/>
              <w:jc w:val="center"/>
              <w:rPr>
                <w:b/>
                <w:sz w:val="28"/>
                <w:szCs w:val="28"/>
              </w:rPr>
            </w:pPr>
          </w:p>
        </w:tc>
      </w:tr>
      <w:tr w:rsidR="00066B3E" w:rsidRPr="00B72D3A" w:rsidTr="008B73A0">
        <w:trPr>
          <w:trHeight w:val="2208"/>
          <w:jc w:val="center"/>
        </w:trPr>
        <w:tc>
          <w:tcPr>
            <w:tcW w:w="1108" w:type="dxa"/>
            <w:tcBorders>
              <w:left w:val="single" w:sz="4" w:space="0" w:color="auto"/>
              <w:bottom w:val="single" w:sz="4" w:space="0" w:color="auto"/>
            </w:tcBorders>
          </w:tcPr>
          <w:p w:rsidR="00066B3E" w:rsidRPr="00B72D3A" w:rsidRDefault="00066B3E" w:rsidP="00B72D3A">
            <w:pPr>
              <w:pStyle w:val="a7"/>
              <w:spacing w:before="0" w:beforeAutospacing="0" w:after="0" w:afterAutospacing="0"/>
              <w:jc w:val="center"/>
              <w:rPr>
                <w:sz w:val="28"/>
                <w:szCs w:val="28"/>
              </w:rPr>
            </w:pPr>
            <w:r w:rsidRPr="00B72D3A">
              <w:rPr>
                <w:sz w:val="28"/>
                <w:szCs w:val="28"/>
              </w:rPr>
              <w:t>1</w:t>
            </w:r>
            <w:r>
              <w:rPr>
                <w:sz w:val="28"/>
                <w:szCs w:val="28"/>
              </w:rPr>
              <w:t>,2</w:t>
            </w:r>
          </w:p>
        </w:tc>
        <w:tc>
          <w:tcPr>
            <w:tcW w:w="3685" w:type="dxa"/>
            <w:tcBorders>
              <w:bottom w:val="single" w:sz="4" w:space="0" w:color="auto"/>
            </w:tcBorders>
          </w:tcPr>
          <w:p w:rsidR="00066B3E" w:rsidRPr="00B72D3A" w:rsidRDefault="00066B3E" w:rsidP="00B72D3A">
            <w:pPr>
              <w:pStyle w:val="af2"/>
              <w:snapToGrid w:val="0"/>
              <w:rPr>
                <w:rFonts w:ascii="Times New Roman" w:hAnsi="Times New Roman"/>
                <w:b/>
                <w:i/>
                <w:sz w:val="28"/>
                <w:szCs w:val="28"/>
              </w:rPr>
            </w:pPr>
            <w:r w:rsidRPr="00B72D3A">
              <w:rPr>
                <w:rFonts w:ascii="Times New Roman" w:hAnsi="Times New Roman"/>
                <w:b/>
                <w:i/>
                <w:sz w:val="28"/>
                <w:szCs w:val="28"/>
              </w:rPr>
              <w:t>«Стройная сосна»</w:t>
            </w:r>
          </w:p>
        </w:tc>
        <w:tc>
          <w:tcPr>
            <w:tcW w:w="2835" w:type="dxa"/>
            <w:tcBorders>
              <w:bottom w:val="single" w:sz="4" w:space="0" w:color="auto"/>
            </w:tcBorders>
          </w:tcPr>
          <w:p w:rsidR="00066B3E" w:rsidRPr="00B72D3A" w:rsidRDefault="00066B3E" w:rsidP="00B72D3A">
            <w:pPr>
              <w:pStyle w:val="af2"/>
              <w:snapToGrid w:val="0"/>
              <w:rPr>
                <w:rFonts w:ascii="Times New Roman" w:hAnsi="Times New Roman"/>
                <w:sz w:val="28"/>
                <w:szCs w:val="28"/>
              </w:rPr>
            </w:pPr>
            <w:r w:rsidRPr="00B72D3A">
              <w:rPr>
                <w:rFonts w:ascii="Times New Roman" w:hAnsi="Times New Roman"/>
                <w:sz w:val="28"/>
                <w:szCs w:val="28"/>
              </w:rPr>
              <w:t>Тычкование и томпонировка</w:t>
            </w:r>
          </w:p>
          <w:p w:rsidR="00066B3E" w:rsidRPr="00B72D3A" w:rsidRDefault="00066B3E" w:rsidP="00B72D3A">
            <w:pPr>
              <w:pStyle w:val="af2"/>
              <w:snapToGrid w:val="0"/>
              <w:rPr>
                <w:rFonts w:ascii="Times New Roman" w:hAnsi="Times New Roman"/>
                <w:sz w:val="28"/>
                <w:szCs w:val="28"/>
              </w:rPr>
            </w:pPr>
          </w:p>
        </w:tc>
        <w:tc>
          <w:tcPr>
            <w:tcW w:w="5103" w:type="dxa"/>
            <w:tcBorders>
              <w:bottom w:val="single" w:sz="4" w:space="0" w:color="auto"/>
            </w:tcBorders>
          </w:tcPr>
          <w:p w:rsidR="00066B3E" w:rsidRPr="00112055" w:rsidRDefault="00066B3E" w:rsidP="00B72D3A">
            <w:pPr>
              <w:pStyle w:val="a7"/>
              <w:spacing w:before="0" w:beforeAutospacing="0" w:after="0" w:afterAutospacing="0"/>
              <w:rPr>
                <w:b/>
                <w:i/>
                <w:color w:val="000000" w:themeColor="text1"/>
                <w:sz w:val="28"/>
                <w:szCs w:val="28"/>
              </w:rPr>
            </w:pPr>
            <w:r w:rsidRPr="00112055">
              <w:rPr>
                <w:b/>
                <w:i/>
                <w:color w:val="000000" w:themeColor="text1"/>
                <w:sz w:val="28"/>
                <w:szCs w:val="28"/>
              </w:rPr>
              <w:t>Передача в рисунке красоты и внешнего вида хвойного дерева (высокий ствол особенностей крона в верхней его части). Тампонирование, хвои губкой.</w:t>
            </w:r>
          </w:p>
        </w:tc>
        <w:tc>
          <w:tcPr>
            <w:tcW w:w="2218" w:type="dxa"/>
            <w:tcBorders>
              <w:bottom w:val="single" w:sz="4" w:space="0" w:color="auto"/>
            </w:tcBorders>
          </w:tcPr>
          <w:p w:rsidR="00066B3E" w:rsidRPr="00B72D3A" w:rsidRDefault="00066B3E" w:rsidP="00B72D3A">
            <w:pPr>
              <w:pStyle w:val="a7"/>
              <w:spacing w:before="0" w:beforeAutospacing="0" w:after="0" w:afterAutospacing="0"/>
              <w:rPr>
                <w:sz w:val="28"/>
                <w:szCs w:val="28"/>
                <w:shd w:val="clear" w:color="auto" w:fill="FFFFFF"/>
              </w:rPr>
            </w:pPr>
            <w:r w:rsidRPr="00B72D3A">
              <w:rPr>
                <w:sz w:val="28"/>
                <w:szCs w:val="28"/>
                <w:shd w:val="clear" w:color="auto" w:fill="FFFFFF"/>
              </w:rPr>
              <w:t xml:space="preserve">Подготовленные ранее фон, гуашь, кисти, иллюстрации, </w:t>
            </w:r>
          </w:p>
          <w:p w:rsidR="00066B3E" w:rsidRDefault="00066B3E" w:rsidP="00B72D3A">
            <w:pPr>
              <w:pStyle w:val="a7"/>
              <w:spacing w:before="0" w:beforeAutospacing="0" w:after="0" w:afterAutospacing="0"/>
              <w:rPr>
                <w:sz w:val="28"/>
                <w:szCs w:val="28"/>
                <w:shd w:val="clear" w:color="auto" w:fill="FFFFFF"/>
              </w:rPr>
            </w:pPr>
            <w:r w:rsidRPr="00B72D3A">
              <w:rPr>
                <w:sz w:val="28"/>
                <w:szCs w:val="28"/>
                <w:shd w:val="clear" w:color="auto" w:fill="FFFFFF"/>
              </w:rPr>
              <w:t>Щетинистая кисть, губка.</w:t>
            </w:r>
          </w:p>
          <w:p w:rsidR="00066B3E" w:rsidRPr="00B72D3A" w:rsidRDefault="00066B3E" w:rsidP="00B72D3A">
            <w:pPr>
              <w:pStyle w:val="a7"/>
              <w:spacing w:before="0" w:beforeAutospacing="0" w:after="0" w:afterAutospacing="0"/>
              <w:rPr>
                <w:b/>
                <w:i/>
                <w:sz w:val="28"/>
                <w:szCs w:val="28"/>
              </w:rPr>
            </w:pPr>
          </w:p>
        </w:tc>
      </w:tr>
      <w:tr w:rsidR="00066B3E" w:rsidRPr="00B72D3A" w:rsidTr="008B73A0">
        <w:trPr>
          <w:trHeight w:val="1637"/>
          <w:jc w:val="center"/>
        </w:trPr>
        <w:tc>
          <w:tcPr>
            <w:tcW w:w="1108" w:type="dxa"/>
            <w:tcBorders>
              <w:top w:val="single" w:sz="4" w:space="0" w:color="auto"/>
              <w:left w:val="single" w:sz="4" w:space="0" w:color="auto"/>
            </w:tcBorders>
          </w:tcPr>
          <w:p w:rsidR="00066B3E" w:rsidRPr="00B72D3A" w:rsidRDefault="00112055" w:rsidP="00B72D3A">
            <w:pPr>
              <w:pStyle w:val="a7"/>
              <w:spacing w:before="0" w:after="0"/>
              <w:jc w:val="center"/>
              <w:rPr>
                <w:sz w:val="28"/>
                <w:szCs w:val="28"/>
              </w:rPr>
            </w:pPr>
            <w:r>
              <w:rPr>
                <w:sz w:val="28"/>
                <w:szCs w:val="28"/>
              </w:rPr>
              <w:lastRenderedPageBreak/>
              <w:t>3,4</w:t>
            </w:r>
          </w:p>
        </w:tc>
        <w:tc>
          <w:tcPr>
            <w:tcW w:w="3685" w:type="dxa"/>
            <w:tcBorders>
              <w:top w:val="single" w:sz="4" w:space="0" w:color="auto"/>
            </w:tcBorders>
          </w:tcPr>
          <w:p w:rsidR="00066B3E" w:rsidRPr="00B72D3A" w:rsidRDefault="00066B3E" w:rsidP="00066B3E">
            <w:pPr>
              <w:pStyle w:val="af2"/>
              <w:snapToGrid w:val="0"/>
              <w:rPr>
                <w:rFonts w:ascii="Times New Roman" w:hAnsi="Times New Roman"/>
                <w:b/>
                <w:i/>
                <w:sz w:val="28"/>
                <w:szCs w:val="28"/>
              </w:rPr>
            </w:pPr>
            <w:r w:rsidRPr="00066B3E">
              <w:rPr>
                <w:rFonts w:ascii="Times New Roman" w:hAnsi="Times New Roman"/>
                <w:b/>
                <w:i/>
                <w:sz w:val="28"/>
                <w:szCs w:val="28"/>
              </w:rPr>
              <w:t>«Ваза с фруктами, ветками и цветами»</w:t>
            </w:r>
          </w:p>
        </w:tc>
        <w:tc>
          <w:tcPr>
            <w:tcW w:w="2835" w:type="dxa"/>
            <w:tcBorders>
              <w:top w:val="single" w:sz="4" w:space="0" w:color="auto"/>
            </w:tcBorders>
          </w:tcPr>
          <w:p w:rsidR="00066B3E" w:rsidRPr="00B72D3A" w:rsidRDefault="00112055" w:rsidP="00B72D3A">
            <w:pPr>
              <w:pStyle w:val="af2"/>
              <w:snapToGrid w:val="0"/>
              <w:rPr>
                <w:rFonts w:ascii="Times New Roman" w:hAnsi="Times New Roman"/>
                <w:sz w:val="28"/>
                <w:szCs w:val="28"/>
              </w:rPr>
            </w:pPr>
            <w:r w:rsidRPr="00112055">
              <w:rPr>
                <w:rFonts w:ascii="Times New Roman" w:hAnsi="Times New Roman"/>
                <w:sz w:val="28"/>
                <w:szCs w:val="28"/>
              </w:rPr>
              <w:t>Аппликация</w:t>
            </w:r>
          </w:p>
        </w:tc>
        <w:tc>
          <w:tcPr>
            <w:tcW w:w="5103" w:type="dxa"/>
            <w:tcBorders>
              <w:top w:val="single" w:sz="4" w:space="0" w:color="auto"/>
            </w:tcBorders>
          </w:tcPr>
          <w:p w:rsidR="00066B3E" w:rsidRPr="00112055" w:rsidRDefault="00112055" w:rsidP="00B72D3A">
            <w:pPr>
              <w:pStyle w:val="a7"/>
              <w:spacing w:before="0" w:after="0"/>
              <w:rPr>
                <w:b/>
                <w:i/>
                <w:color w:val="000000" w:themeColor="text1"/>
                <w:sz w:val="28"/>
                <w:szCs w:val="28"/>
              </w:rPr>
            </w:pPr>
            <w:r w:rsidRPr="00112055">
              <w:rPr>
                <w:b/>
                <w:i/>
                <w:color w:val="000000" w:themeColor="text1"/>
                <w:sz w:val="28"/>
                <w:szCs w:val="28"/>
              </w:rPr>
              <w:t>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изображение на листе, искать лучший вариант, подбирать изображения по цвету. Воспитывать художественный вкус.</w:t>
            </w:r>
          </w:p>
        </w:tc>
        <w:tc>
          <w:tcPr>
            <w:tcW w:w="2218" w:type="dxa"/>
            <w:tcBorders>
              <w:top w:val="single" w:sz="4" w:space="0" w:color="auto"/>
            </w:tcBorders>
          </w:tcPr>
          <w:p w:rsidR="00066B3E" w:rsidRDefault="00066B3E" w:rsidP="00B72D3A">
            <w:pPr>
              <w:pStyle w:val="a7"/>
              <w:spacing w:before="0" w:beforeAutospacing="0" w:after="0" w:afterAutospacing="0"/>
              <w:rPr>
                <w:sz w:val="28"/>
                <w:szCs w:val="28"/>
                <w:shd w:val="clear" w:color="auto" w:fill="FFFFFF"/>
              </w:rPr>
            </w:pPr>
          </w:p>
          <w:p w:rsidR="00066B3E" w:rsidRDefault="00066B3E" w:rsidP="00B72D3A">
            <w:pPr>
              <w:pStyle w:val="a7"/>
              <w:spacing w:before="0" w:beforeAutospacing="0" w:after="0" w:afterAutospacing="0"/>
              <w:rPr>
                <w:sz w:val="28"/>
                <w:szCs w:val="28"/>
                <w:shd w:val="clear" w:color="auto" w:fill="FFFFFF"/>
              </w:rPr>
            </w:pPr>
          </w:p>
          <w:p w:rsidR="00066B3E" w:rsidRDefault="00066B3E" w:rsidP="00B72D3A">
            <w:pPr>
              <w:pStyle w:val="a7"/>
              <w:spacing w:before="0" w:beforeAutospacing="0" w:after="0" w:afterAutospacing="0"/>
              <w:rPr>
                <w:sz w:val="28"/>
                <w:szCs w:val="28"/>
                <w:shd w:val="clear" w:color="auto" w:fill="FFFFFF"/>
              </w:rPr>
            </w:pPr>
          </w:p>
          <w:p w:rsidR="00066B3E" w:rsidRDefault="00066B3E" w:rsidP="00B72D3A">
            <w:pPr>
              <w:pStyle w:val="a7"/>
              <w:spacing w:before="0" w:beforeAutospacing="0" w:after="0" w:afterAutospacing="0"/>
              <w:rPr>
                <w:sz w:val="28"/>
                <w:szCs w:val="28"/>
                <w:shd w:val="clear" w:color="auto" w:fill="FFFFFF"/>
              </w:rPr>
            </w:pPr>
          </w:p>
          <w:p w:rsidR="00066B3E" w:rsidRPr="00B72D3A" w:rsidRDefault="00066B3E" w:rsidP="00B72D3A">
            <w:pPr>
              <w:pStyle w:val="a7"/>
              <w:spacing w:before="0" w:after="0"/>
              <w:rPr>
                <w:sz w:val="28"/>
                <w:szCs w:val="28"/>
                <w:shd w:val="clear" w:color="auto" w:fill="FFFFFF"/>
              </w:rPr>
            </w:pPr>
          </w:p>
        </w:tc>
      </w:tr>
      <w:tr w:rsidR="00CF5A84" w:rsidRPr="00B72D3A" w:rsidTr="008B73A0">
        <w:trPr>
          <w:jc w:val="center"/>
        </w:trPr>
        <w:tc>
          <w:tcPr>
            <w:tcW w:w="1108" w:type="dxa"/>
          </w:tcPr>
          <w:p w:rsidR="00CF5A84" w:rsidRPr="00B72D3A" w:rsidRDefault="00112055" w:rsidP="00B72D3A">
            <w:pPr>
              <w:pStyle w:val="a7"/>
              <w:spacing w:before="0" w:beforeAutospacing="0" w:after="0" w:afterAutospacing="0"/>
              <w:jc w:val="center"/>
              <w:rPr>
                <w:sz w:val="28"/>
                <w:szCs w:val="28"/>
              </w:rPr>
            </w:pPr>
            <w:r>
              <w:rPr>
                <w:sz w:val="28"/>
                <w:szCs w:val="28"/>
              </w:rPr>
              <w:t>5</w:t>
            </w:r>
          </w:p>
        </w:tc>
        <w:tc>
          <w:tcPr>
            <w:tcW w:w="3685" w:type="dxa"/>
          </w:tcPr>
          <w:p w:rsidR="00CF5A84" w:rsidRPr="00B72D3A" w:rsidRDefault="00CF5A84" w:rsidP="00B72D3A">
            <w:pPr>
              <w:pStyle w:val="af2"/>
              <w:snapToGrid w:val="0"/>
              <w:rPr>
                <w:rFonts w:ascii="Times New Roman" w:hAnsi="Times New Roman"/>
                <w:b/>
                <w:i/>
                <w:sz w:val="28"/>
                <w:szCs w:val="28"/>
              </w:rPr>
            </w:pPr>
            <w:r w:rsidRPr="00B72D3A">
              <w:rPr>
                <w:rFonts w:ascii="Times New Roman" w:hAnsi="Times New Roman"/>
                <w:b/>
                <w:i/>
                <w:sz w:val="28"/>
                <w:szCs w:val="28"/>
              </w:rPr>
              <w:t>«Выпал первый снег»</w:t>
            </w:r>
          </w:p>
          <w:p w:rsidR="00CF5A84" w:rsidRPr="00B72D3A" w:rsidRDefault="00CF5A84" w:rsidP="00B72D3A">
            <w:pPr>
              <w:pStyle w:val="af2"/>
              <w:snapToGrid w:val="0"/>
              <w:rPr>
                <w:rFonts w:ascii="Times New Roman" w:hAnsi="Times New Roman"/>
                <w:b/>
                <w:i/>
                <w:sz w:val="28"/>
                <w:szCs w:val="28"/>
              </w:rPr>
            </w:pPr>
            <w:r w:rsidRPr="00B72D3A">
              <w:rPr>
                <w:rFonts w:ascii="Times New Roman" w:hAnsi="Times New Roman"/>
                <w:b/>
                <w:i/>
                <w:sz w:val="28"/>
                <w:szCs w:val="28"/>
              </w:rPr>
              <w:t>(рисование лесного пейзажа)</w:t>
            </w:r>
          </w:p>
        </w:tc>
        <w:tc>
          <w:tcPr>
            <w:tcW w:w="2835" w:type="dxa"/>
          </w:tcPr>
          <w:p w:rsidR="00CF5A84" w:rsidRPr="00B72D3A" w:rsidRDefault="00CF5A84" w:rsidP="00B72D3A">
            <w:pPr>
              <w:pStyle w:val="af2"/>
              <w:snapToGrid w:val="0"/>
              <w:rPr>
                <w:rFonts w:ascii="Times New Roman" w:hAnsi="Times New Roman"/>
                <w:sz w:val="28"/>
                <w:szCs w:val="28"/>
              </w:rPr>
            </w:pPr>
            <w:r w:rsidRPr="00B72D3A">
              <w:rPr>
                <w:rFonts w:ascii="Times New Roman" w:hAnsi="Times New Roman"/>
                <w:sz w:val="28"/>
                <w:szCs w:val="28"/>
              </w:rPr>
              <w:t>Рисование по сырому</w:t>
            </w:r>
          </w:p>
        </w:tc>
        <w:tc>
          <w:tcPr>
            <w:tcW w:w="5103" w:type="dxa"/>
          </w:tcPr>
          <w:p w:rsidR="00CF5A84" w:rsidRPr="00112055" w:rsidRDefault="00CF5A84" w:rsidP="00B72D3A">
            <w:pPr>
              <w:pStyle w:val="af2"/>
              <w:snapToGrid w:val="0"/>
              <w:rPr>
                <w:rFonts w:ascii="Times New Roman" w:hAnsi="Times New Roman"/>
                <w:b/>
                <w:i/>
                <w:sz w:val="28"/>
                <w:szCs w:val="28"/>
              </w:rPr>
            </w:pPr>
            <w:r w:rsidRPr="00112055">
              <w:rPr>
                <w:rFonts w:ascii="Times New Roman" w:hAnsi="Times New Roman"/>
                <w:b/>
                <w:i/>
                <w:sz w:val="28"/>
                <w:szCs w:val="28"/>
              </w:rPr>
              <w:t>Вызвать у детей радостные переживания от встречи с первым снегом, скорым приближением зимы.</w:t>
            </w:r>
          </w:p>
          <w:p w:rsidR="00CF5A84" w:rsidRPr="00112055" w:rsidRDefault="00CF5A84" w:rsidP="00B72D3A">
            <w:pPr>
              <w:pStyle w:val="a7"/>
              <w:spacing w:before="0" w:beforeAutospacing="0" w:after="0" w:afterAutospacing="0"/>
              <w:rPr>
                <w:b/>
                <w:i/>
                <w:sz w:val="28"/>
                <w:szCs w:val="28"/>
              </w:rPr>
            </w:pPr>
            <w:r w:rsidRPr="00112055">
              <w:rPr>
                <w:b/>
                <w:i/>
                <w:sz w:val="28"/>
                <w:szCs w:val="28"/>
              </w:rPr>
              <w:t>Закреплять умение рисовать акварелью деревья, кусты, композиционно располагая их на листе бумаги.</w:t>
            </w:r>
          </w:p>
        </w:tc>
        <w:tc>
          <w:tcPr>
            <w:tcW w:w="2218" w:type="dxa"/>
          </w:tcPr>
          <w:p w:rsidR="00CF5A84" w:rsidRPr="00B72D3A" w:rsidRDefault="00CF5A84" w:rsidP="00B72D3A">
            <w:pPr>
              <w:pStyle w:val="a7"/>
              <w:spacing w:before="0" w:beforeAutospacing="0" w:after="0" w:afterAutospacing="0"/>
              <w:rPr>
                <w:b/>
                <w:i/>
                <w:sz w:val="28"/>
                <w:szCs w:val="28"/>
              </w:rPr>
            </w:pPr>
            <w:r w:rsidRPr="00B72D3A">
              <w:rPr>
                <w:sz w:val="28"/>
                <w:szCs w:val="28"/>
                <w:shd w:val="clear" w:color="auto" w:fill="FFFFFF"/>
              </w:rPr>
              <w:t>Акварель, гуашь, осенние листья палитры, бумага для рисования</w:t>
            </w:r>
          </w:p>
        </w:tc>
      </w:tr>
      <w:tr w:rsidR="00CF5A84" w:rsidRPr="00B72D3A" w:rsidTr="008B73A0">
        <w:trPr>
          <w:jc w:val="center"/>
        </w:trPr>
        <w:tc>
          <w:tcPr>
            <w:tcW w:w="1108" w:type="dxa"/>
          </w:tcPr>
          <w:p w:rsidR="00CF5A84" w:rsidRPr="00B72D3A" w:rsidRDefault="00112055" w:rsidP="00B72D3A">
            <w:pPr>
              <w:pStyle w:val="a7"/>
              <w:spacing w:before="0" w:beforeAutospacing="0" w:after="0" w:afterAutospacing="0"/>
              <w:jc w:val="center"/>
              <w:rPr>
                <w:sz w:val="28"/>
                <w:szCs w:val="28"/>
              </w:rPr>
            </w:pPr>
            <w:r>
              <w:rPr>
                <w:sz w:val="28"/>
                <w:szCs w:val="28"/>
              </w:rPr>
              <w:t>6,7</w:t>
            </w:r>
          </w:p>
        </w:tc>
        <w:tc>
          <w:tcPr>
            <w:tcW w:w="3685" w:type="dxa"/>
          </w:tcPr>
          <w:p w:rsidR="00CF5A84" w:rsidRPr="00B72D3A" w:rsidRDefault="00CF5A84" w:rsidP="00B72D3A">
            <w:pPr>
              <w:pStyle w:val="af2"/>
              <w:snapToGrid w:val="0"/>
              <w:rPr>
                <w:rFonts w:ascii="Times New Roman" w:hAnsi="Times New Roman"/>
                <w:b/>
                <w:i/>
                <w:sz w:val="28"/>
                <w:szCs w:val="28"/>
              </w:rPr>
            </w:pPr>
            <w:r w:rsidRPr="00B72D3A">
              <w:rPr>
                <w:rFonts w:ascii="Times New Roman" w:hAnsi="Times New Roman"/>
                <w:b/>
                <w:i/>
                <w:sz w:val="28"/>
                <w:szCs w:val="28"/>
              </w:rPr>
              <w:t>«Выпал первый снег»</w:t>
            </w:r>
          </w:p>
          <w:p w:rsidR="00CF5A84" w:rsidRPr="00B72D3A" w:rsidRDefault="00CF5A84" w:rsidP="00B72D3A">
            <w:pPr>
              <w:pStyle w:val="af2"/>
              <w:snapToGrid w:val="0"/>
              <w:rPr>
                <w:rFonts w:ascii="Times New Roman" w:hAnsi="Times New Roman"/>
                <w:b/>
                <w:i/>
                <w:sz w:val="28"/>
                <w:szCs w:val="28"/>
              </w:rPr>
            </w:pPr>
            <w:r w:rsidRPr="00B72D3A">
              <w:rPr>
                <w:rFonts w:ascii="Times New Roman" w:hAnsi="Times New Roman"/>
                <w:b/>
                <w:i/>
                <w:sz w:val="28"/>
                <w:szCs w:val="28"/>
              </w:rPr>
              <w:t>(рисование снега в воздухе)</w:t>
            </w:r>
          </w:p>
        </w:tc>
        <w:tc>
          <w:tcPr>
            <w:tcW w:w="2835" w:type="dxa"/>
          </w:tcPr>
          <w:p w:rsidR="00CF5A84" w:rsidRPr="00B72D3A" w:rsidRDefault="00CF5A84" w:rsidP="00B72D3A">
            <w:pPr>
              <w:pStyle w:val="af2"/>
              <w:snapToGrid w:val="0"/>
              <w:rPr>
                <w:rFonts w:ascii="Times New Roman" w:hAnsi="Times New Roman"/>
                <w:sz w:val="28"/>
                <w:szCs w:val="28"/>
              </w:rPr>
            </w:pPr>
            <w:r w:rsidRPr="00B72D3A">
              <w:rPr>
                <w:rFonts w:ascii="Times New Roman" w:hAnsi="Times New Roman"/>
                <w:sz w:val="28"/>
                <w:szCs w:val="28"/>
              </w:rPr>
              <w:t>Свеча+ техника набрызга.</w:t>
            </w:r>
          </w:p>
          <w:p w:rsidR="00CF5A84" w:rsidRPr="00B72D3A" w:rsidRDefault="00CF5A84" w:rsidP="00B72D3A">
            <w:pPr>
              <w:pStyle w:val="af2"/>
              <w:snapToGrid w:val="0"/>
              <w:rPr>
                <w:rFonts w:ascii="Times New Roman" w:hAnsi="Times New Roman"/>
                <w:sz w:val="28"/>
                <w:szCs w:val="28"/>
              </w:rPr>
            </w:pPr>
          </w:p>
        </w:tc>
        <w:tc>
          <w:tcPr>
            <w:tcW w:w="5103" w:type="dxa"/>
          </w:tcPr>
          <w:p w:rsidR="00CF5A84" w:rsidRPr="00112055" w:rsidRDefault="00CF5A84" w:rsidP="00B72D3A">
            <w:pPr>
              <w:pStyle w:val="af2"/>
              <w:snapToGrid w:val="0"/>
              <w:rPr>
                <w:rFonts w:ascii="Times New Roman" w:hAnsi="Times New Roman"/>
                <w:b/>
                <w:i/>
                <w:sz w:val="28"/>
                <w:szCs w:val="28"/>
              </w:rPr>
            </w:pPr>
            <w:r w:rsidRPr="00112055">
              <w:rPr>
                <w:rFonts w:ascii="Times New Roman" w:hAnsi="Times New Roman"/>
                <w:b/>
                <w:i/>
                <w:sz w:val="28"/>
                <w:szCs w:val="28"/>
              </w:rPr>
              <w:t>Натирание бумаги свечой, изображение падающего снега в технике набрызга.</w:t>
            </w:r>
          </w:p>
          <w:p w:rsidR="00CF5A84" w:rsidRPr="00112055" w:rsidRDefault="00CF5A84" w:rsidP="00B72D3A">
            <w:pPr>
              <w:pStyle w:val="a7"/>
              <w:spacing w:before="0" w:beforeAutospacing="0" w:after="0" w:afterAutospacing="0"/>
              <w:rPr>
                <w:b/>
                <w:i/>
                <w:sz w:val="28"/>
                <w:szCs w:val="28"/>
              </w:rPr>
            </w:pPr>
            <w:r w:rsidRPr="00112055">
              <w:rPr>
                <w:b/>
                <w:i/>
                <w:sz w:val="28"/>
                <w:szCs w:val="28"/>
              </w:rPr>
              <w:t>Развитие аккуратности.</w:t>
            </w:r>
          </w:p>
        </w:tc>
        <w:tc>
          <w:tcPr>
            <w:tcW w:w="2218" w:type="dxa"/>
          </w:tcPr>
          <w:p w:rsidR="00CF5A84" w:rsidRPr="00B72D3A" w:rsidRDefault="00CF5A84" w:rsidP="00B72D3A">
            <w:pPr>
              <w:pStyle w:val="a7"/>
              <w:spacing w:before="0" w:beforeAutospacing="0" w:after="0" w:afterAutospacing="0"/>
              <w:rPr>
                <w:b/>
                <w:i/>
                <w:sz w:val="28"/>
                <w:szCs w:val="28"/>
              </w:rPr>
            </w:pPr>
            <w:r w:rsidRPr="00B72D3A">
              <w:rPr>
                <w:sz w:val="28"/>
                <w:szCs w:val="28"/>
                <w:shd w:val="clear" w:color="auto" w:fill="FFFFFF"/>
              </w:rPr>
              <w:t>Подготовленные ранее фон, гуашь, кисти, иллюстрации, зубная щетка, расческа, трафареты</w:t>
            </w:r>
          </w:p>
          <w:p w:rsidR="00CF5A84" w:rsidRPr="00B72D3A" w:rsidRDefault="00CF5A84" w:rsidP="00B72D3A">
            <w:pPr>
              <w:pStyle w:val="a7"/>
              <w:spacing w:after="0"/>
              <w:rPr>
                <w:b/>
                <w:i/>
                <w:sz w:val="28"/>
                <w:szCs w:val="28"/>
              </w:rPr>
            </w:pPr>
          </w:p>
        </w:tc>
      </w:tr>
      <w:tr w:rsidR="00CF5A84" w:rsidRPr="00B72D3A" w:rsidTr="008B73A0">
        <w:trPr>
          <w:jc w:val="center"/>
        </w:trPr>
        <w:tc>
          <w:tcPr>
            <w:tcW w:w="1108" w:type="dxa"/>
          </w:tcPr>
          <w:p w:rsidR="00CF5A84" w:rsidRPr="00B72D3A" w:rsidRDefault="00112055" w:rsidP="00B72D3A">
            <w:pPr>
              <w:pStyle w:val="a7"/>
              <w:spacing w:before="0" w:beforeAutospacing="0" w:after="0" w:afterAutospacing="0"/>
              <w:jc w:val="center"/>
              <w:rPr>
                <w:sz w:val="28"/>
                <w:szCs w:val="28"/>
              </w:rPr>
            </w:pPr>
            <w:r>
              <w:rPr>
                <w:sz w:val="28"/>
                <w:szCs w:val="28"/>
              </w:rPr>
              <w:t>8</w:t>
            </w:r>
          </w:p>
        </w:tc>
        <w:tc>
          <w:tcPr>
            <w:tcW w:w="3685" w:type="dxa"/>
          </w:tcPr>
          <w:p w:rsidR="00CF5A84" w:rsidRPr="00B72D3A" w:rsidRDefault="00CF5A84" w:rsidP="00B72D3A">
            <w:pPr>
              <w:pStyle w:val="a7"/>
              <w:spacing w:before="0" w:beforeAutospacing="0" w:after="0" w:afterAutospacing="0"/>
              <w:rPr>
                <w:b/>
                <w:i/>
                <w:sz w:val="28"/>
                <w:szCs w:val="28"/>
                <w:shd w:val="clear" w:color="auto" w:fill="FFFFFF"/>
              </w:rPr>
            </w:pPr>
            <w:r w:rsidRPr="00B72D3A">
              <w:rPr>
                <w:b/>
                <w:i/>
                <w:sz w:val="28"/>
                <w:szCs w:val="28"/>
                <w:shd w:val="clear" w:color="auto" w:fill="FFFFFF"/>
              </w:rPr>
              <w:t>«Сбросил лес последнюю листву»</w:t>
            </w:r>
          </w:p>
        </w:tc>
        <w:tc>
          <w:tcPr>
            <w:tcW w:w="2835" w:type="dxa"/>
          </w:tcPr>
          <w:p w:rsidR="00CF5A84" w:rsidRPr="00B72D3A" w:rsidRDefault="00CF5A84" w:rsidP="00B72D3A">
            <w:pPr>
              <w:pStyle w:val="a7"/>
              <w:spacing w:before="0" w:beforeAutospacing="0" w:after="0" w:afterAutospacing="0"/>
              <w:rPr>
                <w:b/>
                <w:i/>
                <w:sz w:val="28"/>
                <w:szCs w:val="28"/>
              </w:rPr>
            </w:pPr>
            <w:r w:rsidRPr="00B72D3A">
              <w:rPr>
                <w:sz w:val="28"/>
                <w:szCs w:val="28"/>
                <w:shd w:val="clear" w:color="auto" w:fill="FFFFFF"/>
              </w:rPr>
              <w:t>Пейзажная монотипия</w:t>
            </w:r>
          </w:p>
        </w:tc>
        <w:tc>
          <w:tcPr>
            <w:tcW w:w="5103" w:type="dxa"/>
          </w:tcPr>
          <w:p w:rsidR="00CF5A84" w:rsidRPr="00B72D3A" w:rsidRDefault="00CF5A84" w:rsidP="00B72D3A">
            <w:pPr>
              <w:pStyle w:val="a7"/>
              <w:spacing w:before="0" w:beforeAutospacing="0" w:after="0" w:afterAutospacing="0"/>
              <w:rPr>
                <w:sz w:val="28"/>
                <w:szCs w:val="28"/>
              </w:rPr>
            </w:pPr>
            <w:r w:rsidRPr="00B72D3A">
              <w:rPr>
                <w:sz w:val="28"/>
                <w:szCs w:val="28"/>
              </w:rPr>
              <w:t>Учить детей работать в технике монотипия.</w:t>
            </w:r>
          </w:p>
        </w:tc>
        <w:tc>
          <w:tcPr>
            <w:tcW w:w="2218" w:type="dxa"/>
          </w:tcPr>
          <w:p w:rsidR="00CF5A84" w:rsidRPr="00B72D3A" w:rsidRDefault="00CF5A84" w:rsidP="00B72D3A">
            <w:pPr>
              <w:pStyle w:val="a7"/>
              <w:spacing w:before="0" w:beforeAutospacing="0" w:after="0" w:afterAutospacing="0"/>
              <w:rPr>
                <w:sz w:val="28"/>
                <w:szCs w:val="28"/>
              </w:rPr>
            </w:pPr>
            <w:r w:rsidRPr="00B72D3A">
              <w:rPr>
                <w:sz w:val="28"/>
                <w:szCs w:val="28"/>
              </w:rPr>
              <w:t>Акварель ,орг. стекло, мыло.</w:t>
            </w:r>
          </w:p>
        </w:tc>
      </w:tr>
      <w:tr w:rsidR="00CF5A84" w:rsidRPr="00B72D3A" w:rsidTr="008B73A0">
        <w:trPr>
          <w:jc w:val="center"/>
        </w:trPr>
        <w:tc>
          <w:tcPr>
            <w:tcW w:w="14949" w:type="dxa"/>
            <w:gridSpan w:val="5"/>
          </w:tcPr>
          <w:p w:rsidR="00CF5A84" w:rsidRPr="00B72D3A" w:rsidRDefault="00CF5A84" w:rsidP="00B72D3A">
            <w:pPr>
              <w:pStyle w:val="a7"/>
              <w:spacing w:before="0" w:beforeAutospacing="0" w:after="0" w:afterAutospacing="0"/>
              <w:jc w:val="center"/>
              <w:rPr>
                <w:i/>
                <w:sz w:val="28"/>
                <w:szCs w:val="28"/>
              </w:rPr>
            </w:pPr>
            <w:r w:rsidRPr="00B72D3A">
              <w:rPr>
                <w:rStyle w:val="af0"/>
                <w:i/>
                <w:sz w:val="28"/>
                <w:szCs w:val="28"/>
                <w:shd w:val="clear" w:color="auto" w:fill="FFFFFF"/>
              </w:rPr>
              <w:t>Декабрь</w:t>
            </w:r>
          </w:p>
        </w:tc>
      </w:tr>
      <w:tr w:rsidR="00CF5A84" w:rsidRPr="00B72D3A" w:rsidTr="008B73A0">
        <w:trPr>
          <w:jc w:val="center"/>
        </w:trPr>
        <w:tc>
          <w:tcPr>
            <w:tcW w:w="14949" w:type="dxa"/>
            <w:gridSpan w:val="5"/>
          </w:tcPr>
          <w:p w:rsidR="00CF5A84" w:rsidRPr="00B72D3A" w:rsidRDefault="00CF5A84" w:rsidP="00B72D3A">
            <w:pPr>
              <w:pStyle w:val="a7"/>
              <w:spacing w:before="0" w:beforeAutospacing="0" w:after="0" w:afterAutospacing="0"/>
              <w:jc w:val="center"/>
              <w:rPr>
                <w:rStyle w:val="af0"/>
                <w:i/>
                <w:sz w:val="28"/>
                <w:szCs w:val="28"/>
                <w:shd w:val="clear" w:color="auto" w:fill="FFFFFF"/>
              </w:rPr>
            </w:pPr>
            <w:r w:rsidRPr="00B72D3A">
              <w:rPr>
                <w:rStyle w:val="af0"/>
                <w:i/>
                <w:sz w:val="28"/>
                <w:szCs w:val="28"/>
                <w:shd w:val="clear" w:color="auto" w:fill="FFFFFF"/>
              </w:rPr>
              <w:lastRenderedPageBreak/>
              <w:t>Волшебница зима</w:t>
            </w:r>
          </w:p>
        </w:tc>
      </w:tr>
      <w:tr w:rsidR="00CF5A84" w:rsidRPr="00B72D3A" w:rsidTr="008B73A0">
        <w:trPr>
          <w:trHeight w:val="419"/>
          <w:jc w:val="center"/>
        </w:trPr>
        <w:tc>
          <w:tcPr>
            <w:tcW w:w="1108" w:type="dxa"/>
          </w:tcPr>
          <w:p w:rsidR="00CF5A84" w:rsidRPr="00B72D3A" w:rsidRDefault="00CF5A84" w:rsidP="00B72D3A">
            <w:pPr>
              <w:pStyle w:val="a7"/>
              <w:spacing w:before="0" w:beforeAutospacing="0" w:after="0" w:afterAutospacing="0"/>
              <w:jc w:val="center"/>
              <w:rPr>
                <w:sz w:val="28"/>
                <w:szCs w:val="28"/>
              </w:rPr>
            </w:pPr>
            <w:r w:rsidRPr="00B72D3A">
              <w:rPr>
                <w:sz w:val="28"/>
                <w:szCs w:val="28"/>
              </w:rPr>
              <w:t>1</w:t>
            </w:r>
          </w:p>
        </w:tc>
        <w:tc>
          <w:tcPr>
            <w:tcW w:w="3685" w:type="dxa"/>
          </w:tcPr>
          <w:p w:rsidR="00CF5A84" w:rsidRPr="00B72D3A" w:rsidRDefault="00CF5A84" w:rsidP="00B72D3A">
            <w:pPr>
              <w:pStyle w:val="a7"/>
              <w:spacing w:before="0" w:beforeAutospacing="0" w:after="0" w:afterAutospacing="0"/>
              <w:rPr>
                <w:b/>
                <w:i/>
                <w:sz w:val="28"/>
                <w:szCs w:val="28"/>
                <w:shd w:val="clear" w:color="auto" w:fill="FFFFFF"/>
              </w:rPr>
            </w:pPr>
            <w:r w:rsidRPr="00B72D3A">
              <w:rPr>
                <w:b/>
                <w:i/>
                <w:sz w:val="28"/>
                <w:szCs w:val="28"/>
                <w:shd w:val="clear" w:color="auto" w:fill="FFFFFF"/>
              </w:rPr>
              <w:t>«Рисунок ветра»</w:t>
            </w:r>
          </w:p>
        </w:tc>
        <w:tc>
          <w:tcPr>
            <w:tcW w:w="2835" w:type="dxa"/>
          </w:tcPr>
          <w:p w:rsidR="00CF5A84" w:rsidRPr="00B72D3A" w:rsidRDefault="00CF5A84" w:rsidP="00B72D3A">
            <w:pPr>
              <w:pStyle w:val="a7"/>
              <w:spacing w:before="0" w:beforeAutospacing="0" w:after="0" w:afterAutospacing="0"/>
              <w:rPr>
                <w:sz w:val="28"/>
                <w:szCs w:val="28"/>
                <w:shd w:val="clear" w:color="auto" w:fill="FFFFFF"/>
              </w:rPr>
            </w:pPr>
            <w:r w:rsidRPr="00B72D3A">
              <w:rPr>
                <w:sz w:val="28"/>
                <w:szCs w:val="28"/>
                <w:shd w:val="clear" w:color="auto" w:fill="FFFFFF"/>
              </w:rPr>
              <w:t>Выдувание из трубочки</w:t>
            </w:r>
          </w:p>
        </w:tc>
        <w:tc>
          <w:tcPr>
            <w:tcW w:w="5103" w:type="dxa"/>
          </w:tcPr>
          <w:p w:rsidR="00CF5A84" w:rsidRPr="00B72D3A" w:rsidRDefault="00CF5A84" w:rsidP="00B72D3A">
            <w:pPr>
              <w:pStyle w:val="a7"/>
              <w:spacing w:before="0" w:beforeAutospacing="0" w:after="0" w:afterAutospacing="0"/>
              <w:rPr>
                <w:b/>
                <w:i/>
                <w:sz w:val="28"/>
                <w:szCs w:val="28"/>
              </w:rPr>
            </w:pPr>
            <w:r w:rsidRPr="00B72D3A">
              <w:rPr>
                <w:sz w:val="28"/>
                <w:szCs w:val="28"/>
                <w:shd w:val="clear" w:color="auto" w:fill="FFFFFF"/>
              </w:rPr>
              <w:t>Закрепить умение направлять струю выдыхаемого воздуха в заданном направлении.</w:t>
            </w:r>
          </w:p>
        </w:tc>
        <w:tc>
          <w:tcPr>
            <w:tcW w:w="2218" w:type="dxa"/>
          </w:tcPr>
          <w:p w:rsidR="00CF5A84" w:rsidRPr="00B72D3A" w:rsidRDefault="00CF5A84" w:rsidP="00B72D3A">
            <w:pPr>
              <w:pStyle w:val="a7"/>
              <w:spacing w:before="0" w:beforeAutospacing="0" w:after="0" w:afterAutospacing="0"/>
              <w:rPr>
                <w:b/>
                <w:i/>
                <w:sz w:val="28"/>
                <w:szCs w:val="28"/>
              </w:rPr>
            </w:pPr>
            <w:r w:rsidRPr="00B72D3A">
              <w:rPr>
                <w:sz w:val="28"/>
                <w:szCs w:val="28"/>
                <w:shd w:val="clear" w:color="auto" w:fill="FFFFFF"/>
              </w:rPr>
              <w:t>Акварель, трубочки, бумага, баночки, кисти</w:t>
            </w:r>
          </w:p>
        </w:tc>
      </w:tr>
      <w:tr w:rsidR="00A74526" w:rsidRPr="00B72D3A" w:rsidTr="008B73A0">
        <w:trPr>
          <w:trHeight w:val="3552"/>
          <w:jc w:val="center"/>
        </w:trPr>
        <w:tc>
          <w:tcPr>
            <w:tcW w:w="1108" w:type="dxa"/>
            <w:tcBorders>
              <w:left w:val="single" w:sz="4" w:space="0" w:color="auto"/>
              <w:bottom w:val="single" w:sz="4" w:space="0" w:color="auto"/>
            </w:tcBorders>
          </w:tcPr>
          <w:p w:rsidR="00A74526" w:rsidRPr="00B72D3A" w:rsidRDefault="00A74526" w:rsidP="00B72D3A">
            <w:pPr>
              <w:pStyle w:val="a7"/>
              <w:spacing w:before="0" w:after="0"/>
              <w:jc w:val="center"/>
              <w:rPr>
                <w:sz w:val="28"/>
                <w:szCs w:val="28"/>
              </w:rPr>
            </w:pPr>
            <w:r>
              <w:rPr>
                <w:sz w:val="28"/>
                <w:szCs w:val="28"/>
              </w:rPr>
              <w:t>2,3</w:t>
            </w:r>
          </w:p>
        </w:tc>
        <w:tc>
          <w:tcPr>
            <w:tcW w:w="3685" w:type="dxa"/>
            <w:tcBorders>
              <w:bottom w:val="single" w:sz="4" w:space="0" w:color="auto"/>
            </w:tcBorders>
          </w:tcPr>
          <w:p w:rsidR="00A74526" w:rsidRPr="00B72D3A" w:rsidRDefault="00A74526" w:rsidP="00B72D3A">
            <w:pPr>
              <w:pStyle w:val="a7"/>
              <w:spacing w:before="0" w:after="0"/>
              <w:rPr>
                <w:b/>
                <w:i/>
                <w:sz w:val="28"/>
                <w:szCs w:val="28"/>
                <w:shd w:val="clear" w:color="auto" w:fill="FFFFFF"/>
              </w:rPr>
            </w:pPr>
            <w:r w:rsidRPr="00B72D3A">
              <w:rPr>
                <w:b/>
                <w:i/>
                <w:sz w:val="28"/>
                <w:szCs w:val="28"/>
                <w:shd w:val="clear" w:color="auto" w:fill="FFFFFF"/>
              </w:rPr>
              <w:t>«Зимний пейзаж»</w:t>
            </w:r>
          </w:p>
        </w:tc>
        <w:tc>
          <w:tcPr>
            <w:tcW w:w="2835" w:type="dxa"/>
            <w:tcBorders>
              <w:bottom w:val="single" w:sz="4" w:space="0" w:color="auto"/>
            </w:tcBorders>
          </w:tcPr>
          <w:p w:rsidR="00A74526" w:rsidRPr="00B72D3A" w:rsidRDefault="00A74526" w:rsidP="00B72D3A">
            <w:pPr>
              <w:pStyle w:val="a7"/>
              <w:spacing w:before="0" w:after="0"/>
              <w:rPr>
                <w:sz w:val="28"/>
                <w:szCs w:val="28"/>
                <w:shd w:val="clear" w:color="auto" w:fill="FFFFFF"/>
              </w:rPr>
            </w:pPr>
            <w:r w:rsidRPr="00B72D3A">
              <w:rPr>
                <w:sz w:val="28"/>
                <w:szCs w:val="28"/>
                <w:shd w:val="clear" w:color="auto" w:fill="FFFFFF"/>
              </w:rPr>
              <w:t>Мятая бумага, обрывание</w:t>
            </w:r>
          </w:p>
        </w:tc>
        <w:tc>
          <w:tcPr>
            <w:tcW w:w="5103" w:type="dxa"/>
            <w:tcBorders>
              <w:bottom w:val="single" w:sz="4" w:space="0" w:color="auto"/>
            </w:tcBorders>
          </w:tcPr>
          <w:p w:rsidR="00A74526" w:rsidRPr="00A74526" w:rsidRDefault="00A74526" w:rsidP="00B72D3A">
            <w:pPr>
              <w:pStyle w:val="a7"/>
              <w:spacing w:before="0" w:beforeAutospacing="0" w:after="0" w:afterAutospacing="0"/>
              <w:rPr>
                <w:b/>
                <w:i/>
                <w:sz w:val="28"/>
                <w:szCs w:val="28"/>
              </w:rPr>
            </w:pPr>
            <w:r w:rsidRPr="00A74526">
              <w:rPr>
                <w:b/>
                <w:i/>
                <w:sz w:val="28"/>
                <w:szCs w:val="28"/>
                <w:shd w:val="clear" w:color="auto" w:fill="FFFFFF"/>
              </w:rPr>
              <w:t>Совершенствовать умение в нетрадиционных техниках набрызг, мятая бумага, обрывание. Развивать чувство композиции.</w:t>
            </w:r>
          </w:p>
        </w:tc>
        <w:tc>
          <w:tcPr>
            <w:tcW w:w="2218" w:type="dxa"/>
            <w:tcBorders>
              <w:bottom w:val="single" w:sz="4" w:space="0" w:color="auto"/>
            </w:tcBorders>
          </w:tcPr>
          <w:p w:rsidR="00A74526" w:rsidRPr="00B72D3A" w:rsidRDefault="00A74526" w:rsidP="00B72D3A">
            <w:pPr>
              <w:pStyle w:val="a7"/>
              <w:spacing w:after="0"/>
              <w:rPr>
                <w:b/>
                <w:i/>
                <w:sz w:val="28"/>
                <w:szCs w:val="28"/>
              </w:rPr>
            </w:pPr>
            <w:r w:rsidRPr="00B72D3A">
              <w:rPr>
                <w:sz w:val="28"/>
                <w:szCs w:val="28"/>
                <w:shd w:val="clear" w:color="auto" w:fill="FFFFFF"/>
              </w:rPr>
              <w:t>Бумага, акварель, кисти, зубная щетка, расческа, репродукции пейзажей, елей, эскизы, скомканная бумага, бумага для обрывания</w:t>
            </w:r>
          </w:p>
        </w:tc>
      </w:tr>
      <w:tr w:rsidR="00A74526" w:rsidRPr="00B72D3A" w:rsidTr="008B73A0">
        <w:trPr>
          <w:trHeight w:val="3111"/>
          <w:jc w:val="center"/>
        </w:trPr>
        <w:tc>
          <w:tcPr>
            <w:tcW w:w="1108" w:type="dxa"/>
            <w:tcBorders>
              <w:top w:val="single" w:sz="4" w:space="0" w:color="auto"/>
              <w:left w:val="single" w:sz="4" w:space="0" w:color="auto"/>
              <w:bottom w:val="single" w:sz="4" w:space="0" w:color="auto"/>
            </w:tcBorders>
          </w:tcPr>
          <w:p w:rsidR="00A74526" w:rsidRDefault="00A74526" w:rsidP="00B72D3A">
            <w:pPr>
              <w:pStyle w:val="a7"/>
              <w:spacing w:before="0" w:after="0"/>
              <w:jc w:val="center"/>
              <w:rPr>
                <w:sz w:val="28"/>
                <w:szCs w:val="28"/>
              </w:rPr>
            </w:pPr>
            <w:r>
              <w:rPr>
                <w:sz w:val="28"/>
                <w:szCs w:val="28"/>
              </w:rPr>
              <w:t>4</w:t>
            </w:r>
            <w:r w:rsidR="00A8515D">
              <w:rPr>
                <w:sz w:val="28"/>
                <w:szCs w:val="28"/>
              </w:rPr>
              <w:t>,5</w:t>
            </w:r>
          </w:p>
        </w:tc>
        <w:tc>
          <w:tcPr>
            <w:tcW w:w="3685" w:type="dxa"/>
            <w:tcBorders>
              <w:top w:val="single" w:sz="4" w:space="0" w:color="auto"/>
              <w:bottom w:val="single" w:sz="4" w:space="0" w:color="auto"/>
            </w:tcBorders>
          </w:tcPr>
          <w:p w:rsidR="00A74526" w:rsidRPr="00B72D3A" w:rsidRDefault="00A74526" w:rsidP="00A74526">
            <w:pPr>
              <w:pStyle w:val="a7"/>
              <w:spacing w:after="0"/>
              <w:rPr>
                <w:b/>
                <w:i/>
                <w:sz w:val="28"/>
                <w:szCs w:val="28"/>
                <w:shd w:val="clear" w:color="auto" w:fill="FFFFFF"/>
              </w:rPr>
            </w:pPr>
            <w:r w:rsidRPr="00A74526">
              <w:rPr>
                <w:b/>
                <w:i/>
                <w:sz w:val="28"/>
                <w:szCs w:val="28"/>
                <w:shd w:val="clear" w:color="auto" w:fill="FFFFFF"/>
              </w:rPr>
              <w:t xml:space="preserve">«Хохломская тарелка»   </w:t>
            </w:r>
          </w:p>
        </w:tc>
        <w:tc>
          <w:tcPr>
            <w:tcW w:w="2835" w:type="dxa"/>
            <w:tcBorders>
              <w:top w:val="single" w:sz="4" w:space="0" w:color="auto"/>
              <w:bottom w:val="single" w:sz="4" w:space="0" w:color="auto"/>
            </w:tcBorders>
          </w:tcPr>
          <w:p w:rsidR="00A74526" w:rsidRPr="00B72D3A" w:rsidRDefault="00A74526" w:rsidP="00B72D3A">
            <w:pPr>
              <w:pStyle w:val="a7"/>
              <w:spacing w:before="0" w:after="0"/>
              <w:rPr>
                <w:sz w:val="28"/>
                <w:szCs w:val="28"/>
                <w:shd w:val="clear" w:color="auto" w:fill="FFFFFF"/>
              </w:rPr>
            </w:pPr>
            <w:r w:rsidRPr="00A74526">
              <w:rPr>
                <w:sz w:val="28"/>
                <w:szCs w:val="28"/>
                <w:shd w:val="clear" w:color="auto" w:fill="FFFFFF"/>
              </w:rPr>
              <w:t>Рисование (сюжетное)</w:t>
            </w:r>
          </w:p>
        </w:tc>
        <w:tc>
          <w:tcPr>
            <w:tcW w:w="5103" w:type="dxa"/>
            <w:tcBorders>
              <w:top w:val="single" w:sz="4" w:space="0" w:color="auto"/>
              <w:bottom w:val="single" w:sz="4" w:space="0" w:color="auto"/>
            </w:tcBorders>
          </w:tcPr>
          <w:p w:rsidR="00A74526" w:rsidRPr="007045E3" w:rsidRDefault="00A8515D" w:rsidP="00B72D3A">
            <w:pPr>
              <w:pStyle w:val="a7"/>
              <w:spacing w:before="0" w:after="0"/>
            </w:pPr>
            <w:r w:rsidRPr="00A8515D">
              <w:rPr>
                <w:b/>
                <w:i/>
                <w:sz w:val="28"/>
                <w:szCs w:val="28"/>
                <w:shd w:val="clear" w:color="auto" w:fill="FFFFFF"/>
              </w:rPr>
              <w:t>Расширять представления детей о хохломском промысле и его особенностях. Учить детей составлять узор в соответствии с формой основы. Учить подбирать краски, подходящие к цвету фона. Упражнять в рисовании элементов хохломской росписи. Развивать художественный вкус.</w:t>
            </w:r>
          </w:p>
        </w:tc>
        <w:tc>
          <w:tcPr>
            <w:tcW w:w="2218" w:type="dxa"/>
            <w:tcBorders>
              <w:top w:val="single" w:sz="4" w:space="0" w:color="auto"/>
              <w:bottom w:val="single" w:sz="4" w:space="0" w:color="auto"/>
            </w:tcBorders>
          </w:tcPr>
          <w:p w:rsidR="00A74526" w:rsidRDefault="00A8515D" w:rsidP="00B72D3A">
            <w:pPr>
              <w:pStyle w:val="a7"/>
              <w:spacing w:after="0"/>
              <w:rPr>
                <w:sz w:val="28"/>
                <w:szCs w:val="28"/>
                <w:shd w:val="clear" w:color="auto" w:fill="FFFFFF"/>
              </w:rPr>
            </w:pPr>
            <w:r>
              <w:rPr>
                <w:sz w:val="28"/>
                <w:szCs w:val="28"/>
                <w:shd w:val="clear" w:color="auto" w:fill="FFFFFF"/>
              </w:rPr>
              <w:t>Простой карандаш, кисти, гуашь</w:t>
            </w:r>
          </w:p>
          <w:p w:rsidR="00A74526" w:rsidRDefault="00A74526" w:rsidP="00B72D3A">
            <w:pPr>
              <w:pStyle w:val="a7"/>
              <w:spacing w:after="0"/>
              <w:rPr>
                <w:sz w:val="28"/>
                <w:szCs w:val="28"/>
                <w:shd w:val="clear" w:color="auto" w:fill="FFFFFF"/>
              </w:rPr>
            </w:pPr>
          </w:p>
          <w:p w:rsidR="007045E3" w:rsidRDefault="007045E3" w:rsidP="00B72D3A">
            <w:pPr>
              <w:pStyle w:val="a7"/>
              <w:spacing w:after="0"/>
              <w:rPr>
                <w:sz w:val="28"/>
                <w:szCs w:val="28"/>
                <w:shd w:val="clear" w:color="auto" w:fill="FFFFFF"/>
              </w:rPr>
            </w:pPr>
          </w:p>
          <w:p w:rsidR="007045E3" w:rsidRPr="00B72D3A" w:rsidRDefault="007045E3" w:rsidP="00B72D3A">
            <w:pPr>
              <w:pStyle w:val="a7"/>
              <w:spacing w:after="0"/>
              <w:rPr>
                <w:sz w:val="28"/>
                <w:szCs w:val="28"/>
                <w:shd w:val="clear" w:color="auto" w:fill="FFFFFF"/>
              </w:rPr>
            </w:pPr>
          </w:p>
        </w:tc>
      </w:tr>
      <w:tr w:rsidR="007045E3" w:rsidRPr="00B72D3A" w:rsidTr="008B73A0">
        <w:trPr>
          <w:trHeight w:val="1448"/>
          <w:jc w:val="center"/>
        </w:trPr>
        <w:tc>
          <w:tcPr>
            <w:tcW w:w="1108" w:type="dxa"/>
            <w:tcBorders>
              <w:top w:val="single" w:sz="4" w:space="0" w:color="auto"/>
              <w:left w:val="single" w:sz="4" w:space="0" w:color="auto"/>
            </w:tcBorders>
          </w:tcPr>
          <w:p w:rsidR="007045E3" w:rsidRPr="007045E3" w:rsidRDefault="007045E3" w:rsidP="007045E3">
            <w:pPr>
              <w:jc w:val="center"/>
            </w:pPr>
            <w:r>
              <w:rPr>
                <w:rFonts w:ascii="Times New Roman" w:eastAsia="Times New Roman" w:hAnsi="Times New Roman" w:cs="Times New Roman"/>
                <w:sz w:val="28"/>
                <w:szCs w:val="28"/>
              </w:rPr>
              <w:lastRenderedPageBreak/>
              <w:t>6,7</w:t>
            </w:r>
          </w:p>
        </w:tc>
        <w:tc>
          <w:tcPr>
            <w:tcW w:w="3685" w:type="dxa"/>
            <w:tcBorders>
              <w:top w:val="single" w:sz="4" w:space="0" w:color="auto"/>
            </w:tcBorders>
          </w:tcPr>
          <w:p w:rsidR="007045E3" w:rsidRDefault="007045E3" w:rsidP="007045E3">
            <w:pPr>
              <w:pStyle w:val="a7"/>
              <w:spacing w:after="0"/>
              <w:rPr>
                <w:b/>
                <w:i/>
                <w:sz w:val="28"/>
                <w:szCs w:val="28"/>
                <w:shd w:val="clear" w:color="auto" w:fill="FFFFFF"/>
              </w:rPr>
            </w:pPr>
            <w:r w:rsidRPr="007045E3">
              <w:rPr>
                <w:b/>
                <w:i/>
                <w:sz w:val="28"/>
                <w:szCs w:val="28"/>
                <w:shd w:val="clear" w:color="auto" w:fill="FFFFFF"/>
              </w:rPr>
              <w:t>«</w:t>
            </w:r>
            <w:r>
              <w:rPr>
                <w:b/>
                <w:i/>
                <w:sz w:val="28"/>
                <w:szCs w:val="28"/>
                <w:shd w:val="clear" w:color="auto" w:fill="FFFFFF"/>
              </w:rPr>
              <w:t>Зимняя сказка</w:t>
            </w:r>
            <w:r w:rsidRPr="007045E3">
              <w:rPr>
                <w:b/>
                <w:i/>
                <w:sz w:val="28"/>
                <w:szCs w:val="28"/>
                <w:shd w:val="clear" w:color="auto" w:fill="FFFFFF"/>
              </w:rPr>
              <w:t>»</w:t>
            </w:r>
          </w:p>
        </w:tc>
        <w:tc>
          <w:tcPr>
            <w:tcW w:w="2835" w:type="dxa"/>
            <w:tcBorders>
              <w:top w:val="single" w:sz="4" w:space="0" w:color="auto"/>
            </w:tcBorders>
          </w:tcPr>
          <w:p w:rsidR="007045E3" w:rsidRPr="00A74526" w:rsidRDefault="007045E3" w:rsidP="00B72D3A">
            <w:pPr>
              <w:pStyle w:val="a7"/>
              <w:spacing w:before="0" w:after="0"/>
              <w:rPr>
                <w:sz w:val="28"/>
                <w:szCs w:val="28"/>
                <w:shd w:val="clear" w:color="auto" w:fill="FFFFFF"/>
              </w:rPr>
            </w:pPr>
            <w:r>
              <w:rPr>
                <w:sz w:val="28"/>
                <w:szCs w:val="28"/>
                <w:shd w:val="clear" w:color="auto" w:fill="FFFFFF"/>
              </w:rPr>
              <w:t>Пластилинография</w:t>
            </w:r>
          </w:p>
        </w:tc>
        <w:tc>
          <w:tcPr>
            <w:tcW w:w="5103" w:type="dxa"/>
            <w:tcBorders>
              <w:top w:val="single" w:sz="4" w:space="0" w:color="auto"/>
              <w:bottom w:val="single" w:sz="4" w:space="0" w:color="000000"/>
            </w:tcBorders>
          </w:tcPr>
          <w:p w:rsidR="007045E3" w:rsidRPr="007045E3" w:rsidRDefault="007045E3" w:rsidP="007045E3">
            <w:pPr>
              <w:tabs>
                <w:tab w:val="left" w:pos="3302"/>
              </w:tabs>
              <w:rPr>
                <w:b/>
                <w:i/>
                <w:sz w:val="28"/>
                <w:szCs w:val="28"/>
                <w:shd w:val="clear" w:color="auto" w:fill="FFFFFF"/>
              </w:rPr>
            </w:pPr>
            <w:r w:rsidRPr="007045E3">
              <w:rPr>
                <w:b/>
                <w:i/>
                <w:sz w:val="28"/>
                <w:szCs w:val="28"/>
              </w:rPr>
              <w:t>Создание оригинальной сюжетной композиции из вылепленных фигурок с передачей взаимоотношений между ними</w:t>
            </w:r>
            <w:r w:rsidRPr="007045E3">
              <w:rPr>
                <w:b/>
                <w:i/>
                <w:sz w:val="28"/>
                <w:szCs w:val="28"/>
              </w:rPr>
              <w:tab/>
            </w:r>
          </w:p>
        </w:tc>
        <w:tc>
          <w:tcPr>
            <w:tcW w:w="2218" w:type="dxa"/>
            <w:tcBorders>
              <w:top w:val="single" w:sz="4" w:space="0" w:color="auto"/>
              <w:bottom w:val="single" w:sz="4" w:space="0" w:color="000000"/>
            </w:tcBorders>
          </w:tcPr>
          <w:p w:rsidR="007045E3" w:rsidRDefault="007045E3" w:rsidP="00B72D3A">
            <w:pPr>
              <w:pStyle w:val="a7"/>
              <w:spacing w:after="0"/>
              <w:rPr>
                <w:sz w:val="28"/>
                <w:szCs w:val="28"/>
                <w:shd w:val="clear" w:color="auto" w:fill="FFFFFF"/>
              </w:rPr>
            </w:pPr>
            <w:r>
              <w:rPr>
                <w:sz w:val="28"/>
                <w:szCs w:val="28"/>
                <w:shd w:val="clear" w:color="auto" w:fill="FFFFFF"/>
              </w:rPr>
              <w:t>Пластилин, стеки, картон, простой карандаш</w:t>
            </w:r>
          </w:p>
          <w:p w:rsidR="007045E3" w:rsidRDefault="007045E3" w:rsidP="00B72D3A">
            <w:pPr>
              <w:pStyle w:val="a7"/>
              <w:spacing w:after="0"/>
              <w:rPr>
                <w:sz w:val="28"/>
                <w:szCs w:val="28"/>
                <w:shd w:val="clear" w:color="auto" w:fill="FFFFFF"/>
              </w:rPr>
            </w:pPr>
          </w:p>
          <w:p w:rsidR="007045E3" w:rsidRDefault="007045E3" w:rsidP="00B72D3A">
            <w:pPr>
              <w:pStyle w:val="a7"/>
              <w:spacing w:after="0"/>
              <w:rPr>
                <w:sz w:val="28"/>
                <w:szCs w:val="28"/>
                <w:shd w:val="clear" w:color="auto" w:fill="FFFFFF"/>
              </w:rPr>
            </w:pPr>
          </w:p>
        </w:tc>
      </w:tr>
      <w:tr w:rsidR="00CF5A84" w:rsidRPr="00B72D3A" w:rsidTr="008B73A0">
        <w:trPr>
          <w:jc w:val="center"/>
        </w:trPr>
        <w:tc>
          <w:tcPr>
            <w:tcW w:w="1108" w:type="dxa"/>
          </w:tcPr>
          <w:p w:rsidR="00CF5A84" w:rsidRPr="00B72D3A" w:rsidRDefault="007045E3" w:rsidP="00B72D3A">
            <w:pPr>
              <w:pStyle w:val="a7"/>
              <w:spacing w:before="0" w:beforeAutospacing="0" w:after="0" w:afterAutospacing="0"/>
              <w:jc w:val="center"/>
              <w:rPr>
                <w:sz w:val="28"/>
                <w:szCs w:val="28"/>
              </w:rPr>
            </w:pPr>
            <w:r>
              <w:rPr>
                <w:sz w:val="28"/>
                <w:szCs w:val="28"/>
              </w:rPr>
              <w:t>8</w:t>
            </w:r>
          </w:p>
        </w:tc>
        <w:tc>
          <w:tcPr>
            <w:tcW w:w="3685" w:type="dxa"/>
          </w:tcPr>
          <w:p w:rsidR="00CF5A84" w:rsidRPr="00B72D3A" w:rsidRDefault="00CF5A84" w:rsidP="00B72D3A">
            <w:pPr>
              <w:pStyle w:val="a7"/>
              <w:spacing w:before="0" w:beforeAutospacing="0" w:after="0" w:afterAutospacing="0"/>
              <w:rPr>
                <w:b/>
                <w:i/>
                <w:sz w:val="28"/>
                <w:szCs w:val="28"/>
                <w:shd w:val="clear" w:color="auto" w:fill="FFFFFF"/>
              </w:rPr>
            </w:pPr>
            <w:r w:rsidRPr="00B72D3A">
              <w:rPr>
                <w:b/>
                <w:i/>
                <w:sz w:val="28"/>
                <w:szCs w:val="28"/>
                <w:shd w:val="clear" w:color="auto" w:fill="FFFFFF"/>
              </w:rPr>
              <w:t>«Елочка</w:t>
            </w:r>
          </w:p>
          <w:p w:rsidR="00CF5A84" w:rsidRPr="00B72D3A" w:rsidRDefault="00CF5A84" w:rsidP="00B72D3A">
            <w:pPr>
              <w:pStyle w:val="a7"/>
              <w:spacing w:before="0" w:beforeAutospacing="0" w:after="0" w:afterAutospacing="0"/>
              <w:rPr>
                <w:b/>
                <w:i/>
                <w:sz w:val="28"/>
                <w:szCs w:val="28"/>
                <w:shd w:val="clear" w:color="auto" w:fill="FFFFFF"/>
              </w:rPr>
            </w:pPr>
            <w:r w:rsidRPr="00B72D3A">
              <w:rPr>
                <w:b/>
                <w:i/>
                <w:sz w:val="28"/>
                <w:szCs w:val="28"/>
                <w:shd w:val="clear" w:color="auto" w:fill="FFFFFF"/>
              </w:rPr>
              <w:t>к новому году»</w:t>
            </w:r>
          </w:p>
        </w:tc>
        <w:tc>
          <w:tcPr>
            <w:tcW w:w="2835" w:type="dxa"/>
          </w:tcPr>
          <w:p w:rsidR="00CF5A84" w:rsidRPr="00B72D3A" w:rsidRDefault="00CF5A84" w:rsidP="00B72D3A">
            <w:pPr>
              <w:pStyle w:val="a7"/>
              <w:spacing w:before="0" w:beforeAutospacing="0" w:after="0" w:afterAutospacing="0"/>
              <w:rPr>
                <w:sz w:val="28"/>
                <w:szCs w:val="28"/>
                <w:shd w:val="clear" w:color="auto" w:fill="FFFFFF"/>
              </w:rPr>
            </w:pPr>
            <w:r w:rsidRPr="00B72D3A">
              <w:rPr>
                <w:sz w:val="28"/>
                <w:szCs w:val="28"/>
                <w:shd w:val="clear" w:color="auto" w:fill="FFFFFF"/>
              </w:rPr>
              <w:t>Акварель. + восковые мелки, напыление</w:t>
            </w:r>
            <w:r w:rsidR="007045E3">
              <w:rPr>
                <w:sz w:val="28"/>
                <w:szCs w:val="28"/>
                <w:shd w:val="clear" w:color="auto" w:fill="FFFFFF"/>
              </w:rPr>
              <w:t>(открытка)</w:t>
            </w:r>
          </w:p>
        </w:tc>
        <w:tc>
          <w:tcPr>
            <w:tcW w:w="5103" w:type="dxa"/>
          </w:tcPr>
          <w:p w:rsidR="00CF5A84" w:rsidRPr="00B72D3A" w:rsidRDefault="00CF5A84" w:rsidP="00B72D3A">
            <w:pPr>
              <w:pStyle w:val="a7"/>
              <w:spacing w:before="0" w:beforeAutospacing="0" w:after="0" w:afterAutospacing="0"/>
              <w:rPr>
                <w:b/>
                <w:i/>
                <w:sz w:val="28"/>
                <w:szCs w:val="28"/>
              </w:rPr>
            </w:pPr>
            <w:r w:rsidRPr="00B72D3A">
              <w:rPr>
                <w:sz w:val="28"/>
                <w:szCs w:val="28"/>
                <w:shd w:val="clear" w:color="auto" w:fill="FFFFFF"/>
              </w:rPr>
              <w:t>Учить рисовать елочку восковыми мелками, обращая внимание на расположение веток и иголках на них. Учить с помощью акварели передавать зимний колорит. Развивать цветовосприятие.</w:t>
            </w:r>
          </w:p>
        </w:tc>
        <w:tc>
          <w:tcPr>
            <w:tcW w:w="2218" w:type="dxa"/>
          </w:tcPr>
          <w:p w:rsidR="00CF5A84" w:rsidRPr="00B72D3A" w:rsidRDefault="00CF5A84" w:rsidP="00B72D3A">
            <w:pPr>
              <w:pStyle w:val="a7"/>
              <w:spacing w:before="0" w:beforeAutospacing="0" w:after="0" w:afterAutospacing="0"/>
              <w:rPr>
                <w:b/>
                <w:i/>
                <w:sz w:val="28"/>
                <w:szCs w:val="28"/>
              </w:rPr>
            </w:pPr>
            <w:r w:rsidRPr="00B72D3A">
              <w:rPr>
                <w:sz w:val="28"/>
                <w:szCs w:val="28"/>
                <w:shd w:val="clear" w:color="auto" w:fill="FFFFFF"/>
              </w:rPr>
              <w:t>Бумага, акварель, кисти, восковые мелки, зубная щетка, расческа, репродукции пейзажей, елей, эскизы.</w:t>
            </w:r>
          </w:p>
        </w:tc>
      </w:tr>
      <w:tr w:rsidR="00CF5A84" w:rsidRPr="00B72D3A" w:rsidTr="008B73A0">
        <w:trPr>
          <w:jc w:val="center"/>
        </w:trPr>
        <w:tc>
          <w:tcPr>
            <w:tcW w:w="14949" w:type="dxa"/>
            <w:gridSpan w:val="5"/>
          </w:tcPr>
          <w:p w:rsidR="00CF5A84" w:rsidRPr="00B72D3A" w:rsidRDefault="00CF5A84" w:rsidP="00B72D3A">
            <w:pPr>
              <w:pStyle w:val="a7"/>
              <w:spacing w:before="0" w:beforeAutospacing="0" w:after="0" w:afterAutospacing="0"/>
              <w:jc w:val="center"/>
              <w:rPr>
                <w:i/>
                <w:sz w:val="28"/>
                <w:szCs w:val="28"/>
                <w:shd w:val="clear" w:color="auto" w:fill="FFFFFF"/>
              </w:rPr>
            </w:pPr>
            <w:r w:rsidRPr="00B72D3A">
              <w:rPr>
                <w:rStyle w:val="af0"/>
                <w:i/>
                <w:sz w:val="28"/>
                <w:szCs w:val="28"/>
                <w:shd w:val="clear" w:color="auto" w:fill="FFFFFF"/>
              </w:rPr>
              <w:t>Январь</w:t>
            </w:r>
          </w:p>
        </w:tc>
      </w:tr>
      <w:tr w:rsidR="00CF5A84" w:rsidRPr="00B72D3A" w:rsidTr="008B73A0">
        <w:trPr>
          <w:trHeight w:val="2046"/>
          <w:jc w:val="center"/>
        </w:trPr>
        <w:tc>
          <w:tcPr>
            <w:tcW w:w="1108" w:type="dxa"/>
            <w:tcBorders>
              <w:left w:val="single" w:sz="4" w:space="0" w:color="auto"/>
              <w:bottom w:val="single" w:sz="4" w:space="0" w:color="auto"/>
            </w:tcBorders>
          </w:tcPr>
          <w:p w:rsidR="00CF5A84" w:rsidRPr="00B72D3A" w:rsidRDefault="00CF5A84" w:rsidP="00B72D3A">
            <w:pPr>
              <w:pStyle w:val="a7"/>
              <w:spacing w:before="0" w:beforeAutospacing="0" w:after="0" w:afterAutospacing="0"/>
              <w:jc w:val="center"/>
              <w:rPr>
                <w:sz w:val="28"/>
                <w:szCs w:val="28"/>
              </w:rPr>
            </w:pPr>
            <w:r w:rsidRPr="00B72D3A">
              <w:rPr>
                <w:sz w:val="28"/>
                <w:szCs w:val="28"/>
              </w:rPr>
              <w:t>1</w:t>
            </w:r>
          </w:p>
        </w:tc>
        <w:tc>
          <w:tcPr>
            <w:tcW w:w="3685" w:type="dxa"/>
            <w:tcBorders>
              <w:bottom w:val="single" w:sz="4" w:space="0" w:color="auto"/>
            </w:tcBorders>
          </w:tcPr>
          <w:p w:rsidR="00CF5A84" w:rsidRPr="00B72D3A" w:rsidRDefault="00CF5A84" w:rsidP="00B72D3A">
            <w:pPr>
              <w:pStyle w:val="af2"/>
              <w:snapToGrid w:val="0"/>
              <w:rPr>
                <w:rFonts w:ascii="Times New Roman" w:hAnsi="Times New Roman"/>
                <w:b/>
                <w:i/>
                <w:sz w:val="28"/>
                <w:szCs w:val="28"/>
              </w:rPr>
            </w:pPr>
            <w:r w:rsidRPr="00B72D3A">
              <w:rPr>
                <w:rFonts w:ascii="Times New Roman" w:hAnsi="Times New Roman"/>
                <w:b/>
                <w:i/>
                <w:sz w:val="28"/>
                <w:szCs w:val="28"/>
              </w:rPr>
              <w:t>«Снежинка-балеринка»</w:t>
            </w:r>
          </w:p>
        </w:tc>
        <w:tc>
          <w:tcPr>
            <w:tcW w:w="2835" w:type="dxa"/>
            <w:tcBorders>
              <w:bottom w:val="single" w:sz="4" w:space="0" w:color="auto"/>
            </w:tcBorders>
          </w:tcPr>
          <w:p w:rsidR="00CF5A84" w:rsidRPr="00B72D3A" w:rsidRDefault="00CF5A84" w:rsidP="00B72D3A">
            <w:pPr>
              <w:pStyle w:val="a7"/>
              <w:spacing w:before="0" w:beforeAutospacing="0" w:after="0" w:afterAutospacing="0"/>
              <w:rPr>
                <w:sz w:val="28"/>
                <w:szCs w:val="28"/>
                <w:shd w:val="clear" w:color="auto" w:fill="FFFFFF"/>
              </w:rPr>
            </w:pPr>
            <w:r w:rsidRPr="00B72D3A">
              <w:rPr>
                <w:sz w:val="28"/>
                <w:szCs w:val="28"/>
              </w:rPr>
              <w:t>Тампонирования губкой по трафарету,</w:t>
            </w:r>
          </w:p>
        </w:tc>
        <w:tc>
          <w:tcPr>
            <w:tcW w:w="5103" w:type="dxa"/>
            <w:tcBorders>
              <w:bottom w:val="single" w:sz="4" w:space="0" w:color="auto"/>
            </w:tcBorders>
          </w:tcPr>
          <w:p w:rsidR="00CF5A84" w:rsidRPr="00B72D3A" w:rsidRDefault="00CF5A84" w:rsidP="00B72D3A">
            <w:pPr>
              <w:pStyle w:val="a7"/>
              <w:spacing w:before="0" w:beforeAutospacing="0" w:after="0" w:afterAutospacing="0"/>
              <w:rPr>
                <w:sz w:val="28"/>
                <w:szCs w:val="28"/>
                <w:shd w:val="clear" w:color="auto" w:fill="FFFFFF"/>
              </w:rPr>
            </w:pPr>
            <w:r w:rsidRPr="00545BB4">
              <w:rPr>
                <w:b/>
                <w:i/>
                <w:sz w:val="28"/>
                <w:szCs w:val="28"/>
              </w:rPr>
              <w:t>Развивать у детей навык тампонирования губкой по трафарету, продолжать знакомство с техникой набрызга. Развивать чуткость к восприятию красоты зимних явлений</w:t>
            </w:r>
            <w:r w:rsidRPr="00B72D3A">
              <w:rPr>
                <w:sz w:val="28"/>
                <w:szCs w:val="28"/>
              </w:rPr>
              <w:t>.</w:t>
            </w:r>
          </w:p>
        </w:tc>
        <w:tc>
          <w:tcPr>
            <w:tcW w:w="2218" w:type="dxa"/>
            <w:tcBorders>
              <w:bottom w:val="single" w:sz="4" w:space="0" w:color="auto"/>
            </w:tcBorders>
          </w:tcPr>
          <w:p w:rsidR="00CF5A84" w:rsidRPr="00B72D3A" w:rsidRDefault="00CF5A84" w:rsidP="00B72D3A">
            <w:pPr>
              <w:pStyle w:val="a7"/>
              <w:spacing w:before="0" w:beforeAutospacing="0" w:after="0" w:afterAutospacing="0"/>
              <w:rPr>
                <w:sz w:val="28"/>
                <w:szCs w:val="28"/>
                <w:shd w:val="clear" w:color="auto" w:fill="FFFFFF"/>
              </w:rPr>
            </w:pPr>
            <w:r w:rsidRPr="00B72D3A">
              <w:rPr>
                <w:sz w:val="28"/>
                <w:szCs w:val="28"/>
                <w:shd w:val="clear" w:color="auto" w:fill="FFFFFF"/>
              </w:rPr>
              <w:t xml:space="preserve">Бумага, акварель, кисти, </w:t>
            </w:r>
            <w:r w:rsidRPr="00B72D3A">
              <w:rPr>
                <w:sz w:val="28"/>
                <w:szCs w:val="28"/>
              </w:rPr>
              <w:t>трафареты</w:t>
            </w:r>
          </w:p>
        </w:tc>
      </w:tr>
      <w:tr w:rsidR="00545BB4" w:rsidRPr="00B72D3A" w:rsidTr="008B73A0">
        <w:trPr>
          <w:trHeight w:val="2861"/>
          <w:jc w:val="center"/>
        </w:trPr>
        <w:tc>
          <w:tcPr>
            <w:tcW w:w="1108" w:type="dxa"/>
            <w:tcBorders>
              <w:top w:val="single" w:sz="4" w:space="0" w:color="auto"/>
              <w:left w:val="single" w:sz="4" w:space="0" w:color="auto"/>
              <w:bottom w:val="single" w:sz="4" w:space="0" w:color="auto"/>
            </w:tcBorders>
          </w:tcPr>
          <w:p w:rsidR="00545BB4" w:rsidRPr="00B72D3A" w:rsidRDefault="00545BB4" w:rsidP="00B72D3A">
            <w:pPr>
              <w:pStyle w:val="a7"/>
              <w:spacing w:before="0" w:after="0"/>
              <w:jc w:val="center"/>
              <w:rPr>
                <w:sz w:val="28"/>
                <w:szCs w:val="28"/>
              </w:rPr>
            </w:pPr>
            <w:r>
              <w:rPr>
                <w:sz w:val="28"/>
                <w:szCs w:val="28"/>
              </w:rPr>
              <w:lastRenderedPageBreak/>
              <w:t>2</w:t>
            </w:r>
          </w:p>
        </w:tc>
        <w:tc>
          <w:tcPr>
            <w:tcW w:w="3685" w:type="dxa"/>
            <w:tcBorders>
              <w:top w:val="single" w:sz="4" w:space="0" w:color="auto"/>
            </w:tcBorders>
          </w:tcPr>
          <w:p w:rsidR="00545BB4" w:rsidRPr="00545BB4" w:rsidRDefault="00545BB4" w:rsidP="00545BB4">
            <w:pPr>
              <w:pStyle w:val="af2"/>
              <w:snapToGrid w:val="0"/>
              <w:rPr>
                <w:rFonts w:ascii="Times New Roman" w:hAnsi="Times New Roman"/>
                <w:b/>
                <w:i/>
                <w:sz w:val="28"/>
                <w:szCs w:val="28"/>
              </w:rPr>
            </w:pPr>
          </w:p>
          <w:p w:rsidR="00545BB4" w:rsidRPr="00B72D3A" w:rsidRDefault="00545BB4" w:rsidP="00545BB4">
            <w:pPr>
              <w:pStyle w:val="af2"/>
              <w:snapToGrid w:val="0"/>
              <w:rPr>
                <w:rFonts w:ascii="Times New Roman" w:hAnsi="Times New Roman"/>
                <w:b/>
                <w:i/>
                <w:sz w:val="28"/>
                <w:szCs w:val="28"/>
              </w:rPr>
            </w:pPr>
            <w:r w:rsidRPr="00545BB4">
              <w:rPr>
                <w:rFonts w:ascii="Times New Roman" w:hAnsi="Times New Roman"/>
                <w:b/>
                <w:i/>
                <w:sz w:val="28"/>
                <w:szCs w:val="28"/>
              </w:rPr>
              <w:t>«Морозные узоры»</w:t>
            </w:r>
          </w:p>
        </w:tc>
        <w:tc>
          <w:tcPr>
            <w:tcW w:w="2835" w:type="dxa"/>
            <w:tcBorders>
              <w:top w:val="single" w:sz="4" w:space="0" w:color="auto"/>
            </w:tcBorders>
          </w:tcPr>
          <w:p w:rsidR="00545BB4" w:rsidRPr="00B72D3A" w:rsidRDefault="00545BB4" w:rsidP="00B72D3A">
            <w:pPr>
              <w:pStyle w:val="a7"/>
              <w:spacing w:before="0" w:after="0"/>
              <w:rPr>
                <w:sz w:val="28"/>
                <w:szCs w:val="28"/>
              </w:rPr>
            </w:pPr>
            <w:r w:rsidRPr="00545BB4">
              <w:rPr>
                <w:sz w:val="28"/>
                <w:szCs w:val="28"/>
              </w:rPr>
              <w:t>Рисование (предметное)</w:t>
            </w:r>
          </w:p>
        </w:tc>
        <w:tc>
          <w:tcPr>
            <w:tcW w:w="5103" w:type="dxa"/>
            <w:tcBorders>
              <w:top w:val="single" w:sz="4" w:space="0" w:color="auto"/>
              <w:bottom w:val="single" w:sz="4" w:space="0" w:color="auto"/>
            </w:tcBorders>
          </w:tcPr>
          <w:p w:rsidR="00545BB4" w:rsidRPr="00545BB4" w:rsidRDefault="00545BB4" w:rsidP="00B72D3A">
            <w:pPr>
              <w:pStyle w:val="a7"/>
              <w:spacing w:before="0" w:after="0"/>
              <w:rPr>
                <w:b/>
                <w:i/>
                <w:sz w:val="28"/>
                <w:szCs w:val="28"/>
              </w:rPr>
            </w:pPr>
            <w:r w:rsidRPr="00545BB4">
              <w:rPr>
                <w:b/>
                <w:i/>
                <w:sz w:val="28"/>
                <w:szCs w:val="28"/>
              </w:rPr>
              <w:t>Рисование морозных узоров в стилистике кружевоплетения (точка, круг, завиток, листок, лепесток, трилистник, волнистая линия, прямая линия с узелками, сетка, цветок, петля и пр.)</w:t>
            </w:r>
          </w:p>
        </w:tc>
        <w:tc>
          <w:tcPr>
            <w:tcW w:w="2218" w:type="dxa"/>
            <w:tcBorders>
              <w:top w:val="single" w:sz="4" w:space="0" w:color="auto"/>
              <w:bottom w:val="single" w:sz="4" w:space="0" w:color="auto"/>
            </w:tcBorders>
          </w:tcPr>
          <w:p w:rsidR="00545BB4" w:rsidRPr="00B72D3A" w:rsidRDefault="00545BB4" w:rsidP="00B72D3A">
            <w:pPr>
              <w:pStyle w:val="a7"/>
              <w:spacing w:before="0" w:after="0"/>
              <w:rPr>
                <w:sz w:val="28"/>
                <w:szCs w:val="28"/>
                <w:shd w:val="clear" w:color="auto" w:fill="FFFFFF"/>
              </w:rPr>
            </w:pPr>
            <w:r>
              <w:rPr>
                <w:sz w:val="28"/>
                <w:szCs w:val="28"/>
                <w:shd w:val="clear" w:color="auto" w:fill="FFFFFF"/>
              </w:rPr>
              <w:t>Бумага, цв.карандаши, мелки</w:t>
            </w:r>
          </w:p>
        </w:tc>
      </w:tr>
      <w:tr w:rsidR="00545BB4" w:rsidRPr="00B72D3A" w:rsidTr="008B73A0">
        <w:trPr>
          <w:trHeight w:val="2765"/>
          <w:jc w:val="center"/>
        </w:trPr>
        <w:tc>
          <w:tcPr>
            <w:tcW w:w="1108" w:type="dxa"/>
            <w:tcBorders>
              <w:bottom w:val="single" w:sz="4" w:space="0" w:color="auto"/>
            </w:tcBorders>
          </w:tcPr>
          <w:p w:rsidR="00545BB4" w:rsidRPr="00B72D3A" w:rsidRDefault="00545BB4" w:rsidP="00B72D3A">
            <w:pPr>
              <w:pStyle w:val="a7"/>
              <w:spacing w:before="0" w:beforeAutospacing="0" w:after="0" w:afterAutospacing="0"/>
              <w:jc w:val="center"/>
              <w:rPr>
                <w:sz w:val="28"/>
                <w:szCs w:val="28"/>
              </w:rPr>
            </w:pPr>
            <w:r>
              <w:rPr>
                <w:sz w:val="28"/>
                <w:szCs w:val="28"/>
              </w:rPr>
              <w:t>3,4</w:t>
            </w:r>
          </w:p>
        </w:tc>
        <w:tc>
          <w:tcPr>
            <w:tcW w:w="3685" w:type="dxa"/>
            <w:tcBorders>
              <w:bottom w:val="single" w:sz="4" w:space="0" w:color="auto"/>
            </w:tcBorders>
          </w:tcPr>
          <w:p w:rsidR="00545BB4" w:rsidRPr="00B72D3A" w:rsidRDefault="00545BB4" w:rsidP="00B72D3A">
            <w:pPr>
              <w:pStyle w:val="af2"/>
              <w:snapToGrid w:val="0"/>
              <w:rPr>
                <w:rFonts w:ascii="Times New Roman" w:hAnsi="Times New Roman"/>
                <w:b/>
                <w:i/>
                <w:sz w:val="28"/>
                <w:szCs w:val="28"/>
              </w:rPr>
            </w:pPr>
            <w:r w:rsidRPr="00B72D3A">
              <w:rPr>
                <w:rFonts w:ascii="Times New Roman" w:hAnsi="Times New Roman"/>
                <w:b/>
                <w:i/>
                <w:sz w:val="28"/>
                <w:szCs w:val="28"/>
              </w:rPr>
              <w:t>«Весёлый снеговик»</w:t>
            </w:r>
          </w:p>
        </w:tc>
        <w:tc>
          <w:tcPr>
            <w:tcW w:w="2835" w:type="dxa"/>
            <w:tcBorders>
              <w:bottom w:val="single" w:sz="4" w:space="0" w:color="auto"/>
            </w:tcBorders>
          </w:tcPr>
          <w:p w:rsidR="00545BB4" w:rsidRPr="00B72D3A" w:rsidRDefault="00545BB4" w:rsidP="00B72D3A">
            <w:pPr>
              <w:pStyle w:val="af2"/>
              <w:snapToGrid w:val="0"/>
              <w:rPr>
                <w:rFonts w:ascii="Times New Roman" w:hAnsi="Times New Roman"/>
                <w:sz w:val="28"/>
                <w:szCs w:val="28"/>
              </w:rPr>
            </w:pPr>
            <w:r w:rsidRPr="00B72D3A">
              <w:rPr>
                <w:rFonts w:ascii="Times New Roman" w:hAnsi="Times New Roman"/>
                <w:sz w:val="28"/>
                <w:szCs w:val="28"/>
              </w:rPr>
              <w:t>Техника пластилинография</w:t>
            </w:r>
          </w:p>
        </w:tc>
        <w:tc>
          <w:tcPr>
            <w:tcW w:w="5103" w:type="dxa"/>
            <w:tcBorders>
              <w:bottom w:val="single" w:sz="4" w:space="0" w:color="auto"/>
            </w:tcBorders>
          </w:tcPr>
          <w:p w:rsidR="00545BB4" w:rsidRPr="00545BB4" w:rsidRDefault="00545BB4" w:rsidP="00B72D3A">
            <w:pPr>
              <w:pStyle w:val="af2"/>
              <w:snapToGrid w:val="0"/>
              <w:rPr>
                <w:rFonts w:ascii="Times New Roman" w:hAnsi="Times New Roman"/>
                <w:b/>
                <w:i/>
                <w:sz w:val="28"/>
                <w:szCs w:val="28"/>
              </w:rPr>
            </w:pPr>
            <w:r w:rsidRPr="00545BB4">
              <w:rPr>
                <w:rFonts w:ascii="Times New Roman" w:hAnsi="Times New Roman"/>
                <w:b/>
                <w:i/>
                <w:sz w:val="28"/>
                <w:szCs w:val="28"/>
              </w:rPr>
              <w:t>Закреплять знакомые приёмы работы в технике пластилинографии, показать способы смешивания пластилина разных цветов для получения необходимых оттенков. Формировать цветовосприятие,аккуратность, развивать мелкую моторику рук.</w:t>
            </w:r>
          </w:p>
        </w:tc>
        <w:tc>
          <w:tcPr>
            <w:tcW w:w="2218" w:type="dxa"/>
            <w:tcBorders>
              <w:bottom w:val="single" w:sz="4" w:space="0" w:color="auto"/>
            </w:tcBorders>
          </w:tcPr>
          <w:p w:rsidR="00545BB4" w:rsidRPr="00B72D3A" w:rsidRDefault="00545BB4" w:rsidP="00B72D3A">
            <w:pPr>
              <w:pStyle w:val="a7"/>
              <w:spacing w:before="0" w:beforeAutospacing="0" w:after="0" w:afterAutospacing="0"/>
              <w:rPr>
                <w:sz w:val="28"/>
                <w:szCs w:val="28"/>
                <w:shd w:val="clear" w:color="auto" w:fill="FFFFFF"/>
              </w:rPr>
            </w:pPr>
            <w:r w:rsidRPr="00B72D3A">
              <w:rPr>
                <w:sz w:val="28"/>
                <w:szCs w:val="28"/>
                <w:shd w:val="clear" w:color="auto" w:fill="FFFFFF"/>
              </w:rPr>
              <w:t>Пластилин,</w:t>
            </w:r>
          </w:p>
          <w:p w:rsidR="00545BB4" w:rsidRDefault="00545BB4" w:rsidP="00B72D3A">
            <w:pPr>
              <w:pStyle w:val="a7"/>
              <w:spacing w:before="0" w:beforeAutospacing="0" w:after="0" w:afterAutospacing="0"/>
              <w:rPr>
                <w:sz w:val="28"/>
                <w:szCs w:val="28"/>
                <w:shd w:val="clear" w:color="auto" w:fill="FFFFFF"/>
              </w:rPr>
            </w:pPr>
            <w:r>
              <w:rPr>
                <w:sz w:val="28"/>
                <w:szCs w:val="28"/>
                <w:shd w:val="clear" w:color="auto" w:fill="FFFFFF"/>
              </w:rPr>
              <w:t>Картон, простой карандаш</w:t>
            </w:r>
          </w:p>
          <w:p w:rsidR="00545BB4" w:rsidRPr="00545BB4" w:rsidRDefault="00545BB4" w:rsidP="00545BB4"/>
          <w:p w:rsidR="00545BB4" w:rsidRPr="00545BB4" w:rsidRDefault="00545BB4" w:rsidP="00545BB4"/>
          <w:p w:rsidR="00545BB4" w:rsidRDefault="00545BB4" w:rsidP="00545BB4"/>
          <w:p w:rsidR="00545BB4" w:rsidRPr="00545BB4" w:rsidRDefault="00545BB4" w:rsidP="00545BB4"/>
        </w:tc>
      </w:tr>
      <w:tr w:rsidR="00545BB4" w:rsidRPr="00B72D3A" w:rsidTr="008B73A0">
        <w:trPr>
          <w:trHeight w:val="1422"/>
          <w:jc w:val="center"/>
        </w:trPr>
        <w:tc>
          <w:tcPr>
            <w:tcW w:w="1108" w:type="dxa"/>
            <w:tcBorders>
              <w:top w:val="single" w:sz="4" w:space="0" w:color="auto"/>
              <w:bottom w:val="single" w:sz="4" w:space="0" w:color="auto"/>
            </w:tcBorders>
          </w:tcPr>
          <w:p w:rsidR="00545BB4" w:rsidRDefault="00545BB4" w:rsidP="00B72D3A">
            <w:pPr>
              <w:pStyle w:val="a7"/>
              <w:spacing w:before="0" w:after="0"/>
              <w:jc w:val="center"/>
              <w:rPr>
                <w:sz w:val="28"/>
                <w:szCs w:val="28"/>
              </w:rPr>
            </w:pPr>
            <w:r>
              <w:rPr>
                <w:sz w:val="28"/>
                <w:szCs w:val="28"/>
              </w:rPr>
              <w:t>5</w:t>
            </w:r>
          </w:p>
        </w:tc>
        <w:tc>
          <w:tcPr>
            <w:tcW w:w="3685" w:type="dxa"/>
            <w:tcBorders>
              <w:top w:val="single" w:sz="4" w:space="0" w:color="auto"/>
            </w:tcBorders>
          </w:tcPr>
          <w:p w:rsidR="00545BB4" w:rsidRDefault="00545BB4" w:rsidP="00B72D3A">
            <w:pPr>
              <w:pStyle w:val="af2"/>
              <w:snapToGrid w:val="0"/>
              <w:rPr>
                <w:rFonts w:ascii="Times New Roman" w:hAnsi="Times New Roman"/>
                <w:b/>
                <w:i/>
                <w:sz w:val="28"/>
                <w:szCs w:val="28"/>
              </w:rPr>
            </w:pPr>
            <w:r w:rsidRPr="00545BB4">
              <w:rPr>
                <w:rFonts w:ascii="Times New Roman" w:hAnsi="Times New Roman"/>
                <w:b/>
                <w:i/>
                <w:sz w:val="28"/>
                <w:szCs w:val="28"/>
              </w:rPr>
              <w:t>«Иней покрыл деревья»</w:t>
            </w:r>
          </w:p>
          <w:p w:rsidR="00545BB4" w:rsidRPr="00545BB4" w:rsidRDefault="00545BB4" w:rsidP="00545BB4">
            <w:pPr>
              <w:tabs>
                <w:tab w:val="left" w:pos="960"/>
              </w:tabs>
            </w:pPr>
            <w:r>
              <w:tab/>
            </w:r>
          </w:p>
        </w:tc>
        <w:tc>
          <w:tcPr>
            <w:tcW w:w="2835" w:type="dxa"/>
            <w:tcBorders>
              <w:top w:val="single" w:sz="4" w:space="0" w:color="auto"/>
            </w:tcBorders>
          </w:tcPr>
          <w:p w:rsidR="00545BB4" w:rsidRPr="00B72D3A" w:rsidRDefault="00545BB4" w:rsidP="00B72D3A">
            <w:pPr>
              <w:pStyle w:val="af2"/>
              <w:snapToGrid w:val="0"/>
              <w:rPr>
                <w:rFonts w:ascii="Times New Roman" w:hAnsi="Times New Roman"/>
                <w:sz w:val="28"/>
                <w:szCs w:val="28"/>
              </w:rPr>
            </w:pPr>
            <w:r w:rsidRPr="00545BB4">
              <w:rPr>
                <w:rFonts w:ascii="Times New Roman" w:hAnsi="Times New Roman"/>
                <w:sz w:val="28"/>
                <w:szCs w:val="28"/>
              </w:rPr>
              <w:t>Рисование (сюжетное)</w:t>
            </w:r>
          </w:p>
        </w:tc>
        <w:tc>
          <w:tcPr>
            <w:tcW w:w="5103" w:type="dxa"/>
            <w:tcBorders>
              <w:top w:val="single" w:sz="4" w:space="0" w:color="auto"/>
              <w:bottom w:val="single" w:sz="4" w:space="0" w:color="auto"/>
            </w:tcBorders>
          </w:tcPr>
          <w:p w:rsidR="00545BB4" w:rsidRPr="00545BB4" w:rsidRDefault="00545BB4" w:rsidP="00B72D3A">
            <w:pPr>
              <w:pStyle w:val="af2"/>
              <w:snapToGrid w:val="0"/>
              <w:rPr>
                <w:rFonts w:ascii="Times New Roman" w:hAnsi="Times New Roman"/>
                <w:b/>
                <w:i/>
                <w:sz w:val="28"/>
                <w:szCs w:val="28"/>
              </w:rPr>
            </w:pPr>
            <w:r w:rsidRPr="00545BB4">
              <w:rPr>
                <w:rFonts w:ascii="Times New Roman" w:hAnsi="Times New Roman"/>
                <w:b/>
                <w:i/>
                <w:sz w:val="28"/>
                <w:szCs w:val="28"/>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 белилами (изображая иней, снег на ветвях). Развивать эстетическое восприятие.</w:t>
            </w:r>
          </w:p>
        </w:tc>
        <w:tc>
          <w:tcPr>
            <w:tcW w:w="2218" w:type="dxa"/>
            <w:tcBorders>
              <w:top w:val="single" w:sz="4" w:space="0" w:color="auto"/>
              <w:bottom w:val="single" w:sz="4" w:space="0" w:color="auto"/>
            </w:tcBorders>
          </w:tcPr>
          <w:p w:rsidR="00545BB4" w:rsidRPr="00545BB4" w:rsidRDefault="00545BB4" w:rsidP="00545BB4">
            <w:pPr>
              <w:rPr>
                <w:sz w:val="28"/>
                <w:szCs w:val="28"/>
              </w:rPr>
            </w:pPr>
            <w:r w:rsidRPr="00545BB4">
              <w:rPr>
                <w:sz w:val="28"/>
                <w:szCs w:val="28"/>
              </w:rPr>
              <w:t>Бумага, карандаш простой, гуашь, палитра</w:t>
            </w:r>
          </w:p>
          <w:p w:rsidR="00545BB4" w:rsidRDefault="00545BB4" w:rsidP="00545BB4"/>
          <w:p w:rsidR="00545BB4" w:rsidRPr="00B72D3A" w:rsidRDefault="00545BB4" w:rsidP="00545BB4">
            <w:pPr>
              <w:rPr>
                <w:sz w:val="28"/>
                <w:szCs w:val="28"/>
                <w:shd w:val="clear" w:color="auto" w:fill="FFFFFF"/>
              </w:rPr>
            </w:pPr>
          </w:p>
        </w:tc>
      </w:tr>
      <w:tr w:rsidR="00CF5A84" w:rsidRPr="00B72D3A" w:rsidTr="008B73A0">
        <w:trPr>
          <w:trHeight w:val="2688"/>
          <w:jc w:val="center"/>
        </w:trPr>
        <w:tc>
          <w:tcPr>
            <w:tcW w:w="1108" w:type="dxa"/>
            <w:tcBorders>
              <w:left w:val="single" w:sz="4" w:space="0" w:color="auto"/>
              <w:bottom w:val="single" w:sz="4" w:space="0" w:color="auto"/>
            </w:tcBorders>
          </w:tcPr>
          <w:p w:rsidR="00CF5A84" w:rsidRPr="00B72D3A" w:rsidRDefault="00C71DE3" w:rsidP="00B72D3A">
            <w:pPr>
              <w:pStyle w:val="a7"/>
              <w:spacing w:before="0" w:beforeAutospacing="0" w:after="0" w:afterAutospacing="0"/>
              <w:jc w:val="center"/>
              <w:rPr>
                <w:sz w:val="28"/>
                <w:szCs w:val="28"/>
              </w:rPr>
            </w:pPr>
            <w:r>
              <w:rPr>
                <w:sz w:val="28"/>
                <w:szCs w:val="28"/>
              </w:rPr>
              <w:lastRenderedPageBreak/>
              <w:t>6,7</w:t>
            </w:r>
          </w:p>
        </w:tc>
        <w:tc>
          <w:tcPr>
            <w:tcW w:w="3685" w:type="dxa"/>
            <w:tcBorders>
              <w:bottom w:val="single" w:sz="4" w:space="0" w:color="auto"/>
            </w:tcBorders>
          </w:tcPr>
          <w:p w:rsidR="00CF5A84" w:rsidRPr="00B72D3A" w:rsidRDefault="00CF5A84" w:rsidP="00B72D3A">
            <w:pPr>
              <w:pStyle w:val="af2"/>
              <w:snapToGrid w:val="0"/>
              <w:rPr>
                <w:rFonts w:ascii="Times New Roman" w:hAnsi="Times New Roman"/>
                <w:b/>
                <w:i/>
                <w:sz w:val="28"/>
                <w:szCs w:val="28"/>
              </w:rPr>
            </w:pPr>
            <w:r w:rsidRPr="00B72D3A">
              <w:rPr>
                <w:rFonts w:ascii="Times New Roman" w:hAnsi="Times New Roman"/>
                <w:b/>
                <w:i/>
                <w:sz w:val="28"/>
                <w:szCs w:val="28"/>
                <w:shd w:val="clear" w:color="auto" w:fill="FFFFFF"/>
              </w:rPr>
              <w:t>«Снежная королева»</w:t>
            </w:r>
          </w:p>
        </w:tc>
        <w:tc>
          <w:tcPr>
            <w:tcW w:w="2835" w:type="dxa"/>
            <w:tcBorders>
              <w:bottom w:val="single" w:sz="4" w:space="0" w:color="auto"/>
            </w:tcBorders>
          </w:tcPr>
          <w:p w:rsidR="00CF5A84" w:rsidRPr="00B72D3A" w:rsidRDefault="00CF5A84" w:rsidP="00B72D3A">
            <w:pPr>
              <w:pStyle w:val="af2"/>
              <w:snapToGrid w:val="0"/>
              <w:rPr>
                <w:rFonts w:ascii="Times New Roman" w:hAnsi="Times New Roman"/>
                <w:sz w:val="28"/>
                <w:szCs w:val="28"/>
              </w:rPr>
            </w:pPr>
            <w:r w:rsidRPr="00B72D3A">
              <w:rPr>
                <w:rFonts w:ascii="Times New Roman" w:hAnsi="Times New Roman"/>
                <w:sz w:val="28"/>
                <w:szCs w:val="28"/>
                <w:shd w:val="clear" w:color="auto" w:fill="FFFFFF"/>
              </w:rPr>
              <w:t>Рисуем мыльными пузырями Мятая бумага, живопись по - мокрому, напыление</w:t>
            </w:r>
          </w:p>
        </w:tc>
        <w:tc>
          <w:tcPr>
            <w:tcW w:w="5103" w:type="dxa"/>
            <w:tcBorders>
              <w:bottom w:val="single" w:sz="4" w:space="0" w:color="auto"/>
            </w:tcBorders>
          </w:tcPr>
          <w:p w:rsidR="00CF5A84" w:rsidRPr="00711BA3" w:rsidRDefault="00CF5A84" w:rsidP="00B72D3A">
            <w:pPr>
              <w:pStyle w:val="a7"/>
              <w:spacing w:before="0" w:beforeAutospacing="0" w:after="0" w:afterAutospacing="0"/>
              <w:rPr>
                <w:b/>
                <w:i/>
                <w:sz w:val="28"/>
                <w:szCs w:val="28"/>
                <w:shd w:val="clear" w:color="auto" w:fill="FFFFFF"/>
              </w:rPr>
            </w:pPr>
            <w:r w:rsidRPr="00711BA3">
              <w:rPr>
                <w:b/>
                <w:i/>
                <w:sz w:val="28"/>
                <w:szCs w:val="28"/>
                <w:shd w:val="clear" w:color="auto" w:fill="FFFFFF"/>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p w:rsidR="00CF5A84" w:rsidRPr="00B72D3A" w:rsidRDefault="00CF5A84" w:rsidP="00B72D3A">
            <w:pPr>
              <w:pStyle w:val="a7"/>
              <w:spacing w:before="0" w:beforeAutospacing="0" w:after="0" w:afterAutospacing="0"/>
              <w:rPr>
                <w:sz w:val="28"/>
                <w:szCs w:val="28"/>
                <w:shd w:val="clear" w:color="auto" w:fill="FFFFFF"/>
              </w:rPr>
            </w:pPr>
          </w:p>
          <w:p w:rsidR="00CF5A84" w:rsidRPr="00B72D3A" w:rsidRDefault="00CF5A84" w:rsidP="00B72D3A">
            <w:pPr>
              <w:pStyle w:val="a7"/>
              <w:spacing w:before="0" w:beforeAutospacing="0" w:after="0" w:afterAutospacing="0"/>
              <w:rPr>
                <w:sz w:val="28"/>
                <w:szCs w:val="28"/>
                <w:shd w:val="clear" w:color="auto" w:fill="FFFFFF"/>
              </w:rPr>
            </w:pPr>
          </w:p>
          <w:p w:rsidR="00CF5A84" w:rsidRPr="00B72D3A" w:rsidRDefault="00CF5A84" w:rsidP="00B72D3A">
            <w:pPr>
              <w:pStyle w:val="a7"/>
              <w:spacing w:before="0" w:beforeAutospacing="0" w:after="0" w:afterAutospacing="0"/>
              <w:rPr>
                <w:sz w:val="28"/>
                <w:szCs w:val="28"/>
                <w:shd w:val="clear" w:color="auto" w:fill="FFFFFF"/>
              </w:rPr>
            </w:pPr>
          </w:p>
          <w:p w:rsidR="00CF5A84" w:rsidRPr="00B72D3A" w:rsidRDefault="00CF5A84" w:rsidP="00B72D3A">
            <w:pPr>
              <w:pStyle w:val="a7"/>
              <w:spacing w:before="0" w:beforeAutospacing="0" w:after="0" w:afterAutospacing="0"/>
              <w:rPr>
                <w:sz w:val="28"/>
                <w:szCs w:val="28"/>
              </w:rPr>
            </w:pPr>
          </w:p>
        </w:tc>
        <w:tc>
          <w:tcPr>
            <w:tcW w:w="2218" w:type="dxa"/>
            <w:tcBorders>
              <w:bottom w:val="single" w:sz="4" w:space="0" w:color="auto"/>
              <w:right w:val="single" w:sz="4" w:space="0" w:color="auto"/>
            </w:tcBorders>
          </w:tcPr>
          <w:p w:rsidR="00CF5A84" w:rsidRPr="00B72D3A" w:rsidRDefault="00CF5A84" w:rsidP="00B72D3A">
            <w:pPr>
              <w:pStyle w:val="a7"/>
              <w:spacing w:before="0" w:beforeAutospacing="0" w:after="0" w:afterAutospacing="0"/>
              <w:rPr>
                <w:sz w:val="28"/>
                <w:szCs w:val="28"/>
                <w:shd w:val="clear" w:color="auto" w:fill="FFFFFF"/>
              </w:rPr>
            </w:pPr>
            <w:r w:rsidRPr="00B72D3A">
              <w:rPr>
                <w:sz w:val="28"/>
                <w:szCs w:val="28"/>
                <w:shd w:val="clear" w:color="auto" w:fill="FFFFFF"/>
              </w:rPr>
              <w:t>Бумага для рисования, акварель, скомканная бумага,  репродукции портретов, эскизы.</w:t>
            </w:r>
          </w:p>
        </w:tc>
      </w:tr>
      <w:tr w:rsidR="00C71DE3" w:rsidRPr="00B72D3A" w:rsidTr="008B73A0">
        <w:trPr>
          <w:trHeight w:val="1498"/>
          <w:jc w:val="center"/>
        </w:trPr>
        <w:tc>
          <w:tcPr>
            <w:tcW w:w="1108" w:type="dxa"/>
            <w:tcBorders>
              <w:top w:val="single" w:sz="4" w:space="0" w:color="auto"/>
              <w:left w:val="single" w:sz="4" w:space="0" w:color="auto"/>
            </w:tcBorders>
          </w:tcPr>
          <w:p w:rsidR="00C71DE3" w:rsidRDefault="00C71DE3" w:rsidP="00B72D3A">
            <w:pPr>
              <w:pStyle w:val="a7"/>
              <w:spacing w:before="0" w:after="0"/>
              <w:jc w:val="center"/>
              <w:rPr>
                <w:sz w:val="28"/>
                <w:szCs w:val="28"/>
              </w:rPr>
            </w:pPr>
          </w:p>
        </w:tc>
        <w:tc>
          <w:tcPr>
            <w:tcW w:w="3685" w:type="dxa"/>
            <w:tcBorders>
              <w:top w:val="single" w:sz="4" w:space="0" w:color="auto"/>
            </w:tcBorders>
          </w:tcPr>
          <w:p w:rsidR="00C71DE3" w:rsidRPr="00B72D3A" w:rsidRDefault="00C71DE3" w:rsidP="00B72D3A">
            <w:pPr>
              <w:pStyle w:val="af2"/>
              <w:snapToGrid w:val="0"/>
              <w:rPr>
                <w:rFonts w:ascii="Times New Roman" w:hAnsi="Times New Roman"/>
                <w:b/>
                <w:i/>
                <w:sz w:val="28"/>
                <w:szCs w:val="28"/>
                <w:shd w:val="clear" w:color="auto" w:fill="FFFFFF"/>
              </w:rPr>
            </w:pPr>
          </w:p>
        </w:tc>
        <w:tc>
          <w:tcPr>
            <w:tcW w:w="2835" w:type="dxa"/>
            <w:tcBorders>
              <w:top w:val="single" w:sz="4" w:space="0" w:color="auto"/>
            </w:tcBorders>
          </w:tcPr>
          <w:p w:rsidR="00C71DE3" w:rsidRPr="00B72D3A" w:rsidRDefault="00C71DE3" w:rsidP="00B72D3A">
            <w:pPr>
              <w:pStyle w:val="af2"/>
              <w:snapToGrid w:val="0"/>
              <w:rPr>
                <w:rFonts w:ascii="Times New Roman" w:hAnsi="Times New Roman"/>
                <w:sz w:val="28"/>
                <w:szCs w:val="28"/>
                <w:shd w:val="clear" w:color="auto" w:fill="FFFFFF"/>
              </w:rPr>
            </w:pPr>
          </w:p>
        </w:tc>
        <w:tc>
          <w:tcPr>
            <w:tcW w:w="5103" w:type="dxa"/>
            <w:tcBorders>
              <w:top w:val="single" w:sz="4" w:space="0" w:color="auto"/>
            </w:tcBorders>
          </w:tcPr>
          <w:p w:rsidR="00C71DE3" w:rsidRPr="00B72D3A" w:rsidRDefault="00C71DE3" w:rsidP="00B72D3A">
            <w:pPr>
              <w:pStyle w:val="a7"/>
              <w:spacing w:before="0" w:beforeAutospacing="0" w:after="0" w:afterAutospacing="0"/>
              <w:rPr>
                <w:sz w:val="28"/>
                <w:szCs w:val="28"/>
                <w:shd w:val="clear" w:color="auto" w:fill="FFFFFF"/>
              </w:rPr>
            </w:pPr>
          </w:p>
          <w:p w:rsidR="00C71DE3" w:rsidRPr="00B72D3A" w:rsidRDefault="00C71DE3" w:rsidP="00B72D3A">
            <w:pPr>
              <w:pStyle w:val="a7"/>
              <w:spacing w:before="0" w:beforeAutospacing="0" w:after="0" w:afterAutospacing="0"/>
              <w:rPr>
                <w:sz w:val="28"/>
                <w:szCs w:val="28"/>
                <w:shd w:val="clear" w:color="auto" w:fill="FFFFFF"/>
              </w:rPr>
            </w:pPr>
          </w:p>
          <w:p w:rsidR="00C71DE3" w:rsidRPr="00B72D3A" w:rsidRDefault="00C71DE3" w:rsidP="00B72D3A">
            <w:pPr>
              <w:pStyle w:val="a7"/>
              <w:spacing w:before="0" w:beforeAutospacing="0" w:after="0" w:afterAutospacing="0"/>
              <w:rPr>
                <w:sz w:val="28"/>
                <w:szCs w:val="28"/>
                <w:shd w:val="clear" w:color="auto" w:fill="FFFFFF"/>
              </w:rPr>
            </w:pPr>
          </w:p>
          <w:p w:rsidR="00C71DE3" w:rsidRPr="00B72D3A" w:rsidRDefault="00C71DE3" w:rsidP="00B72D3A">
            <w:pPr>
              <w:pStyle w:val="a7"/>
              <w:spacing w:before="0" w:after="0"/>
              <w:rPr>
                <w:sz w:val="28"/>
                <w:szCs w:val="28"/>
                <w:shd w:val="clear" w:color="auto" w:fill="FFFFFF"/>
              </w:rPr>
            </w:pPr>
          </w:p>
        </w:tc>
        <w:tc>
          <w:tcPr>
            <w:tcW w:w="2218" w:type="dxa"/>
            <w:tcBorders>
              <w:top w:val="single" w:sz="4" w:space="0" w:color="auto"/>
              <w:right w:val="single" w:sz="4" w:space="0" w:color="auto"/>
            </w:tcBorders>
          </w:tcPr>
          <w:p w:rsidR="00C71DE3" w:rsidRPr="00B72D3A" w:rsidRDefault="00C71DE3" w:rsidP="00B72D3A">
            <w:pPr>
              <w:pStyle w:val="a7"/>
              <w:spacing w:before="0" w:after="0"/>
              <w:rPr>
                <w:sz w:val="28"/>
                <w:szCs w:val="28"/>
                <w:shd w:val="clear" w:color="auto" w:fill="FFFFFF"/>
              </w:rPr>
            </w:pPr>
          </w:p>
        </w:tc>
      </w:tr>
      <w:tr w:rsidR="00CF5A84" w:rsidRPr="00B72D3A" w:rsidTr="008B73A0">
        <w:trPr>
          <w:jc w:val="center"/>
        </w:trPr>
        <w:tc>
          <w:tcPr>
            <w:tcW w:w="14949" w:type="dxa"/>
            <w:gridSpan w:val="5"/>
          </w:tcPr>
          <w:p w:rsidR="00CF5A84" w:rsidRPr="00B72D3A" w:rsidRDefault="004D5258" w:rsidP="004D5258">
            <w:pPr>
              <w:pStyle w:val="a7"/>
              <w:tabs>
                <w:tab w:val="left" w:pos="6854"/>
                <w:tab w:val="center" w:pos="7450"/>
              </w:tabs>
              <w:spacing w:before="0" w:beforeAutospacing="0" w:after="0" w:afterAutospacing="0"/>
              <w:rPr>
                <w:b/>
                <w:i/>
                <w:sz w:val="28"/>
                <w:szCs w:val="28"/>
                <w:shd w:val="clear" w:color="auto" w:fill="FFFFFF"/>
              </w:rPr>
            </w:pPr>
            <w:r>
              <w:rPr>
                <w:b/>
                <w:i/>
                <w:sz w:val="28"/>
                <w:szCs w:val="28"/>
                <w:shd w:val="clear" w:color="auto" w:fill="FFFFFF"/>
              </w:rPr>
              <w:tab/>
            </w:r>
            <w:r>
              <w:rPr>
                <w:b/>
                <w:i/>
                <w:sz w:val="28"/>
                <w:szCs w:val="28"/>
                <w:shd w:val="clear" w:color="auto" w:fill="FFFFFF"/>
              </w:rPr>
              <w:tab/>
            </w:r>
            <w:r w:rsidR="00CF5A84" w:rsidRPr="00B72D3A">
              <w:rPr>
                <w:b/>
                <w:i/>
                <w:sz w:val="28"/>
                <w:szCs w:val="28"/>
                <w:shd w:val="clear" w:color="auto" w:fill="FFFFFF"/>
              </w:rPr>
              <w:t>Февраль</w:t>
            </w:r>
          </w:p>
        </w:tc>
      </w:tr>
      <w:tr w:rsidR="00CF5A84" w:rsidRPr="00B72D3A" w:rsidTr="008B73A0">
        <w:trPr>
          <w:jc w:val="center"/>
        </w:trPr>
        <w:tc>
          <w:tcPr>
            <w:tcW w:w="1108" w:type="dxa"/>
          </w:tcPr>
          <w:p w:rsidR="00CF5A84" w:rsidRPr="00B72D3A" w:rsidRDefault="00CF5A84" w:rsidP="00B72D3A">
            <w:pPr>
              <w:pStyle w:val="a7"/>
              <w:spacing w:before="0" w:beforeAutospacing="0" w:after="0" w:afterAutospacing="0"/>
              <w:rPr>
                <w:sz w:val="28"/>
                <w:szCs w:val="28"/>
              </w:rPr>
            </w:pPr>
            <w:r w:rsidRPr="00B72D3A">
              <w:rPr>
                <w:sz w:val="28"/>
                <w:szCs w:val="28"/>
              </w:rPr>
              <w:t>1</w:t>
            </w:r>
            <w:r w:rsidR="001160E8">
              <w:rPr>
                <w:sz w:val="28"/>
                <w:szCs w:val="28"/>
              </w:rPr>
              <w:t>,2</w:t>
            </w:r>
          </w:p>
        </w:tc>
        <w:tc>
          <w:tcPr>
            <w:tcW w:w="3685" w:type="dxa"/>
          </w:tcPr>
          <w:p w:rsidR="00CF5A84" w:rsidRPr="00B72D3A" w:rsidRDefault="001160E8" w:rsidP="00B72D3A">
            <w:pPr>
              <w:pStyle w:val="a7"/>
              <w:spacing w:before="0" w:beforeAutospacing="0" w:after="0" w:afterAutospacing="0"/>
              <w:rPr>
                <w:b/>
                <w:i/>
                <w:sz w:val="28"/>
                <w:szCs w:val="28"/>
                <w:shd w:val="clear" w:color="auto" w:fill="FFFFFF"/>
              </w:rPr>
            </w:pPr>
            <w:r w:rsidRPr="001160E8">
              <w:rPr>
                <w:b/>
                <w:i/>
                <w:sz w:val="28"/>
                <w:szCs w:val="28"/>
                <w:shd w:val="clear" w:color="auto" w:fill="FFFFFF"/>
              </w:rPr>
              <w:t>«Белый медведь и северное сияние»</w:t>
            </w:r>
          </w:p>
          <w:p w:rsidR="00CF5A84" w:rsidRPr="00B72D3A" w:rsidRDefault="00CF5A84" w:rsidP="00B72D3A">
            <w:pPr>
              <w:pStyle w:val="af1"/>
              <w:shd w:val="clear" w:color="auto" w:fill="FFFFFF"/>
              <w:spacing w:before="60" w:beforeAutospacing="0" w:after="60" w:afterAutospacing="0" w:line="216" w:lineRule="atLeast"/>
              <w:rPr>
                <w:b/>
                <w:i/>
                <w:sz w:val="28"/>
                <w:szCs w:val="28"/>
              </w:rPr>
            </w:pPr>
          </w:p>
        </w:tc>
        <w:tc>
          <w:tcPr>
            <w:tcW w:w="2835" w:type="dxa"/>
          </w:tcPr>
          <w:p w:rsidR="00CF5A84" w:rsidRPr="00B72D3A" w:rsidRDefault="001160E8" w:rsidP="00B72D3A">
            <w:pPr>
              <w:pStyle w:val="af1"/>
              <w:shd w:val="clear" w:color="auto" w:fill="FFFFFF"/>
              <w:spacing w:before="60" w:beforeAutospacing="0" w:after="60" w:afterAutospacing="0" w:line="216" w:lineRule="atLeast"/>
              <w:rPr>
                <w:sz w:val="28"/>
                <w:szCs w:val="28"/>
              </w:rPr>
            </w:pPr>
            <w:r>
              <w:rPr>
                <w:sz w:val="28"/>
                <w:szCs w:val="28"/>
              </w:rPr>
              <w:t>Коллаж+ акварель, гуашь</w:t>
            </w:r>
          </w:p>
          <w:p w:rsidR="00CF5A84" w:rsidRPr="00B72D3A" w:rsidRDefault="00CF5A84" w:rsidP="00B72D3A">
            <w:pPr>
              <w:pStyle w:val="a7"/>
              <w:spacing w:before="0" w:after="0"/>
              <w:rPr>
                <w:sz w:val="28"/>
                <w:szCs w:val="28"/>
              </w:rPr>
            </w:pPr>
          </w:p>
        </w:tc>
        <w:tc>
          <w:tcPr>
            <w:tcW w:w="5103" w:type="dxa"/>
          </w:tcPr>
          <w:p w:rsidR="00CF5A84" w:rsidRPr="004D5258" w:rsidRDefault="001160E8" w:rsidP="001160E8">
            <w:pPr>
              <w:pStyle w:val="a7"/>
              <w:spacing w:before="0" w:beforeAutospacing="0" w:after="0" w:afterAutospacing="0"/>
              <w:rPr>
                <w:b/>
                <w:i/>
                <w:sz w:val="28"/>
                <w:szCs w:val="28"/>
                <w:shd w:val="clear" w:color="auto" w:fill="FFFFFF"/>
              </w:rPr>
            </w:pPr>
            <w:r w:rsidRPr="004D5258">
              <w:rPr>
                <w:b/>
                <w:i/>
                <w:sz w:val="28"/>
                <w:szCs w:val="28"/>
                <w:shd w:val="clear" w:color="auto" w:fill="FFFFFF"/>
              </w:rPr>
              <w:t>Самостоятельный поиск способов изображения северных животных по представлению или с опорой на иллюстрацию. Рисование северного сияния по представлению: подбор гармоничного цветосочетания.</w:t>
            </w:r>
          </w:p>
        </w:tc>
        <w:tc>
          <w:tcPr>
            <w:tcW w:w="2218" w:type="dxa"/>
          </w:tcPr>
          <w:p w:rsidR="00CF5A84" w:rsidRPr="00B72D3A" w:rsidRDefault="00CF5A84" w:rsidP="00B72D3A">
            <w:pPr>
              <w:pStyle w:val="a7"/>
              <w:spacing w:before="0" w:beforeAutospacing="0" w:after="0" w:afterAutospacing="0"/>
              <w:rPr>
                <w:sz w:val="28"/>
                <w:szCs w:val="28"/>
                <w:shd w:val="clear" w:color="auto" w:fill="FFFFFF"/>
              </w:rPr>
            </w:pPr>
            <w:r w:rsidRPr="00B72D3A">
              <w:rPr>
                <w:sz w:val="28"/>
                <w:szCs w:val="28"/>
                <w:shd w:val="clear" w:color="auto" w:fill="FFFFFF"/>
              </w:rPr>
              <w:t>Бумага для рисования, акварель,   репродукции эскизы.</w:t>
            </w:r>
          </w:p>
        </w:tc>
      </w:tr>
      <w:tr w:rsidR="00CF5A84" w:rsidRPr="00B72D3A" w:rsidTr="008B73A0">
        <w:trPr>
          <w:jc w:val="center"/>
        </w:trPr>
        <w:tc>
          <w:tcPr>
            <w:tcW w:w="1108" w:type="dxa"/>
          </w:tcPr>
          <w:p w:rsidR="00CF5A84" w:rsidRPr="00B72D3A" w:rsidRDefault="004D5258" w:rsidP="00B72D3A">
            <w:pPr>
              <w:pStyle w:val="a7"/>
              <w:spacing w:before="0" w:beforeAutospacing="0" w:after="0" w:afterAutospacing="0"/>
              <w:rPr>
                <w:sz w:val="28"/>
                <w:szCs w:val="28"/>
              </w:rPr>
            </w:pPr>
            <w:r>
              <w:rPr>
                <w:sz w:val="28"/>
                <w:szCs w:val="28"/>
              </w:rPr>
              <w:t>3,4</w:t>
            </w:r>
          </w:p>
        </w:tc>
        <w:tc>
          <w:tcPr>
            <w:tcW w:w="3685" w:type="dxa"/>
          </w:tcPr>
          <w:p w:rsidR="00CF5A84" w:rsidRPr="00B72D3A" w:rsidRDefault="00CF5A84" w:rsidP="00B72D3A">
            <w:pPr>
              <w:pStyle w:val="af2"/>
              <w:snapToGrid w:val="0"/>
              <w:rPr>
                <w:rFonts w:ascii="Times New Roman" w:hAnsi="Times New Roman"/>
                <w:b/>
                <w:i/>
                <w:sz w:val="28"/>
                <w:szCs w:val="28"/>
              </w:rPr>
            </w:pPr>
            <w:r w:rsidRPr="00B72D3A">
              <w:rPr>
                <w:rFonts w:ascii="Times New Roman" w:hAnsi="Times New Roman"/>
                <w:b/>
                <w:i/>
                <w:sz w:val="28"/>
                <w:szCs w:val="28"/>
              </w:rPr>
              <w:t>«Еловые шишки на ветке»</w:t>
            </w:r>
          </w:p>
        </w:tc>
        <w:tc>
          <w:tcPr>
            <w:tcW w:w="2835" w:type="dxa"/>
          </w:tcPr>
          <w:p w:rsidR="00CF5A84" w:rsidRPr="00B72D3A" w:rsidRDefault="00CF5A84" w:rsidP="00B72D3A">
            <w:pPr>
              <w:pStyle w:val="af2"/>
              <w:snapToGrid w:val="0"/>
              <w:rPr>
                <w:rFonts w:ascii="Times New Roman" w:hAnsi="Times New Roman"/>
                <w:sz w:val="28"/>
                <w:szCs w:val="28"/>
              </w:rPr>
            </w:pPr>
            <w:r w:rsidRPr="00B72D3A">
              <w:rPr>
                <w:rFonts w:ascii="Times New Roman" w:hAnsi="Times New Roman"/>
                <w:sz w:val="28"/>
                <w:szCs w:val="28"/>
              </w:rPr>
              <w:t>Коллаж тычкование + пластинография</w:t>
            </w:r>
          </w:p>
        </w:tc>
        <w:tc>
          <w:tcPr>
            <w:tcW w:w="5103" w:type="dxa"/>
          </w:tcPr>
          <w:p w:rsidR="00CF5A84" w:rsidRPr="004D5258" w:rsidRDefault="00CF5A84" w:rsidP="00B72D3A">
            <w:pPr>
              <w:pStyle w:val="a7"/>
              <w:spacing w:before="0" w:beforeAutospacing="0" w:after="0" w:afterAutospacing="0"/>
              <w:rPr>
                <w:b/>
                <w:i/>
                <w:sz w:val="28"/>
                <w:szCs w:val="28"/>
                <w:shd w:val="clear" w:color="auto" w:fill="FFFFFF"/>
              </w:rPr>
            </w:pPr>
            <w:r w:rsidRPr="004D5258">
              <w:rPr>
                <w:b/>
                <w:i/>
                <w:sz w:val="28"/>
                <w:szCs w:val="28"/>
              </w:rPr>
              <w:t>Передача в рисунке строения ветки ели с шишками, прорисовка контуров простымкарандашомЗакрепление навыка раскрашивания изображения тычкованием полусухой жёсткой кистью</w:t>
            </w:r>
          </w:p>
        </w:tc>
        <w:tc>
          <w:tcPr>
            <w:tcW w:w="2218" w:type="dxa"/>
          </w:tcPr>
          <w:p w:rsidR="00CF5A84" w:rsidRPr="00B72D3A" w:rsidRDefault="00CF5A84" w:rsidP="00B72D3A">
            <w:pPr>
              <w:pStyle w:val="a7"/>
              <w:spacing w:before="0" w:beforeAutospacing="0" w:after="0" w:afterAutospacing="0"/>
              <w:rPr>
                <w:sz w:val="28"/>
                <w:szCs w:val="28"/>
                <w:shd w:val="clear" w:color="auto" w:fill="FFFFFF"/>
              </w:rPr>
            </w:pPr>
            <w:r w:rsidRPr="00B72D3A">
              <w:rPr>
                <w:sz w:val="28"/>
                <w:szCs w:val="28"/>
                <w:shd w:val="clear" w:color="auto" w:fill="FFFFFF"/>
              </w:rPr>
              <w:t xml:space="preserve">Гуашь,  пластилин, картон, жесткая кисть. </w:t>
            </w:r>
          </w:p>
        </w:tc>
      </w:tr>
      <w:tr w:rsidR="00CF5A84" w:rsidRPr="00B72D3A" w:rsidTr="008B73A0">
        <w:trPr>
          <w:jc w:val="center"/>
        </w:trPr>
        <w:tc>
          <w:tcPr>
            <w:tcW w:w="1108" w:type="dxa"/>
          </w:tcPr>
          <w:p w:rsidR="00CF5A84" w:rsidRPr="00B72D3A" w:rsidRDefault="004D5258" w:rsidP="00B72D3A">
            <w:pPr>
              <w:pStyle w:val="a7"/>
              <w:spacing w:before="0" w:beforeAutospacing="0" w:after="0" w:afterAutospacing="0"/>
              <w:rPr>
                <w:sz w:val="28"/>
                <w:szCs w:val="28"/>
                <w:shd w:val="clear" w:color="auto" w:fill="FFFFFF"/>
              </w:rPr>
            </w:pPr>
            <w:r>
              <w:rPr>
                <w:sz w:val="28"/>
                <w:szCs w:val="28"/>
                <w:shd w:val="clear" w:color="auto" w:fill="FFFFFF"/>
              </w:rPr>
              <w:t>5</w:t>
            </w:r>
          </w:p>
        </w:tc>
        <w:tc>
          <w:tcPr>
            <w:tcW w:w="3685" w:type="dxa"/>
          </w:tcPr>
          <w:p w:rsidR="00CF5A84" w:rsidRPr="00B72D3A" w:rsidRDefault="00BF439E" w:rsidP="00B72D3A">
            <w:pPr>
              <w:pStyle w:val="af1"/>
              <w:shd w:val="clear" w:color="auto" w:fill="FFFFFF"/>
              <w:spacing w:before="60" w:beforeAutospacing="0" w:after="60" w:afterAutospacing="0" w:line="216" w:lineRule="atLeast"/>
              <w:rPr>
                <w:b/>
                <w:i/>
                <w:sz w:val="28"/>
                <w:szCs w:val="28"/>
                <w:shd w:val="clear" w:color="auto" w:fill="FFFFFF"/>
              </w:rPr>
            </w:pPr>
            <w:r w:rsidRPr="00BF439E">
              <w:rPr>
                <w:b/>
                <w:i/>
                <w:sz w:val="28"/>
                <w:szCs w:val="28"/>
                <w:shd w:val="clear" w:color="auto" w:fill="FFFFFF"/>
              </w:rPr>
              <w:t xml:space="preserve">«Я с папой (парный </w:t>
            </w:r>
            <w:r w:rsidRPr="00BF439E">
              <w:rPr>
                <w:b/>
                <w:i/>
                <w:sz w:val="28"/>
                <w:szCs w:val="28"/>
                <w:shd w:val="clear" w:color="auto" w:fill="FFFFFF"/>
              </w:rPr>
              <w:lastRenderedPageBreak/>
              <w:t>портрет, профиль)»</w:t>
            </w:r>
          </w:p>
        </w:tc>
        <w:tc>
          <w:tcPr>
            <w:tcW w:w="2835" w:type="dxa"/>
          </w:tcPr>
          <w:p w:rsidR="00CF5A84" w:rsidRPr="00B72D3A" w:rsidRDefault="00BF439E" w:rsidP="00B72D3A">
            <w:pPr>
              <w:pStyle w:val="a7"/>
              <w:spacing w:before="0" w:after="0"/>
              <w:rPr>
                <w:sz w:val="28"/>
                <w:szCs w:val="28"/>
                <w:shd w:val="clear" w:color="auto" w:fill="FFFFFF"/>
              </w:rPr>
            </w:pPr>
            <w:r>
              <w:rPr>
                <w:sz w:val="28"/>
                <w:szCs w:val="28"/>
                <w:shd w:val="clear" w:color="auto" w:fill="FFFFFF"/>
              </w:rPr>
              <w:lastRenderedPageBreak/>
              <w:t>Сюжетное рисование</w:t>
            </w:r>
          </w:p>
        </w:tc>
        <w:tc>
          <w:tcPr>
            <w:tcW w:w="5103" w:type="dxa"/>
          </w:tcPr>
          <w:p w:rsidR="00CF5A84" w:rsidRPr="004D5258" w:rsidRDefault="00BF439E" w:rsidP="00B72D3A">
            <w:pPr>
              <w:pStyle w:val="a7"/>
              <w:spacing w:before="0" w:after="0"/>
              <w:rPr>
                <w:b/>
                <w:i/>
                <w:sz w:val="28"/>
                <w:szCs w:val="28"/>
                <w:shd w:val="clear" w:color="auto" w:fill="FFFFFF"/>
              </w:rPr>
            </w:pPr>
            <w:r w:rsidRPr="00BF439E">
              <w:rPr>
                <w:b/>
                <w:i/>
                <w:sz w:val="28"/>
                <w:szCs w:val="28"/>
                <w:shd w:val="clear" w:color="auto" w:fill="FFFFFF"/>
              </w:rPr>
              <w:t xml:space="preserve">Рисование парного портрета в </w:t>
            </w:r>
            <w:r w:rsidRPr="00BF439E">
              <w:rPr>
                <w:b/>
                <w:i/>
                <w:sz w:val="28"/>
                <w:szCs w:val="28"/>
                <w:shd w:val="clear" w:color="auto" w:fill="FFFFFF"/>
              </w:rPr>
              <w:lastRenderedPageBreak/>
              <w:t>профиль, отражение особенностей внешнего вида, характера и настроения конкретных людей (себя и папы).</w:t>
            </w:r>
          </w:p>
        </w:tc>
        <w:tc>
          <w:tcPr>
            <w:tcW w:w="2218" w:type="dxa"/>
          </w:tcPr>
          <w:p w:rsidR="00CF5A84" w:rsidRPr="00B72D3A" w:rsidRDefault="00BF439E" w:rsidP="00BF439E">
            <w:pPr>
              <w:pStyle w:val="a7"/>
              <w:spacing w:before="0" w:beforeAutospacing="0" w:after="0" w:afterAutospacing="0"/>
              <w:jc w:val="center"/>
              <w:rPr>
                <w:sz w:val="28"/>
                <w:szCs w:val="28"/>
                <w:shd w:val="clear" w:color="auto" w:fill="FFFFFF"/>
              </w:rPr>
            </w:pPr>
            <w:r>
              <w:rPr>
                <w:sz w:val="28"/>
                <w:szCs w:val="28"/>
                <w:shd w:val="clear" w:color="auto" w:fill="FFFFFF"/>
              </w:rPr>
              <w:lastRenderedPageBreak/>
              <w:t xml:space="preserve">Бумага, простой </w:t>
            </w:r>
            <w:r>
              <w:rPr>
                <w:sz w:val="28"/>
                <w:szCs w:val="28"/>
                <w:shd w:val="clear" w:color="auto" w:fill="FFFFFF"/>
              </w:rPr>
              <w:lastRenderedPageBreak/>
              <w:t>карандаш,мелки</w:t>
            </w:r>
          </w:p>
        </w:tc>
      </w:tr>
      <w:tr w:rsidR="004D5258" w:rsidRPr="00B72D3A" w:rsidTr="008B73A0">
        <w:trPr>
          <w:trHeight w:val="1939"/>
          <w:jc w:val="center"/>
        </w:trPr>
        <w:tc>
          <w:tcPr>
            <w:tcW w:w="1108" w:type="dxa"/>
            <w:tcBorders>
              <w:left w:val="single" w:sz="4" w:space="0" w:color="auto"/>
              <w:bottom w:val="single" w:sz="4" w:space="0" w:color="auto"/>
            </w:tcBorders>
          </w:tcPr>
          <w:p w:rsidR="004D5258" w:rsidRPr="00B72D3A" w:rsidRDefault="004D5258" w:rsidP="004D5258">
            <w:pPr>
              <w:pStyle w:val="a7"/>
              <w:spacing w:before="0" w:beforeAutospacing="0" w:after="0" w:afterAutospacing="0"/>
              <w:jc w:val="center"/>
              <w:rPr>
                <w:sz w:val="28"/>
                <w:szCs w:val="28"/>
                <w:shd w:val="clear" w:color="auto" w:fill="FFFFFF"/>
              </w:rPr>
            </w:pPr>
            <w:r>
              <w:rPr>
                <w:sz w:val="28"/>
                <w:szCs w:val="28"/>
                <w:shd w:val="clear" w:color="auto" w:fill="FFFFFF"/>
              </w:rPr>
              <w:lastRenderedPageBreak/>
              <w:t>6,7</w:t>
            </w:r>
          </w:p>
        </w:tc>
        <w:tc>
          <w:tcPr>
            <w:tcW w:w="3685" w:type="dxa"/>
            <w:tcBorders>
              <w:bottom w:val="single" w:sz="4" w:space="0" w:color="auto"/>
            </w:tcBorders>
          </w:tcPr>
          <w:p w:rsidR="004D5258" w:rsidRPr="00B72D3A" w:rsidRDefault="004D5258" w:rsidP="00B72D3A">
            <w:pPr>
              <w:pStyle w:val="af1"/>
              <w:shd w:val="clear" w:color="auto" w:fill="FFFFFF"/>
              <w:spacing w:before="60" w:beforeAutospacing="0" w:after="60" w:afterAutospacing="0" w:line="216" w:lineRule="atLeast"/>
              <w:rPr>
                <w:b/>
                <w:i/>
                <w:sz w:val="28"/>
                <w:szCs w:val="28"/>
              </w:rPr>
            </w:pPr>
            <w:r w:rsidRPr="00B72D3A">
              <w:rPr>
                <w:b/>
                <w:i/>
                <w:sz w:val="28"/>
                <w:szCs w:val="28"/>
              </w:rPr>
              <w:t>«Открытка для пап»</w:t>
            </w:r>
          </w:p>
        </w:tc>
        <w:tc>
          <w:tcPr>
            <w:tcW w:w="2835" w:type="dxa"/>
            <w:tcBorders>
              <w:bottom w:val="single" w:sz="4" w:space="0" w:color="auto"/>
            </w:tcBorders>
          </w:tcPr>
          <w:p w:rsidR="004D5258" w:rsidRPr="00B72D3A" w:rsidRDefault="004D5258" w:rsidP="00B72D3A">
            <w:pPr>
              <w:pStyle w:val="a7"/>
              <w:spacing w:before="0" w:after="0"/>
              <w:rPr>
                <w:sz w:val="28"/>
                <w:szCs w:val="28"/>
              </w:rPr>
            </w:pPr>
            <w:r w:rsidRPr="00B72D3A">
              <w:rPr>
                <w:sz w:val="28"/>
                <w:szCs w:val="28"/>
              </w:rPr>
              <w:t>Коллаж</w:t>
            </w:r>
            <w:r>
              <w:rPr>
                <w:sz w:val="28"/>
                <w:szCs w:val="28"/>
              </w:rPr>
              <w:t>+мелки</w:t>
            </w:r>
          </w:p>
        </w:tc>
        <w:tc>
          <w:tcPr>
            <w:tcW w:w="5103" w:type="dxa"/>
            <w:tcBorders>
              <w:bottom w:val="single" w:sz="4" w:space="0" w:color="auto"/>
            </w:tcBorders>
          </w:tcPr>
          <w:p w:rsidR="004D5258" w:rsidRPr="00711BA3" w:rsidRDefault="004D5258" w:rsidP="00B72D3A">
            <w:pPr>
              <w:pStyle w:val="a7"/>
              <w:spacing w:before="0" w:after="0"/>
              <w:rPr>
                <w:b/>
                <w:i/>
                <w:sz w:val="28"/>
                <w:szCs w:val="28"/>
              </w:rPr>
            </w:pPr>
            <w:r w:rsidRPr="00711BA3">
              <w:rPr>
                <w:b/>
                <w:i/>
                <w:sz w:val="28"/>
                <w:szCs w:val="28"/>
                <w:shd w:val="clear" w:color="auto" w:fill="FFFFFF"/>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218" w:type="dxa"/>
            <w:tcBorders>
              <w:bottom w:val="single" w:sz="4" w:space="0" w:color="auto"/>
            </w:tcBorders>
          </w:tcPr>
          <w:p w:rsidR="00BF439E" w:rsidRPr="00B72D3A" w:rsidRDefault="004D5258" w:rsidP="00B72D3A">
            <w:pPr>
              <w:pStyle w:val="a7"/>
              <w:spacing w:before="0" w:beforeAutospacing="0" w:after="0" w:afterAutospacing="0"/>
              <w:rPr>
                <w:sz w:val="28"/>
                <w:szCs w:val="28"/>
                <w:shd w:val="clear" w:color="auto" w:fill="FFFFFF"/>
              </w:rPr>
            </w:pPr>
            <w:r>
              <w:rPr>
                <w:sz w:val="28"/>
                <w:szCs w:val="28"/>
                <w:shd w:val="clear" w:color="auto" w:fill="FFFFFF"/>
              </w:rPr>
              <w:t xml:space="preserve">Бумага, цв.бумага, клей, ножницы, </w:t>
            </w:r>
            <w:r w:rsidR="00BF439E">
              <w:rPr>
                <w:sz w:val="28"/>
                <w:szCs w:val="28"/>
                <w:shd w:val="clear" w:color="auto" w:fill="FFFFFF"/>
              </w:rPr>
              <w:t>акварель, мелки и т.д.</w:t>
            </w:r>
          </w:p>
        </w:tc>
      </w:tr>
      <w:tr w:rsidR="00BF439E" w:rsidRPr="00B72D3A" w:rsidTr="008B73A0">
        <w:trPr>
          <w:trHeight w:val="1459"/>
          <w:jc w:val="center"/>
        </w:trPr>
        <w:tc>
          <w:tcPr>
            <w:tcW w:w="1108" w:type="dxa"/>
            <w:tcBorders>
              <w:top w:val="single" w:sz="4" w:space="0" w:color="auto"/>
              <w:left w:val="single" w:sz="4" w:space="0" w:color="auto"/>
            </w:tcBorders>
          </w:tcPr>
          <w:p w:rsidR="00BF439E" w:rsidRDefault="00BF439E" w:rsidP="004D5258">
            <w:pPr>
              <w:pStyle w:val="a7"/>
              <w:spacing w:before="0" w:after="0"/>
              <w:jc w:val="center"/>
              <w:rPr>
                <w:sz w:val="28"/>
                <w:szCs w:val="28"/>
                <w:shd w:val="clear" w:color="auto" w:fill="FFFFFF"/>
              </w:rPr>
            </w:pPr>
            <w:r>
              <w:rPr>
                <w:sz w:val="28"/>
                <w:szCs w:val="28"/>
                <w:shd w:val="clear" w:color="auto" w:fill="FFFFFF"/>
              </w:rPr>
              <w:t>8</w:t>
            </w:r>
          </w:p>
          <w:p w:rsidR="00BF439E" w:rsidRPr="004D5258" w:rsidRDefault="00BF439E" w:rsidP="004D5258">
            <w:pPr>
              <w:jc w:val="center"/>
            </w:pPr>
          </w:p>
        </w:tc>
        <w:tc>
          <w:tcPr>
            <w:tcW w:w="3685" w:type="dxa"/>
            <w:tcBorders>
              <w:top w:val="single" w:sz="4" w:space="0" w:color="auto"/>
            </w:tcBorders>
          </w:tcPr>
          <w:p w:rsidR="00BF439E" w:rsidRPr="00B72D3A" w:rsidRDefault="00BF439E" w:rsidP="00E5791D">
            <w:pPr>
              <w:pStyle w:val="af1"/>
              <w:shd w:val="clear" w:color="auto" w:fill="FFFFFF"/>
              <w:spacing w:before="60" w:beforeAutospacing="0" w:after="60" w:afterAutospacing="0" w:line="216" w:lineRule="atLeast"/>
              <w:rPr>
                <w:b/>
                <w:i/>
                <w:sz w:val="28"/>
                <w:szCs w:val="28"/>
                <w:shd w:val="clear" w:color="auto" w:fill="FFFFFF"/>
              </w:rPr>
            </w:pPr>
            <w:r>
              <w:rPr>
                <w:b/>
                <w:i/>
                <w:sz w:val="28"/>
                <w:szCs w:val="28"/>
              </w:rPr>
              <w:t>Цветочные снежинки</w:t>
            </w:r>
          </w:p>
        </w:tc>
        <w:tc>
          <w:tcPr>
            <w:tcW w:w="2835" w:type="dxa"/>
            <w:tcBorders>
              <w:top w:val="single" w:sz="4" w:space="0" w:color="auto"/>
            </w:tcBorders>
          </w:tcPr>
          <w:p w:rsidR="00BF439E" w:rsidRPr="00B72D3A" w:rsidRDefault="00BF439E" w:rsidP="00E5791D">
            <w:pPr>
              <w:pStyle w:val="a7"/>
              <w:spacing w:before="0" w:after="0"/>
              <w:rPr>
                <w:sz w:val="28"/>
                <w:szCs w:val="28"/>
                <w:shd w:val="clear" w:color="auto" w:fill="FFFFFF"/>
              </w:rPr>
            </w:pPr>
            <w:r>
              <w:rPr>
                <w:sz w:val="28"/>
                <w:szCs w:val="28"/>
                <w:shd w:val="clear" w:color="auto" w:fill="FFFFFF"/>
              </w:rPr>
              <w:t>Ко</w:t>
            </w:r>
            <w:r w:rsidR="00E52063">
              <w:rPr>
                <w:sz w:val="28"/>
                <w:szCs w:val="28"/>
                <w:shd w:val="clear" w:color="auto" w:fill="FFFFFF"/>
              </w:rPr>
              <w:t>л</w:t>
            </w:r>
            <w:r>
              <w:rPr>
                <w:sz w:val="28"/>
                <w:szCs w:val="28"/>
                <w:shd w:val="clear" w:color="auto" w:fill="FFFFFF"/>
              </w:rPr>
              <w:t>лаж+набрызг</w:t>
            </w:r>
          </w:p>
        </w:tc>
        <w:tc>
          <w:tcPr>
            <w:tcW w:w="5103" w:type="dxa"/>
            <w:tcBorders>
              <w:top w:val="single" w:sz="4" w:space="0" w:color="auto"/>
            </w:tcBorders>
          </w:tcPr>
          <w:p w:rsidR="00BF439E" w:rsidRPr="004D5258" w:rsidRDefault="00BF439E" w:rsidP="00E5791D">
            <w:pPr>
              <w:pStyle w:val="a7"/>
              <w:spacing w:before="0" w:after="0"/>
              <w:rPr>
                <w:b/>
                <w:i/>
                <w:sz w:val="28"/>
                <w:szCs w:val="28"/>
                <w:shd w:val="clear" w:color="auto" w:fill="FFFFFF"/>
              </w:rPr>
            </w:pPr>
            <w:r w:rsidRPr="004D5258">
              <w:rPr>
                <w:b/>
                <w:i/>
                <w:sz w:val="28"/>
                <w:szCs w:val="28"/>
                <w:shd w:val="clear" w:color="auto" w:fill="FFFFFF"/>
              </w:rPr>
              <w:t>Вырезывание ажурных шести лучевых снежинок из фантиков и цветной фольги с опорой на схему. Формирование умения планировать работу</w:t>
            </w:r>
          </w:p>
        </w:tc>
        <w:tc>
          <w:tcPr>
            <w:tcW w:w="2218" w:type="dxa"/>
            <w:tcBorders>
              <w:top w:val="single" w:sz="4" w:space="0" w:color="auto"/>
            </w:tcBorders>
          </w:tcPr>
          <w:p w:rsidR="00BF439E" w:rsidRPr="00B72D3A" w:rsidRDefault="00BF439E" w:rsidP="00E5791D">
            <w:pPr>
              <w:pStyle w:val="a7"/>
              <w:spacing w:before="0" w:beforeAutospacing="0" w:after="0" w:afterAutospacing="0"/>
              <w:rPr>
                <w:sz w:val="28"/>
                <w:szCs w:val="28"/>
                <w:shd w:val="clear" w:color="auto" w:fill="FFFFFF"/>
              </w:rPr>
            </w:pPr>
            <w:r>
              <w:rPr>
                <w:sz w:val="28"/>
                <w:szCs w:val="28"/>
                <w:shd w:val="clear" w:color="auto" w:fill="FFFFFF"/>
              </w:rPr>
              <w:t>Бумага, фольга, ножницы, клей</w:t>
            </w:r>
          </w:p>
        </w:tc>
      </w:tr>
      <w:tr w:rsidR="00BF439E" w:rsidRPr="00B72D3A" w:rsidTr="008B73A0">
        <w:trPr>
          <w:jc w:val="center"/>
        </w:trPr>
        <w:tc>
          <w:tcPr>
            <w:tcW w:w="14949" w:type="dxa"/>
            <w:gridSpan w:val="5"/>
          </w:tcPr>
          <w:p w:rsidR="00BF439E" w:rsidRPr="00B72D3A" w:rsidRDefault="00BF439E" w:rsidP="00B72D3A">
            <w:pPr>
              <w:pStyle w:val="a7"/>
              <w:spacing w:before="0" w:beforeAutospacing="0" w:after="0" w:afterAutospacing="0"/>
              <w:jc w:val="center"/>
              <w:rPr>
                <w:b/>
                <w:i/>
                <w:sz w:val="28"/>
                <w:szCs w:val="28"/>
                <w:shd w:val="clear" w:color="auto" w:fill="FFFFFF"/>
              </w:rPr>
            </w:pPr>
            <w:r w:rsidRPr="00B72D3A">
              <w:rPr>
                <w:b/>
                <w:i/>
                <w:sz w:val="28"/>
                <w:szCs w:val="28"/>
                <w:shd w:val="clear" w:color="auto" w:fill="FFFFFF"/>
              </w:rPr>
              <w:t>Март</w:t>
            </w:r>
          </w:p>
        </w:tc>
      </w:tr>
      <w:tr w:rsidR="00BF439E" w:rsidRPr="00B72D3A" w:rsidTr="008B73A0">
        <w:trPr>
          <w:jc w:val="center"/>
        </w:trPr>
        <w:tc>
          <w:tcPr>
            <w:tcW w:w="1108" w:type="dxa"/>
          </w:tcPr>
          <w:p w:rsidR="00BF439E" w:rsidRPr="00B72D3A" w:rsidRDefault="00CC33E7" w:rsidP="00B72D3A">
            <w:pPr>
              <w:pStyle w:val="a7"/>
              <w:spacing w:before="0" w:beforeAutospacing="0" w:after="0" w:afterAutospacing="0"/>
              <w:jc w:val="center"/>
              <w:rPr>
                <w:sz w:val="28"/>
                <w:szCs w:val="28"/>
              </w:rPr>
            </w:pPr>
            <w:r>
              <w:rPr>
                <w:sz w:val="28"/>
                <w:szCs w:val="28"/>
              </w:rPr>
              <w:t>1,2</w:t>
            </w:r>
          </w:p>
        </w:tc>
        <w:tc>
          <w:tcPr>
            <w:tcW w:w="3685" w:type="dxa"/>
          </w:tcPr>
          <w:p w:rsidR="00BF439E" w:rsidRPr="00B72D3A" w:rsidRDefault="00CC33E7" w:rsidP="00B72D3A">
            <w:pPr>
              <w:pStyle w:val="a7"/>
              <w:spacing w:before="0" w:beforeAutospacing="0" w:after="0" w:afterAutospacing="0"/>
              <w:rPr>
                <w:b/>
                <w:i/>
                <w:sz w:val="28"/>
                <w:szCs w:val="28"/>
                <w:shd w:val="clear" w:color="auto" w:fill="FFFFFF"/>
              </w:rPr>
            </w:pPr>
            <w:r w:rsidRPr="00CC33E7">
              <w:rPr>
                <w:b/>
                <w:i/>
                <w:sz w:val="28"/>
                <w:szCs w:val="28"/>
                <w:shd w:val="clear" w:color="auto" w:fill="FFFFFF"/>
              </w:rPr>
              <w:t>«Пусть мама моя будет самой красивой»</w:t>
            </w:r>
          </w:p>
        </w:tc>
        <w:tc>
          <w:tcPr>
            <w:tcW w:w="2835" w:type="dxa"/>
          </w:tcPr>
          <w:p w:rsidR="00BF439E" w:rsidRPr="00B72D3A" w:rsidRDefault="00CC33E7" w:rsidP="00B72D3A">
            <w:pPr>
              <w:pStyle w:val="a7"/>
              <w:spacing w:before="0" w:beforeAutospacing="0" w:after="0" w:afterAutospacing="0"/>
              <w:rPr>
                <w:sz w:val="28"/>
                <w:szCs w:val="28"/>
                <w:shd w:val="clear" w:color="auto" w:fill="FFFFFF"/>
              </w:rPr>
            </w:pPr>
            <w:r w:rsidRPr="00CC33E7">
              <w:rPr>
                <w:sz w:val="28"/>
                <w:szCs w:val="28"/>
                <w:shd w:val="clear" w:color="auto" w:fill="FFFFFF"/>
              </w:rPr>
              <w:t>Любая</w:t>
            </w:r>
          </w:p>
        </w:tc>
        <w:tc>
          <w:tcPr>
            <w:tcW w:w="5103" w:type="dxa"/>
          </w:tcPr>
          <w:p w:rsidR="00BF439E" w:rsidRPr="00CC33E7" w:rsidRDefault="00CC33E7" w:rsidP="00B72D3A">
            <w:pPr>
              <w:pStyle w:val="a7"/>
              <w:spacing w:before="0" w:beforeAutospacing="0" w:after="0" w:afterAutospacing="0"/>
              <w:rPr>
                <w:b/>
                <w:i/>
                <w:sz w:val="28"/>
                <w:szCs w:val="28"/>
                <w:shd w:val="clear" w:color="auto" w:fill="FFFFFF"/>
              </w:rPr>
            </w:pPr>
            <w:r w:rsidRPr="00CC33E7">
              <w:rPr>
                <w:b/>
                <w:i/>
                <w:sz w:val="28"/>
                <w:szCs w:val="28"/>
                <w:shd w:val="clear" w:color="auto" w:fill="FFFFFF"/>
              </w:rPr>
              <w:t>Совершенствовать умения и навыки в свободном экспериментировании с материалами, необходимыми для работы в нетрадиционныхизобразительных техниках.</w:t>
            </w:r>
          </w:p>
        </w:tc>
        <w:tc>
          <w:tcPr>
            <w:tcW w:w="2218" w:type="dxa"/>
          </w:tcPr>
          <w:p w:rsidR="00CC33E7" w:rsidRPr="00B72D3A" w:rsidRDefault="00711BA3" w:rsidP="00B72D3A">
            <w:pPr>
              <w:pStyle w:val="a7"/>
              <w:spacing w:before="0" w:beforeAutospacing="0" w:after="0" w:afterAutospacing="0"/>
              <w:rPr>
                <w:sz w:val="28"/>
                <w:szCs w:val="28"/>
                <w:shd w:val="clear" w:color="auto" w:fill="FFFFFF"/>
              </w:rPr>
            </w:pPr>
            <w:r w:rsidRPr="00711BA3">
              <w:rPr>
                <w:sz w:val="28"/>
                <w:szCs w:val="28"/>
                <w:shd w:val="clear" w:color="auto" w:fill="FFFFFF"/>
              </w:rPr>
              <w:t>Бумага, цв.бумага, клей, ножницы, акварель, мелки и т.д.</w:t>
            </w:r>
          </w:p>
        </w:tc>
      </w:tr>
      <w:tr w:rsidR="00BF439E" w:rsidRPr="00B72D3A" w:rsidTr="008B73A0">
        <w:trPr>
          <w:jc w:val="center"/>
        </w:trPr>
        <w:tc>
          <w:tcPr>
            <w:tcW w:w="1108" w:type="dxa"/>
          </w:tcPr>
          <w:p w:rsidR="00BF439E" w:rsidRPr="00B72D3A" w:rsidRDefault="00BF439E" w:rsidP="00B72D3A">
            <w:pPr>
              <w:pStyle w:val="a7"/>
              <w:spacing w:before="0" w:beforeAutospacing="0" w:after="0" w:afterAutospacing="0"/>
              <w:jc w:val="center"/>
              <w:rPr>
                <w:sz w:val="28"/>
                <w:szCs w:val="28"/>
              </w:rPr>
            </w:pPr>
            <w:r w:rsidRPr="00B72D3A">
              <w:rPr>
                <w:sz w:val="28"/>
                <w:szCs w:val="28"/>
              </w:rPr>
              <w:t>3</w:t>
            </w:r>
            <w:r w:rsidR="004474FD">
              <w:rPr>
                <w:sz w:val="28"/>
                <w:szCs w:val="28"/>
              </w:rPr>
              <w:t>,4</w:t>
            </w:r>
          </w:p>
        </w:tc>
        <w:tc>
          <w:tcPr>
            <w:tcW w:w="3685" w:type="dxa"/>
          </w:tcPr>
          <w:p w:rsidR="00BF439E" w:rsidRPr="00B72D3A" w:rsidRDefault="00BF439E" w:rsidP="00B72D3A">
            <w:pPr>
              <w:pStyle w:val="a7"/>
              <w:spacing w:before="0" w:beforeAutospacing="0" w:after="0" w:afterAutospacing="0"/>
              <w:rPr>
                <w:b/>
                <w:i/>
                <w:sz w:val="28"/>
                <w:szCs w:val="28"/>
                <w:shd w:val="clear" w:color="auto" w:fill="FFFFFF"/>
              </w:rPr>
            </w:pPr>
            <w:r w:rsidRPr="00B72D3A">
              <w:rPr>
                <w:b/>
                <w:i/>
                <w:sz w:val="28"/>
                <w:szCs w:val="28"/>
                <w:shd w:val="clear" w:color="auto" w:fill="FFFFFF"/>
              </w:rPr>
              <w:t>«Подснежники для моей мамы»</w:t>
            </w:r>
            <w:r w:rsidR="00CC33E7">
              <w:rPr>
                <w:b/>
                <w:i/>
                <w:sz w:val="28"/>
                <w:szCs w:val="28"/>
                <w:shd w:val="clear" w:color="auto" w:fill="FFFFFF"/>
              </w:rPr>
              <w:t>(открытка)</w:t>
            </w:r>
          </w:p>
        </w:tc>
        <w:tc>
          <w:tcPr>
            <w:tcW w:w="2835" w:type="dxa"/>
          </w:tcPr>
          <w:p w:rsidR="00BF439E" w:rsidRPr="00B72D3A" w:rsidRDefault="00BF439E" w:rsidP="00B72D3A">
            <w:pPr>
              <w:pStyle w:val="a7"/>
              <w:spacing w:before="0" w:beforeAutospacing="0" w:after="0" w:afterAutospacing="0"/>
              <w:rPr>
                <w:sz w:val="28"/>
                <w:szCs w:val="28"/>
                <w:shd w:val="clear" w:color="auto" w:fill="FFFFFF"/>
              </w:rPr>
            </w:pPr>
            <w:r w:rsidRPr="00B72D3A">
              <w:rPr>
                <w:sz w:val="28"/>
                <w:szCs w:val="28"/>
                <w:shd w:val="clear" w:color="auto" w:fill="FFFFFF"/>
              </w:rPr>
              <w:t>Мелки + акварель</w:t>
            </w:r>
          </w:p>
        </w:tc>
        <w:tc>
          <w:tcPr>
            <w:tcW w:w="5103" w:type="dxa"/>
          </w:tcPr>
          <w:p w:rsidR="00BF439E" w:rsidRPr="00CC33E7" w:rsidRDefault="00BF439E" w:rsidP="00B72D3A">
            <w:pPr>
              <w:pStyle w:val="a7"/>
              <w:spacing w:before="0" w:beforeAutospacing="0" w:after="0" w:afterAutospacing="0"/>
              <w:rPr>
                <w:b/>
                <w:i/>
                <w:sz w:val="28"/>
                <w:szCs w:val="28"/>
                <w:shd w:val="clear" w:color="auto" w:fill="FFFFFF"/>
              </w:rPr>
            </w:pPr>
            <w:r w:rsidRPr="00CC33E7">
              <w:rPr>
                <w:b/>
                <w:i/>
                <w:sz w:val="28"/>
                <w:szCs w:val="28"/>
                <w:shd w:val="clear" w:color="auto" w:fill="FFFFFF"/>
              </w:rPr>
              <w:t>Учить рисовать подснежники восковыми мелками, обращая внимание на склоненную головку цветов. Учить с помощью акварели передавать весенний колорит. Развивать цветовосприятие.</w:t>
            </w:r>
          </w:p>
        </w:tc>
        <w:tc>
          <w:tcPr>
            <w:tcW w:w="2218" w:type="dxa"/>
          </w:tcPr>
          <w:p w:rsidR="00BF439E" w:rsidRPr="00B72D3A" w:rsidRDefault="00BF439E" w:rsidP="00B72D3A">
            <w:pPr>
              <w:pStyle w:val="a7"/>
              <w:spacing w:before="0" w:beforeAutospacing="0" w:after="0" w:afterAutospacing="0"/>
              <w:rPr>
                <w:sz w:val="28"/>
                <w:szCs w:val="28"/>
                <w:shd w:val="clear" w:color="auto" w:fill="FFFFFF"/>
              </w:rPr>
            </w:pPr>
            <w:r w:rsidRPr="00B72D3A">
              <w:rPr>
                <w:sz w:val="28"/>
                <w:szCs w:val="28"/>
                <w:shd w:val="clear" w:color="auto" w:fill="FFFFFF"/>
              </w:rPr>
              <w:t>Бумага, акварель, восковые мелки, иллюстрации, эскизы.</w:t>
            </w:r>
          </w:p>
        </w:tc>
      </w:tr>
      <w:tr w:rsidR="00BF439E" w:rsidRPr="00B72D3A" w:rsidTr="008B73A0">
        <w:trPr>
          <w:trHeight w:val="3168"/>
          <w:jc w:val="center"/>
        </w:trPr>
        <w:tc>
          <w:tcPr>
            <w:tcW w:w="1108" w:type="dxa"/>
            <w:tcBorders>
              <w:bottom w:val="single" w:sz="4" w:space="0" w:color="auto"/>
            </w:tcBorders>
          </w:tcPr>
          <w:p w:rsidR="00BF439E" w:rsidRPr="00B72D3A" w:rsidRDefault="004474FD" w:rsidP="00B72D3A">
            <w:pPr>
              <w:pStyle w:val="a7"/>
              <w:spacing w:before="0" w:beforeAutospacing="0" w:after="0" w:afterAutospacing="0"/>
              <w:jc w:val="center"/>
              <w:rPr>
                <w:sz w:val="28"/>
                <w:szCs w:val="28"/>
              </w:rPr>
            </w:pPr>
            <w:r>
              <w:rPr>
                <w:sz w:val="28"/>
                <w:szCs w:val="28"/>
              </w:rPr>
              <w:lastRenderedPageBreak/>
              <w:t>5</w:t>
            </w:r>
            <w:r w:rsidR="00031060">
              <w:rPr>
                <w:sz w:val="28"/>
                <w:szCs w:val="28"/>
              </w:rPr>
              <w:t>,6</w:t>
            </w:r>
          </w:p>
        </w:tc>
        <w:tc>
          <w:tcPr>
            <w:tcW w:w="3685" w:type="dxa"/>
            <w:tcBorders>
              <w:bottom w:val="single" w:sz="4" w:space="0" w:color="auto"/>
            </w:tcBorders>
          </w:tcPr>
          <w:p w:rsidR="00BF439E" w:rsidRPr="00B72D3A" w:rsidRDefault="00711BA3" w:rsidP="00B72D3A">
            <w:pPr>
              <w:pStyle w:val="a7"/>
              <w:spacing w:before="0" w:beforeAutospacing="0" w:after="0" w:afterAutospacing="0"/>
              <w:rPr>
                <w:b/>
                <w:i/>
                <w:sz w:val="28"/>
                <w:szCs w:val="28"/>
                <w:shd w:val="clear" w:color="auto" w:fill="FFFFFF"/>
              </w:rPr>
            </w:pPr>
            <w:r>
              <w:rPr>
                <w:b/>
                <w:i/>
                <w:sz w:val="28"/>
                <w:szCs w:val="28"/>
                <w:shd w:val="clear" w:color="auto" w:fill="FFFFFF"/>
              </w:rPr>
              <w:t>Цветы в вазе</w:t>
            </w:r>
          </w:p>
        </w:tc>
        <w:tc>
          <w:tcPr>
            <w:tcW w:w="2835" w:type="dxa"/>
            <w:tcBorders>
              <w:bottom w:val="single" w:sz="4" w:space="0" w:color="auto"/>
            </w:tcBorders>
          </w:tcPr>
          <w:p w:rsidR="00BF439E" w:rsidRPr="00B72D3A" w:rsidRDefault="00711BA3" w:rsidP="00B72D3A">
            <w:pPr>
              <w:pStyle w:val="a7"/>
              <w:spacing w:before="0" w:beforeAutospacing="0" w:after="0" w:afterAutospacing="0"/>
              <w:rPr>
                <w:sz w:val="28"/>
                <w:szCs w:val="28"/>
                <w:shd w:val="clear" w:color="auto" w:fill="FFFFFF"/>
              </w:rPr>
            </w:pPr>
            <w:r>
              <w:rPr>
                <w:sz w:val="28"/>
                <w:szCs w:val="28"/>
                <w:shd w:val="clear" w:color="auto" w:fill="FFFFFF"/>
              </w:rPr>
              <w:t>Гратажж</w:t>
            </w:r>
          </w:p>
        </w:tc>
        <w:tc>
          <w:tcPr>
            <w:tcW w:w="5103" w:type="dxa"/>
            <w:tcBorders>
              <w:bottom w:val="single" w:sz="4" w:space="0" w:color="auto"/>
            </w:tcBorders>
          </w:tcPr>
          <w:p w:rsidR="00BF439E" w:rsidRPr="00CC33E7" w:rsidRDefault="00031060" w:rsidP="00711BA3">
            <w:pPr>
              <w:pStyle w:val="a7"/>
              <w:spacing w:after="0"/>
              <w:rPr>
                <w:b/>
                <w:i/>
                <w:sz w:val="28"/>
                <w:szCs w:val="28"/>
                <w:shd w:val="clear" w:color="auto" w:fill="FFFFFF"/>
              </w:rPr>
            </w:pPr>
            <w:r>
              <w:rPr>
                <w:b/>
                <w:i/>
                <w:sz w:val="28"/>
                <w:szCs w:val="28"/>
                <w:shd w:val="clear" w:color="auto" w:fill="FFFFFF"/>
              </w:rPr>
              <w:t>Учить рисовать в данной технике, ф</w:t>
            </w:r>
            <w:r w:rsidR="00711BA3" w:rsidRPr="00711BA3">
              <w:rPr>
                <w:b/>
                <w:i/>
                <w:sz w:val="28"/>
                <w:szCs w:val="28"/>
                <w:shd w:val="clear" w:color="auto" w:fill="FFFFFF"/>
              </w:rPr>
              <w:t>ормировать художественное мышление и нравственные черты личности через не</w:t>
            </w:r>
            <w:r>
              <w:rPr>
                <w:b/>
                <w:i/>
                <w:sz w:val="28"/>
                <w:szCs w:val="28"/>
                <w:shd w:val="clear" w:color="auto" w:fill="FFFFFF"/>
              </w:rPr>
              <w:t xml:space="preserve">традиционную технику рисования, </w:t>
            </w:r>
            <w:r w:rsidR="00711BA3" w:rsidRPr="00711BA3">
              <w:rPr>
                <w:b/>
                <w:i/>
                <w:sz w:val="28"/>
                <w:szCs w:val="28"/>
                <w:shd w:val="clear" w:color="auto" w:fill="FFFFFF"/>
              </w:rPr>
              <w:t>формировать умение получать четкий контур рисуемых об</w:t>
            </w:r>
            <w:r>
              <w:rPr>
                <w:b/>
                <w:i/>
                <w:sz w:val="28"/>
                <w:szCs w:val="28"/>
                <w:shd w:val="clear" w:color="auto" w:fill="FFFFFF"/>
              </w:rPr>
              <w:t xml:space="preserve">ъектов, сильнее нажимая, </w:t>
            </w:r>
            <w:r w:rsidR="00711BA3" w:rsidRPr="00711BA3">
              <w:rPr>
                <w:b/>
                <w:i/>
                <w:sz w:val="28"/>
                <w:szCs w:val="28"/>
                <w:shd w:val="clear" w:color="auto" w:fill="FFFFFF"/>
              </w:rPr>
              <w:t>создавать что-то новое, оригинальное, видеть прекрасное в обычных вещах.</w:t>
            </w:r>
          </w:p>
        </w:tc>
        <w:tc>
          <w:tcPr>
            <w:tcW w:w="2218" w:type="dxa"/>
            <w:tcBorders>
              <w:bottom w:val="single" w:sz="4" w:space="0" w:color="auto"/>
              <w:right w:val="single" w:sz="4" w:space="0" w:color="auto"/>
            </w:tcBorders>
          </w:tcPr>
          <w:p w:rsidR="00BF439E" w:rsidRPr="00B72D3A" w:rsidRDefault="00711BA3" w:rsidP="00711BA3">
            <w:pPr>
              <w:pStyle w:val="a7"/>
              <w:spacing w:before="0" w:beforeAutospacing="0" w:after="0" w:afterAutospacing="0"/>
              <w:ind w:firstLine="708"/>
              <w:rPr>
                <w:sz w:val="28"/>
                <w:szCs w:val="28"/>
                <w:shd w:val="clear" w:color="auto" w:fill="FFFFFF"/>
              </w:rPr>
            </w:pPr>
            <w:r>
              <w:rPr>
                <w:sz w:val="28"/>
                <w:szCs w:val="28"/>
                <w:shd w:val="clear" w:color="auto" w:fill="FFFFFF"/>
              </w:rPr>
              <w:t>Картон мелки восковые, гуашь черная, кисти, заточенные палочки</w:t>
            </w:r>
          </w:p>
        </w:tc>
      </w:tr>
      <w:tr w:rsidR="0080071F" w:rsidRPr="00B72D3A" w:rsidTr="008B73A0">
        <w:trPr>
          <w:trHeight w:val="326"/>
          <w:jc w:val="center"/>
        </w:trPr>
        <w:tc>
          <w:tcPr>
            <w:tcW w:w="1108" w:type="dxa"/>
            <w:tcBorders>
              <w:top w:val="single" w:sz="4" w:space="0" w:color="auto"/>
            </w:tcBorders>
          </w:tcPr>
          <w:p w:rsidR="0080071F" w:rsidRDefault="0080071F" w:rsidP="00B72D3A">
            <w:pPr>
              <w:pStyle w:val="a7"/>
              <w:spacing w:before="0" w:after="0"/>
              <w:jc w:val="center"/>
              <w:rPr>
                <w:sz w:val="28"/>
                <w:szCs w:val="28"/>
              </w:rPr>
            </w:pPr>
            <w:r>
              <w:rPr>
                <w:sz w:val="28"/>
                <w:szCs w:val="28"/>
              </w:rPr>
              <w:t>7,8</w:t>
            </w:r>
          </w:p>
        </w:tc>
        <w:tc>
          <w:tcPr>
            <w:tcW w:w="3685" w:type="dxa"/>
            <w:tcBorders>
              <w:top w:val="single" w:sz="4" w:space="0" w:color="auto"/>
            </w:tcBorders>
          </w:tcPr>
          <w:p w:rsidR="0080071F" w:rsidRDefault="0080071F" w:rsidP="00B72D3A">
            <w:pPr>
              <w:pStyle w:val="a7"/>
              <w:spacing w:before="0" w:after="0"/>
              <w:rPr>
                <w:b/>
                <w:i/>
                <w:sz w:val="28"/>
                <w:szCs w:val="28"/>
                <w:shd w:val="clear" w:color="auto" w:fill="FFFFFF"/>
              </w:rPr>
            </w:pPr>
            <w:r w:rsidRPr="0080071F">
              <w:rPr>
                <w:b/>
                <w:i/>
                <w:sz w:val="28"/>
                <w:szCs w:val="28"/>
                <w:shd w:val="clear" w:color="auto" w:fill="FFFFFF"/>
              </w:rPr>
              <w:t>Декоративное рисование по мотивам хохломской росписи</w:t>
            </w:r>
          </w:p>
        </w:tc>
        <w:tc>
          <w:tcPr>
            <w:tcW w:w="2835" w:type="dxa"/>
            <w:tcBorders>
              <w:top w:val="single" w:sz="4" w:space="0" w:color="auto"/>
            </w:tcBorders>
          </w:tcPr>
          <w:p w:rsidR="0080071F" w:rsidRDefault="0080071F" w:rsidP="00B72D3A">
            <w:pPr>
              <w:pStyle w:val="a7"/>
              <w:spacing w:before="0" w:after="0"/>
              <w:rPr>
                <w:sz w:val="28"/>
                <w:szCs w:val="28"/>
                <w:shd w:val="clear" w:color="auto" w:fill="FFFFFF"/>
              </w:rPr>
            </w:pPr>
            <w:r>
              <w:rPr>
                <w:sz w:val="28"/>
                <w:szCs w:val="28"/>
                <w:shd w:val="clear" w:color="auto" w:fill="FFFFFF"/>
              </w:rPr>
              <w:t>Сюжетное рисование</w:t>
            </w:r>
          </w:p>
        </w:tc>
        <w:tc>
          <w:tcPr>
            <w:tcW w:w="5103" w:type="dxa"/>
            <w:tcBorders>
              <w:top w:val="single" w:sz="4" w:space="0" w:color="auto"/>
            </w:tcBorders>
          </w:tcPr>
          <w:p w:rsidR="0080071F" w:rsidRPr="00711BA3" w:rsidRDefault="0080071F" w:rsidP="00B72D3A">
            <w:pPr>
              <w:pStyle w:val="a7"/>
              <w:spacing w:before="0" w:after="0"/>
              <w:rPr>
                <w:b/>
                <w:i/>
                <w:sz w:val="28"/>
                <w:szCs w:val="28"/>
                <w:shd w:val="clear" w:color="auto" w:fill="FFFFFF"/>
              </w:rPr>
            </w:pPr>
            <w:r w:rsidRPr="0080071F">
              <w:rPr>
                <w:b/>
                <w:i/>
                <w:sz w:val="28"/>
                <w:szCs w:val="28"/>
                <w:shd w:val="clear" w:color="auto" w:fill="FFFFFF"/>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tc>
        <w:tc>
          <w:tcPr>
            <w:tcW w:w="2218" w:type="dxa"/>
            <w:tcBorders>
              <w:top w:val="single" w:sz="4" w:space="0" w:color="auto"/>
              <w:right w:val="single" w:sz="4" w:space="0" w:color="auto"/>
            </w:tcBorders>
          </w:tcPr>
          <w:p w:rsidR="0080071F" w:rsidRDefault="0080071F" w:rsidP="0080071F">
            <w:pPr>
              <w:pStyle w:val="a7"/>
              <w:spacing w:before="0" w:after="0"/>
              <w:rPr>
                <w:sz w:val="28"/>
                <w:szCs w:val="28"/>
                <w:shd w:val="clear" w:color="auto" w:fill="FFFFFF"/>
              </w:rPr>
            </w:pPr>
            <w:r>
              <w:rPr>
                <w:sz w:val="28"/>
                <w:szCs w:val="28"/>
                <w:shd w:val="clear" w:color="auto" w:fill="FFFFFF"/>
              </w:rPr>
              <w:t>Простой карандаш, кисти, гуашь, бумага</w:t>
            </w:r>
          </w:p>
        </w:tc>
      </w:tr>
      <w:tr w:rsidR="00BF439E" w:rsidRPr="00B72D3A" w:rsidTr="008B73A0">
        <w:trPr>
          <w:jc w:val="center"/>
        </w:trPr>
        <w:tc>
          <w:tcPr>
            <w:tcW w:w="14949" w:type="dxa"/>
            <w:gridSpan w:val="5"/>
          </w:tcPr>
          <w:p w:rsidR="00BF439E" w:rsidRPr="00B72D3A" w:rsidRDefault="00BF439E" w:rsidP="00B72D3A">
            <w:pPr>
              <w:pStyle w:val="a7"/>
              <w:spacing w:before="0" w:beforeAutospacing="0" w:after="0" w:afterAutospacing="0"/>
              <w:jc w:val="center"/>
              <w:rPr>
                <w:b/>
                <w:sz w:val="28"/>
                <w:szCs w:val="28"/>
                <w:shd w:val="clear" w:color="auto" w:fill="FFFFFF"/>
              </w:rPr>
            </w:pPr>
            <w:r w:rsidRPr="00B72D3A">
              <w:rPr>
                <w:rStyle w:val="ac"/>
                <w:b/>
                <w:bCs/>
                <w:sz w:val="28"/>
                <w:szCs w:val="28"/>
                <w:shd w:val="clear" w:color="auto" w:fill="FFFFFF"/>
              </w:rPr>
              <w:t>Апрель</w:t>
            </w:r>
          </w:p>
        </w:tc>
      </w:tr>
      <w:tr w:rsidR="00BF439E" w:rsidRPr="00B72D3A" w:rsidTr="008B73A0">
        <w:trPr>
          <w:jc w:val="center"/>
        </w:trPr>
        <w:tc>
          <w:tcPr>
            <w:tcW w:w="1108" w:type="dxa"/>
          </w:tcPr>
          <w:p w:rsidR="00BF439E" w:rsidRPr="00B72D3A" w:rsidRDefault="00BF439E" w:rsidP="00B72D3A">
            <w:pPr>
              <w:pStyle w:val="a7"/>
              <w:spacing w:before="0" w:beforeAutospacing="0" w:after="0" w:afterAutospacing="0"/>
              <w:jc w:val="center"/>
              <w:rPr>
                <w:sz w:val="28"/>
                <w:szCs w:val="28"/>
              </w:rPr>
            </w:pPr>
            <w:r w:rsidRPr="00B72D3A">
              <w:rPr>
                <w:sz w:val="28"/>
                <w:szCs w:val="28"/>
              </w:rPr>
              <w:t>1</w:t>
            </w:r>
            <w:r w:rsidR="008B73A0">
              <w:rPr>
                <w:sz w:val="28"/>
                <w:szCs w:val="28"/>
              </w:rPr>
              <w:t>,2</w:t>
            </w:r>
          </w:p>
        </w:tc>
        <w:tc>
          <w:tcPr>
            <w:tcW w:w="3685" w:type="dxa"/>
          </w:tcPr>
          <w:p w:rsidR="00BF439E" w:rsidRPr="00B72D3A" w:rsidRDefault="00BF439E" w:rsidP="00B72D3A">
            <w:pPr>
              <w:pStyle w:val="a7"/>
              <w:spacing w:before="0" w:beforeAutospacing="0" w:after="0" w:afterAutospacing="0"/>
              <w:rPr>
                <w:b/>
                <w:i/>
                <w:sz w:val="28"/>
                <w:szCs w:val="28"/>
                <w:shd w:val="clear" w:color="auto" w:fill="FFFFFF"/>
              </w:rPr>
            </w:pPr>
            <w:r w:rsidRPr="00B72D3A">
              <w:rPr>
                <w:b/>
                <w:i/>
                <w:sz w:val="28"/>
                <w:szCs w:val="28"/>
                <w:shd w:val="clear" w:color="auto" w:fill="FFFFFF"/>
              </w:rPr>
              <w:t>«Ежик из лесу пришел»</w:t>
            </w:r>
          </w:p>
        </w:tc>
        <w:tc>
          <w:tcPr>
            <w:tcW w:w="2835" w:type="dxa"/>
          </w:tcPr>
          <w:p w:rsidR="00BF439E" w:rsidRPr="00B72D3A" w:rsidRDefault="00BF439E" w:rsidP="00B72D3A">
            <w:pPr>
              <w:pStyle w:val="a7"/>
              <w:spacing w:before="0" w:beforeAutospacing="0" w:after="0" w:afterAutospacing="0"/>
              <w:rPr>
                <w:sz w:val="28"/>
                <w:szCs w:val="28"/>
                <w:shd w:val="clear" w:color="auto" w:fill="FFFFFF"/>
              </w:rPr>
            </w:pPr>
            <w:r w:rsidRPr="00B72D3A">
              <w:rPr>
                <w:sz w:val="28"/>
                <w:szCs w:val="28"/>
                <w:shd w:val="clear" w:color="auto" w:fill="FFFFFF"/>
              </w:rPr>
              <w:t>Смешанная</w:t>
            </w:r>
          </w:p>
          <w:p w:rsidR="00BF439E" w:rsidRPr="00B72D3A" w:rsidRDefault="00BF439E" w:rsidP="00B72D3A">
            <w:pPr>
              <w:pStyle w:val="a7"/>
              <w:spacing w:before="0" w:beforeAutospacing="0" w:after="0" w:afterAutospacing="0"/>
              <w:rPr>
                <w:sz w:val="28"/>
                <w:szCs w:val="28"/>
                <w:shd w:val="clear" w:color="auto" w:fill="FFFFFF"/>
              </w:rPr>
            </w:pPr>
          </w:p>
          <w:p w:rsidR="00BF439E" w:rsidRPr="00B72D3A" w:rsidRDefault="00BF439E" w:rsidP="00B72D3A">
            <w:pPr>
              <w:pStyle w:val="a7"/>
              <w:spacing w:before="0" w:beforeAutospacing="0" w:after="0" w:afterAutospacing="0"/>
              <w:rPr>
                <w:sz w:val="28"/>
                <w:szCs w:val="28"/>
                <w:shd w:val="clear" w:color="auto" w:fill="FFFFFF"/>
              </w:rPr>
            </w:pPr>
          </w:p>
          <w:p w:rsidR="00BF439E" w:rsidRPr="00B72D3A" w:rsidRDefault="00BF439E" w:rsidP="00B72D3A">
            <w:pPr>
              <w:pStyle w:val="a7"/>
              <w:spacing w:before="0" w:beforeAutospacing="0" w:after="0" w:afterAutospacing="0"/>
              <w:rPr>
                <w:sz w:val="28"/>
                <w:szCs w:val="28"/>
                <w:shd w:val="clear" w:color="auto" w:fill="FFFFFF"/>
              </w:rPr>
            </w:pPr>
          </w:p>
        </w:tc>
        <w:tc>
          <w:tcPr>
            <w:tcW w:w="5103" w:type="dxa"/>
            <w:tcBorders>
              <w:bottom w:val="single" w:sz="4" w:space="0" w:color="auto"/>
            </w:tcBorders>
          </w:tcPr>
          <w:p w:rsidR="00D25397" w:rsidRPr="008B73A0" w:rsidRDefault="008B73A0" w:rsidP="00B72D3A">
            <w:pPr>
              <w:pStyle w:val="a7"/>
              <w:spacing w:before="0" w:after="0"/>
              <w:rPr>
                <w:b/>
                <w:i/>
                <w:sz w:val="28"/>
                <w:szCs w:val="28"/>
                <w:shd w:val="clear" w:color="auto" w:fill="FFFFFF"/>
              </w:rPr>
            </w:pPr>
            <w:r w:rsidRPr="008B73A0">
              <w:rPr>
                <w:b/>
                <w:i/>
                <w:sz w:val="28"/>
                <w:szCs w:val="28"/>
                <w:shd w:val="clear" w:color="auto" w:fill="FFFFFF"/>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218" w:type="dxa"/>
          </w:tcPr>
          <w:p w:rsidR="00BF439E" w:rsidRPr="00B72D3A" w:rsidRDefault="00BF439E" w:rsidP="00B72D3A">
            <w:pPr>
              <w:pStyle w:val="a7"/>
              <w:spacing w:before="0" w:beforeAutospacing="0" w:after="0" w:afterAutospacing="0"/>
              <w:rPr>
                <w:sz w:val="28"/>
                <w:szCs w:val="28"/>
                <w:shd w:val="clear" w:color="auto" w:fill="FFFFFF"/>
              </w:rPr>
            </w:pPr>
            <w:r w:rsidRPr="00B72D3A">
              <w:rPr>
                <w:sz w:val="28"/>
                <w:szCs w:val="28"/>
                <w:shd w:val="clear" w:color="auto" w:fill="FFFFFF"/>
              </w:rPr>
              <w:t>Все имеющиеся в наличии</w:t>
            </w:r>
          </w:p>
        </w:tc>
      </w:tr>
      <w:tr w:rsidR="007473E9" w:rsidRPr="00B72D3A" w:rsidTr="008B73A0">
        <w:trPr>
          <w:jc w:val="center"/>
        </w:trPr>
        <w:tc>
          <w:tcPr>
            <w:tcW w:w="1108" w:type="dxa"/>
          </w:tcPr>
          <w:p w:rsidR="007473E9" w:rsidRPr="00B72D3A" w:rsidRDefault="007473E9" w:rsidP="00B72D3A">
            <w:pPr>
              <w:pStyle w:val="a7"/>
              <w:spacing w:before="0" w:beforeAutospacing="0" w:after="0" w:afterAutospacing="0"/>
              <w:jc w:val="center"/>
              <w:rPr>
                <w:sz w:val="28"/>
                <w:szCs w:val="28"/>
              </w:rPr>
            </w:pPr>
            <w:r>
              <w:rPr>
                <w:sz w:val="28"/>
                <w:szCs w:val="28"/>
              </w:rPr>
              <w:t>3,4</w:t>
            </w:r>
          </w:p>
        </w:tc>
        <w:tc>
          <w:tcPr>
            <w:tcW w:w="3685" w:type="dxa"/>
          </w:tcPr>
          <w:p w:rsidR="007473E9" w:rsidRPr="007473E9" w:rsidRDefault="007473E9" w:rsidP="00E5791D">
            <w:pPr>
              <w:pStyle w:val="a7"/>
              <w:spacing w:before="0" w:beforeAutospacing="0" w:after="0" w:afterAutospacing="0"/>
              <w:rPr>
                <w:b/>
                <w:i/>
                <w:sz w:val="28"/>
                <w:szCs w:val="28"/>
                <w:shd w:val="clear" w:color="auto" w:fill="FFFFFF"/>
              </w:rPr>
            </w:pPr>
            <w:r w:rsidRPr="007473E9">
              <w:rPr>
                <w:b/>
                <w:i/>
                <w:sz w:val="28"/>
                <w:szCs w:val="28"/>
                <w:shd w:val="clear" w:color="auto" w:fill="FFFFFF"/>
              </w:rPr>
              <w:t>«Планеты и кометы»</w:t>
            </w:r>
          </w:p>
        </w:tc>
        <w:tc>
          <w:tcPr>
            <w:tcW w:w="2835" w:type="dxa"/>
          </w:tcPr>
          <w:p w:rsidR="007473E9" w:rsidRPr="007473E9" w:rsidRDefault="007473E9" w:rsidP="00E5791D">
            <w:pPr>
              <w:pStyle w:val="a7"/>
              <w:spacing w:before="0" w:beforeAutospacing="0" w:after="0" w:afterAutospacing="0"/>
              <w:rPr>
                <w:sz w:val="28"/>
                <w:szCs w:val="28"/>
                <w:shd w:val="clear" w:color="auto" w:fill="FFFFFF"/>
              </w:rPr>
            </w:pPr>
            <w:r w:rsidRPr="007473E9">
              <w:rPr>
                <w:sz w:val="28"/>
                <w:szCs w:val="28"/>
                <w:shd w:val="clear" w:color="auto" w:fill="FFFFFF"/>
              </w:rPr>
              <w:t>Мятая бумага, печать, обрывание</w:t>
            </w:r>
          </w:p>
        </w:tc>
        <w:tc>
          <w:tcPr>
            <w:tcW w:w="5103" w:type="dxa"/>
            <w:tcBorders>
              <w:top w:val="single" w:sz="4" w:space="0" w:color="auto"/>
              <w:bottom w:val="single" w:sz="4" w:space="0" w:color="auto"/>
            </w:tcBorders>
          </w:tcPr>
          <w:p w:rsidR="007473E9" w:rsidRPr="007473E9" w:rsidRDefault="007473E9" w:rsidP="00E5791D">
            <w:pPr>
              <w:pStyle w:val="a7"/>
              <w:spacing w:before="0" w:beforeAutospacing="0" w:after="0" w:afterAutospacing="0"/>
              <w:rPr>
                <w:b/>
                <w:i/>
                <w:sz w:val="28"/>
                <w:szCs w:val="28"/>
                <w:shd w:val="clear" w:color="auto" w:fill="FFFFFF"/>
              </w:rPr>
            </w:pPr>
            <w:r w:rsidRPr="007473E9">
              <w:rPr>
                <w:b/>
                <w:i/>
                <w:sz w:val="28"/>
                <w:szCs w:val="28"/>
                <w:shd w:val="clear" w:color="auto" w:fill="FFFFFF"/>
              </w:rPr>
              <w:t>Совершенствовать умение в художественных техниках пе</w:t>
            </w:r>
            <w:r>
              <w:rPr>
                <w:b/>
                <w:i/>
                <w:sz w:val="28"/>
                <w:szCs w:val="28"/>
                <w:shd w:val="clear" w:color="auto" w:fill="FFFFFF"/>
              </w:rPr>
              <w:t xml:space="preserve">чатания  мятой бумагой., набрызг. </w:t>
            </w:r>
            <w:r w:rsidR="00796366">
              <w:rPr>
                <w:b/>
                <w:i/>
                <w:sz w:val="28"/>
                <w:szCs w:val="28"/>
                <w:shd w:val="clear" w:color="auto" w:fill="FFFFFF"/>
              </w:rPr>
              <w:lastRenderedPageBreak/>
              <w:t xml:space="preserve">Развивать цветовое </w:t>
            </w:r>
            <w:r w:rsidRPr="007473E9">
              <w:rPr>
                <w:b/>
                <w:i/>
                <w:sz w:val="28"/>
                <w:szCs w:val="28"/>
                <w:shd w:val="clear" w:color="auto" w:fill="FFFFFF"/>
              </w:rPr>
              <w:t>восприятие, чувство ритма.</w:t>
            </w:r>
          </w:p>
        </w:tc>
        <w:tc>
          <w:tcPr>
            <w:tcW w:w="2218" w:type="dxa"/>
          </w:tcPr>
          <w:p w:rsidR="007473E9" w:rsidRPr="007473E9" w:rsidRDefault="007473E9" w:rsidP="00E5791D">
            <w:pPr>
              <w:pStyle w:val="a7"/>
              <w:spacing w:before="0" w:beforeAutospacing="0" w:after="0" w:afterAutospacing="0"/>
              <w:rPr>
                <w:sz w:val="28"/>
                <w:szCs w:val="28"/>
                <w:shd w:val="clear" w:color="auto" w:fill="FFFFFF"/>
              </w:rPr>
            </w:pPr>
            <w:r w:rsidRPr="007473E9">
              <w:rPr>
                <w:sz w:val="28"/>
                <w:szCs w:val="28"/>
                <w:shd w:val="clear" w:color="auto" w:fill="FFFFFF"/>
              </w:rPr>
              <w:lastRenderedPageBreak/>
              <w:t xml:space="preserve">Блюдце с штемпельной подушкой из </w:t>
            </w:r>
            <w:r w:rsidRPr="007473E9">
              <w:rPr>
                <w:sz w:val="28"/>
                <w:szCs w:val="28"/>
                <w:shd w:val="clear" w:color="auto" w:fill="FFFFFF"/>
              </w:rPr>
              <w:lastRenderedPageBreak/>
              <w:t xml:space="preserve">тонкого поролона, пропитанного гуашью, плотная бумага любого цвета и размера, смятая </w:t>
            </w:r>
          </w:p>
          <w:p w:rsidR="007473E9" w:rsidRPr="007473E9" w:rsidRDefault="00796366" w:rsidP="00E5791D">
            <w:pPr>
              <w:pStyle w:val="a7"/>
              <w:spacing w:before="0" w:beforeAutospacing="0" w:after="0" w:afterAutospacing="0"/>
              <w:rPr>
                <w:sz w:val="28"/>
                <w:szCs w:val="28"/>
                <w:shd w:val="clear" w:color="auto" w:fill="FFFFFF"/>
              </w:rPr>
            </w:pPr>
            <w:r>
              <w:rPr>
                <w:sz w:val="28"/>
                <w:szCs w:val="28"/>
                <w:shd w:val="clear" w:color="auto" w:fill="FFFFFF"/>
              </w:rPr>
              <w:t>бумага, зубные щетки, расчески</w:t>
            </w:r>
          </w:p>
        </w:tc>
      </w:tr>
      <w:tr w:rsidR="007473E9" w:rsidRPr="00B72D3A" w:rsidTr="008B73A0">
        <w:trPr>
          <w:trHeight w:val="1632"/>
          <w:jc w:val="center"/>
        </w:trPr>
        <w:tc>
          <w:tcPr>
            <w:tcW w:w="1108" w:type="dxa"/>
            <w:tcBorders>
              <w:left w:val="single" w:sz="4" w:space="0" w:color="auto"/>
              <w:bottom w:val="single" w:sz="4" w:space="0" w:color="auto"/>
            </w:tcBorders>
          </w:tcPr>
          <w:p w:rsidR="007473E9" w:rsidRPr="00B72D3A" w:rsidRDefault="007473E9" w:rsidP="00B72D3A">
            <w:pPr>
              <w:pStyle w:val="a7"/>
              <w:spacing w:before="0" w:beforeAutospacing="0" w:after="0" w:afterAutospacing="0"/>
              <w:jc w:val="center"/>
              <w:rPr>
                <w:sz w:val="28"/>
                <w:szCs w:val="28"/>
              </w:rPr>
            </w:pPr>
            <w:r>
              <w:rPr>
                <w:sz w:val="28"/>
                <w:szCs w:val="28"/>
              </w:rPr>
              <w:lastRenderedPageBreak/>
              <w:t>5,6</w:t>
            </w:r>
          </w:p>
        </w:tc>
        <w:tc>
          <w:tcPr>
            <w:tcW w:w="3685" w:type="dxa"/>
            <w:tcBorders>
              <w:bottom w:val="single" w:sz="4" w:space="0" w:color="auto"/>
            </w:tcBorders>
          </w:tcPr>
          <w:p w:rsidR="007473E9" w:rsidRPr="00B72D3A" w:rsidRDefault="007473E9" w:rsidP="00B72D3A">
            <w:pPr>
              <w:pStyle w:val="a7"/>
              <w:spacing w:before="0" w:beforeAutospacing="0" w:after="0" w:afterAutospacing="0"/>
              <w:rPr>
                <w:b/>
                <w:i/>
                <w:sz w:val="28"/>
                <w:szCs w:val="28"/>
                <w:shd w:val="clear" w:color="auto" w:fill="FFFFFF"/>
              </w:rPr>
            </w:pPr>
            <w:r w:rsidRPr="00B72D3A">
              <w:rPr>
                <w:b/>
                <w:i/>
                <w:sz w:val="28"/>
                <w:szCs w:val="28"/>
                <w:shd w:val="clear" w:color="auto" w:fill="FFFFFF"/>
              </w:rPr>
              <w:t>«Золотая рыбка»</w:t>
            </w:r>
          </w:p>
          <w:p w:rsidR="007473E9" w:rsidRPr="00B72D3A" w:rsidRDefault="007473E9" w:rsidP="00B72D3A">
            <w:pPr>
              <w:pStyle w:val="a7"/>
              <w:spacing w:before="0" w:beforeAutospacing="0" w:after="0" w:afterAutospacing="0"/>
              <w:rPr>
                <w:b/>
                <w:i/>
                <w:sz w:val="28"/>
                <w:szCs w:val="28"/>
                <w:shd w:val="clear" w:color="auto" w:fill="FFFFFF"/>
              </w:rPr>
            </w:pPr>
          </w:p>
          <w:p w:rsidR="007473E9" w:rsidRPr="00B72D3A" w:rsidRDefault="007473E9" w:rsidP="00B72D3A">
            <w:pPr>
              <w:pStyle w:val="a7"/>
              <w:spacing w:before="0" w:beforeAutospacing="0" w:after="0" w:afterAutospacing="0"/>
              <w:rPr>
                <w:b/>
                <w:i/>
                <w:sz w:val="28"/>
                <w:szCs w:val="28"/>
                <w:shd w:val="clear" w:color="auto" w:fill="FFFFFF"/>
              </w:rPr>
            </w:pPr>
          </w:p>
          <w:p w:rsidR="007473E9" w:rsidRPr="00B72D3A" w:rsidRDefault="007473E9" w:rsidP="00B72D3A">
            <w:pPr>
              <w:pStyle w:val="a7"/>
              <w:spacing w:before="0" w:beforeAutospacing="0" w:after="0" w:afterAutospacing="0"/>
              <w:rPr>
                <w:b/>
                <w:i/>
                <w:sz w:val="28"/>
                <w:szCs w:val="28"/>
                <w:shd w:val="clear" w:color="auto" w:fill="FFFFFF"/>
              </w:rPr>
            </w:pPr>
          </w:p>
          <w:p w:rsidR="007473E9" w:rsidRPr="00B72D3A" w:rsidRDefault="007473E9" w:rsidP="00B72D3A">
            <w:pPr>
              <w:pStyle w:val="a7"/>
              <w:spacing w:before="0" w:beforeAutospacing="0" w:after="0" w:afterAutospacing="0"/>
              <w:rPr>
                <w:b/>
                <w:i/>
                <w:sz w:val="28"/>
                <w:szCs w:val="28"/>
                <w:shd w:val="clear" w:color="auto" w:fill="FFFFFF"/>
              </w:rPr>
            </w:pPr>
          </w:p>
        </w:tc>
        <w:tc>
          <w:tcPr>
            <w:tcW w:w="2835" w:type="dxa"/>
            <w:tcBorders>
              <w:bottom w:val="single" w:sz="4" w:space="0" w:color="auto"/>
            </w:tcBorders>
          </w:tcPr>
          <w:p w:rsidR="007473E9" w:rsidRPr="00B72D3A" w:rsidRDefault="007473E9" w:rsidP="00B72D3A">
            <w:pPr>
              <w:pStyle w:val="a7"/>
              <w:spacing w:before="0" w:beforeAutospacing="0" w:after="0" w:afterAutospacing="0"/>
              <w:rPr>
                <w:sz w:val="28"/>
                <w:szCs w:val="28"/>
                <w:shd w:val="clear" w:color="auto" w:fill="FFFFFF"/>
              </w:rPr>
            </w:pPr>
            <w:r>
              <w:rPr>
                <w:sz w:val="28"/>
                <w:szCs w:val="28"/>
                <w:shd w:val="clear" w:color="auto" w:fill="FFFFFF"/>
              </w:rPr>
              <w:t>Пуантилизм(рисование точками)</w:t>
            </w:r>
          </w:p>
        </w:tc>
        <w:tc>
          <w:tcPr>
            <w:tcW w:w="5103" w:type="dxa"/>
            <w:tcBorders>
              <w:top w:val="single" w:sz="4" w:space="0" w:color="auto"/>
              <w:bottom w:val="single" w:sz="4" w:space="0" w:color="auto"/>
              <w:right w:val="single" w:sz="4" w:space="0" w:color="auto"/>
            </w:tcBorders>
          </w:tcPr>
          <w:p w:rsidR="007473E9" w:rsidRPr="007D5889" w:rsidRDefault="007473E9" w:rsidP="00B72D3A">
            <w:pPr>
              <w:pStyle w:val="a7"/>
              <w:spacing w:before="0" w:beforeAutospacing="0" w:after="0" w:afterAutospacing="0"/>
              <w:rPr>
                <w:b/>
                <w:i/>
                <w:sz w:val="28"/>
                <w:szCs w:val="28"/>
                <w:shd w:val="clear" w:color="auto" w:fill="FFFFFF"/>
              </w:rPr>
            </w:pPr>
            <w:r w:rsidRPr="007D5889">
              <w:rPr>
                <w:b/>
                <w:i/>
                <w:sz w:val="28"/>
                <w:szCs w:val="28"/>
                <w:shd w:val="clear" w:color="auto" w:fill="FFFFFF"/>
              </w:rPr>
              <w:t>Совершенствовать умение в художественных техниках пуантилизм. Развивать цветовое восприятие, чувство ритма.</w:t>
            </w:r>
          </w:p>
          <w:p w:rsidR="007473E9" w:rsidRPr="007D5889" w:rsidRDefault="007473E9" w:rsidP="00B72D3A">
            <w:pPr>
              <w:pStyle w:val="a7"/>
              <w:spacing w:before="0" w:beforeAutospacing="0" w:after="0" w:afterAutospacing="0"/>
              <w:rPr>
                <w:b/>
                <w:i/>
                <w:sz w:val="28"/>
                <w:szCs w:val="28"/>
                <w:shd w:val="clear" w:color="auto" w:fill="FFFFFF"/>
              </w:rPr>
            </w:pPr>
          </w:p>
        </w:tc>
        <w:tc>
          <w:tcPr>
            <w:tcW w:w="2218" w:type="dxa"/>
            <w:tcBorders>
              <w:left w:val="single" w:sz="4" w:space="0" w:color="auto"/>
              <w:bottom w:val="single" w:sz="4" w:space="0" w:color="auto"/>
            </w:tcBorders>
          </w:tcPr>
          <w:p w:rsidR="007473E9" w:rsidRPr="00B72D3A" w:rsidRDefault="007473E9" w:rsidP="00B72D3A">
            <w:pPr>
              <w:pStyle w:val="a7"/>
              <w:spacing w:before="0" w:beforeAutospacing="0" w:after="0" w:afterAutospacing="0"/>
              <w:rPr>
                <w:sz w:val="28"/>
                <w:szCs w:val="28"/>
                <w:shd w:val="clear" w:color="auto" w:fill="FFFFFF"/>
              </w:rPr>
            </w:pPr>
            <w:r>
              <w:rPr>
                <w:sz w:val="28"/>
                <w:szCs w:val="28"/>
                <w:shd w:val="clear" w:color="auto" w:fill="FFFFFF"/>
              </w:rPr>
              <w:t>Бумага, карандаш простой, палочки ватный, гуашь</w:t>
            </w:r>
          </w:p>
        </w:tc>
      </w:tr>
      <w:tr w:rsidR="007473E9" w:rsidRPr="00B72D3A" w:rsidTr="008B73A0">
        <w:trPr>
          <w:trHeight w:val="941"/>
          <w:jc w:val="center"/>
        </w:trPr>
        <w:tc>
          <w:tcPr>
            <w:tcW w:w="1108" w:type="dxa"/>
            <w:tcBorders>
              <w:top w:val="single" w:sz="4" w:space="0" w:color="auto"/>
              <w:left w:val="single" w:sz="4" w:space="0" w:color="auto"/>
            </w:tcBorders>
          </w:tcPr>
          <w:p w:rsidR="007473E9" w:rsidRDefault="007473E9" w:rsidP="008B73A0">
            <w:pPr>
              <w:pStyle w:val="a7"/>
              <w:spacing w:before="0" w:after="0"/>
              <w:rPr>
                <w:sz w:val="28"/>
                <w:szCs w:val="28"/>
              </w:rPr>
            </w:pPr>
            <w:r>
              <w:rPr>
                <w:sz w:val="28"/>
                <w:szCs w:val="28"/>
              </w:rPr>
              <w:t>7,8</w:t>
            </w:r>
          </w:p>
          <w:p w:rsidR="007473E9" w:rsidRPr="008B73A0" w:rsidRDefault="007473E9" w:rsidP="008B73A0"/>
        </w:tc>
        <w:tc>
          <w:tcPr>
            <w:tcW w:w="3685" w:type="dxa"/>
            <w:tcBorders>
              <w:top w:val="single" w:sz="4" w:space="0" w:color="auto"/>
            </w:tcBorders>
          </w:tcPr>
          <w:p w:rsidR="007473E9" w:rsidRPr="00B72D3A" w:rsidRDefault="007473E9" w:rsidP="00B72D3A">
            <w:pPr>
              <w:pStyle w:val="a7"/>
              <w:spacing w:before="0" w:after="0"/>
              <w:rPr>
                <w:b/>
                <w:i/>
                <w:sz w:val="28"/>
                <w:szCs w:val="28"/>
                <w:shd w:val="clear" w:color="auto" w:fill="FFFFFF"/>
              </w:rPr>
            </w:pPr>
            <w:r w:rsidRPr="00070B26">
              <w:rPr>
                <w:b/>
                <w:i/>
                <w:sz w:val="28"/>
                <w:szCs w:val="28"/>
                <w:shd w:val="clear" w:color="auto" w:fill="FFFFFF"/>
              </w:rPr>
              <w:t>«Ковёр»</w:t>
            </w:r>
          </w:p>
        </w:tc>
        <w:tc>
          <w:tcPr>
            <w:tcW w:w="2835" w:type="dxa"/>
            <w:tcBorders>
              <w:top w:val="single" w:sz="4" w:space="0" w:color="auto"/>
            </w:tcBorders>
          </w:tcPr>
          <w:p w:rsidR="007473E9" w:rsidRDefault="007473E9" w:rsidP="00B72D3A">
            <w:pPr>
              <w:pStyle w:val="a7"/>
              <w:spacing w:before="0" w:after="0"/>
              <w:rPr>
                <w:sz w:val="28"/>
                <w:szCs w:val="28"/>
                <w:shd w:val="clear" w:color="auto" w:fill="FFFFFF"/>
              </w:rPr>
            </w:pPr>
            <w:r>
              <w:rPr>
                <w:sz w:val="28"/>
                <w:szCs w:val="28"/>
                <w:shd w:val="clear" w:color="auto" w:fill="FFFFFF"/>
              </w:rPr>
              <w:t>Смешанная</w:t>
            </w:r>
          </w:p>
        </w:tc>
        <w:tc>
          <w:tcPr>
            <w:tcW w:w="5103" w:type="dxa"/>
            <w:tcBorders>
              <w:top w:val="single" w:sz="4" w:space="0" w:color="auto"/>
              <w:right w:val="single" w:sz="4" w:space="0" w:color="auto"/>
            </w:tcBorders>
          </w:tcPr>
          <w:p w:rsidR="007473E9" w:rsidRPr="007D5889" w:rsidRDefault="007473E9" w:rsidP="00B72D3A">
            <w:pPr>
              <w:pStyle w:val="a7"/>
              <w:spacing w:before="0" w:beforeAutospacing="0" w:after="0" w:afterAutospacing="0"/>
              <w:rPr>
                <w:b/>
                <w:i/>
                <w:sz w:val="28"/>
                <w:szCs w:val="28"/>
                <w:shd w:val="clear" w:color="auto" w:fill="FFFFFF"/>
              </w:rPr>
            </w:pPr>
            <w:r w:rsidRPr="007D5889">
              <w:rPr>
                <w:b/>
                <w:i/>
                <w:sz w:val="28"/>
                <w:szCs w:val="28"/>
                <w:shd w:val="clear" w:color="auto" w:fill="FFFFFF"/>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p w:rsidR="007473E9" w:rsidRPr="007D5889" w:rsidRDefault="007473E9" w:rsidP="00B72D3A">
            <w:pPr>
              <w:pStyle w:val="a7"/>
              <w:spacing w:before="0" w:after="0"/>
              <w:rPr>
                <w:b/>
                <w:i/>
                <w:sz w:val="28"/>
                <w:szCs w:val="28"/>
                <w:shd w:val="clear" w:color="auto" w:fill="FFFFFF"/>
              </w:rPr>
            </w:pPr>
          </w:p>
        </w:tc>
        <w:tc>
          <w:tcPr>
            <w:tcW w:w="2218" w:type="dxa"/>
            <w:tcBorders>
              <w:top w:val="single" w:sz="4" w:space="0" w:color="auto"/>
              <w:left w:val="single" w:sz="4" w:space="0" w:color="auto"/>
            </w:tcBorders>
          </w:tcPr>
          <w:p w:rsidR="007473E9" w:rsidRDefault="007473E9" w:rsidP="00B72D3A">
            <w:pPr>
              <w:pStyle w:val="a7"/>
              <w:spacing w:before="0" w:after="0"/>
              <w:rPr>
                <w:sz w:val="28"/>
                <w:szCs w:val="28"/>
                <w:shd w:val="clear" w:color="auto" w:fill="FFFFFF"/>
              </w:rPr>
            </w:pPr>
            <w:r w:rsidRPr="007D5889">
              <w:rPr>
                <w:sz w:val="28"/>
                <w:szCs w:val="28"/>
                <w:shd w:val="clear" w:color="auto" w:fill="FFFFFF"/>
              </w:rPr>
              <w:t>Бумага, цв.бумага, клей, ножницы, акварель, мелки и т.д.</w:t>
            </w:r>
          </w:p>
        </w:tc>
      </w:tr>
      <w:tr w:rsidR="007473E9" w:rsidRPr="00B72D3A" w:rsidTr="008B73A0">
        <w:trPr>
          <w:jc w:val="center"/>
        </w:trPr>
        <w:tc>
          <w:tcPr>
            <w:tcW w:w="12731" w:type="dxa"/>
            <w:gridSpan w:val="4"/>
            <w:tcBorders>
              <w:right w:val="single" w:sz="4" w:space="0" w:color="auto"/>
            </w:tcBorders>
          </w:tcPr>
          <w:p w:rsidR="007473E9" w:rsidRPr="007D5889" w:rsidRDefault="007473E9" w:rsidP="00B72D3A">
            <w:pPr>
              <w:pStyle w:val="a7"/>
              <w:spacing w:before="0" w:beforeAutospacing="0" w:after="0" w:afterAutospacing="0"/>
              <w:jc w:val="center"/>
              <w:rPr>
                <w:b/>
                <w:sz w:val="28"/>
                <w:szCs w:val="28"/>
                <w:shd w:val="clear" w:color="auto" w:fill="FFFFFF"/>
              </w:rPr>
            </w:pPr>
            <w:r w:rsidRPr="007D5889">
              <w:rPr>
                <w:rStyle w:val="ac"/>
                <w:b/>
                <w:bCs/>
                <w:sz w:val="28"/>
                <w:szCs w:val="28"/>
                <w:shd w:val="clear" w:color="auto" w:fill="FFFFFF"/>
              </w:rPr>
              <w:t>Май</w:t>
            </w:r>
          </w:p>
        </w:tc>
        <w:tc>
          <w:tcPr>
            <w:tcW w:w="2218" w:type="dxa"/>
            <w:tcBorders>
              <w:left w:val="single" w:sz="4" w:space="0" w:color="auto"/>
            </w:tcBorders>
          </w:tcPr>
          <w:p w:rsidR="007473E9" w:rsidRPr="00B72D3A" w:rsidRDefault="007473E9" w:rsidP="008B73A0">
            <w:pPr>
              <w:pStyle w:val="a7"/>
              <w:spacing w:before="0" w:beforeAutospacing="0" w:after="0" w:afterAutospacing="0"/>
              <w:jc w:val="center"/>
              <w:rPr>
                <w:b/>
                <w:sz w:val="28"/>
                <w:szCs w:val="28"/>
                <w:shd w:val="clear" w:color="auto" w:fill="FFFFFF"/>
              </w:rPr>
            </w:pPr>
          </w:p>
        </w:tc>
      </w:tr>
      <w:tr w:rsidR="007473E9" w:rsidRPr="00B72D3A" w:rsidTr="008B73A0">
        <w:trPr>
          <w:trHeight w:val="3312"/>
          <w:jc w:val="center"/>
        </w:trPr>
        <w:tc>
          <w:tcPr>
            <w:tcW w:w="1108" w:type="dxa"/>
          </w:tcPr>
          <w:p w:rsidR="007473E9" w:rsidRPr="00B72D3A" w:rsidRDefault="007473E9" w:rsidP="00B72D3A">
            <w:pPr>
              <w:pStyle w:val="a7"/>
              <w:spacing w:after="0"/>
              <w:jc w:val="center"/>
              <w:rPr>
                <w:sz w:val="28"/>
                <w:szCs w:val="28"/>
              </w:rPr>
            </w:pPr>
            <w:r w:rsidRPr="00B72D3A">
              <w:rPr>
                <w:sz w:val="28"/>
                <w:szCs w:val="28"/>
              </w:rPr>
              <w:lastRenderedPageBreak/>
              <w:t>1</w:t>
            </w:r>
          </w:p>
        </w:tc>
        <w:tc>
          <w:tcPr>
            <w:tcW w:w="3685" w:type="dxa"/>
          </w:tcPr>
          <w:p w:rsidR="007473E9" w:rsidRPr="00B72D3A" w:rsidRDefault="007473E9" w:rsidP="00B72D3A">
            <w:pPr>
              <w:pStyle w:val="a7"/>
              <w:spacing w:after="0"/>
              <w:rPr>
                <w:b/>
                <w:i/>
                <w:sz w:val="28"/>
                <w:szCs w:val="28"/>
                <w:shd w:val="clear" w:color="auto" w:fill="FFFFFF"/>
              </w:rPr>
            </w:pPr>
            <w:r w:rsidRPr="00B72D3A">
              <w:rPr>
                <w:b/>
                <w:i/>
                <w:sz w:val="28"/>
                <w:szCs w:val="28"/>
                <w:shd w:val="clear" w:color="auto" w:fill="FFFFFF"/>
              </w:rPr>
              <w:t>«Ларец на высоком дубе»</w:t>
            </w:r>
          </w:p>
        </w:tc>
        <w:tc>
          <w:tcPr>
            <w:tcW w:w="2835" w:type="dxa"/>
          </w:tcPr>
          <w:p w:rsidR="007473E9" w:rsidRPr="00B72D3A" w:rsidRDefault="007473E9" w:rsidP="00B72D3A">
            <w:pPr>
              <w:pStyle w:val="a7"/>
              <w:spacing w:before="0" w:beforeAutospacing="0" w:after="0" w:afterAutospacing="0"/>
              <w:rPr>
                <w:sz w:val="28"/>
                <w:szCs w:val="28"/>
                <w:shd w:val="clear" w:color="auto" w:fill="FFFFFF"/>
              </w:rPr>
            </w:pPr>
            <w:r w:rsidRPr="00B72D3A">
              <w:rPr>
                <w:sz w:val="28"/>
                <w:szCs w:val="28"/>
                <w:shd w:val="clear" w:color="auto" w:fill="FFFFFF"/>
              </w:rPr>
              <w:t>Ладошка, мятая бумага, печать пенопластом</w:t>
            </w:r>
          </w:p>
        </w:tc>
        <w:tc>
          <w:tcPr>
            <w:tcW w:w="5103" w:type="dxa"/>
          </w:tcPr>
          <w:p w:rsidR="007473E9" w:rsidRPr="007D5889" w:rsidRDefault="007473E9" w:rsidP="00B72D3A">
            <w:pPr>
              <w:pStyle w:val="a7"/>
              <w:spacing w:before="0" w:beforeAutospacing="0" w:after="0" w:afterAutospacing="0"/>
              <w:rPr>
                <w:b/>
                <w:i/>
                <w:sz w:val="28"/>
                <w:szCs w:val="28"/>
                <w:shd w:val="clear" w:color="auto" w:fill="FFFFFF"/>
              </w:rPr>
            </w:pPr>
            <w:r w:rsidRPr="007D5889">
              <w:rPr>
                <w:b/>
                <w:i/>
                <w:sz w:val="28"/>
                <w:szCs w:val="28"/>
                <w:shd w:val="clear" w:color="auto" w:fill="FFFFFF"/>
              </w:rPr>
              <w:t>Совершенствовать умение в художественных техниках печатания и рисования пальчиками, ладошками, пенопластом, мятой бумагой. Развивать цветовое восприятие, чувство ритма.</w:t>
            </w:r>
          </w:p>
        </w:tc>
        <w:tc>
          <w:tcPr>
            <w:tcW w:w="2218" w:type="dxa"/>
          </w:tcPr>
          <w:p w:rsidR="007473E9" w:rsidRPr="00B72D3A" w:rsidRDefault="007473E9" w:rsidP="00B72D3A">
            <w:pPr>
              <w:pStyle w:val="a7"/>
              <w:spacing w:before="0" w:beforeAutospacing="0" w:after="0" w:afterAutospacing="0"/>
              <w:rPr>
                <w:sz w:val="28"/>
                <w:szCs w:val="28"/>
                <w:shd w:val="clear" w:color="auto" w:fill="FFFFFF"/>
              </w:rPr>
            </w:pPr>
            <w:r w:rsidRPr="00B72D3A">
              <w:rPr>
                <w:sz w:val="28"/>
                <w:szCs w:val="28"/>
                <w:shd w:val="clear" w:color="auto" w:fill="FFFFFF"/>
              </w:rPr>
              <w:t>Блюдце с штемпельной подушкой из тонкого поролона, пропитанного гуашью, плотная бумага любого цвета и размера, смятая бумага, трафареты из пенопласта, смятая бумага</w:t>
            </w:r>
          </w:p>
        </w:tc>
      </w:tr>
      <w:tr w:rsidR="007473E9" w:rsidRPr="00B72D3A" w:rsidTr="007473E9">
        <w:trPr>
          <w:trHeight w:val="1613"/>
          <w:jc w:val="center"/>
        </w:trPr>
        <w:tc>
          <w:tcPr>
            <w:tcW w:w="1108" w:type="dxa"/>
            <w:tcBorders>
              <w:bottom w:val="single" w:sz="4" w:space="0" w:color="auto"/>
            </w:tcBorders>
          </w:tcPr>
          <w:p w:rsidR="007473E9" w:rsidRPr="00B72D3A" w:rsidRDefault="007473E9" w:rsidP="00B72D3A">
            <w:pPr>
              <w:pStyle w:val="a7"/>
              <w:spacing w:before="0" w:beforeAutospacing="0" w:after="0" w:afterAutospacing="0"/>
              <w:jc w:val="center"/>
              <w:rPr>
                <w:sz w:val="28"/>
                <w:szCs w:val="28"/>
              </w:rPr>
            </w:pPr>
            <w:r w:rsidRPr="00B72D3A">
              <w:rPr>
                <w:sz w:val="28"/>
                <w:szCs w:val="28"/>
              </w:rPr>
              <w:t>2</w:t>
            </w:r>
          </w:p>
        </w:tc>
        <w:tc>
          <w:tcPr>
            <w:tcW w:w="3685" w:type="dxa"/>
            <w:tcBorders>
              <w:bottom w:val="single" w:sz="4" w:space="0" w:color="auto"/>
            </w:tcBorders>
          </w:tcPr>
          <w:p w:rsidR="007473E9" w:rsidRPr="00B72D3A" w:rsidRDefault="007473E9" w:rsidP="00B72D3A">
            <w:pPr>
              <w:pStyle w:val="a7"/>
              <w:spacing w:before="0" w:beforeAutospacing="0" w:after="0" w:afterAutospacing="0"/>
              <w:rPr>
                <w:b/>
                <w:i/>
                <w:sz w:val="28"/>
                <w:szCs w:val="28"/>
                <w:shd w:val="clear" w:color="auto" w:fill="FFFFFF"/>
              </w:rPr>
            </w:pPr>
            <w:r w:rsidRPr="00B72D3A">
              <w:rPr>
                <w:b/>
                <w:i/>
                <w:sz w:val="28"/>
                <w:szCs w:val="28"/>
                <w:shd w:val="clear" w:color="auto" w:fill="FFFFFF"/>
              </w:rPr>
              <w:t>«Зазеркалье»</w:t>
            </w:r>
          </w:p>
        </w:tc>
        <w:tc>
          <w:tcPr>
            <w:tcW w:w="2835" w:type="dxa"/>
            <w:tcBorders>
              <w:bottom w:val="single" w:sz="4" w:space="0" w:color="auto"/>
            </w:tcBorders>
          </w:tcPr>
          <w:p w:rsidR="007473E9" w:rsidRPr="00B72D3A" w:rsidRDefault="007473E9" w:rsidP="00B72D3A">
            <w:pPr>
              <w:pStyle w:val="a7"/>
              <w:spacing w:before="0" w:beforeAutospacing="0" w:after="0" w:afterAutospacing="0"/>
              <w:rPr>
                <w:sz w:val="28"/>
                <w:szCs w:val="28"/>
                <w:shd w:val="clear" w:color="auto" w:fill="FFFFFF"/>
              </w:rPr>
            </w:pPr>
            <w:r w:rsidRPr="00B72D3A">
              <w:rPr>
                <w:sz w:val="28"/>
                <w:szCs w:val="28"/>
                <w:shd w:val="clear" w:color="auto" w:fill="FFFFFF"/>
              </w:rPr>
              <w:t>Экран для копирования</w:t>
            </w:r>
          </w:p>
        </w:tc>
        <w:tc>
          <w:tcPr>
            <w:tcW w:w="5103" w:type="dxa"/>
            <w:tcBorders>
              <w:bottom w:val="single" w:sz="4" w:space="0" w:color="auto"/>
            </w:tcBorders>
          </w:tcPr>
          <w:p w:rsidR="007473E9" w:rsidRPr="00B72D3A" w:rsidRDefault="007473E9" w:rsidP="00B72D3A">
            <w:pPr>
              <w:pStyle w:val="a7"/>
              <w:spacing w:before="0" w:beforeAutospacing="0" w:after="0" w:afterAutospacing="0"/>
              <w:rPr>
                <w:sz w:val="28"/>
                <w:szCs w:val="28"/>
                <w:shd w:val="clear" w:color="auto" w:fill="FFFFFF"/>
              </w:rPr>
            </w:pPr>
            <w:r>
              <w:rPr>
                <w:sz w:val="28"/>
                <w:szCs w:val="28"/>
                <w:shd w:val="clear" w:color="auto" w:fill="FFFFFF"/>
              </w:rPr>
              <w:t>Развивать навыки рисования с п</w:t>
            </w:r>
            <w:r w:rsidRPr="00B72D3A">
              <w:rPr>
                <w:sz w:val="28"/>
                <w:szCs w:val="28"/>
                <w:shd w:val="clear" w:color="auto" w:fill="FFFFFF"/>
              </w:rPr>
              <w:t>омощью специального экрана для копирования</w:t>
            </w:r>
          </w:p>
        </w:tc>
        <w:tc>
          <w:tcPr>
            <w:tcW w:w="2218" w:type="dxa"/>
            <w:tcBorders>
              <w:bottom w:val="single" w:sz="4" w:space="0" w:color="auto"/>
              <w:right w:val="single" w:sz="4" w:space="0" w:color="auto"/>
            </w:tcBorders>
          </w:tcPr>
          <w:p w:rsidR="007473E9" w:rsidRPr="00B72D3A" w:rsidRDefault="007473E9" w:rsidP="00B72D3A">
            <w:pPr>
              <w:pStyle w:val="a7"/>
              <w:spacing w:before="0" w:after="0"/>
              <w:rPr>
                <w:sz w:val="28"/>
                <w:szCs w:val="28"/>
                <w:shd w:val="clear" w:color="auto" w:fill="FFFFFF"/>
              </w:rPr>
            </w:pPr>
            <w:r w:rsidRPr="00B72D3A">
              <w:rPr>
                <w:sz w:val="28"/>
                <w:szCs w:val="28"/>
                <w:shd w:val="clear" w:color="auto" w:fill="FFFFFF"/>
              </w:rPr>
              <w:t>Бумага, экран для копирования, фломастеры, акварель, кисти</w:t>
            </w:r>
          </w:p>
        </w:tc>
      </w:tr>
      <w:tr w:rsidR="007473E9" w:rsidRPr="00B72D3A" w:rsidTr="007473E9">
        <w:trPr>
          <w:trHeight w:val="960"/>
          <w:jc w:val="center"/>
        </w:trPr>
        <w:tc>
          <w:tcPr>
            <w:tcW w:w="1108" w:type="dxa"/>
            <w:tcBorders>
              <w:top w:val="single" w:sz="4" w:space="0" w:color="auto"/>
            </w:tcBorders>
          </w:tcPr>
          <w:p w:rsidR="007473E9" w:rsidRPr="00B72D3A" w:rsidRDefault="007473E9" w:rsidP="00B72D3A">
            <w:pPr>
              <w:pStyle w:val="a7"/>
              <w:spacing w:before="0" w:after="0"/>
              <w:jc w:val="center"/>
              <w:rPr>
                <w:sz w:val="28"/>
                <w:szCs w:val="28"/>
              </w:rPr>
            </w:pPr>
            <w:r>
              <w:rPr>
                <w:sz w:val="28"/>
                <w:szCs w:val="28"/>
              </w:rPr>
              <w:t>3,4</w:t>
            </w:r>
          </w:p>
        </w:tc>
        <w:tc>
          <w:tcPr>
            <w:tcW w:w="3685" w:type="dxa"/>
            <w:tcBorders>
              <w:top w:val="single" w:sz="4" w:space="0" w:color="auto"/>
            </w:tcBorders>
          </w:tcPr>
          <w:p w:rsidR="007473E9" w:rsidRPr="00B72D3A" w:rsidRDefault="007473E9" w:rsidP="00E5791D">
            <w:pPr>
              <w:pStyle w:val="a7"/>
              <w:spacing w:before="0" w:beforeAutospacing="0" w:after="0" w:afterAutospacing="0"/>
              <w:rPr>
                <w:b/>
                <w:i/>
                <w:sz w:val="28"/>
                <w:szCs w:val="28"/>
                <w:shd w:val="clear" w:color="auto" w:fill="FFFFFF"/>
              </w:rPr>
            </w:pPr>
            <w:r w:rsidRPr="00B72D3A">
              <w:rPr>
                <w:b/>
                <w:i/>
                <w:sz w:val="28"/>
                <w:szCs w:val="28"/>
                <w:shd w:val="clear" w:color="auto" w:fill="FFFFFF"/>
              </w:rPr>
              <w:t>«Пушистый друг» (зайчик, котенок, щенок)</w:t>
            </w:r>
          </w:p>
        </w:tc>
        <w:tc>
          <w:tcPr>
            <w:tcW w:w="2835" w:type="dxa"/>
            <w:tcBorders>
              <w:top w:val="single" w:sz="4" w:space="0" w:color="auto"/>
            </w:tcBorders>
          </w:tcPr>
          <w:p w:rsidR="007473E9" w:rsidRPr="00B72D3A" w:rsidRDefault="007473E9" w:rsidP="00E5791D">
            <w:pPr>
              <w:pStyle w:val="a7"/>
              <w:spacing w:before="0" w:beforeAutospacing="0" w:after="0" w:afterAutospacing="0"/>
              <w:rPr>
                <w:sz w:val="28"/>
                <w:szCs w:val="28"/>
                <w:shd w:val="clear" w:color="auto" w:fill="FFFFFF"/>
              </w:rPr>
            </w:pPr>
            <w:r w:rsidRPr="00B72D3A">
              <w:rPr>
                <w:sz w:val="28"/>
                <w:szCs w:val="28"/>
                <w:shd w:val="clear" w:color="auto" w:fill="FFFFFF"/>
              </w:rPr>
              <w:t>Тычок жесткой кистью, скомканная бумага</w:t>
            </w:r>
          </w:p>
        </w:tc>
        <w:tc>
          <w:tcPr>
            <w:tcW w:w="5103" w:type="dxa"/>
            <w:tcBorders>
              <w:top w:val="single" w:sz="4" w:space="0" w:color="auto"/>
            </w:tcBorders>
          </w:tcPr>
          <w:p w:rsidR="007473E9" w:rsidRPr="007D5889" w:rsidRDefault="007473E9" w:rsidP="00E5791D">
            <w:pPr>
              <w:pStyle w:val="a7"/>
              <w:spacing w:before="0" w:after="0"/>
              <w:rPr>
                <w:b/>
                <w:i/>
                <w:sz w:val="28"/>
                <w:szCs w:val="28"/>
                <w:shd w:val="clear" w:color="auto" w:fill="FFFFFF"/>
              </w:rPr>
            </w:pPr>
            <w:r w:rsidRPr="007D5889">
              <w:rPr>
                <w:b/>
                <w:i/>
                <w:sz w:val="28"/>
                <w:szCs w:val="28"/>
                <w:shd w:val="clear" w:color="auto" w:fill="FFFFFF"/>
              </w:rPr>
              <w:t xml:space="preserve"> Совершенствовать умение в художественных технике по мятой бумаге. Развивать цветовое восприятие, чувство ритма.</w:t>
            </w:r>
          </w:p>
        </w:tc>
        <w:tc>
          <w:tcPr>
            <w:tcW w:w="2218" w:type="dxa"/>
            <w:tcBorders>
              <w:top w:val="single" w:sz="4" w:space="0" w:color="auto"/>
              <w:right w:val="single" w:sz="4" w:space="0" w:color="auto"/>
            </w:tcBorders>
          </w:tcPr>
          <w:p w:rsidR="007473E9" w:rsidRPr="00B72D3A" w:rsidRDefault="007473E9" w:rsidP="00E5791D">
            <w:pPr>
              <w:pStyle w:val="a7"/>
              <w:spacing w:before="0" w:beforeAutospacing="0" w:after="0" w:afterAutospacing="0"/>
              <w:rPr>
                <w:sz w:val="28"/>
                <w:szCs w:val="28"/>
                <w:shd w:val="clear" w:color="auto" w:fill="FFFFFF"/>
              </w:rPr>
            </w:pPr>
            <w:r w:rsidRPr="00B72D3A">
              <w:rPr>
                <w:sz w:val="28"/>
                <w:szCs w:val="28"/>
                <w:shd w:val="clear" w:color="auto" w:fill="FFFFFF"/>
              </w:rPr>
              <w:t xml:space="preserve">Бумага, </w:t>
            </w:r>
            <w:r>
              <w:rPr>
                <w:sz w:val="28"/>
                <w:szCs w:val="28"/>
                <w:shd w:val="clear" w:color="auto" w:fill="FFFFFF"/>
              </w:rPr>
              <w:t xml:space="preserve">простой карандаш, изображения с животными, </w:t>
            </w:r>
            <w:r w:rsidRPr="00B72D3A">
              <w:rPr>
                <w:sz w:val="28"/>
                <w:szCs w:val="28"/>
                <w:shd w:val="clear" w:color="auto" w:fill="FFFFFF"/>
              </w:rPr>
              <w:t>жесткая кисть, гуашь</w:t>
            </w:r>
          </w:p>
        </w:tc>
      </w:tr>
      <w:tr w:rsidR="007473E9" w:rsidRPr="00B72D3A" w:rsidTr="006D13E7">
        <w:trPr>
          <w:jc w:val="center"/>
        </w:trPr>
        <w:tc>
          <w:tcPr>
            <w:tcW w:w="1108" w:type="dxa"/>
          </w:tcPr>
          <w:p w:rsidR="007473E9" w:rsidRPr="00B72D3A" w:rsidRDefault="007473E9" w:rsidP="00B72D3A">
            <w:pPr>
              <w:pStyle w:val="a7"/>
              <w:spacing w:before="0" w:beforeAutospacing="0" w:after="0" w:afterAutospacing="0"/>
              <w:jc w:val="center"/>
              <w:rPr>
                <w:sz w:val="28"/>
                <w:szCs w:val="28"/>
              </w:rPr>
            </w:pPr>
            <w:r>
              <w:rPr>
                <w:sz w:val="28"/>
                <w:szCs w:val="28"/>
              </w:rPr>
              <w:t>5</w:t>
            </w:r>
            <w:r w:rsidR="00935BE4">
              <w:rPr>
                <w:sz w:val="28"/>
                <w:szCs w:val="28"/>
              </w:rPr>
              <w:t>,6</w:t>
            </w:r>
          </w:p>
        </w:tc>
        <w:tc>
          <w:tcPr>
            <w:tcW w:w="3685" w:type="dxa"/>
          </w:tcPr>
          <w:p w:rsidR="007473E9" w:rsidRPr="00B72D3A" w:rsidRDefault="007473E9" w:rsidP="00B72D3A">
            <w:pPr>
              <w:pStyle w:val="a7"/>
              <w:spacing w:before="0" w:beforeAutospacing="0" w:after="0" w:afterAutospacing="0"/>
              <w:rPr>
                <w:b/>
                <w:i/>
                <w:sz w:val="28"/>
                <w:szCs w:val="28"/>
                <w:shd w:val="clear" w:color="auto" w:fill="FFFFFF"/>
              </w:rPr>
            </w:pPr>
            <w:r w:rsidRPr="00B72D3A">
              <w:rPr>
                <w:b/>
                <w:i/>
                <w:sz w:val="28"/>
                <w:szCs w:val="28"/>
                <w:shd w:val="clear" w:color="auto" w:fill="FFFFFF"/>
              </w:rPr>
              <w:t>«Ветер по морю гуляет и кораблик подгоняет»</w:t>
            </w:r>
          </w:p>
        </w:tc>
        <w:tc>
          <w:tcPr>
            <w:tcW w:w="2835" w:type="dxa"/>
          </w:tcPr>
          <w:p w:rsidR="007473E9" w:rsidRPr="00B72D3A" w:rsidRDefault="007473E9" w:rsidP="00B72D3A">
            <w:pPr>
              <w:pStyle w:val="a7"/>
              <w:spacing w:before="0" w:beforeAutospacing="0" w:after="0" w:afterAutospacing="0"/>
              <w:rPr>
                <w:sz w:val="28"/>
                <w:szCs w:val="28"/>
                <w:shd w:val="clear" w:color="auto" w:fill="FFFFFF"/>
              </w:rPr>
            </w:pPr>
            <w:r w:rsidRPr="00B72D3A">
              <w:rPr>
                <w:sz w:val="28"/>
                <w:szCs w:val="28"/>
                <w:shd w:val="clear" w:color="auto" w:fill="FFFFFF"/>
              </w:rPr>
              <w:t xml:space="preserve">Живопись по мокрому, выкладывание берега </w:t>
            </w:r>
            <w:r w:rsidRPr="00B72D3A">
              <w:rPr>
                <w:sz w:val="28"/>
                <w:szCs w:val="28"/>
                <w:shd w:val="clear" w:color="auto" w:fill="FFFFFF"/>
              </w:rPr>
              <w:lastRenderedPageBreak/>
              <w:t>из пшена, печать</w:t>
            </w:r>
          </w:p>
        </w:tc>
        <w:tc>
          <w:tcPr>
            <w:tcW w:w="5103" w:type="dxa"/>
            <w:tcBorders>
              <w:top w:val="single" w:sz="4" w:space="0" w:color="auto"/>
              <w:bottom w:val="single" w:sz="4" w:space="0" w:color="auto"/>
            </w:tcBorders>
          </w:tcPr>
          <w:p w:rsidR="007473E9" w:rsidRPr="00E52063" w:rsidRDefault="007473E9" w:rsidP="00B72D3A">
            <w:pPr>
              <w:pStyle w:val="a7"/>
              <w:spacing w:before="0" w:beforeAutospacing="0" w:after="0" w:afterAutospacing="0"/>
              <w:rPr>
                <w:b/>
                <w:i/>
                <w:sz w:val="28"/>
                <w:szCs w:val="28"/>
                <w:shd w:val="clear" w:color="auto" w:fill="FFFFFF"/>
              </w:rPr>
            </w:pPr>
            <w:r w:rsidRPr="00E52063">
              <w:rPr>
                <w:b/>
                <w:i/>
                <w:sz w:val="28"/>
                <w:szCs w:val="28"/>
                <w:shd w:val="clear" w:color="auto" w:fill="FFFFFF"/>
              </w:rPr>
              <w:lastRenderedPageBreak/>
              <w:t xml:space="preserve">Совершенствовать умения и навыки в свободном экспериментировании с материалами, необходимыми для </w:t>
            </w:r>
            <w:r w:rsidRPr="00E52063">
              <w:rPr>
                <w:b/>
                <w:i/>
                <w:sz w:val="28"/>
                <w:szCs w:val="28"/>
                <w:shd w:val="clear" w:color="auto" w:fill="FFFFFF"/>
              </w:rPr>
              <w:lastRenderedPageBreak/>
              <w:t>работы в нетрадиционных изобразительных техниках.</w:t>
            </w:r>
          </w:p>
        </w:tc>
        <w:tc>
          <w:tcPr>
            <w:tcW w:w="2218" w:type="dxa"/>
          </w:tcPr>
          <w:p w:rsidR="007473E9" w:rsidRPr="00B72D3A" w:rsidRDefault="007473E9" w:rsidP="00B72D3A">
            <w:pPr>
              <w:pStyle w:val="a7"/>
              <w:spacing w:before="0" w:beforeAutospacing="0" w:after="0" w:afterAutospacing="0"/>
              <w:rPr>
                <w:sz w:val="28"/>
                <w:szCs w:val="28"/>
                <w:shd w:val="clear" w:color="auto" w:fill="FFFFFF"/>
              </w:rPr>
            </w:pPr>
            <w:r w:rsidRPr="00B72D3A">
              <w:rPr>
                <w:sz w:val="28"/>
                <w:szCs w:val="28"/>
                <w:shd w:val="clear" w:color="auto" w:fill="FFFFFF"/>
              </w:rPr>
              <w:lastRenderedPageBreak/>
              <w:t xml:space="preserve">Бумага, акварель, поролоновые </w:t>
            </w:r>
            <w:r w:rsidRPr="00B72D3A">
              <w:rPr>
                <w:sz w:val="28"/>
                <w:szCs w:val="28"/>
                <w:shd w:val="clear" w:color="auto" w:fill="FFFFFF"/>
              </w:rPr>
              <w:lastRenderedPageBreak/>
              <w:t>тампоны, кисти, клей, пшено, печатки, гуашь</w:t>
            </w:r>
          </w:p>
        </w:tc>
      </w:tr>
      <w:tr w:rsidR="007473E9" w:rsidRPr="00B72D3A" w:rsidTr="006D13E7">
        <w:trPr>
          <w:jc w:val="center"/>
        </w:trPr>
        <w:tc>
          <w:tcPr>
            <w:tcW w:w="1108" w:type="dxa"/>
          </w:tcPr>
          <w:p w:rsidR="007473E9" w:rsidRPr="00B72D3A" w:rsidRDefault="006D13E7" w:rsidP="00B72D3A">
            <w:pPr>
              <w:pStyle w:val="a7"/>
              <w:spacing w:before="0" w:beforeAutospacing="0" w:after="0" w:afterAutospacing="0"/>
              <w:jc w:val="center"/>
              <w:rPr>
                <w:sz w:val="28"/>
                <w:szCs w:val="28"/>
              </w:rPr>
            </w:pPr>
            <w:r>
              <w:rPr>
                <w:sz w:val="28"/>
                <w:szCs w:val="28"/>
              </w:rPr>
              <w:lastRenderedPageBreak/>
              <w:t>7,8</w:t>
            </w:r>
          </w:p>
        </w:tc>
        <w:tc>
          <w:tcPr>
            <w:tcW w:w="3685" w:type="dxa"/>
          </w:tcPr>
          <w:p w:rsidR="007473E9" w:rsidRPr="00B72D3A" w:rsidRDefault="007473E9" w:rsidP="00B72D3A">
            <w:pPr>
              <w:pStyle w:val="af1"/>
              <w:shd w:val="clear" w:color="auto" w:fill="FFFFFF"/>
              <w:spacing w:before="60" w:beforeAutospacing="0" w:after="60" w:afterAutospacing="0" w:line="216" w:lineRule="atLeast"/>
              <w:rPr>
                <w:b/>
                <w:i/>
                <w:sz w:val="28"/>
                <w:szCs w:val="28"/>
              </w:rPr>
            </w:pPr>
            <w:r w:rsidRPr="00B72D3A">
              <w:rPr>
                <w:b/>
                <w:i/>
                <w:sz w:val="28"/>
                <w:szCs w:val="28"/>
              </w:rPr>
              <w:t>«Замок подводного царя Нептуна»</w:t>
            </w:r>
          </w:p>
          <w:p w:rsidR="007473E9" w:rsidRPr="00B72D3A" w:rsidRDefault="007473E9" w:rsidP="00B72D3A">
            <w:pPr>
              <w:pStyle w:val="af1"/>
              <w:shd w:val="clear" w:color="auto" w:fill="FFFFFF"/>
              <w:spacing w:before="60" w:beforeAutospacing="0" w:after="60" w:afterAutospacing="0" w:line="216" w:lineRule="atLeast"/>
              <w:rPr>
                <w:b/>
                <w:i/>
                <w:sz w:val="28"/>
                <w:szCs w:val="28"/>
              </w:rPr>
            </w:pPr>
          </w:p>
          <w:p w:rsidR="007473E9" w:rsidRPr="00B72D3A" w:rsidRDefault="007473E9" w:rsidP="00B72D3A">
            <w:pPr>
              <w:pStyle w:val="a7"/>
              <w:spacing w:before="0" w:beforeAutospacing="0" w:after="0" w:afterAutospacing="0"/>
              <w:rPr>
                <w:b/>
                <w:i/>
                <w:sz w:val="28"/>
                <w:szCs w:val="28"/>
                <w:shd w:val="clear" w:color="auto" w:fill="FFFFFF"/>
              </w:rPr>
            </w:pPr>
          </w:p>
        </w:tc>
        <w:tc>
          <w:tcPr>
            <w:tcW w:w="2835" w:type="dxa"/>
          </w:tcPr>
          <w:p w:rsidR="007473E9" w:rsidRPr="00B72D3A" w:rsidRDefault="006D13E7" w:rsidP="00B72D3A">
            <w:pPr>
              <w:pStyle w:val="a7"/>
              <w:spacing w:before="0" w:beforeAutospacing="0" w:after="0" w:afterAutospacing="0"/>
              <w:rPr>
                <w:sz w:val="28"/>
                <w:szCs w:val="28"/>
                <w:shd w:val="clear" w:color="auto" w:fill="FFFFFF"/>
              </w:rPr>
            </w:pPr>
            <w:r>
              <w:rPr>
                <w:sz w:val="28"/>
                <w:szCs w:val="28"/>
                <w:shd w:val="clear" w:color="auto" w:fill="FFFFFF"/>
              </w:rPr>
              <w:t>Коллаж+Рисование мыльными пузырями+ маслянные мелки</w:t>
            </w:r>
          </w:p>
        </w:tc>
        <w:tc>
          <w:tcPr>
            <w:tcW w:w="5103" w:type="dxa"/>
            <w:tcBorders>
              <w:top w:val="single" w:sz="4" w:space="0" w:color="auto"/>
            </w:tcBorders>
          </w:tcPr>
          <w:p w:rsidR="007473E9" w:rsidRPr="00E52063" w:rsidRDefault="00E52063" w:rsidP="00B72D3A">
            <w:pPr>
              <w:pStyle w:val="a7"/>
              <w:spacing w:before="0" w:after="0"/>
              <w:rPr>
                <w:b/>
                <w:i/>
                <w:sz w:val="28"/>
                <w:szCs w:val="28"/>
                <w:shd w:val="clear" w:color="auto" w:fill="FFFFFF"/>
              </w:rPr>
            </w:pPr>
            <w:r w:rsidRPr="00E52063">
              <w:rPr>
                <w:b/>
                <w:i/>
                <w:sz w:val="28"/>
                <w:szCs w:val="28"/>
                <w:shd w:val="clear" w:color="auto" w:fill="FFFFFF"/>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218" w:type="dxa"/>
          </w:tcPr>
          <w:p w:rsidR="007473E9" w:rsidRPr="00B72D3A" w:rsidRDefault="007473E9" w:rsidP="00B72D3A">
            <w:pPr>
              <w:pStyle w:val="a7"/>
              <w:spacing w:before="0" w:beforeAutospacing="0" w:after="0" w:afterAutospacing="0"/>
              <w:rPr>
                <w:sz w:val="28"/>
                <w:szCs w:val="28"/>
                <w:shd w:val="clear" w:color="auto" w:fill="FFFFFF"/>
              </w:rPr>
            </w:pPr>
            <w:r w:rsidRPr="00B72D3A">
              <w:rPr>
                <w:sz w:val="28"/>
                <w:szCs w:val="28"/>
                <w:shd w:val="clear" w:color="auto" w:fill="FFFFFF"/>
              </w:rPr>
              <w:t>Все имеющиеся в наличии</w:t>
            </w:r>
          </w:p>
        </w:tc>
      </w:tr>
    </w:tbl>
    <w:p w:rsidR="0080071F" w:rsidRDefault="0080071F" w:rsidP="00CF5A84">
      <w:pPr>
        <w:rPr>
          <w:rFonts w:ascii="Times New Roman" w:hAnsi="Times New Roman" w:cs="Times New Roman"/>
          <w:b/>
          <w:sz w:val="28"/>
          <w:szCs w:val="28"/>
        </w:rPr>
      </w:pPr>
    </w:p>
    <w:p w:rsidR="00CF5A84" w:rsidRPr="00B72D3A" w:rsidRDefault="00CF5A84" w:rsidP="00CF5A84">
      <w:pPr>
        <w:rPr>
          <w:rFonts w:ascii="Times New Roman" w:hAnsi="Times New Roman" w:cs="Times New Roman"/>
          <w:b/>
          <w:sz w:val="28"/>
          <w:szCs w:val="28"/>
        </w:rPr>
        <w:sectPr w:rsidR="00CF5A84" w:rsidRPr="00B72D3A" w:rsidSect="00CF5A84">
          <w:pgSz w:w="16838" w:h="11906" w:orient="landscape"/>
          <w:pgMar w:top="850" w:right="1134" w:bottom="1701" w:left="1134" w:header="708" w:footer="708" w:gutter="0"/>
          <w:cols w:space="708"/>
          <w:titlePg/>
          <w:docGrid w:linePitch="360"/>
        </w:sectPr>
      </w:pPr>
    </w:p>
    <w:p w:rsidR="00E96F35" w:rsidRPr="004D2AAA" w:rsidRDefault="00E96F35" w:rsidP="00CF5A84">
      <w:pPr>
        <w:rPr>
          <w:rFonts w:ascii="Times New Roman" w:hAnsi="Times New Roman" w:cs="Times New Roman"/>
          <w:b/>
          <w:sz w:val="28"/>
          <w:szCs w:val="28"/>
        </w:rPr>
      </w:pPr>
    </w:p>
    <w:p w:rsidR="00E96F35" w:rsidRPr="004D2AAA" w:rsidRDefault="00E96F35" w:rsidP="00A354F8">
      <w:pPr>
        <w:spacing w:after="0" w:line="360" w:lineRule="auto"/>
        <w:ind w:left="-284" w:right="-1" w:firstLine="284"/>
        <w:jc w:val="center"/>
        <w:rPr>
          <w:rFonts w:ascii="Times New Roman" w:hAnsi="Times New Roman" w:cs="Times New Roman"/>
          <w:b/>
          <w:sz w:val="28"/>
          <w:szCs w:val="28"/>
        </w:rPr>
      </w:pPr>
    </w:p>
    <w:p w:rsidR="00E96F35" w:rsidRPr="004D2AAA" w:rsidRDefault="00E96F35" w:rsidP="00A354F8">
      <w:pPr>
        <w:spacing w:after="0" w:line="360" w:lineRule="auto"/>
        <w:ind w:left="-284" w:right="-1" w:firstLine="284"/>
        <w:jc w:val="center"/>
        <w:rPr>
          <w:rFonts w:ascii="Times New Roman" w:hAnsi="Times New Roman" w:cs="Times New Roman"/>
          <w:b/>
          <w:sz w:val="28"/>
          <w:szCs w:val="28"/>
        </w:rPr>
      </w:pPr>
    </w:p>
    <w:p w:rsidR="00E96F35" w:rsidRPr="004D2AAA" w:rsidRDefault="00E96F35" w:rsidP="00A354F8">
      <w:pPr>
        <w:spacing w:after="0" w:line="360" w:lineRule="auto"/>
        <w:ind w:left="-284" w:right="-1" w:firstLine="284"/>
        <w:jc w:val="center"/>
        <w:rPr>
          <w:rFonts w:ascii="Times New Roman" w:hAnsi="Times New Roman" w:cs="Times New Roman"/>
          <w:b/>
          <w:sz w:val="28"/>
          <w:szCs w:val="28"/>
        </w:rPr>
      </w:pPr>
    </w:p>
    <w:p w:rsidR="00E96F35" w:rsidRPr="004D2AAA" w:rsidRDefault="00E96F35" w:rsidP="00A354F8">
      <w:pPr>
        <w:spacing w:after="0" w:line="360" w:lineRule="auto"/>
        <w:ind w:left="-284" w:right="-1" w:firstLine="284"/>
        <w:jc w:val="center"/>
        <w:rPr>
          <w:rFonts w:ascii="Times New Roman" w:hAnsi="Times New Roman" w:cs="Times New Roman"/>
          <w:b/>
          <w:sz w:val="28"/>
          <w:szCs w:val="28"/>
        </w:rPr>
      </w:pPr>
    </w:p>
    <w:p w:rsidR="00E96F35" w:rsidRPr="004D2AAA" w:rsidRDefault="00E96F35" w:rsidP="00A354F8">
      <w:pPr>
        <w:spacing w:after="0" w:line="360" w:lineRule="auto"/>
        <w:ind w:left="-284" w:right="-1" w:firstLine="284"/>
        <w:jc w:val="center"/>
        <w:rPr>
          <w:rFonts w:ascii="Times New Roman" w:hAnsi="Times New Roman" w:cs="Times New Roman"/>
          <w:b/>
          <w:sz w:val="28"/>
          <w:szCs w:val="28"/>
        </w:rPr>
      </w:pPr>
    </w:p>
    <w:p w:rsidR="00E96F35" w:rsidRPr="004D2AAA" w:rsidRDefault="00E96F35" w:rsidP="00A354F8">
      <w:pPr>
        <w:spacing w:after="0" w:line="360" w:lineRule="auto"/>
        <w:ind w:left="-284" w:right="-1" w:firstLine="284"/>
        <w:jc w:val="center"/>
        <w:rPr>
          <w:rFonts w:ascii="Times New Roman" w:hAnsi="Times New Roman" w:cs="Times New Roman"/>
          <w:b/>
          <w:sz w:val="28"/>
          <w:szCs w:val="28"/>
        </w:rPr>
      </w:pPr>
    </w:p>
    <w:p w:rsidR="00E96F35" w:rsidRDefault="00E96F35" w:rsidP="00A354F8">
      <w:pPr>
        <w:spacing w:after="0" w:line="360" w:lineRule="auto"/>
        <w:ind w:left="-284" w:right="-1" w:firstLine="284"/>
        <w:jc w:val="center"/>
        <w:rPr>
          <w:rFonts w:ascii="Times New Roman" w:hAnsi="Times New Roman" w:cs="Times New Roman"/>
          <w:b/>
          <w:sz w:val="26"/>
          <w:szCs w:val="26"/>
        </w:rPr>
      </w:pPr>
    </w:p>
    <w:p w:rsidR="00E96F35" w:rsidRDefault="00E96F35" w:rsidP="00A354F8">
      <w:pPr>
        <w:spacing w:after="0" w:line="360" w:lineRule="auto"/>
        <w:ind w:left="-284" w:right="-1" w:firstLine="284"/>
        <w:jc w:val="center"/>
        <w:rPr>
          <w:rFonts w:ascii="Times New Roman" w:hAnsi="Times New Roman" w:cs="Times New Roman"/>
          <w:b/>
          <w:sz w:val="26"/>
          <w:szCs w:val="26"/>
        </w:rPr>
      </w:pPr>
    </w:p>
    <w:p w:rsidR="00E96F35" w:rsidRDefault="00E96F35" w:rsidP="00A354F8">
      <w:pPr>
        <w:spacing w:after="0" w:line="360" w:lineRule="auto"/>
        <w:ind w:left="-284" w:right="-1" w:firstLine="284"/>
        <w:jc w:val="center"/>
        <w:rPr>
          <w:rFonts w:ascii="Times New Roman" w:hAnsi="Times New Roman" w:cs="Times New Roman"/>
          <w:b/>
          <w:sz w:val="26"/>
          <w:szCs w:val="26"/>
        </w:rPr>
      </w:pPr>
    </w:p>
    <w:p w:rsidR="00E96F35" w:rsidRDefault="00E96F35" w:rsidP="00A354F8">
      <w:pPr>
        <w:spacing w:after="0" w:line="360" w:lineRule="auto"/>
        <w:ind w:left="-284" w:right="-1" w:firstLine="284"/>
        <w:jc w:val="center"/>
        <w:rPr>
          <w:rFonts w:ascii="Times New Roman" w:hAnsi="Times New Roman" w:cs="Times New Roman"/>
          <w:b/>
          <w:sz w:val="26"/>
          <w:szCs w:val="26"/>
        </w:rPr>
      </w:pPr>
    </w:p>
    <w:p w:rsidR="00E96F35" w:rsidRDefault="00E96F35" w:rsidP="00A354F8">
      <w:pPr>
        <w:spacing w:after="0" w:line="360" w:lineRule="auto"/>
        <w:ind w:left="-284" w:right="-1" w:firstLine="284"/>
        <w:jc w:val="center"/>
        <w:rPr>
          <w:rFonts w:ascii="Times New Roman" w:hAnsi="Times New Roman" w:cs="Times New Roman"/>
          <w:b/>
          <w:sz w:val="26"/>
          <w:szCs w:val="26"/>
        </w:rPr>
      </w:pPr>
    </w:p>
    <w:p w:rsidR="00E96F35" w:rsidRDefault="00E96F35" w:rsidP="00A354F8">
      <w:pPr>
        <w:spacing w:after="0" w:line="360" w:lineRule="auto"/>
        <w:ind w:left="-284" w:right="-1" w:firstLine="284"/>
        <w:jc w:val="center"/>
        <w:rPr>
          <w:rFonts w:ascii="Times New Roman" w:hAnsi="Times New Roman" w:cs="Times New Roman"/>
          <w:b/>
          <w:sz w:val="26"/>
          <w:szCs w:val="26"/>
        </w:rPr>
      </w:pPr>
    </w:p>
    <w:p w:rsidR="00E96F35" w:rsidRDefault="00E96F35" w:rsidP="00A354F8">
      <w:pPr>
        <w:spacing w:after="0" w:line="360" w:lineRule="auto"/>
        <w:ind w:left="-284" w:right="-1" w:firstLine="284"/>
        <w:jc w:val="center"/>
        <w:rPr>
          <w:rFonts w:ascii="Times New Roman" w:hAnsi="Times New Roman" w:cs="Times New Roman"/>
          <w:b/>
          <w:sz w:val="26"/>
          <w:szCs w:val="26"/>
        </w:rPr>
      </w:pPr>
    </w:p>
    <w:p w:rsidR="00E96F35" w:rsidRDefault="00E96F35" w:rsidP="00A354F8">
      <w:pPr>
        <w:spacing w:after="0" w:line="360" w:lineRule="auto"/>
        <w:ind w:left="-284" w:right="-1" w:firstLine="284"/>
        <w:jc w:val="center"/>
        <w:rPr>
          <w:rFonts w:ascii="Times New Roman" w:hAnsi="Times New Roman" w:cs="Times New Roman"/>
          <w:b/>
          <w:sz w:val="26"/>
          <w:szCs w:val="26"/>
        </w:rPr>
      </w:pPr>
    </w:p>
    <w:p w:rsidR="00E96F35" w:rsidRDefault="00E96F35" w:rsidP="00A354F8">
      <w:pPr>
        <w:spacing w:after="0" w:line="360" w:lineRule="auto"/>
        <w:ind w:left="-284" w:right="-1" w:firstLine="284"/>
        <w:jc w:val="center"/>
        <w:rPr>
          <w:rFonts w:ascii="Times New Roman" w:hAnsi="Times New Roman" w:cs="Times New Roman"/>
          <w:b/>
          <w:sz w:val="26"/>
          <w:szCs w:val="26"/>
        </w:rPr>
      </w:pPr>
    </w:p>
    <w:p w:rsidR="00E96F35" w:rsidRDefault="00E96F35"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Default="00CF5A84" w:rsidP="00A354F8">
      <w:pPr>
        <w:spacing w:after="0" w:line="360" w:lineRule="auto"/>
        <w:ind w:left="-284" w:right="-1" w:firstLine="284"/>
        <w:jc w:val="center"/>
        <w:rPr>
          <w:rFonts w:ascii="Times New Roman" w:hAnsi="Times New Roman" w:cs="Times New Roman"/>
          <w:b/>
          <w:sz w:val="26"/>
          <w:szCs w:val="26"/>
        </w:rPr>
      </w:pPr>
    </w:p>
    <w:p w:rsidR="00CF5A84" w:rsidRPr="001C1643" w:rsidRDefault="00CF5A84" w:rsidP="00A354F8">
      <w:pPr>
        <w:spacing w:after="0" w:line="360" w:lineRule="auto"/>
        <w:ind w:left="-284" w:right="-1" w:firstLine="284"/>
        <w:jc w:val="center"/>
        <w:rPr>
          <w:rFonts w:ascii="Times New Roman" w:hAnsi="Times New Roman" w:cs="Times New Roman"/>
          <w:b/>
          <w:sz w:val="26"/>
          <w:szCs w:val="26"/>
        </w:rPr>
      </w:pPr>
    </w:p>
    <w:sectPr w:rsidR="00CF5A84" w:rsidRPr="001C1643" w:rsidSect="00CF5A84">
      <w:pgSz w:w="16838" w:h="11906" w:orient="landscape"/>
      <w:pgMar w:top="850"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3089" w:rsidRDefault="00933089" w:rsidP="005C218E">
      <w:pPr>
        <w:spacing w:after="0" w:line="240" w:lineRule="auto"/>
      </w:pPr>
      <w:r>
        <w:separator/>
      </w:r>
    </w:p>
  </w:endnote>
  <w:endnote w:type="continuationSeparator" w:id="1">
    <w:p w:rsidR="00933089" w:rsidRDefault="00933089" w:rsidP="005C21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3406"/>
      <w:docPartObj>
        <w:docPartGallery w:val="Page Numbers (Bottom of Page)"/>
        <w:docPartUnique/>
      </w:docPartObj>
    </w:sdtPr>
    <w:sdtContent>
      <w:p w:rsidR="00E5791D" w:rsidRDefault="00A90215">
        <w:pPr>
          <w:pStyle w:val="aa"/>
          <w:jc w:val="center"/>
        </w:pPr>
        <w:r>
          <w:fldChar w:fldCharType="begin"/>
        </w:r>
        <w:r w:rsidR="00E5791D">
          <w:instrText xml:space="preserve"> PAGE   \* MERGEFORMAT </w:instrText>
        </w:r>
        <w:r>
          <w:fldChar w:fldCharType="separate"/>
        </w:r>
        <w:r w:rsidR="00531BD1">
          <w:rPr>
            <w:noProof/>
          </w:rPr>
          <w:t>2</w:t>
        </w:r>
        <w:r>
          <w:rPr>
            <w:noProof/>
          </w:rPr>
          <w:fldChar w:fldCharType="end"/>
        </w:r>
      </w:p>
    </w:sdtContent>
  </w:sdt>
  <w:p w:rsidR="00E5791D" w:rsidRDefault="00E5791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3089" w:rsidRDefault="00933089" w:rsidP="005C218E">
      <w:pPr>
        <w:spacing w:after="0" w:line="240" w:lineRule="auto"/>
      </w:pPr>
      <w:r>
        <w:separator/>
      </w:r>
    </w:p>
  </w:footnote>
  <w:footnote w:type="continuationSeparator" w:id="1">
    <w:p w:rsidR="00933089" w:rsidRDefault="00933089" w:rsidP="005C21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A42F"/>
      </v:shape>
    </w:pict>
  </w:numPicBullet>
  <w:abstractNum w:abstractNumId="0">
    <w:nsid w:val="01721D3E"/>
    <w:multiLevelType w:val="hybridMultilevel"/>
    <w:tmpl w:val="3AA67264"/>
    <w:lvl w:ilvl="0" w:tplc="B48CFAC0">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
    <w:nsid w:val="0A9F1B1D"/>
    <w:multiLevelType w:val="hybridMultilevel"/>
    <w:tmpl w:val="A6FE098C"/>
    <w:lvl w:ilvl="0" w:tplc="7ED0824A">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FC939BA"/>
    <w:multiLevelType w:val="hybridMultilevel"/>
    <w:tmpl w:val="A2D2CAF6"/>
    <w:lvl w:ilvl="0" w:tplc="80D4D7C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FF5065"/>
    <w:multiLevelType w:val="hybridMultilevel"/>
    <w:tmpl w:val="EFF2A59C"/>
    <w:lvl w:ilvl="0" w:tplc="B48CFA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D47FFC"/>
    <w:multiLevelType w:val="hybridMultilevel"/>
    <w:tmpl w:val="5C827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8F76DB"/>
    <w:multiLevelType w:val="hybridMultilevel"/>
    <w:tmpl w:val="9A44AB52"/>
    <w:lvl w:ilvl="0" w:tplc="04190001">
      <w:start w:val="1"/>
      <w:numFmt w:val="bullet"/>
      <w:lvlText w:val=""/>
      <w:lvlJc w:val="left"/>
      <w:pPr>
        <w:ind w:left="4046" w:hanging="360"/>
      </w:pPr>
      <w:rPr>
        <w:rFonts w:ascii="Symbol" w:hAnsi="Symbol" w:hint="default"/>
      </w:rPr>
    </w:lvl>
    <w:lvl w:ilvl="1" w:tplc="04190003" w:tentative="1">
      <w:start w:val="1"/>
      <w:numFmt w:val="bullet"/>
      <w:lvlText w:val="o"/>
      <w:lvlJc w:val="left"/>
      <w:pPr>
        <w:ind w:left="4766" w:hanging="360"/>
      </w:pPr>
      <w:rPr>
        <w:rFonts w:ascii="Courier New" w:hAnsi="Courier New" w:cs="Courier New" w:hint="default"/>
      </w:rPr>
    </w:lvl>
    <w:lvl w:ilvl="2" w:tplc="04190005" w:tentative="1">
      <w:start w:val="1"/>
      <w:numFmt w:val="bullet"/>
      <w:lvlText w:val=""/>
      <w:lvlJc w:val="left"/>
      <w:pPr>
        <w:ind w:left="5486" w:hanging="360"/>
      </w:pPr>
      <w:rPr>
        <w:rFonts w:ascii="Wingdings" w:hAnsi="Wingdings" w:hint="default"/>
      </w:rPr>
    </w:lvl>
    <w:lvl w:ilvl="3" w:tplc="04190001" w:tentative="1">
      <w:start w:val="1"/>
      <w:numFmt w:val="bullet"/>
      <w:lvlText w:val=""/>
      <w:lvlJc w:val="left"/>
      <w:pPr>
        <w:ind w:left="6206" w:hanging="360"/>
      </w:pPr>
      <w:rPr>
        <w:rFonts w:ascii="Symbol" w:hAnsi="Symbol" w:hint="default"/>
      </w:rPr>
    </w:lvl>
    <w:lvl w:ilvl="4" w:tplc="04190003" w:tentative="1">
      <w:start w:val="1"/>
      <w:numFmt w:val="bullet"/>
      <w:lvlText w:val="o"/>
      <w:lvlJc w:val="left"/>
      <w:pPr>
        <w:ind w:left="6926" w:hanging="360"/>
      </w:pPr>
      <w:rPr>
        <w:rFonts w:ascii="Courier New" w:hAnsi="Courier New" w:cs="Courier New" w:hint="default"/>
      </w:rPr>
    </w:lvl>
    <w:lvl w:ilvl="5" w:tplc="04190005" w:tentative="1">
      <w:start w:val="1"/>
      <w:numFmt w:val="bullet"/>
      <w:lvlText w:val=""/>
      <w:lvlJc w:val="left"/>
      <w:pPr>
        <w:ind w:left="7646" w:hanging="360"/>
      </w:pPr>
      <w:rPr>
        <w:rFonts w:ascii="Wingdings" w:hAnsi="Wingdings" w:hint="default"/>
      </w:rPr>
    </w:lvl>
    <w:lvl w:ilvl="6" w:tplc="04190001" w:tentative="1">
      <w:start w:val="1"/>
      <w:numFmt w:val="bullet"/>
      <w:lvlText w:val=""/>
      <w:lvlJc w:val="left"/>
      <w:pPr>
        <w:ind w:left="8366" w:hanging="360"/>
      </w:pPr>
      <w:rPr>
        <w:rFonts w:ascii="Symbol" w:hAnsi="Symbol" w:hint="default"/>
      </w:rPr>
    </w:lvl>
    <w:lvl w:ilvl="7" w:tplc="04190003" w:tentative="1">
      <w:start w:val="1"/>
      <w:numFmt w:val="bullet"/>
      <w:lvlText w:val="o"/>
      <w:lvlJc w:val="left"/>
      <w:pPr>
        <w:ind w:left="9086" w:hanging="360"/>
      </w:pPr>
      <w:rPr>
        <w:rFonts w:ascii="Courier New" w:hAnsi="Courier New" w:cs="Courier New" w:hint="default"/>
      </w:rPr>
    </w:lvl>
    <w:lvl w:ilvl="8" w:tplc="04190005" w:tentative="1">
      <w:start w:val="1"/>
      <w:numFmt w:val="bullet"/>
      <w:lvlText w:val=""/>
      <w:lvlJc w:val="left"/>
      <w:pPr>
        <w:ind w:left="9806" w:hanging="360"/>
      </w:pPr>
      <w:rPr>
        <w:rFonts w:ascii="Wingdings" w:hAnsi="Wingdings" w:hint="default"/>
      </w:rPr>
    </w:lvl>
  </w:abstractNum>
  <w:abstractNum w:abstractNumId="6">
    <w:nsid w:val="17A41FA4"/>
    <w:multiLevelType w:val="hybridMultilevel"/>
    <w:tmpl w:val="1B7E3384"/>
    <w:lvl w:ilvl="0" w:tplc="7ED0824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F256D2"/>
    <w:multiLevelType w:val="hybridMultilevel"/>
    <w:tmpl w:val="E244E114"/>
    <w:lvl w:ilvl="0" w:tplc="7ED0824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E314C5"/>
    <w:multiLevelType w:val="hybridMultilevel"/>
    <w:tmpl w:val="F260ED9E"/>
    <w:lvl w:ilvl="0" w:tplc="B48CFA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6B5913"/>
    <w:multiLevelType w:val="hybridMultilevel"/>
    <w:tmpl w:val="F43C4C6A"/>
    <w:lvl w:ilvl="0" w:tplc="80D4D7C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C333C2"/>
    <w:multiLevelType w:val="multilevel"/>
    <w:tmpl w:val="B7D28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A22F5"/>
    <w:multiLevelType w:val="hybridMultilevel"/>
    <w:tmpl w:val="8DBC0A7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2BD4308F"/>
    <w:multiLevelType w:val="hybridMultilevel"/>
    <w:tmpl w:val="0FB0490A"/>
    <w:lvl w:ilvl="0" w:tplc="B48CFA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893295"/>
    <w:multiLevelType w:val="hybridMultilevel"/>
    <w:tmpl w:val="5F56C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761C53"/>
    <w:multiLevelType w:val="hybridMultilevel"/>
    <w:tmpl w:val="BB703830"/>
    <w:lvl w:ilvl="0" w:tplc="7ED0824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87671D"/>
    <w:multiLevelType w:val="hybridMultilevel"/>
    <w:tmpl w:val="30D4BD9E"/>
    <w:lvl w:ilvl="0" w:tplc="B48CFA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4F5DEE"/>
    <w:multiLevelType w:val="hybridMultilevel"/>
    <w:tmpl w:val="F43C4C6A"/>
    <w:lvl w:ilvl="0" w:tplc="80D4D7C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3B7266"/>
    <w:multiLevelType w:val="hybridMultilevel"/>
    <w:tmpl w:val="5E0EB622"/>
    <w:lvl w:ilvl="0" w:tplc="38B27AB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CE1232"/>
    <w:multiLevelType w:val="hybridMultilevel"/>
    <w:tmpl w:val="9766CF68"/>
    <w:lvl w:ilvl="0" w:tplc="B48CFA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E97A72"/>
    <w:multiLevelType w:val="hybridMultilevel"/>
    <w:tmpl w:val="6F7A294C"/>
    <w:lvl w:ilvl="0" w:tplc="7ED0824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FD53A7"/>
    <w:multiLevelType w:val="hybridMultilevel"/>
    <w:tmpl w:val="C8B2D7C0"/>
    <w:lvl w:ilvl="0" w:tplc="B48CFA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1D6D83"/>
    <w:multiLevelType w:val="hybridMultilevel"/>
    <w:tmpl w:val="2388952C"/>
    <w:lvl w:ilvl="0" w:tplc="7ED0824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88746B"/>
    <w:multiLevelType w:val="hybridMultilevel"/>
    <w:tmpl w:val="5CB63A1E"/>
    <w:lvl w:ilvl="0" w:tplc="B48CFA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730D75"/>
    <w:multiLevelType w:val="hybridMultilevel"/>
    <w:tmpl w:val="FB9411A8"/>
    <w:lvl w:ilvl="0" w:tplc="B48CFA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035159"/>
    <w:multiLevelType w:val="hybridMultilevel"/>
    <w:tmpl w:val="204A0860"/>
    <w:lvl w:ilvl="0" w:tplc="7ED0824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3FB5A19"/>
    <w:multiLevelType w:val="hybridMultilevel"/>
    <w:tmpl w:val="87BCC45C"/>
    <w:lvl w:ilvl="0" w:tplc="7ED0824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EC2BB1"/>
    <w:multiLevelType w:val="hybridMultilevel"/>
    <w:tmpl w:val="A2DE8F7A"/>
    <w:lvl w:ilvl="0" w:tplc="7ED0824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42D26A5"/>
    <w:multiLevelType w:val="hybridMultilevel"/>
    <w:tmpl w:val="8530E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79E3E8C"/>
    <w:multiLevelType w:val="hybridMultilevel"/>
    <w:tmpl w:val="A2D2CAF6"/>
    <w:lvl w:ilvl="0" w:tplc="80D4D7C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2"/>
  </w:num>
  <w:num w:numId="3">
    <w:abstractNumId w:val="5"/>
  </w:num>
  <w:num w:numId="4">
    <w:abstractNumId w:val="11"/>
  </w:num>
  <w:num w:numId="5">
    <w:abstractNumId w:val="27"/>
  </w:num>
  <w:num w:numId="6">
    <w:abstractNumId w:val="13"/>
  </w:num>
  <w:num w:numId="7">
    <w:abstractNumId w:val="3"/>
  </w:num>
  <w:num w:numId="8">
    <w:abstractNumId w:val="18"/>
  </w:num>
  <w:num w:numId="9">
    <w:abstractNumId w:val="4"/>
  </w:num>
  <w:num w:numId="10">
    <w:abstractNumId w:val="6"/>
  </w:num>
  <w:num w:numId="11">
    <w:abstractNumId w:val="26"/>
  </w:num>
  <w:num w:numId="12">
    <w:abstractNumId w:val="21"/>
  </w:num>
  <w:num w:numId="13">
    <w:abstractNumId w:val="8"/>
  </w:num>
  <w:num w:numId="14">
    <w:abstractNumId w:val="0"/>
  </w:num>
  <w:num w:numId="15">
    <w:abstractNumId w:val="24"/>
  </w:num>
  <w:num w:numId="16">
    <w:abstractNumId w:val="14"/>
  </w:num>
  <w:num w:numId="17">
    <w:abstractNumId w:val="10"/>
  </w:num>
  <w:num w:numId="18">
    <w:abstractNumId w:val="19"/>
  </w:num>
  <w:num w:numId="19">
    <w:abstractNumId w:val="22"/>
  </w:num>
  <w:num w:numId="20">
    <w:abstractNumId w:val="1"/>
  </w:num>
  <w:num w:numId="21">
    <w:abstractNumId w:val="25"/>
  </w:num>
  <w:num w:numId="22">
    <w:abstractNumId w:val="7"/>
  </w:num>
  <w:num w:numId="23">
    <w:abstractNumId w:val="20"/>
  </w:num>
  <w:num w:numId="24">
    <w:abstractNumId w:val="15"/>
  </w:num>
  <w:num w:numId="25">
    <w:abstractNumId w:val="2"/>
  </w:num>
  <w:num w:numId="26">
    <w:abstractNumId w:val="28"/>
  </w:num>
  <w:num w:numId="27">
    <w:abstractNumId w:val="9"/>
  </w:num>
  <w:num w:numId="28">
    <w:abstractNumId w:val="16"/>
  </w:num>
  <w:num w:numId="29">
    <w:abstractNumId w:val="1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F66E5"/>
    <w:rsid w:val="00002EF6"/>
    <w:rsid w:val="00006992"/>
    <w:rsid w:val="000244ED"/>
    <w:rsid w:val="00031060"/>
    <w:rsid w:val="000334AF"/>
    <w:rsid w:val="0003354F"/>
    <w:rsid w:val="00040702"/>
    <w:rsid w:val="00050694"/>
    <w:rsid w:val="00061B31"/>
    <w:rsid w:val="000623C0"/>
    <w:rsid w:val="00062EE9"/>
    <w:rsid w:val="00066B3E"/>
    <w:rsid w:val="000675DB"/>
    <w:rsid w:val="00070A14"/>
    <w:rsid w:val="00070B26"/>
    <w:rsid w:val="000843F0"/>
    <w:rsid w:val="000C338E"/>
    <w:rsid w:val="000D7589"/>
    <w:rsid w:val="000F0026"/>
    <w:rsid w:val="000F2363"/>
    <w:rsid w:val="00102E84"/>
    <w:rsid w:val="00112055"/>
    <w:rsid w:val="00115BEA"/>
    <w:rsid w:val="001160E8"/>
    <w:rsid w:val="00124F19"/>
    <w:rsid w:val="0012512B"/>
    <w:rsid w:val="00150EF6"/>
    <w:rsid w:val="00152F5B"/>
    <w:rsid w:val="0015661A"/>
    <w:rsid w:val="00157828"/>
    <w:rsid w:val="00163170"/>
    <w:rsid w:val="00165294"/>
    <w:rsid w:val="00171974"/>
    <w:rsid w:val="00171F16"/>
    <w:rsid w:val="0017418A"/>
    <w:rsid w:val="00187EB4"/>
    <w:rsid w:val="001939FA"/>
    <w:rsid w:val="001B3A31"/>
    <w:rsid w:val="001C1643"/>
    <w:rsid w:val="001C325A"/>
    <w:rsid w:val="001D1532"/>
    <w:rsid w:val="001D471C"/>
    <w:rsid w:val="001D55FD"/>
    <w:rsid w:val="001E77EF"/>
    <w:rsid w:val="001F600C"/>
    <w:rsid w:val="00217627"/>
    <w:rsid w:val="00217B22"/>
    <w:rsid w:val="00222502"/>
    <w:rsid w:val="00227EEC"/>
    <w:rsid w:val="00234E76"/>
    <w:rsid w:val="00250DB4"/>
    <w:rsid w:val="00266761"/>
    <w:rsid w:val="002774DB"/>
    <w:rsid w:val="002A793C"/>
    <w:rsid w:val="002B5978"/>
    <w:rsid w:val="002C4290"/>
    <w:rsid w:val="002E34D8"/>
    <w:rsid w:val="002E6B37"/>
    <w:rsid w:val="003126A0"/>
    <w:rsid w:val="003302AF"/>
    <w:rsid w:val="00336569"/>
    <w:rsid w:val="00351200"/>
    <w:rsid w:val="003519A1"/>
    <w:rsid w:val="003744EF"/>
    <w:rsid w:val="00396FBC"/>
    <w:rsid w:val="003974C0"/>
    <w:rsid w:val="003B6FD0"/>
    <w:rsid w:val="003C7628"/>
    <w:rsid w:val="003C7C11"/>
    <w:rsid w:val="003D6871"/>
    <w:rsid w:val="003F1866"/>
    <w:rsid w:val="003F1B1E"/>
    <w:rsid w:val="003F6E80"/>
    <w:rsid w:val="003F70CB"/>
    <w:rsid w:val="0040027E"/>
    <w:rsid w:val="004025F9"/>
    <w:rsid w:val="00415154"/>
    <w:rsid w:val="00426C60"/>
    <w:rsid w:val="00427653"/>
    <w:rsid w:val="00431CF9"/>
    <w:rsid w:val="004357AD"/>
    <w:rsid w:val="00446491"/>
    <w:rsid w:val="004474FD"/>
    <w:rsid w:val="00465B38"/>
    <w:rsid w:val="004667C2"/>
    <w:rsid w:val="00470783"/>
    <w:rsid w:val="0047178C"/>
    <w:rsid w:val="0048285A"/>
    <w:rsid w:val="004838B8"/>
    <w:rsid w:val="00487FF7"/>
    <w:rsid w:val="00493301"/>
    <w:rsid w:val="004A2319"/>
    <w:rsid w:val="004B4BE9"/>
    <w:rsid w:val="004C7AB0"/>
    <w:rsid w:val="004D1486"/>
    <w:rsid w:val="004D2AAA"/>
    <w:rsid w:val="004D5258"/>
    <w:rsid w:val="004E484F"/>
    <w:rsid w:val="004F032D"/>
    <w:rsid w:val="00510CA8"/>
    <w:rsid w:val="00526D24"/>
    <w:rsid w:val="00531BD1"/>
    <w:rsid w:val="00534F15"/>
    <w:rsid w:val="00540778"/>
    <w:rsid w:val="00542E33"/>
    <w:rsid w:val="00545BB4"/>
    <w:rsid w:val="0055007F"/>
    <w:rsid w:val="0055235D"/>
    <w:rsid w:val="00561F6D"/>
    <w:rsid w:val="0056577E"/>
    <w:rsid w:val="00573127"/>
    <w:rsid w:val="005809AB"/>
    <w:rsid w:val="00580B5D"/>
    <w:rsid w:val="005A3DF0"/>
    <w:rsid w:val="005B74FD"/>
    <w:rsid w:val="005C218E"/>
    <w:rsid w:val="005C7532"/>
    <w:rsid w:val="005D3E49"/>
    <w:rsid w:val="005E1222"/>
    <w:rsid w:val="005F586D"/>
    <w:rsid w:val="005F7BF9"/>
    <w:rsid w:val="00626997"/>
    <w:rsid w:val="0063429B"/>
    <w:rsid w:val="00640F4A"/>
    <w:rsid w:val="006602A3"/>
    <w:rsid w:val="00661E52"/>
    <w:rsid w:val="00664B4F"/>
    <w:rsid w:val="006700B1"/>
    <w:rsid w:val="006704BE"/>
    <w:rsid w:val="00681CFE"/>
    <w:rsid w:val="006A4BF1"/>
    <w:rsid w:val="006B1A26"/>
    <w:rsid w:val="006B75F7"/>
    <w:rsid w:val="006C77BE"/>
    <w:rsid w:val="006D13E7"/>
    <w:rsid w:val="006D49BC"/>
    <w:rsid w:val="006E2650"/>
    <w:rsid w:val="006E5A51"/>
    <w:rsid w:val="007009D4"/>
    <w:rsid w:val="007045E3"/>
    <w:rsid w:val="00711BA3"/>
    <w:rsid w:val="00724268"/>
    <w:rsid w:val="0073336A"/>
    <w:rsid w:val="00736F1E"/>
    <w:rsid w:val="007473E9"/>
    <w:rsid w:val="007479A4"/>
    <w:rsid w:val="00793797"/>
    <w:rsid w:val="00793F9D"/>
    <w:rsid w:val="00796366"/>
    <w:rsid w:val="007A36F9"/>
    <w:rsid w:val="007A731A"/>
    <w:rsid w:val="007A79EA"/>
    <w:rsid w:val="007B0BDA"/>
    <w:rsid w:val="007C3198"/>
    <w:rsid w:val="007C79DE"/>
    <w:rsid w:val="007D3180"/>
    <w:rsid w:val="007D4CD3"/>
    <w:rsid w:val="007D5889"/>
    <w:rsid w:val="007E4A8F"/>
    <w:rsid w:val="007F2102"/>
    <w:rsid w:val="0080071F"/>
    <w:rsid w:val="00801BFE"/>
    <w:rsid w:val="00802051"/>
    <w:rsid w:val="00847B0B"/>
    <w:rsid w:val="008649FD"/>
    <w:rsid w:val="00865A37"/>
    <w:rsid w:val="0087480B"/>
    <w:rsid w:val="008800BC"/>
    <w:rsid w:val="0088109F"/>
    <w:rsid w:val="00882C68"/>
    <w:rsid w:val="00890C6B"/>
    <w:rsid w:val="00892600"/>
    <w:rsid w:val="0089286E"/>
    <w:rsid w:val="008A1E00"/>
    <w:rsid w:val="008A3FE6"/>
    <w:rsid w:val="008A4A0F"/>
    <w:rsid w:val="008B73A0"/>
    <w:rsid w:val="008D3A48"/>
    <w:rsid w:val="008E53B6"/>
    <w:rsid w:val="008F6878"/>
    <w:rsid w:val="00902CB8"/>
    <w:rsid w:val="009070DD"/>
    <w:rsid w:val="00933089"/>
    <w:rsid w:val="00935BE4"/>
    <w:rsid w:val="00947864"/>
    <w:rsid w:val="009506E4"/>
    <w:rsid w:val="00963844"/>
    <w:rsid w:val="00973165"/>
    <w:rsid w:val="0098775A"/>
    <w:rsid w:val="009B7FB9"/>
    <w:rsid w:val="009C6A46"/>
    <w:rsid w:val="009D5EB8"/>
    <w:rsid w:val="00A354F8"/>
    <w:rsid w:val="00A70C59"/>
    <w:rsid w:val="00A74526"/>
    <w:rsid w:val="00A8515D"/>
    <w:rsid w:val="00A90215"/>
    <w:rsid w:val="00A91C00"/>
    <w:rsid w:val="00A92AC0"/>
    <w:rsid w:val="00A958CB"/>
    <w:rsid w:val="00A97C7A"/>
    <w:rsid w:val="00AB1204"/>
    <w:rsid w:val="00AD5C57"/>
    <w:rsid w:val="00AE0F3A"/>
    <w:rsid w:val="00AE694B"/>
    <w:rsid w:val="00AE7522"/>
    <w:rsid w:val="00AF3B20"/>
    <w:rsid w:val="00B42D93"/>
    <w:rsid w:val="00B5120C"/>
    <w:rsid w:val="00B62D78"/>
    <w:rsid w:val="00B72D3A"/>
    <w:rsid w:val="00B76688"/>
    <w:rsid w:val="00B85785"/>
    <w:rsid w:val="00B9239C"/>
    <w:rsid w:val="00BA5B11"/>
    <w:rsid w:val="00BB0336"/>
    <w:rsid w:val="00BC1F18"/>
    <w:rsid w:val="00BC2BE8"/>
    <w:rsid w:val="00BC57C0"/>
    <w:rsid w:val="00BD4112"/>
    <w:rsid w:val="00BE78C5"/>
    <w:rsid w:val="00BF439E"/>
    <w:rsid w:val="00BF7410"/>
    <w:rsid w:val="00C00853"/>
    <w:rsid w:val="00C016A2"/>
    <w:rsid w:val="00C25416"/>
    <w:rsid w:val="00C437DC"/>
    <w:rsid w:val="00C50FD6"/>
    <w:rsid w:val="00C54E05"/>
    <w:rsid w:val="00C60736"/>
    <w:rsid w:val="00C71DE3"/>
    <w:rsid w:val="00CC33E7"/>
    <w:rsid w:val="00CC4453"/>
    <w:rsid w:val="00CE6588"/>
    <w:rsid w:val="00CF49DB"/>
    <w:rsid w:val="00CF5A84"/>
    <w:rsid w:val="00CF66E5"/>
    <w:rsid w:val="00D04C95"/>
    <w:rsid w:val="00D04FF9"/>
    <w:rsid w:val="00D10AA9"/>
    <w:rsid w:val="00D17A10"/>
    <w:rsid w:val="00D25397"/>
    <w:rsid w:val="00D35984"/>
    <w:rsid w:val="00D35D9F"/>
    <w:rsid w:val="00D361C7"/>
    <w:rsid w:val="00D54AD5"/>
    <w:rsid w:val="00D84CA3"/>
    <w:rsid w:val="00D922E3"/>
    <w:rsid w:val="00DB1F4A"/>
    <w:rsid w:val="00DB6B93"/>
    <w:rsid w:val="00DE2646"/>
    <w:rsid w:val="00DE6C4A"/>
    <w:rsid w:val="00DF05CB"/>
    <w:rsid w:val="00E16D59"/>
    <w:rsid w:val="00E23A5B"/>
    <w:rsid w:val="00E26110"/>
    <w:rsid w:val="00E33318"/>
    <w:rsid w:val="00E41680"/>
    <w:rsid w:val="00E4441F"/>
    <w:rsid w:val="00E4535E"/>
    <w:rsid w:val="00E52063"/>
    <w:rsid w:val="00E5791D"/>
    <w:rsid w:val="00E61501"/>
    <w:rsid w:val="00E742EA"/>
    <w:rsid w:val="00E924FD"/>
    <w:rsid w:val="00E93CB1"/>
    <w:rsid w:val="00E96F35"/>
    <w:rsid w:val="00EA4AD4"/>
    <w:rsid w:val="00EA75F8"/>
    <w:rsid w:val="00EB4FAC"/>
    <w:rsid w:val="00EB7668"/>
    <w:rsid w:val="00EC79A8"/>
    <w:rsid w:val="00ED0A68"/>
    <w:rsid w:val="00ED1BD3"/>
    <w:rsid w:val="00EE4387"/>
    <w:rsid w:val="00EE4939"/>
    <w:rsid w:val="00EF435B"/>
    <w:rsid w:val="00EF579F"/>
    <w:rsid w:val="00F12FAC"/>
    <w:rsid w:val="00F22B97"/>
    <w:rsid w:val="00F30FE3"/>
    <w:rsid w:val="00F42428"/>
    <w:rsid w:val="00F46AC3"/>
    <w:rsid w:val="00F54D94"/>
    <w:rsid w:val="00FA6817"/>
    <w:rsid w:val="00FB30A0"/>
    <w:rsid w:val="00FC3BBA"/>
    <w:rsid w:val="00FD69DC"/>
    <w:rsid w:val="00FD6F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6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661A"/>
    <w:pPr>
      <w:ind w:left="720"/>
      <w:contextualSpacing/>
    </w:pPr>
  </w:style>
  <w:style w:type="table" w:styleId="a4">
    <w:name w:val="Table Grid"/>
    <w:basedOn w:val="a1"/>
    <w:uiPriority w:val="59"/>
    <w:rsid w:val="00487F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87F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7FF7"/>
    <w:rPr>
      <w:rFonts w:ascii="Tahoma" w:hAnsi="Tahoma" w:cs="Tahoma"/>
      <w:sz w:val="16"/>
      <w:szCs w:val="16"/>
    </w:rPr>
  </w:style>
  <w:style w:type="paragraph" w:styleId="a7">
    <w:name w:val="Normal (Web)"/>
    <w:basedOn w:val="a"/>
    <w:uiPriority w:val="99"/>
    <w:unhideWhenUsed/>
    <w:rsid w:val="00526D24"/>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5C218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C218E"/>
  </w:style>
  <w:style w:type="paragraph" w:styleId="aa">
    <w:name w:val="footer"/>
    <w:basedOn w:val="a"/>
    <w:link w:val="ab"/>
    <w:uiPriority w:val="99"/>
    <w:unhideWhenUsed/>
    <w:rsid w:val="005C218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C218E"/>
  </w:style>
  <w:style w:type="character" w:styleId="ac">
    <w:name w:val="Emphasis"/>
    <w:basedOn w:val="a0"/>
    <w:uiPriority w:val="20"/>
    <w:qFormat/>
    <w:rsid w:val="005C218E"/>
    <w:rPr>
      <w:i/>
      <w:iCs/>
    </w:rPr>
  </w:style>
  <w:style w:type="paragraph" w:styleId="ad">
    <w:name w:val="No Spacing"/>
    <w:link w:val="ae"/>
    <w:uiPriority w:val="1"/>
    <w:qFormat/>
    <w:rsid w:val="00902CB8"/>
    <w:pPr>
      <w:spacing w:after="0" w:line="240" w:lineRule="auto"/>
    </w:pPr>
  </w:style>
  <w:style w:type="character" w:customStyle="1" w:styleId="ae">
    <w:name w:val="Без интервала Знак"/>
    <w:basedOn w:val="a0"/>
    <w:link w:val="ad"/>
    <w:uiPriority w:val="1"/>
    <w:rsid w:val="00ED1BD3"/>
  </w:style>
  <w:style w:type="paragraph" w:styleId="2">
    <w:name w:val="Body Text 2"/>
    <w:basedOn w:val="a"/>
    <w:link w:val="20"/>
    <w:rsid w:val="00AD5C57"/>
    <w:pPr>
      <w:spacing w:after="0" w:line="240" w:lineRule="auto"/>
    </w:pPr>
    <w:rPr>
      <w:rFonts w:ascii="Times New Roman" w:eastAsia="Times New Roman" w:hAnsi="Times New Roman" w:cs="Times New Roman"/>
      <w:color w:val="000000"/>
      <w:sz w:val="28"/>
      <w:szCs w:val="31"/>
    </w:rPr>
  </w:style>
  <w:style w:type="character" w:customStyle="1" w:styleId="20">
    <w:name w:val="Основной текст 2 Знак"/>
    <w:basedOn w:val="a0"/>
    <w:link w:val="2"/>
    <w:rsid w:val="00AD5C57"/>
    <w:rPr>
      <w:rFonts w:ascii="Times New Roman" w:eastAsia="Times New Roman" w:hAnsi="Times New Roman" w:cs="Times New Roman"/>
      <w:color w:val="000000"/>
      <w:sz w:val="28"/>
      <w:szCs w:val="31"/>
      <w:lang w:eastAsia="ru-RU"/>
    </w:rPr>
  </w:style>
  <w:style w:type="character" w:styleId="af">
    <w:name w:val="line number"/>
    <w:basedOn w:val="a0"/>
    <w:uiPriority w:val="99"/>
    <w:semiHidden/>
    <w:unhideWhenUsed/>
    <w:rsid w:val="004D2AAA"/>
  </w:style>
  <w:style w:type="character" w:styleId="af0">
    <w:name w:val="Strong"/>
    <w:basedOn w:val="a0"/>
    <w:uiPriority w:val="22"/>
    <w:qFormat/>
    <w:rsid w:val="00CF5A84"/>
    <w:rPr>
      <w:b/>
      <w:bCs/>
    </w:rPr>
  </w:style>
  <w:style w:type="paragraph" w:customStyle="1" w:styleId="af1">
    <w:name w:val="af"/>
    <w:basedOn w:val="a"/>
    <w:rsid w:val="00CF5A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2">
    <w:name w:val="Содержимое таблицы"/>
    <w:basedOn w:val="a"/>
    <w:rsid w:val="00CF5A84"/>
    <w:pPr>
      <w:widowControl w:val="0"/>
      <w:suppressLineNumbers/>
      <w:suppressAutoHyphens/>
      <w:spacing w:after="0" w:line="240" w:lineRule="auto"/>
    </w:pPr>
    <w:rPr>
      <w:rFonts w:ascii="Arial" w:eastAsia="Arial Unicode MS" w:hAnsi="Arial" w:cs="Times New Roman"/>
      <w:kern w:val="1"/>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661A"/>
    <w:pPr>
      <w:ind w:left="720"/>
      <w:contextualSpacing/>
    </w:pPr>
  </w:style>
  <w:style w:type="table" w:styleId="a4">
    <w:name w:val="Table Grid"/>
    <w:basedOn w:val="a1"/>
    <w:uiPriority w:val="59"/>
    <w:rsid w:val="00487F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87F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7FF7"/>
    <w:rPr>
      <w:rFonts w:ascii="Tahoma" w:hAnsi="Tahoma" w:cs="Tahoma"/>
      <w:sz w:val="16"/>
      <w:szCs w:val="16"/>
    </w:rPr>
  </w:style>
  <w:style w:type="paragraph" w:styleId="a7">
    <w:name w:val="Normal (Web)"/>
    <w:basedOn w:val="a"/>
    <w:uiPriority w:val="99"/>
    <w:unhideWhenUsed/>
    <w:rsid w:val="00526D24"/>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5C218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C218E"/>
  </w:style>
  <w:style w:type="paragraph" w:styleId="aa">
    <w:name w:val="footer"/>
    <w:basedOn w:val="a"/>
    <w:link w:val="ab"/>
    <w:uiPriority w:val="99"/>
    <w:unhideWhenUsed/>
    <w:rsid w:val="005C218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C218E"/>
  </w:style>
  <w:style w:type="character" w:styleId="ac">
    <w:name w:val="Emphasis"/>
    <w:basedOn w:val="a0"/>
    <w:uiPriority w:val="20"/>
    <w:qFormat/>
    <w:rsid w:val="005C218E"/>
    <w:rPr>
      <w:i/>
      <w:iCs/>
    </w:rPr>
  </w:style>
  <w:style w:type="paragraph" w:styleId="ad">
    <w:name w:val="No Spacing"/>
    <w:link w:val="ae"/>
    <w:uiPriority w:val="1"/>
    <w:qFormat/>
    <w:rsid w:val="00902CB8"/>
    <w:pPr>
      <w:spacing w:after="0" w:line="240" w:lineRule="auto"/>
    </w:pPr>
  </w:style>
  <w:style w:type="character" w:customStyle="1" w:styleId="ae">
    <w:name w:val="Без интервала Знак"/>
    <w:basedOn w:val="a0"/>
    <w:link w:val="ad"/>
    <w:uiPriority w:val="1"/>
    <w:rsid w:val="00ED1BD3"/>
  </w:style>
  <w:style w:type="paragraph" w:styleId="2">
    <w:name w:val="Body Text 2"/>
    <w:basedOn w:val="a"/>
    <w:link w:val="20"/>
    <w:rsid w:val="00AD5C57"/>
    <w:pPr>
      <w:spacing w:after="0" w:line="240" w:lineRule="auto"/>
    </w:pPr>
    <w:rPr>
      <w:rFonts w:ascii="Times New Roman" w:eastAsia="Times New Roman" w:hAnsi="Times New Roman" w:cs="Times New Roman"/>
      <w:color w:val="000000"/>
      <w:sz w:val="28"/>
      <w:szCs w:val="31"/>
    </w:rPr>
  </w:style>
  <w:style w:type="character" w:customStyle="1" w:styleId="20">
    <w:name w:val="Основной текст 2 Знак"/>
    <w:basedOn w:val="a0"/>
    <w:link w:val="2"/>
    <w:rsid w:val="00AD5C57"/>
    <w:rPr>
      <w:rFonts w:ascii="Times New Roman" w:eastAsia="Times New Roman" w:hAnsi="Times New Roman" w:cs="Times New Roman"/>
      <w:color w:val="000000"/>
      <w:sz w:val="28"/>
      <w:szCs w:val="31"/>
      <w:lang w:eastAsia="ru-RU"/>
    </w:rPr>
  </w:style>
  <w:style w:type="character" w:styleId="af">
    <w:name w:val="line number"/>
    <w:basedOn w:val="a0"/>
    <w:uiPriority w:val="99"/>
    <w:semiHidden/>
    <w:unhideWhenUsed/>
    <w:rsid w:val="004D2AAA"/>
  </w:style>
  <w:style w:type="character" w:styleId="af0">
    <w:name w:val="Strong"/>
    <w:basedOn w:val="a0"/>
    <w:uiPriority w:val="22"/>
    <w:qFormat/>
    <w:rsid w:val="00CF5A84"/>
    <w:rPr>
      <w:b/>
      <w:bCs/>
    </w:rPr>
  </w:style>
  <w:style w:type="paragraph" w:customStyle="1" w:styleId="af1">
    <w:name w:val="af"/>
    <w:basedOn w:val="a"/>
    <w:rsid w:val="00CF5A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2">
    <w:name w:val="Содержимое таблицы"/>
    <w:basedOn w:val="a"/>
    <w:rsid w:val="00CF5A84"/>
    <w:pPr>
      <w:widowControl w:val="0"/>
      <w:suppressLineNumbers/>
      <w:suppressAutoHyphens/>
      <w:spacing w:after="0" w:line="240" w:lineRule="auto"/>
    </w:pPr>
    <w:rPr>
      <w:rFonts w:ascii="Arial" w:eastAsia="Arial Unicode MS" w:hAnsi="Arial" w:cs="Times New Roman"/>
      <w:kern w:val="1"/>
      <w:sz w:val="20"/>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8D81FE-AE2E-444E-AA2C-CCC2A861B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33</Pages>
  <Words>4759</Words>
  <Characters>27128</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1</cp:lastModifiedBy>
  <cp:revision>36</cp:revision>
  <cp:lastPrinted>2019-09-23T04:47:00Z</cp:lastPrinted>
  <dcterms:created xsi:type="dcterms:W3CDTF">2019-07-01T11:04:00Z</dcterms:created>
  <dcterms:modified xsi:type="dcterms:W3CDTF">2019-12-09T06:51:00Z</dcterms:modified>
</cp:coreProperties>
</file>