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F5" w:rsidRDefault="001214F5" w:rsidP="001214F5">
      <w:pPr>
        <w:rPr>
          <w:rFonts w:ascii="Times New Roman" w:hAnsi="Times New Roman" w:cs="Times New Roman"/>
        </w:rPr>
      </w:pPr>
    </w:p>
    <w:p w:rsidR="00844D2D" w:rsidRDefault="00844D2D" w:rsidP="001214F5">
      <w:pPr>
        <w:rPr>
          <w:rFonts w:ascii="Times New Roman" w:hAnsi="Times New Roman" w:cs="Times New Roman"/>
        </w:rPr>
      </w:pPr>
    </w:p>
    <w:p w:rsidR="00844D2D" w:rsidRDefault="00844D2D" w:rsidP="001214F5">
      <w:pPr>
        <w:rPr>
          <w:rFonts w:ascii="Times New Roman" w:hAnsi="Times New Roman" w:cs="Times New Roman"/>
        </w:rPr>
      </w:pPr>
      <w:r w:rsidRPr="00844D2D">
        <w:rPr>
          <w:rFonts w:ascii="Times New Roman" w:hAnsi="Times New Roman" w:cs="Times New Roman"/>
        </w:rPr>
        <w:drawing>
          <wp:inline distT="0" distB="0" distL="0" distR="0">
            <wp:extent cx="5940425" cy="86866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84" w:type="dxa"/>
        <w:tblInd w:w="34" w:type="dxa"/>
        <w:tblCellMar>
          <w:top w:w="10" w:type="dxa"/>
          <w:left w:w="0" w:type="dxa"/>
          <w:right w:w="60" w:type="dxa"/>
        </w:tblCellMar>
        <w:tblLook w:val="04A0"/>
      </w:tblPr>
      <w:tblGrid>
        <w:gridCol w:w="1105"/>
        <w:gridCol w:w="8337"/>
        <w:gridCol w:w="842"/>
      </w:tblGrid>
      <w:tr w:rsidR="00844D2D" w:rsidRPr="00FB6C7C" w:rsidTr="00B07620">
        <w:trPr>
          <w:trHeight w:val="69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1" w:line="259" w:lineRule="auto"/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  <w:p w:rsidR="00844D2D" w:rsidRPr="00FB6C7C" w:rsidRDefault="00844D2D" w:rsidP="00B07620">
            <w:pPr>
              <w:spacing w:after="0"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Содержание: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DE0F99" w:rsidRDefault="00844D2D" w:rsidP="00B07620">
            <w:pPr>
              <w:spacing w:after="0" w:line="259" w:lineRule="auto"/>
              <w:ind w:left="1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</w:p>
        </w:tc>
      </w:tr>
      <w:tr w:rsidR="00844D2D" w:rsidRPr="00FB6C7C" w:rsidTr="00B07620">
        <w:trPr>
          <w:trHeight w:val="58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B6C7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FB6C7C"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>Целевой раздел.</w:t>
            </w: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844D2D" w:rsidRPr="00FB6C7C" w:rsidTr="00B07620">
        <w:trPr>
          <w:trHeight w:val="59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844D2D" w:rsidRPr="00FB6C7C" w:rsidTr="00B07620">
        <w:trPr>
          <w:trHeight w:val="58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с учётом требований ФГОС ДО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4D2D" w:rsidRPr="00FB6C7C" w:rsidTr="00B07620">
        <w:trPr>
          <w:trHeight w:val="58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и подходы к формированию программы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4D2D" w:rsidRPr="00FB6C7C" w:rsidTr="00B07620">
        <w:trPr>
          <w:trHeight w:val="58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1.4.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возрастных </w:t>
            </w: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особенностей развития детей в ДОО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4D2D" w:rsidRPr="00FB6C7C" w:rsidTr="00B07620">
        <w:trPr>
          <w:trHeight w:val="59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1.5.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Приоритетное направление деятельности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4D2D" w:rsidRPr="00FB6C7C" w:rsidTr="00B07620">
        <w:trPr>
          <w:trHeight w:val="59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1.6.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осуществления образовательного процесса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4D2D" w:rsidRPr="00FB6C7C" w:rsidTr="00B07620">
        <w:trPr>
          <w:trHeight w:val="58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1.7.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(ожидаемые) результаты реализации программы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right="2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44D2D" w:rsidRPr="00FB6C7C" w:rsidTr="00B07620">
        <w:trPr>
          <w:trHeight w:val="58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6C7C"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>2. Содержательный  раздел.</w:t>
            </w: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4D2D" w:rsidRPr="00FB6C7C" w:rsidTr="00B07620">
        <w:trPr>
          <w:trHeight w:val="58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образовательной работы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4D2D" w:rsidRPr="00FB6C7C" w:rsidTr="00B07620">
        <w:trPr>
          <w:trHeight w:val="58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</w:tr>
      <w:tr w:rsidR="00844D2D" w:rsidRPr="00FB6C7C" w:rsidTr="00B07620">
        <w:trPr>
          <w:trHeight w:val="58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2.3.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Комплексно-тематическое планирование на учебный год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844D2D" w:rsidRPr="00FB6C7C" w:rsidTr="00B07620">
        <w:trPr>
          <w:trHeight w:val="65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2.4.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1962AE" w:rsidRDefault="00844D2D" w:rsidP="00B07620">
            <w:pPr>
              <w:spacing w:after="5" w:line="27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962AE">
              <w:rPr>
                <w:rFonts w:ascii="Times New Roman" w:hAnsi="Times New Roman" w:cs="Times New Roman"/>
                <w:sz w:val="28"/>
              </w:rPr>
              <w:t xml:space="preserve">Содержание психолого–педагогической работы.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4D2D" w:rsidRPr="00FB6C7C" w:rsidTr="00B07620">
        <w:trPr>
          <w:trHeight w:val="58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регламентации приоритетного направления (ПОУ)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4D2D" w:rsidRPr="00FB6C7C" w:rsidTr="00B07620">
        <w:trPr>
          <w:trHeight w:val="58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962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Организационный  раздел.</w:t>
            </w: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44D2D" w:rsidRPr="00FB6C7C" w:rsidTr="00B07620">
        <w:trPr>
          <w:trHeight w:val="59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1962AE" w:rsidRDefault="00844D2D" w:rsidP="00B07620">
            <w:pPr>
              <w:spacing w:after="0" w:line="259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62AE">
              <w:rPr>
                <w:rFonts w:ascii="Times New Roman" w:hAnsi="Times New Roman" w:cs="Times New Roman"/>
                <w:sz w:val="28"/>
                <w:szCs w:val="28"/>
              </w:rPr>
              <w:t>Требования к материально-техническим условиям организации ООП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4D2D" w:rsidRPr="00FB6C7C" w:rsidTr="00B07620">
        <w:trPr>
          <w:trHeight w:val="59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1962AE" w:rsidRDefault="00844D2D" w:rsidP="00B07620">
            <w:pPr>
              <w:spacing w:after="0" w:line="259" w:lineRule="auto"/>
              <w:ind w:left="1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2AE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1962AE" w:rsidRDefault="00844D2D" w:rsidP="00B07620">
            <w:pPr>
              <w:spacing w:after="0" w:line="259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962AE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предметно-пространственной развивающей образовательной среды.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44D2D" w:rsidRPr="00FB6C7C" w:rsidTr="00B07620">
        <w:trPr>
          <w:trHeight w:val="58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1962AE" w:rsidRDefault="00844D2D" w:rsidP="00B07620">
            <w:pPr>
              <w:spacing w:after="0" w:line="259" w:lineRule="auto"/>
              <w:ind w:left="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1962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Список литературы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2D" w:rsidRPr="00FB6C7C" w:rsidRDefault="00844D2D" w:rsidP="00B07620">
            <w:pPr>
              <w:spacing w:after="0"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844D2D" w:rsidRDefault="00844D2D" w:rsidP="00844D2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44D2D" w:rsidRDefault="00844D2D" w:rsidP="00844D2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44D2D" w:rsidRDefault="00844D2D" w:rsidP="00844D2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44D2D" w:rsidRDefault="00844D2D" w:rsidP="00844D2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44D2D" w:rsidRDefault="00844D2D" w:rsidP="00844D2D">
      <w:pPr>
        <w:rPr>
          <w:rFonts w:ascii="Times New Roman" w:hAnsi="Times New Roman" w:cs="Times New Roman"/>
          <w:sz w:val="28"/>
          <w:szCs w:val="28"/>
        </w:rPr>
      </w:pPr>
    </w:p>
    <w:p w:rsidR="00FB6C7C" w:rsidRPr="00FB6C7C" w:rsidRDefault="00FB6C7C" w:rsidP="00FB6C7C">
      <w:pPr>
        <w:numPr>
          <w:ilvl w:val="0"/>
          <w:numId w:val="1"/>
        </w:numPr>
        <w:spacing w:after="5" w:line="271" w:lineRule="auto"/>
        <w:ind w:right="14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Целевой раздел. </w:t>
      </w:r>
    </w:p>
    <w:p w:rsidR="00FB6C7C" w:rsidRPr="00FB6C7C" w:rsidRDefault="00FB6C7C" w:rsidP="00FB6C7C">
      <w:pPr>
        <w:spacing w:after="24" w:line="259" w:lineRule="auto"/>
        <w:ind w:left="209"/>
        <w:jc w:val="center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C7C" w:rsidRPr="00FB6C7C" w:rsidRDefault="00FB6C7C" w:rsidP="00FB6C7C">
      <w:pPr>
        <w:spacing w:after="5" w:line="270" w:lineRule="auto"/>
        <w:ind w:left="874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b/>
          <w:sz w:val="28"/>
          <w:szCs w:val="28"/>
        </w:rPr>
        <w:t xml:space="preserve">1.1. Пояснительная записка. </w:t>
      </w:r>
    </w:p>
    <w:p w:rsidR="00FB6C7C" w:rsidRPr="00FB6C7C" w:rsidRDefault="00FB6C7C" w:rsidP="00FB6C7C">
      <w:pPr>
        <w:spacing w:after="0" w:line="259" w:lineRule="auto"/>
        <w:ind w:left="1063"/>
        <w:jc w:val="center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C7C" w:rsidRPr="00FB6C7C" w:rsidRDefault="00FB6C7C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В дошкольном возрасте закладываются основы здоровья, гармоничного, умственного, нравственного, физического и эстетического развития ребёнка, формируется его личность. Эстетическое воспитание личности происходит с первых шагов маленького человека, с первых его слов, поступков. Именно окружающая среда, откладывает в душе ребенка отпечаток на всю жизнь.              Незаменимым средством формирования духовного мира детей является искусство: литература, музыка, народное творчество, живопись, </w:t>
      </w:r>
      <w:r w:rsidRPr="00FB6C7C">
        <w:rPr>
          <w:rFonts w:ascii="Times New Roman" w:hAnsi="Times New Roman" w:cs="Times New Roman"/>
          <w:i/>
          <w:sz w:val="28"/>
          <w:szCs w:val="28"/>
        </w:rPr>
        <w:t>хореография</w:t>
      </w:r>
      <w:r w:rsidRPr="00FB6C7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6C7C" w:rsidRPr="00FB6C7C" w:rsidRDefault="00FB6C7C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i/>
          <w:sz w:val="28"/>
          <w:szCs w:val="28"/>
        </w:rPr>
        <w:t xml:space="preserve">Хореография </w:t>
      </w:r>
      <w:r w:rsidRPr="00FB6C7C">
        <w:rPr>
          <w:rFonts w:ascii="Times New Roman" w:hAnsi="Times New Roman" w:cs="Times New Roman"/>
          <w:sz w:val="28"/>
          <w:szCs w:val="28"/>
        </w:rPr>
        <w:t xml:space="preserve">в детском саду – это одно из любимейших детских занятий.  Ребята настолько переполнены жизненной энергией, что абсолютно не могут усидеть на месте и обязательно всем видам деятельности предпочитают ту, где нужно двигаться. Поэтому занятия хореографией детям кажутся заманчивыми и привлекательными. </w:t>
      </w:r>
    </w:p>
    <w:p w:rsidR="00FB6C7C" w:rsidRPr="00FB6C7C" w:rsidRDefault="00FB6C7C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i/>
          <w:sz w:val="28"/>
          <w:szCs w:val="28"/>
        </w:rPr>
        <w:t>Хореография</w:t>
      </w:r>
      <w:r w:rsidRPr="00FB6C7C">
        <w:rPr>
          <w:rFonts w:ascii="Times New Roman" w:hAnsi="Times New Roman" w:cs="Times New Roman"/>
          <w:sz w:val="28"/>
          <w:szCs w:val="28"/>
        </w:rPr>
        <w:t xml:space="preserve"> пробуждает у детей дошкольного возраста эмоциональнотворческое начало. Формирование творческой личности существенно для эмоционального и для эстетического развития ребенка. При творческой деятельности активизируется восприятие, выразительность исполнения, оценочное отношение к своей продукции, что оказывает большое влияние на становление личности ребенка.  </w:t>
      </w:r>
    </w:p>
    <w:p w:rsidR="00FB6C7C" w:rsidRPr="00FB6C7C" w:rsidRDefault="00FB6C7C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  В наше не простое время очень важно воспитать маленького человека, способного сопереживать, сочувствовать другим людям, животным, прививать ему чувство такта, воспитать культурного, полноценного члена общества.  </w:t>
      </w:r>
      <w:r w:rsidRPr="00FB6C7C">
        <w:rPr>
          <w:rFonts w:ascii="Times New Roman" w:hAnsi="Times New Roman" w:cs="Times New Roman"/>
          <w:i/>
          <w:sz w:val="28"/>
          <w:szCs w:val="28"/>
        </w:rPr>
        <w:t>Хореография</w:t>
      </w:r>
      <w:r w:rsidRPr="00FB6C7C">
        <w:rPr>
          <w:rFonts w:ascii="Times New Roman" w:hAnsi="Times New Roman" w:cs="Times New Roman"/>
          <w:sz w:val="28"/>
          <w:szCs w:val="28"/>
        </w:rPr>
        <w:t xml:space="preserve"> обладает огромными возможностями для полноценного эстетического совершенствования ребёнка, для его гармоничного духовного и физического развития, импровизации. </w:t>
      </w:r>
    </w:p>
    <w:p w:rsidR="00FB6C7C" w:rsidRPr="00FB6C7C" w:rsidRDefault="00FB6C7C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Рабочая программа «Ритмика и основы хореографии» обеспечивает художественно- эстетическое развитие детей в возрасте 3 - 7 лет с учетом их возрастных и индивидуальных особенностей. Программа разработана с учетом примерной основной образовательной программы дошкольного образования «Радуга» (С.Г.Якобсон, Т.И.Гризик,  Т.Н.Доронова, Е.В.Соловьева)  в основу которой  положена   программа « Ритмическая мозаика», разработанная А.И. Бурениной.  </w:t>
      </w:r>
    </w:p>
    <w:p w:rsidR="00FB6C7C" w:rsidRPr="00FB6C7C" w:rsidRDefault="00FB6C7C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Обучение детей по данной рабочей программе, предполагающей изучение основ танцевальной культуры, умение красиво и пластично двигаться под </w:t>
      </w:r>
      <w:r w:rsidRPr="00FB6C7C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танцевальные ритмы и темпы музыки, сопутствует физическому развитию и повышению уровня общего образования и культуры детей. Если образовательное учреждение может предоставить своим воспитанникам возможность приобщения к прекрасному миру танца, то детство, обогащённое соприкосновением с этим светлым и радостным искусством, позволит детям расти и развиваться не только физически, но и духовно.  </w:t>
      </w:r>
    </w:p>
    <w:p w:rsidR="00FB6C7C" w:rsidRPr="00FB6C7C" w:rsidRDefault="00FB6C7C" w:rsidP="00FB6C7C">
      <w:pPr>
        <w:spacing w:line="269" w:lineRule="auto"/>
        <w:ind w:left="139" w:right="-8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             Рабочая программа разработана в соответствии с федеральным государственным образовательным стандартом дошкольного образования,   с учетом основных принципов, требований к организации и содержанию различных видов музыкально - ритмической  деятельности в ДОУ, а также возрастных особенностей и возможностей детей дошкольного возраста. Программа художественно-эстетической направленности  педагога дополнительного образования по хореографии бюджетного дошкольного образовательного учреждения составлена в соответствии с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7C">
        <w:rPr>
          <w:rFonts w:ascii="Times New Roman" w:hAnsi="Times New Roman" w:cs="Times New Roman"/>
          <w:sz w:val="28"/>
          <w:szCs w:val="28"/>
        </w:rPr>
        <w:t xml:space="preserve">правовыми документами федерального уровня и локальными актами МБДОУ № 76:  </w:t>
      </w:r>
    </w:p>
    <w:p w:rsidR="00FB6C7C" w:rsidRPr="00FB6C7C" w:rsidRDefault="00FB6C7C" w:rsidP="00FB6C7C">
      <w:pPr>
        <w:numPr>
          <w:ilvl w:val="0"/>
          <w:numId w:val="2"/>
        </w:numPr>
        <w:spacing w:after="17" w:line="268" w:lineRule="auto"/>
        <w:ind w:right="6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Федеральный закон РФ от 29.12.2012 № 273-ФЗ "Об образовании в Российской Федерации" (вступил в силу 01.09.2013г.);  </w:t>
      </w:r>
    </w:p>
    <w:p w:rsidR="00FB6C7C" w:rsidRPr="00FB6C7C" w:rsidRDefault="00FB6C7C" w:rsidP="00FB6C7C">
      <w:pPr>
        <w:numPr>
          <w:ilvl w:val="0"/>
          <w:numId w:val="2"/>
        </w:numPr>
        <w:spacing w:after="17" w:line="268" w:lineRule="auto"/>
        <w:ind w:right="6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октября 2013г. № 1155  Москва "Об утверждении федерального государственного образовательного стандарта дошкольного образования";  </w:t>
      </w:r>
    </w:p>
    <w:p w:rsidR="00FB6C7C" w:rsidRPr="00FB6C7C" w:rsidRDefault="00FB6C7C" w:rsidP="00FB6C7C">
      <w:pPr>
        <w:numPr>
          <w:ilvl w:val="0"/>
          <w:numId w:val="2"/>
        </w:numPr>
        <w:spacing w:after="17" w:line="268" w:lineRule="auto"/>
        <w:ind w:right="6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 от 30 августа 2013 г. № 1014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дошкольного образования";  </w:t>
      </w:r>
    </w:p>
    <w:p w:rsidR="00FB6C7C" w:rsidRPr="00FB6C7C" w:rsidRDefault="00FB6C7C" w:rsidP="00FB6C7C">
      <w:pPr>
        <w:numPr>
          <w:ilvl w:val="0"/>
          <w:numId w:val="2"/>
        </w:numPr>
        <w:spacing w:after="17" w:line="268" w:lineRule="auto"/>
        <w:ind w:right="6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5 августа 2013г.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№ 662 «Об осуществлении мониторинга системы образования»; </w:t>
      </w:r>
    </w:p>
    <w:p w:rsidR="00FB6C7C" w:rsidRPr="00FB6C7C" w:rsidRDefault="00FB6C7C" w:rsidP="00FB6C7C">
      <w:pPr>
        <w:numPr>
          <w:ilvl w:val="0"/>
          <w:numId w:val="2"/>
        </w:numPr>
        <w:spacing w:after="17" w:line="268" w:lineRule="auto"/>
        <w:ind w:right="6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 от 14 июня 2013г. № 462 «Об утверждении порядка проведения самообследования образовательной организацией»; </w:t>
      </w:r>
    </w:p>
    <w:p w:rsidR="00FB6C7C" w:rsidRPr="00FB6C7C" w:rsidRDefault="00FB6C7C" w:rsidP="00FB6C7C">
      <w:pPr>
        <w:numPr>
          <w:ilvl w:val="0"/>
          <w:numId w:val="2"/>
        </w:numPr>
        <w:spacing w:after="17" w:line="268" w:lineRule="auto"/>
        <w:ind w:right="6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>Постановление главного государст</w:t>
      </w:r>
      <w:r w:rsidR="004D7BF6">
        <w:rPr>
          <w:rFonts w:ascii="Times New Roman" w:hAnsi="Times New Roman" w:cs="Times New Roman"/>
          <w:sz w:val="28"/>
          <w:szCs w:val="28"/>
        </w:rPr>
        <w:t>венного санитарного врача РФ от 28.09.2020 №</w:t>
      </w:r>
      <w:r w:rsidRPr="00FB6C7C">
        <w:rPr>
          <w:rFonts w:ascii="Times New Roman" w:hAnsi="Times New Roman" w:cs="Times New Roman"/>
          <w:sz w:val="28"/>
          <w:szCs w:val="28"/>
        </w:rPr>
        <w:t>2</w:t>
      </w:r>
      <w:r w:rsidR="004D7BF6">
        <w:rPr>
          <w:rFonts w:ascii="Times New Roman" w:hAnsi="Times New Roman" w:cs="Times New Roman"/>
          <w:sz w:val="28"/>
          <w:szCs w:val="28"/>
        </w:rPr>
        <w:t xml:space="preserve">8 об утверждении </w:t>
      </w:r>
      <w:r w:rsidRPr="00FB6C7C">
        <w:rPr>
          <w:rFonts w:ascii="Times New Roman" w:hAnsi="Times New Roman" w:cs="Times New Roman"/>
          <w:sz w:val="28"/>
          <w:szCs w:val="28"/>
        </w:rPr>
        <w:t xml:space="preserve">СанПиН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2.4.3648-20 </w:t>
      </w:r>
      <w:r w:rsidRPr="00FB6C7C">
        <w:rPr>
          <w:rFonts w:ascii="Times New Roman" w:hAnsi="Times New Roman" w:cs="Times New Roman"/>
          <w:sz w:val="28"/>
          <w:szCs w:val="28"/>
        </w:rPr>
        <w:t xml:space="preserve">«Санитарноэпидемиологические требования к устройству, содержанию и организации режима работы в дошкольных организациях»;  </w:t>
      </w:r>
    </w:p>
    <w:p w:rsidR="00FB6C7C" w:rsidRPr="00FB6C7C" w:rsidRDefault="00FB6C7C" w:rsidP="00FB6C7C">
      <w:pPr>
        <w:numPr>
          <w:ilvl w:val="0"/>
          <w:numId w:val="2"/>
        </w:numPr>
        <w:spacing w:after="17" w:line="268" w:lineRule="auto"/>
        <w:ind w:right="6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Устав образовательной организации; </w:t>
      </w:r>
    </w:p>
    <w:p w:rsidR="00FB6C7C" w:rsidRPr="00FB6C7C" w:rsidRDefault="00FB6C7C" w:rsidP="00FB6C7C">
      <w:pPr>
        <w:numPr>
          <w:ilvl w:val="0"/>
          <w:numId w:val="2"/>
        </w:numPr>
        <w:spacing w:after="17" w:line="268" w:lineRule="auto"/>
        <w:ind w:right="6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4D7BF6">
        <w:rPr>
          <w:rFonts w:ascii="Times New Roman" w:hAnsi="Times New Roman" w:cs="Times New Roman"/>
          <w:sz w:val="28"/>
          <w:szCs w:val="28"/>
        </w:rPr>
        <w:t xml:space="preserve">ЧДОУ «Детский сад </w:t>
      </w:r>
      <w:r w:rsidRPr="00FB6C7C">
        <w:rPr>
          <w:rFonts w:ascii="Times New Roman" w:hAnsi="Times New Roman" w:cs="Times New Roman"/>
          <w:sz w:val="28"/>
          <w:szCs w:val="28"/>
        </w:rPr>
        <w:t xml:space="preserve">№ </w:t>
      </w:r>
      <w:r w:rsidR="004D7BF6">
        <w:rPr>
          <w:rFonts w:ascii="Times New Roman" w:hAnsi="Times New Roman" w:cs="Times New Roman"/>
          <w:sz w:val="28"/>
          <w:szCs w:val="28"/>
        </w:rPr>
        <w:t>262 ОАО «РЖД»</w:t>
      </w:r>
      <w:r w:rsidRPr="00FB6C7C">
        <w:rPr>
          <w:rFonts w:ascii="Times New Roman" w:hAnsi="Times New Roman" w:cs="Times New Roman"/>
          <w:sz w:val="28"/>
          <w:szCs w:val="28"/>
        </w:rPr>
        <w:t xml:space="preserve"> на 2020-2021 учебный год;  </w:t>
      </w:r>
    </w:p>
    <w:p w:rsidR="00FB6C7C" w:rsidRPr="00FB6C7C" w:rsidRDefault="00FB6C7C" w:rsidP="00FB6C7C">
      <w:pPr>
        <w:numPr>
          <w:ilvl w:val="0"/>
          <w:numId w:val="2"/>
        </w:numPr>
        <w:spacing w:after="17" w:line="268" w:lineRule="auto"/>
        <w:ind w:right="6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  <w:r w:rsidR="004D7BF6" w:rsidRPr="004D7BF6">
        <w:rPr>
          <w:rFonts w:ascii="Times New Roman" w:hAnsi="Times New Roman" w:cs="Times New Roman"/>
          <w:sz w:val="28"/>
          <w:szCs w:val="28"/>
        </w:rPr>
        <w:t xml:space="preserve"> </w:t>
      </w:r>
      <w:r w:rsidR="004D7BF6">
        <w:rPr>
          <w:rFonts w:ascii="Times New Roman" w:hAnsi="Times New Roman" w:cs="Times New Roman"/>
          <w:sz w:val="28"/>
          <w:szCs w:val="28"/>
        </w:rPr>
        <w:t xml:space="preserve">ЧДОУ «Детский сад </w:t>
      </w:r>
      <w:r w:rsidR="004D7BF6" w:rsidRPr="00FB6C7C">
        <w:rPr>
          <w:rFonts w:ascii="Times New Roman" w:hAnsi="Times New Roman" w:cs="Times New Roman"/>
          <w:sz w:val="28"/>
          <w:szCs w:val="28"/>
        </w:rPr>
        <w:t xml:space="preserve">№ </w:t>
      </w:r>
      <w:r w:rsidR="004D7BF6">
        <w:rPr>
          <w:rFonts w:ascii="Times New Roman" w:hAnsi="Times New Roman" w:cs="Times New Roman"/>
          <w:sz w:val="28"/>
          <w:szCs w:val="28"/>
        </w:rPr>
        <w:t>262 ОАО «РЖД»</w:t>
      </w:r>
      <w:r w:rsidR="004D7BF6" w:rsidRPr="00FB6C7C"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  <w:r w:rsidRPr="00FB6C7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6C7C" w:rsidRPr="00FB6C7C" w:rsidRDefault="00FB6C7C" w:rsidP="00FB6C7C">
      <w:pPr>
        <w:spacing w:after="31" w:line="259" w:lineRule="auto"/>
        <w:ind w:left="144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C7C" w:rsidRPr="00FB6C7C" w:rsidRDefault="00FB6C7C" w:rsidP="00FB6C7C">
      <w:pPr>
        <w:spacing w:after="5" w:line="270" w:lineRule="auto"/>
        <w:ind w:left="447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b/>
          <w:sz w:val="28"/>
          <w:szCs w:val="28"/>
        </w:rPr>
        <w:t xml:space="preserve">1.2. Цель и задачи с учётом требований ФГОС ДО. </w:t>
      </w:r>
    </w:p>
    <w:p w:rsidR="00FB6C7C" w:rsidRPr="00FB6C7C" w:rsidRDefault="00FB6C7C" w:rsidP="00FB6C7C">
      <w:pPr>
        <w:spacing w:after="28" w:line="259" w:lineRule="auto"/>
        <w:ind w:left="864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C7C" w:rsidRPr="00FB6C7C" w:rsidRDefault="00FB6C7C" w:rsidP="00FB6C7C">
      <w:pPr>
        <w:spacing w:after="5" w:line="270" w:lineRule="auto"/>
        <w:ind w:left="874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D7BF6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развитие личности детей дошкольного возраста в музыкально-ритмической деятельности с учетом их возрастных, индивидуальных, психологических и физиологических особенностей; предпосылок ценностно - смыслового восприятия и понимания хореографического  искусства; формирование средствами музыкально-ритмической деятельности музыкальной культуры дошкольников как части общей культуры личности. </w:t>
      </w:r>
    </w:p>
    <w:p w:rsidR="00FB6C7C" w:rsidRPr="00FB6C7C" w:rsidRDefault="00FB6C7C" w:rsidP="004D7BF6">
      <w:pPr>
        <w:ind w:left="139" w:right="6" w:firstLine="569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FB6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C7C" w:rsidRPr="00FB6C7C" w:rsidRDefault="00FB6C7C" w:rsidP="00FB6C7C">
      <w:pPr>
        <w:spacing w:after="11" w:line="271" w:lineRule="auto"/>
        <w:ind w:left="139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b/>
          <w:i/>
          <w:sz w:val="28"/>
          <w:szCs w:val="28"/>
          <w:u w:val="single" w:color="000000"/>
        </w:rPr>
        <w:t>Образовательные:</w:t>
      </w:r>
      <w:r w:rsidRPr="00FB6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b/>
          <w:sz w:val="28"/>
          <w:szCs w:val="28"/>
        </w:rPr>
        <w:t>-</w:t>
      </w:r>
      <w:r w:rsidRPr="00FB6C7C">
        <w:rPr>
          <w:rFonts w:ascii="Times New Roman" w:hAnsi="Times New Roman" w:cs="Times New Roman"/>
          <w:sz w:val="28"/>
          <w:szCs w:val="28"/>
        </w:rPr>
        <w:t xml:space="preserve">научить детей свободно ориентироваться в пространстве,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-научить детей вслушиваться в музыку, различать выразительные средства, согласовывать свои движения с музыкой;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-формировать танцевальные умения и навыки на основе овладения и освоения программного материала, умения координировать движения, согласовывая их с содержанием музыки;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-научить самовыражению через движение; 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 научить детей владеть своим телом, обучить культуре движения;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-научить с помощью предмета передавать образы, характеры танцевальных миниатюр;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-научить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коммуникативному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творческому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процессу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изобретении танцевальных моделей.  </w:t>
      </w:r>
    </w:p>
    <w:p w:rsidR="00FB6C7C" w:rsidRPr="00FB6C7C" w:rsidRDefault="00FB6C7C" w:rsidP="00FB6C7C">
      <w:pPr>
        <w:spacing w:after="11" w:line="271" w:lineRule="auto"/>
        <w:ind w:left="139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b/>
          <w:i/>
          <w:sz w:val="28"/>
          <w:szCs w:val="28"/>
          <w:u w:val="single" w:color="000000"/>
        </w:rPr>
        <w:t>Развивающие:</w:t>
      </w:r>
      <w:r w:rsidRPr="00FB6C7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-развитие музыкальных и физических данных детей; 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-развитие образного мышления, воображения, фантазии и памяти;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-формирование творческой активности и развитие интереса к танцевальному искусству;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-развитие  потребности к самовыражению в движении под музыку, способности к импровизации, умения ориентироваться в пространстве. </w:t>
      </w:r>
    </w:p>
    <w:p w:rsidR="00FB6C7C" w:rsidRPr="00FB6C7C" w:rsidRDefault="00FB6C7C" w:rsidP="00FB6C7C">
      <w:pPr>
        <w:spacing w:after="11" w:line="271" w:lineRule="auto"/>
        <w:ind w:left="139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b/>
          <w:i/>
          <w:sz w:val="28"/>
          <w:szCs w:val="28"/>
          <w:u w:val="single" w:color="000000"/>
        </w:rPr>
        <w:lastRenderedPageBreak/>
        <w:t>Воспитательные:</w:t>
      </w:r>
      <w:r w:rsidRPr="00FB6C7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-воспитание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трудолюбия,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самостоятельности,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аккуратности, целеустремленности в достижении поставленной цели;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-воспитание умения сопереживать другому;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>-умение работать в коллективе и в парах;</w:t>
      </w:r>
      <w:r w:rsidRPr="00FB6C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 создание условия для адаптации ребенка в коллективе через коммуникативное двигательное общение; </w:t>
      </w:r>
    </w:p>
    <w:p w:rsidR="00FB6C7C" w:rsidRPr="00FB6C7C" w:rsidRDefault="00FB6C7C" w:rsidP="00FB6C7C">
      <w:pPr>
        <w:spacing w:after="220"/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-формирование  эстетического вкуса детей, чувство прекрасного, интерес к национальному творчеству, любви к танцевальному искусству.  </w:t>
      </w:r>
    </w:p>
    <w:p w:rsidR="00FB6C7C" w:rsidRPr="00FB6C7C" w:rsidRDefault="00FB6C7C" w:rsidP="00FB6C7C">
      <w:pPr>
        <w:tabs>
          <w:tab w:val="center" w:pos="5086"/>
        </w:tabs>
        <w:spacing w:after="5" w:line="270" w:lineRule="auto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C7C">
        <w:rPr>
          <w:rFonts w:ascii="Times New Roman" w:hAnsi="Times New Roman" w:cs="Times New Roman"/>
          <w:b/>
          <w:sz w:val="28"/>
          <w:szCs w:val="28"/>
        </w:rPr>
        <w:tab/>
        <w:t xml:space="preserve">1.3. Основные принципы и подходы к формированию программы. </w:t>
      </w:r>
    </w:p>
    <w:p w:rsidR="00FB6C7C" w:rsidRPr="00FB6C7C" w:rsidRDefault="00FB6C7C" w:rsidP="00FB6C7C">
      <w:pPr>
        <w:spacing w:after="23" w:line="259" w:lineRule="auto"/>
        <w:ind w:left="144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При решении образовательных, развивающих и воспитательных задач важно учитывать следующие принципы и подходы:  </w:t>
      </w:r>
    </w:p>
    <w:p w:rsidR="00FB6C7C" w:rsidRPr="00FB6C7C" w:rsidRDefault="00FB6C7C" w:rsidP="00FB6C7C">
      <w:pPr>
        <w:spacing w:after="11" w:line="271" w:lineRule="auto"/>
        <w:ind w:left="139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b/>
          <w:i/>
          <w:sz w:val="28"/>
          <w:szCs w:val="28"/>
          <w:u w:val="single" w:color="000000"/>
        </w:rPr>
        <w:t>Принципы :</w:t>
      </w:r>
      <w:r w:rsidRPr="00FB6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-полноценное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проживание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ребенком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всех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этапов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детства,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обогащение     (амплификация) детского развития;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-построение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образовательной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деятельности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основе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индивидуальных особенностей каждого ребенка; </w:t>
      </w:r>
    </w:p>
    <w:p w:rsidR="00FB6C7C" w:rsidRPr="00FB6C7C" w:rsidRDefault="00FB6C7C" w:rsidP="00FB6C7C">
      <w:pPr>
        <w:tabs>
          <w:tab w:val="center" w:pos="1926"/>
          <w:tab w:val="center" w:pos="3228"/>
          <w:tab w:val="center" w:pos="4788"/>
          <w:tab w:val="center" w:pos="5479"/>
          <w:tab w:val="center" w:pos="6427"/>
          <w:tab w:val="center" w:pos="7925"/>
          <w:tab w:val="right" w:pos="9791"/>
        </w:tabs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-содействие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сотрудничество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детей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взрослых,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признание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ребенка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полноценным участником (субъектом) образовательных отношений;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-поддержка инициативы детей в различных видах деятельности;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-приобщение детей к  социокультурным нормам, традициям семьи, общества и государства;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-формирование познавательных интересов и познавательных действий ребенка в различных видах деятельности;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-соответствие условий, требований, методов возрасту и особенностям развития ребенка;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-учет этнокультурной ситуации развития детей. </w:t>
      </w:r>
    </w:p>
    <w:p w:rsidR="00FB6C7C" w:rsidRPr="00FB6C7C" w:rsidRDefault="00FB6C7C" w:rsidP="00FB6C7C">
      <w:pPr>
        <w:spacing w:after="37" w:line="259" w:lineRule="auto"/>
        <w:ind w:left="144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C7C" w:rsidRPr="00FB6C7C" w:rsidRDefault="00FB6C7C" w:rsidP="00FB6C7C">
      <w:pPr>
        <w:spacing w:after="43" w:line="271" w:lineRule="auto"/>
        <w:ind w:left="139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b/>
          <w:i/>
          <w:sz w:val="28"/>
          <w:szCs w:val="28"/>
          <w:u w:val="single" w:color="000000"/>
        </w:rPr>
        <w:t>Принципы и подходы, обусловленные особенностями художественноэстетической деятельности:</w:t>
      </w:r>
      <w:r w:rsidRPr="00FB6C7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4D7BF6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lastRenderedPageBreak/>
        <w:t>-принцип индивидуализации</w:t>
      </w:r>
      <w:r w:rsidRPr="00FB6C7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B6C7C">
        <w:rPr>
          <w:rFonts w:ascii="Times New Roman" w:hAnsi="Times New Roman" w:cs="Times New Roman"/>
          <w:sz w:val="28"/>
          <w:szCs w:val="28"/>
        </w:rPr>
        <w:t>(учёт особенностей возраста, особенностей каждого ребёнка. Воспитание интереса к занятиям, активность ребёнка);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 -принцип систематичности</w:t>
      </w:r>
      <w:r w:rsidRPr="00FB6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6C7C">
        <w:rPr>
          <w:rFonts w:ascii="Times New Roman" w:hAnsi="Times New Roman" w:cs="Times New Roman"/>
          <w:i/>
          <w:sz w:val="28"/>
          <w:szCs w:val="28"/>
        </w:rPr>
        <w:t>(</w:t>
      </w:r>
      <w:r w:rsidRPr="00FB6C7C">
        <w:rPr>
          <w:rFonts w:ascii="Times New Roman" w:hAnsi="Times New Roman" w:cs="Times New Roman"/>
          <w:sz w:val="28"/>
          <w:szCs w:val="28"/>
        </w:rPr>
        <w:t xml:space="preserve">непрерывность и регулярность занятий, повышение нагрузки, увеличение количества упражнений, усложнение техники их исполнения);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>-принцип наглядности</w:t>
      </w:r>
      <w:r w:rsidRPr="00FB6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6C7C">
        <w:rPr>
          <w:rFonts w:ascii="Times New Roman" w:hAnsi="Times New Roman" w:cs="Times New Roman"/>
          <w:sz w:val="28"/>
          <w:szCs w:val="28"/>
        </w:rPr>
        <w:t xml:space="preserve">(безукоризненный показ движений педагогом, образный рассказ, подражание, имитация известных детям движений);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-принцип закрепление навыков (повторение вырабатываемых двигательных навыков, многократное выполнение упражнений. Умение выполнять их самостоятельно вне занятий);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-принцип сознательности и  активности (обучение, опирающееся на сознательное и заинтересованное отношение  воспитанника к своим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действиям);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-принцип доступность </w:t>
      </w:r>
      <w:r w:rsidRPr="00FB6C7C">
        <w:rPr>
          <w:rFonts w:ascii="Times New Roman" w:hAnsi="Times New Roman" w:cs="Times New Roman"/>
          <w:i/>
          <w:sz w:val="28"/>
          <w:szCs w:val="28"/>
        </w:rPr>
        <w:t>(</w:t>
      </w:r>
      <w:r w:rsidRPr="00FB6C7C">
        <w:rPr>
          <w:rFonts w:ascii="Times New Roman" w:hAnsi="Times New Roman" w:cs="Times New Roman"/>
          <w:sz w:val="28"/>
          <w:szCs w:val="28"/>
        </w:rPr>
        <w:t xml:space="preserve">обучение упражнениям от простого к сложному, от известного к неизвестному, учитывая степень подготовленности ребёнка, соответствие содержания возрастным особенностям обучающихся);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-деятельностный подход (создание оптимальных условий для проявления творческой активности ребенка, рганизация творческой деятельности, способствующей саморазвитию дошкольника);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-личностный подход (организация предметно-развивающей среды для максимальной ориентации на собственную активность личности ребенка, развития самостоятельности, инициативы. Ориентация в образовательной деятельности на важные личностные качества, как образ мышления, мотивы, интересы, установки, направленность личности, отношение к жизни, труду, ценностные ориентации и др.);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-культурно - исторический подход (организация образовательной и воспитательной работы с дошкольниками с учетом национальных ценностей и традиций страны, родного города. Приобщение к основным компонентам человеческой культуры). </w:t>
      </w:r>
    </w:p>
    <w:p w:rsidR="00FB6C7C" w:rsidRPr="00FB6C7C" w:rsidRDefault="00FB6C7C" w:rsidP="00FB6C7C">
      <w:pPr>
        <w:spacing w:after="11" w:line="271" w:lineRule="auto"/>
        <w:ind w:left="1009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b/>
          <w:i/>
          <w:sz w:val="28"/>
          <w:szCs w:val="28"/>
          <w:u w:val="single" w:color="000000"/>
        </w:rPr>
        <w:t>Методические приёмы.</w:t>
      </w:r>
      <w:r w:rsidRPr="00FB6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6C7C" w:rsidRPr="00FB6C7C" w:rsidRDefault="00FB6C7C" w:rsidP="00FB6C7C">
      <w:pPr>
        <w:spacing w:line="269" w:lineRule="auto"/>
        <w:ind w:left="129" w:right="-8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i/>
          <w:sz w:val="28"/>
          <w:szCs w:val="28"/>
          <w:u w:val="single" w:color="000000"/>
        </w:rPr>
        <w:t>Игровой метод</w:t>
      </w:r>
      <w:r w:rsidRPr="00FB6C7C">
        <w:rPr>
          <w:rFonts w:ascii="Times New Roman" w:hAnsi="Times New Roman" w:cs="Times New Roman"/>
          <w:i/>
          <w:sz w:val="28"/>
          <w:szCs w:val="28"/>
        </w:rPr>
        <w:t>.</w:t>
      </w:r>
      <w:r w:rsidRPr="00FB6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C7C">
        <w:rPr>
          <w:rFonts w:ascii="Times New Roman" w:hAnsi="Times New Roman" w:cs="Times New Roman"/>
          <w:sz w:val="28"/>
          <w:szCs w:val="28"/>
        </w:rPr>
        <w:t xml:space="preserve">Основным методом обучения хореографии детей дошкольного возраста является </w:t>
      </w:r>
      <w:r w:rsidRPr="00FB6C7C">
        <w:rPr>
          <w:rFonts w:ascii="Times New Roman" w:hAnsi="Times New Roman" w:cs="Times New Roman"/>
          <w:i/>
          <w:sz w:val="28"/>
          <w:szCs w:val="28"/>
        </w:rPr>
        <w:t>игра</w:t>
      </w:r>
      <w:r w:rsidRPr="00FB6C7C">
        <w:rPr>
          <w:rFonts w:ascii="Times New Roman" w:hAnsi="Times New Roman" w:cs="Times New Roman"/>
          <w:sz w:val="28"/>
          <w:szCs w:val="28"/>
        </w:rPr>
        <w:t>, так как игра – это основная деятельность, естественное состояние детей дошкольного возраста.</w:t>
      </w:r>
      <w:r w:rsidRPr="00FB6C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C7C" w:rsidRPr="00FB6C7C" w:rsidRDefault="00FB6C7C" w:rsidP="00FB6C7C">
      <w:pPr>
        <w:spacing w:after="89"/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Речь идет не о применении игры как средства разрядки и отдыха на занятии, а о том, чтобы пронизывать занятие игровым началом, сделать игру его </w:t>
      </w:r>
      <w:r w:rsidRPr="00FB6C7C">
        <w:rPr>
          <w:rFonts w:ascii="Times New Roman" w:hAnsi="Times New Roman" w:cs="Times New Roman"/>
          <w:sz w:val="28"/>
          <w:szCs w:val="28"/>
        </w:rPr>
        <w:lastRenderedPageBreak/>
        <w:t xml:space="preserve">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 </w:t>
      </w:r>
    </w:p>
    <w:p w:rsidR="00FB6C7C" w:rsidRPr="00FB6C7C" w:rsidRDefault="00FB6C7C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i/>
          <w:sz w:val="28"/>
          <w:szCs w:val="28"/>
          <w:u w:val="single" w:color="000000"/>
        </w:rPr>
        <w:t>Метод аналогий</w:t>
      </w:r>
      <w:r w:rsidRPr="00FB6C7C">
        <w:rPr>
          <w:rFonts w:ascii="Times New Roman" w:hAnsi="Times New Roman" w:cs="Times New Roman"/>
          <w:i/>
          <w:sz w:val="28"/>
          <w:szCs w:val="28"/>
        </w:rPr>
        <w:t>.</w:t>
      </w:r>
      <w:r w:rsidRPr="00FB6C7C">
        <w:rPr>
          <w:rFonts w:ascii="Times New Roman" w:hAnsi="Times New Roman" w:cs="Times New Roman"/>
          <w:sz w:val="28"/>
          <w:szCs w:val="28"/>
        </w:rPr>
        <w:t xml:space="preserve"> 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 </w:t>
      </w:r>
    </w:p>
    <w:p w:rsidR="00FB6C7C" w:rsidRPr="00FB6C7C" w:rsidRDefault="00FB6C7C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i/>
          <w:sz w:val="28"/>
          <w:szCs w:val="28"/>
          <w:u w:val="single" w:color="000000"/>
        </w:rPr>
        <w:t>Словесный   метод</w:t>
      </w:r>
      <w:r w:rsidRPr="00FB6C7C">
        <w:rPr>
          <w:rFonts w:ascii="Times New Roman" w:hAnsi="Times New Roman" w:cs="Times New Roman"/>
          <w:i/>
          <w:sz w:val="28"/>
          <w:szCs w:val="28"/>
        </w:rPr>
        <w:t>.</w:t>
      </w:r>
      <w:r w:rsidRPr="00FB6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C7C">
        <w:rPr>
          <w:rFonts w:ascii="Times New Roman" w:hAnsi="Times New Roman" w:cs="Times New Roman"/>
          <w:sz w:val="28"/>
          <w:szCs w:val="28"/>
        </w:rPr>
        <w:t xml:space="preserve">Это  беседа   о   характере   музыки,   средствах   ее выразительности, объяснение методики   исполнения движений, оценка. </w:t>
      </w:r>
    </w:p>
    <w:p w:rsidR="00FB6C7C" w:rsidRPr="00FB6C7C" w:rsidRDefault="00FB6C7C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i/>
          <w:sz w:val="28"/>
          <w:szCs w:val="28"/>
          <w:u w:val="single" w:color="000000"/>
        </w:rPr>
        <w:t xml:space="preserve">Практический </w:t>
      </w:r>
      <w:r w:rsidRPr="00FB6C7C">
        <w:rPr>
          <w:rFonts w:ascii="Times New Roman" w:hAnsi="Times New Roman" w:cs="Times New Roman"/>
          <w:i/>
          <w:sz w:val="28"/>
          <w:szCs w:val="28"/>
          <w:u w:val="single" w:color="000000"/>
        </w:rPr>
        <w:tab/>
        <w:t>метод</w:t>
      </w:r>
      <w:r w:rsidR="004D7BF6">
        <w:rPr>
          <w:rFonts w:ascii="Times New Roman" w:hAnsi="Times New Roman" w:cs="Times New Roman"/>
          <w:sz w:val="28"/>
          <w:szCs w:val="28"/>
        </w:rPr>
        <w:t xml:space="preserve"> </w:t>
      </w:r>
      <w:r w:rsidR="004D7BF6">
        <w:rPr>
          <w:rFonts w:ascii="Times New Roman" w:hAnsi="Times New Roman" w:cs="Times New Roman"/>
          <w:sz w:val="28"/>
          <w:szCs w:val="28"/>
        </w:rPr>
        <w:tab/>
        <w:t xml:space="preserve">заключается </w:t>
      </w:r>
      <w:r w:rsidR="004D7BF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4D7BF6">
        <w:rPr>
          <w:rFonts w:ascii="Times New Roman" w:hAnsi="Times New Roman" w:cs="Times New Roman"/>
          <w:sz w:val="28"/>
          <w:szCs w:val="28"/>
        </w:rPr>
        <w:tab/>
        <w:t xml:space="preserve">многократном </w:t>
      </w:r>
      <w:r w:rsidRPr="00FB6C7C">
        <w:rPr>
          <w:rFonts w:ascii="Times New Roman" w:hAnsi="Times New Roman" w:cs="Times New Roman"/>
          <w:sz w:val="28"/>
          <w:szCs w:val="28"/>
        </w:rPr>
        <w:t xml:space="preserve">выполнении конкретного музыкально-ритмического движения. </w:t>
      </w:r>
    </w:p>
    <w:p w:rsidR="00FB6C7C" w:rsidRPr="00FB6C7C" w:rsidRDefault="00FB6C7C" w:rsidP="00FB6C7C">
      <w:pPr>
        <w:ind w:left="1004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i/>
          <w:sz w:val="28"/>
          <w:szCs w:val="28"/>
          <w:u w:val="single" w:color="000000"/>
        </w:rPr>
        <w:t>Наглядный метод</w:t>
      </w:r>
      <w:r w:rsidRPr="00FB6C7C">
        <w:rPr>
          <w:rFonts w:ascii="Times New Roman" w:hAnsi="Times New Roman" w:cs="Times New Roman"/>
          <w:sz w:val="28"/>
          <w:szCs w:val="28"/>
        </w:rPr>
        <w:t xml:space="preserve"> – выразительный показ под счет, с музыкой.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B6C7C">
        <w:rPr>
          <w:rFonts w:ascii="Times New Roman" w:hAnsi="Times New Roman" w:cs="Times New Roman"/>
          <w:b/>
          <w:i/>
          <w:sz w:val="28"/>
          <w:szCs w:val="28"/>
          <w:u w:val="single" w:color="000000"/>
        </w:rPr>
        <w:t>Условия для формирования творчества в танце</w:t>
      </w:r>
      <w:r w:rsidRPr="00FB6C7C">
        <w:rPr>
          <w:rFonts w:ascii="Times New Roman" w:hAnsi="Times New Roman" w:cs="Times New Roman"/>
          <w:b/>
          <w:sz w:val="28"/>
          <w:szCs w:val="28"/>
        </w:rPr>
        <w:t>,</w:t>
      </w:r>
      <w:r w:rsidRPr="00FB6C7C">
        <w:rPr>
          <w:rFonts w:ascii="Times New Roman" w:hAnsi="Times New Roman" w:cs="Times New Roman"/>
          <w:sz w:val="28"/>
          <w:szCs w:val="28"/>
        </w:rPr>
        <w:t xml:space="preserve">  при использовании всех перечисленных принципов и методов обучения: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-чтобы дети не теряли интереса к изучаемому материалу, не следует работать над каждым упражнением или этюдом дольше 2-4 раз подряд. Даже если за это время выполнены не все поставленные задачи, лучше обратиться к новому материалу, а к прежнему вернуться некоторое время спустя;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-в процессе обучения используются игрушки, атрибуты с целью побуждения детей к более выразительному исполнению движений. В связи с этим нужно отбирать яркий, эстетически  выразительный игровой материал в том количестве, которое необходимо для занятий;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-на занятиях должна быть доброжелательная обстановка, искренний и чуткий интерес педагога к любым малейшим находкам, успехам своих воспитанников; поддержка и поощрение их самостоятельности;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-чрезвычайно важно воспитывать такое же внимательное отношение у детей друг к другу, их умение искренне радоваться достижениям своих товарищей, желание помочь им в преодолении встречающихся трудностей. Всё это создаёт действительно творческую атмосферу на занятии, без которой невозможно становление и развитие творчества. </w:t>
      </w:r>
    </w:p>
    <w:p w:rsidR="00FB6C7C" w:rsidRPr="00FB6C7C" w:rsidRDefault="00FB6C7C" w:rsidP="00FB6C7C">
      <w:pPr>
        <w:spacing w:line="269" w:lineRule="auto"/>
        <w:ind w:left="139" w:right="-8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                В совершенстве овладеть огромным разнообразием движений, комбинаций и целых комплексов упражнений, входящих в рабочую программу, </w:t>
      </w:r>
      <w:r w:rsidRPr="00FB6C7C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лишь при условии правильной </w:t>
      </w:r>
      <w:r w:rsidRPr="00FB6C7C">
        <w:rPr>
          <w:rFonts w:ascii="Times New Roman" w:hAnsi="Times New Roman" w:cs="Times New Roman"/>
          <w:i/>
          <w:sz w:val="28"/>
          <w:szCs w:val="28"/>
          <w:u w:val="single" w:color="000000"/>
        </w:rPr>
        <w:t>методики обучения</w:t>
      </w:r>
      <w:r w:rsidRPr="00FB6C7C">
        <w:rPr>
          <w:rFonts w:ascii="Times New Roman" w:hAnsi="Times New Roman" w:cs="Times New Roman"/>
          <w:sz w:val="28"/>
          <w:szCs w:val="28"/>
        </w:rPr>
        <w:t xml:space="preserve">. Целостный процесс обучения можно условно разделить на три этапа: </w:t>
      </w:r>
    </w:p>
    <w:p w:rsidR="00FB6C7C" w:rsidRPr="00FB6C7C" w:rsidRDefault="00FB6C7C" w:rsidP="00FB6C7C">
      <w:pPr>
        <w:spacing w:after="28" w:line="259" w:lineRule="auto"/>
        <w:ind w:left="391"/>
        <w:jc w:val="center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1.Начальный этап – обучение упражнению (отдельному движению). </w:t>
      </w:r>
    </w:p>
    <w:p w:rsidR="00FB6C7C" w:rsidRPr="00FB6C7C" w:rsidRDefault="00FB6C7C" w:rsidP="00FB6C7C">
      <w:pPr>
        <w:ind w:left="1004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2.Этап углублённого разучивания упражнений. </w:t>
      </w:r>
    </w:p>
    <w:p w:rsidR="00FB6C7C" w:rsidRPr="00FB6C7C" w:rsidRDefault="00FB6C7C" w:rsidP="00FB6C7C">
      <w:pPr>
        <w:ind w:left="1004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3.Этап закрепления и совершенствования упражнения. </w:t>
      </w:r>
    </w:p>
    <w:tbl>
      <w:tblPr>
        <w:tblW w:w="9863" w:type="dxa"/>
        <w:tblInd w:w="34" w:type="dxa"/>
        <w:tblCellMar>
          <w:top w:w="63" w:type="dxa"/>
          <w:left w:w="110" w:type="dxa"/>
          <w:right w:w="33" w:type="dxa"/>
        </w:tblCellMar>
        <w:tblLook w:val="04A0"/>
      </w:tblPr>
      <w:tblGrid>
        <w:gridCol w:w="3289"/>
        <w:gridCol w:w="3284"/>
        <w:gridCol w:w="3290"/>
      </w:tblGrid>
      <w:tr w:rsidR="00FB6C7C" w:rsidRPr="00FB6C7C" w:rsidTr="004D7BF6">
        <w:trPr>
          <w:trHeight w:val="65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7C" w:rsidRPr="00FB6C7C" w:rsidRDefault="00FB6C7C" w:rsidP="00D14EA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этап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7C" w:rsidRPr="00FB6C7C" w:rsidRDefault="004D7BF6" w:rsidP="00D14EAF">
            <w:pPr>
              <w:tabs>
                <w:tab w:val="right" w:pos="3140"/>
              </w:tabs>
              <w:spacing w:after="3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 </w:t>
            </w:r>
            <w:r w:rsidR="00FB6C7C"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углублённого </w:t>
            </w:r>
          </w:p>
          <w:p w:rsidR="00FB6C7C" w:rsidRPr="00FB6C7C" w:rsidRDefault="00FB6C7C" w:rsidP="00D14EA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разучивания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7C" w:rsidRPr="00FB6C7C" w:rsidRDefault="004D7BF6" w:rsidP="00D14EAF">
            <w:pPr>
              <w:tabs>
                <w:tab w:val="center" w:pos="1746"/>
                <w:tab w:val="right" w:pos="3146"/>
              </w:tabs>
              <w:spacing w:after="3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 закрепления </w:t>
            </w:r>
            <w:r w:rsidR="00FB6C7C"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FB6C7C" w:rsidRPr="00FB6C7C" w:rsidRDefault="00FB6C7C" w:rsidP="00D14EAF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</w:t>
            </w:r>
          </w:p>
        </w:tc>
      </w:tr>
      <w:tr w:rsidR="00FB6C7C" w:rsidRPr="00FB6C7C" w:rsidTr="004D7BF6">
        <w:trPr>
          <w:trHeight w:val="290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7C" w:rsidRPr="00FB6C7C" w:rsidRDefault="00FB6C7C" w:rsidP="00D14EAF">
            <w:pPr>
              <w:spacing w:after="1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-название упражнения; </w:t>
            </w:r>
          </w:p>
          <w:p w:rsidR="00FB6C7C" w:rsidRPr="00FB6C7C" w:rsidRDefault="00FB6C7C" w:rsidP="00D14EAF">
            <w:pPr>
              <w:spacing w:after="2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-показ; </w:t>
            </w:r>
          </w:p>
          <w:p w:rsidR="00FB6C7C" w:rsidRPr="00FB6C7C" w:rsidRDefault="00FB6C7C" w:rsidP="00D14EA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-объяснение техники; -опробования упражнений.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7C" w:rsidRPr="00FB6C7C" w:rsidRDefault="00FB6C7C" w:rsidP="00D14EAF">
            <w:pPr>
              <w:spacing w:after="14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-уточнение двигательных действий; -понимание закономерностей движения; </w:t>
            </w:r>
          </w:p>
          <w:p w:rsidR="00FB6C7C" w:rsidRPr="00FB6C7C" w:rsidRDefault="00FB6C7C" w:rsidP="00D14EAF">
            <w:pPr>
              <w:spacing w:after="3" w:line="27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-усовершенствование ритма; </w:t>
            </w:r>
          </w:p>
          <w:p w:rsidR="00FB6C7C" w:rsidRPr="00FB6C7C" w:rsidRDefault="00FB6C7C" w:rsidP="00D14EA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-свободное и слитное выполнение упражнений.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7C" w:rsidRPr="00FB6C7C" w:rsidRDefault="00FB6C7C" w:rsidP="00D14EAF">
            <w:pPr>
              <w:spacing w:after="27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-закрепление </w:t>
            </w:r>
          </w:p>
          <w:p w:rsidR="00FB6C7C" w:rsidRPr="00FB6C7C" w:rsidRDefault="00FB6C7C" w:rsidP="00D14EAF">
            <w:pPr>
              <w:spacing w:after="25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двигательного навыка; </w:t>
            </w:r>
          </w:p>
          <w:p w:rsidR="00FB6C7C" w:rsidRPr="00FB6C7C" w:rsidRDefault="00FB6C7C" w:rsidP="00D14EAF">
            <w:pPr>
              <w:spacing w:after="7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-выполнение </w:t>
            </w:r>
          </w:p>
          <w:p w:rsidR="00FB6C7C" w:rsidRPr="00FB6C7C" w:rsidRDefault="004D7BF6" w:rsidP="00D14EAF">
            <w:pPr>
              <w:spacing w:after="0" w:line="284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упражнений </w:t>
            </w:r>
            <w:r w:rsidR="00FB6C7C"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более высокого уровня; </w:t>
            </w:r>
          </w:p>
          <w:p w:rsidR="00FB6C7C" w:rsidRPr="00FB6C7C" w:rsidRDefault="00FB6C7C" w:rsidP="00D14EAF">
            <w:pPr>
              <w:spacing w:after="7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-использование </w:t>
            </w:r>
          </w:p>
          <w:p w:rsidR="00FB6C7C" w:rsidRPr="00FB6C7C" w:rsidRDefault="004D7BF6" w:rsidP="00D14EAF">
            <w:pPr>
              <w:tabs>
                <w:tab w:val="right" w:pos="3146"/>
              </w:tabs>
              <w:spacing w:after="34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упражнений </w:t>
            </w:r>
            <w:r w:rsidR="00FB6C7C"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FB6C7C" w:rsidRPr="00FB6C7C" w:rsidRDefault="00FB6C7C" w:rsidP="00D14EAF">
            <w:pPr>
              <w:spacing w:after="26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с другими; </w:t>
            </w:r>
          </w:p>
          <w:p w:rsidR="00FB6C7C" w:rsidRPr="00FB6C7C" w:rsidRDefault="00FB6C7C" w:rsidP="00D14EAF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6C7C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</w:t>
            </w:r>
            <w:r w:rsidR="004D7BF6" w:rsidRPr="00FB6C7C">
              <w:rPr>
                <w:rFonts w:ascii="Times New Roman" w:hAnsi="Times New Roman" w:cs="Times New Roman"/>
                <w:sz w:val="28"/>
                <w:szCs w:val="28"/>
              </w:rPr>
              <w:t>индивидуального стиля.</w:t>
            </w:r>
          </w:p>
        </w:tc>
      </w:tr>
    </w:tbl>
    <w:p w:rsidR="00FB6C7C" w:rsidRPr="00FB6C7C" w:rsidRDefault="00FB6C7C" w:rsidP="00FB6C7C">
      <w:pPr>
        <w:spacing w:after="0" w:line="259" w:lineRule="auto"/>
        <w:ind w:left="144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C7C" w:rsidRPr="00FB6C7C" w:rsidRDefault="00FB6C7C" w:rsidP="00FB6C7C">
      <w:pPr>
        <w:spacing w:line="269" w:lineRule="auto"/>
        <w:ind w:left="129" w:right="-8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Главным возбудителем фантазии и воображения ребенка является музыка. Поэтому музыкальный материал подбирается особенно тщательно, по следующим принципам: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-соответствие возрасту;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-художественность музыкальных произведений, яркость, динамичность их образов;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-моторный характер музыкального произведения, побуждающий к движениям («дансантность»); </w:t>
      </w:r>
    </w:p>
    <w:p w:rsidR="00FB6C7C" w:rsidRPr="00FB6C7C" w:rsidRDefault="00FB6C7C" w:rsidP="00FB6C7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-разнообразие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 </w:t>
      </w:r>
    </w:p>
    <w:p w:rsidR="00FB6C7C" w:rsidRPr="00FB6C7C" w:rsidRDefault="00FB6C7C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Всё это позволяет сформировать у детей наиболее полное представлении о разнообразии музыкальных произведений, обогатить их эмоциональными и эстетическими переживаниям, помогает в воспитании музыкального вкуса. </w:t>
      </w:r>
    </w:p>
    <w:p w:rsidR="00FB6C7C" w:rsidRPr="00FB6C7C" w:rsidRDefault="00FB6C7C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На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основе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подобранного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музыкального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материала </w:t>
      </w:r>
      <w:r w:rsidRPr="00FB6C7C">
        <w:rPr>
          <w:rFonts w:ascii="Times New Roman" w:hAnsi="Times New Roman" w:cs="Times New Roman"/>
          <w:sz w:val="28"/>
          <w:szCs w:val="28"/>
        </w:rPr>
        <w:tab/>
        <w:t xml:space="preserve">создается танцевальный  репертуар.  </w:t>
      </w:r>
    </w:p>
    <w:p w:rsidR="00FB6C7C" w:rsidRPr="00FB6C7C" w:rsidRDefault="00FB6C7C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lastRenderedPageBreak/>
        <w:t xml:space="preserve">Чтобы учебный процесс у детей </w:t>
      </w:r>
      <w:r w:rsidR="004D7BF6">
        <w:rPr>
          <w:rFonts w:ascii="Times New Roman" w:hAnsi="Times New Roman" w:cs="Times New Roman"/>
          <w:sz w:val="28"/>
          <w:szCs w:val="28"/>
        </w:rPr>
        <w:t>5</w:t>
      </w:r>
      <w:r w:rsidRPr="00FB6C7C">
        <w:rPr>
          <w:rFonts w:ascii="Times New Roman" w:hAnsi="Times New Roman" w:cs="Times New Roman"/>
          <w:sz w:val="28"/>
          <w:szCs w:val="28"/>
        </w:rPr>
        <w:t xml:space="preserve">-7 лет был эффективным, на занятиях максимально используется ведущий вид деятельности ребёнка-дошкольника – </w:t>
      </w:r>
      <w:r w:rsidRPr="00FB6C7C">
        <w:rPr>
          <w:rFonts w:ascii="Times New Roman" w:hAnsi="Times New Roman" w:cs="Times New Roman"/>
          <w:i/>
          <w:sz w:val="28"/>
          <w:szCs w:val="28"/>
          <w:u w:val="single" w:color="000000"/>
        </w:rPr>
        <w:t>игра</w:t>
      </w:r>
      <w:r w:rsidRPr="00FB6C7C">
        <w:rPr>
          <w:rFonts w:ascii="Times New Roman" w:hAnsi="Times New Roman" w:cs="Times New Roman"/>
          <w:sz w:val="28"/>
          <w:szCs w:val="28"/>
        </w:rPr>
        <w:t xml:space="preserve">. Используя игровые упражнения, имитационные движения, сюжетнотворческие зарисовки усиливают эмоциональное восприятие музыки детьми и помогают полнее и всестороннее решить поставленные задачи. Отдельные игровые упражнения могут быть использованы на занятиях в качестве динамических пауз для отдыха – если всё занятие проводится в достаточно большом темпе и подразумевает много движений. </w:t>
      </w:r>
    </w:p>
    <w:p w:rsidR="00FB6C7C" w:rsidRPr="00FB6C7C" w:rsidRDefault="00FB6C7C" w:rsidP="00FB6C7C">
      <w:pPr>
        <w:spacing w:line="269" w:lineRule="auto"/>
        <w:ind w:left="129" w:right="-8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Комплексы игровых упражнений включаются в различные части занятия: в разминку или в занятие целиком. Объединяются сюжетом, темой или предметом – атрибутом, с которым выполняются движения. </w:t>
      </w:r>
    </w:p>
    <w:p w:rsidR="00FB6C7C" w:rsidRPr="00FB6C7C" w:rsidRDefault="00FB6C7C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Важно, чтобы в процессе занятий по хореографии, приобретение знаний, умений и навыков не являлось самоцелью, а развивало музыкальнотанцевальные и общие способности, творчество, формировало основы духовной культуры детей. </w:t>
      </w:r>
    </w:p>
    <w:p w:rsidR="00FB6C7C" w:rsidRPr="00FB6C7C" w:rsidRDefault="00FB6C7C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В процессе изучения курса дети знакомятся с основами танцевального искусства, осваивают репертуар, показывают свое мастерство на детских праздниках и концертах. </w:t>
      </w:r>
    </w:p>
    <w:p w:rsidR="00FB6C7C" w:rsidRPr="00FB6C7C" w:rsidRDefault="00FB6C7C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sz w:val="28"/>
          <w:szCs w:val="28"/>
        </w:rPr>
        <w:t xml:space="preserve">Репертуар к программе подобран для каждого возраста детей и прописан в содержании программы. </w:t>
      </w:r>
    </w:p>
    <w:p w:rsidR="00FB6C7C" w:rsidRDefault="00FB6C7C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FB6C7C">
        <w:rPr>
          <w:rFonts w:ascii="Times New Roman" w:hAnsi="Times New Roman" w:cs="Times New Roman"/>
          <w:i/>
          <w:sz w:val="28"/>
          <w:szCs w:val="28"/>
        </w:rPr>
        <w:t>Хореография</w:t>
      </w:r>
      <w:r w:rsidRPr="00FB6C7C">
        <w:rPr>
          <w:rFonts w:ascii="Times New Roman" w:hAnsi="Times New Roman" w:cs="Times New Roman"/>
          <w:sz w:val="28"/>
          <w:szCs w:val="28"/>
        </w:rPr>
        <w:t xml:space="preserve"> – искусство любимое детьми. И работать с ними – значит, ежедневно отдавать ребенку свой жизненный и духовный опыт, приобщать маленького человека к миру прекрасного. </w:t>
      </w:r>
      <w:r w:rsidRPr="00FB6C7C">
        <w:rPr>
          <w:rFonts w:ascii="Times New Roman" w:hAnsi="Times New Roman" w:cs="Times New Roman"/>
          <w:i/>
          <w:sz w:val="28"/>
          <w:szCs w:val="28"/>
        </w:rPr>
        <w:t>Хореографическое искусство</w:t>
      </w:r>
      <w:r w:rsidRPr="00FB6C7C">
        <w:rPr>
          <w:rFonts w:ascii="Times New Roman" w:hAnsi="Times New Roman" w:cs="Times New Roman"/>
          <w:sz w:val="28"/>
          <w:szCs w:val="28"/>
        </w:rPr>
        <w:t xml:space="preserve"> обладает редкой возможностью воздействия на мировоззрение ребенка. Наиболее эффективной представляется собственная хореографическая деятельность детей, где каждый ребенок становится на время актером, творчески осмысливающим происходящее. </w:t>
      </w:r>
    </w:p>
    <w:p w:rsidR="004D7BF6" w:rsidRDefault="004D7BF6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</w:p>
    <w:p w:rsidR="00116951" w:rsidRDefault="00116951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</w:p>
    <w:p w:rsidR="00116951" w:rsidRDefault="00116951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</w:p>
    <w:p w:rsidR="001214F5" w:rsidRDefault="001214F5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</w:p>
    <w:p w:rsidR="001214F5" w:rsidRDefault="001214F5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</w:p>
    <w:p w:rsidR="00116951" w:rsidRDefault="00116951" w:rsidP="00FB6C7C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</w:p>
    <w:p w:rsidR="00581CCC" w:rsidRDefault="00581CCC" w:rsidP="00581CCC">
      <w:pPr>
        <w:ind w:right="6"/>
        <w:rPr>
          <w:rFonts w:ascii="Times New Roman" w:hAnsi="Times New Roman" w:cs="Times New Roman"/>
          <w:sz w:val="28"/>
          <w:szCs w:val="28"/>
        </w:rPr>
      </w:pPr>
    </w:p>
    <w:p w:rsidR="004D7BF6" w:rsidRPr="004D7BF6" w:rsidRDefault="004D7BF6" w:rsidP="00116951">
      <w:pPr>
        <w:spacing w:after="0"/>
        <w:ind w:right="247"/>
        <w:jc w:val="center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 w:rsidRPr="004D7BF6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4D7BF6">
        <w:rPr>
          <w:rFonts w:ascii="Times New Roman" w:hAnsi="Times New Roman" w:cs="Times New Roman"/>
          <w:b/>
          <w:sz w:val="28"/>
          <w:szCs w:val="28"/>
        </w:rPr>
        <w:t>Характеристика возрастных особенностей развития детей в ДОО.</w:t>
      </w:r>
    </w:p>
    <w:p w:rsidR="004D7BF6" w:rsidRPr="004D7BF6" w:rsidRDefault="004D7BF6" w:rsidP="004D7BF6">
      <w:pPr>
        <w:spacing w:after="0"/>
        <w:ind w:left="144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48" w:type="dxa"/>
        <w:tblInd w:w="34" w:type="dxa"/>
        <w:tblLayout w:type="fixed"/>
        <w:tblCellMar>
          <w:top w:w="11" w:type="dxa"/>
          <w:left w:w="106" w:type="dxa"/>
          <w:right w:w="43" w:type="dxa"/>
        </w:tblCellMar>
        <w:tblLook w:val="04A0"/>
      </w:tblPr>
      <w:tblGrid>
        <w:gridCol w:w="1216"/>
        <w:gridCol w:w="7503"/>
        <w:gridCol w:w="1429"/>
      </w:tblGrid>
      <w:tr w:rsidR="00116951" w:rsidRPr="004D7BF6" w:rsidTr="00116951">
        <w:trPr>
          <w:trHeight w:val="66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51" w:rsidRPr="004D7BF6" w:rsidRDefault="00116951" w:rsidP="00116951">
            <w:pPr>
              <w:spacing w:after="10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51" w:rsidRPr="004D7BF6" w:rsidRDefault="00116951" w:rsidP="00116951">
            <w:pPr>
              <w:spacing w:after="53"/>
              <w:ind w:right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F6">
              <w:rPr>
                <w:rFonts w:ascii="Times New Roman" w:hAnsi="Times New Roman" w:cs="Times New Roman"/>
                <w:sz w:val="28"/>
                <w:szCs w:val="28"/>
              </w:rPr>
              <w:t>Характеристика возрастных особенностей детей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51" w:rsidRPr="004D7BF6" w:rsidRDefault="00116951" w:rsidP="001169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F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4D7BF6" w:rsidRPr="004D7BF6" w:rsidTr="00116951">
        <w:trPr>
          <w:trHeight w:val="734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F6" w:rsidRPr="004D7BF6" w:rsidRDefault="004D7BF6" w:rsidP="004D7BF6">
            <w:pPr>
              <w:spacing w:after="10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BF6" w:rsidRPr="004D7BF6" w:rsidRDefault="004D7BF6" w:rsidP="004D7BF6">
            <w:pPr>
              <w:spacing w:after="0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D7BF6">
              <w:rPr>
                <w:rFonts w:ascii="Times New Roman" w:hAnsi="Times New Roman" w:cs="Times New Roman"/>
                <w:sz w:val="28"/>
                <w:szCs w:val="28"/>
              </w:rPr>
              <w:t xml:space="preserve">5-6 лет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51" w:rsidRPr="004D7BF6" w:rsidRDefault="004D7BF6" w:rsidP="00116951">
            <w:pPr>
              <w:spacing w:after="53"/>
              <w:ind w:righ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4D7BF6">
              <w:rPr>
                <w:rFonts w:ascii="Times New Roman" w:hAnsi="Times New Roman" w:cs="Times New Roman"/>
                <w:sz w:val="28"/>
                <w:szCs w:val="28"/>
              </w:rPr>
              <w:t xml:space="preserve">  Дети этого возраста физически развиты настолько, что могут заниматься музыкальнотанцевальной деятельностью без перерыва 25 минут. Их двигательный опыт включает умение исполнять различные действия с помощью разнообразных движений. У них хорошая координация движений в ходьбе, беге, прыжках. Возрастает уровень самостоятельности, проявляется способность делать простейшие умозаключения, сообщения, ярко прослеживается потребность в разнообразии тем, характеров, а </w:t>
            </w:r>
            <w:r w:rsidR="00116951" w:rsidRPr="004D7BF6">
              <w:rPr>
                <w:rFonts w:ascii="Times New Roman" w:hAnsi="Times New Roman" w:cs="Times New Roman"/>
                <w:sz w:val="28"/>
                <w:szCs w:val="28"/>
              </w:rPr>
              <w:t xml:space="preserve">также в индивидуальном проявлении. Улучшение памяти проявляется в способности запомнить и исполнить значительный ряд движений в простой последовательности и в комбинациях. Дети в этот период с удовольствием занимаются творчеством и проявляют его во всех видах их деятельности.      </w:t>
            </w:r>
          </w:p>
          <w:p w:rsidR="00116951" w:rsidRPr="004D7BF6" w:rsidRDefault="00116951" w:rsidP="00116951">
            <w:pPr>
              <w:spacing w:after="0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B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третьего года обучения включает как движения системы музыкального движения, так и собственно танцевальные, исполняющиеся в чистом виде, на месте, с продвижением, с фиксированным положением рук и корпуса, а также с движением рук и корпуса.  </w:t>
            </w:r>
          </w:p>
          <w:p w:rsidR="004D7BF6" w:rsidRPr="004D7BF6" w:rsidRDefault="004D7BF6" w:rsidP="004D7BF6">
            <w:pPr>
              <w:spacing w:after="0"/>
              <w:ind w:right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F6" w:rsidRPr="004D7BF6" w:rsidRDefault="004D7BF6" w:rsidP="001169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F6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4D7BF6" w:rsidRPr="004D7BF6" w:rsidRDefault="004D7BF6" w:rsidP="001169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BF6" w:rsidRPr="004D7BF6" w:rsidRDefault="004D7BF6" w:rsidP="001169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951" w:rsidRPr="004D7BF6" w:rsidTr="00116951">
        <w:trPr>
          <w:trHeight w:val="551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51" w:rsidRDefault="00116951" w:rsidP="00DE0F99">
            <w:pPr>
              <w:spacing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951" w:rsidRPr="004D7BF6" w:rsidRDefault="00116951" w:rsidP="004D7BF6">
            <w:pPr>
              <w:spacing w:after="10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F6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51" w:rsidRPr="004D7BF6" w:rsidRDefault="00116951" w:rsidP="00116951">
            <w:pPr>
              <w:spacing w:after="43"/>
              <w:ind w:right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7BF6">
              <w:rPr>
                <w:rFonts w:ascii="Times New Roman" w:hAnsi="Times New Roman" w:cs="Times New Roman"/>
                <w:sz w:val="28"/>
                <w:szCs w:val="28"/>
              </w:rPr>
              <w:t xml:space="preserve">В этом возрасте ребёнок-дошкольник достигает кульминации в развитии движений, которая выражается в особой грации, лёгкости и изяществе. У детей резко возрастает способность к исполнению разнообразных и сложных по координации движений - из области хореографии, гимнастики. Это даёт возможность подбирать для работы с детьми более сложный репертуар, в основе которого не только народная музыка, детские песни, но и некоторые классические произведения. </w:t>
            </w:r>
          </w:p>
          <w:p w:rsidR="00116951" w:rsidRPr="004D7BF6" w:rsidRDefault="00116951" w:rsidP="00116951">
            <w:pPr>
              <w:spacing w:after="0"/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BF6">
              <w:rPr>
                <w:rFonts w:ascii="Times New Roman" w:hAnsi="Times New Roman" w:cs="Times New Roman"/>
                <w:sz w:val="28"/>
                <w:szCs w:val="28"/>
              </w:rPr>
              <w:t xml:space="preserve">Дети 6 -7 лет имеют достаточно разнообразный арсенал выразительных средств, легко ориентируются в пространстве. В процессе занятий по ритмике и танцу формируется способность воспринимать музыкальнотанцевальный материал по словесному образу (словесному описанию), повышается технический уровень исполнения танцевальных движений, создаются танцы с сюжетно-ролевой основой с активным привлечением самих детей к творческому процессу.  </w:t>
            </w:r>
          </w:p>
          <w:p w:rsidR="00116951" w:rsidRPr="004D7BF6" w:rsidRDefault="00116951" w:rsidP="00116951">
            <w:pPr>
              <w:spacing w:after="38"/>
              <w:ind w:right="117" w:firstLine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4D7BF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Музыкальным сопровождением занятий, творческих заданий и танцевальных композиций  должны быть произведения с яркими интонационными, ритмическими и темповыми характеристиками, которые способствуют раскрытию эмоционального состояния детей и отношению к музыкально-танцевальной деятельности как художественному процессу. </w:t>
            </w:r>
          </w:p>
          <w:p w:rsidR="00116951" w:rsidRPr="004D7BF6" w:rsidRDefault="00116951" w:rsidP="001169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BF6">
              <w:rPr>
                <w:rFonts w:ascii="Times New Roman" w:hAnsi="Times New Roman" w:cs="Times New Roman"/>
                <w:sz w:val="28"/>
                <w:szCs w:val="28"/>
              </w:rPr>
              <w:t>Четвёртый год базируется на результатах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BF6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предыдущих лет обучения. Занятия в основном проводятся в системе танцевальной деятельности. </w:t>
            </w:r>
          </w:p>
          <w:p w:rsidR="00116951" w:rsidRPr="004D7BF6" w:rsidRDefault="00116951" w:rsidP="00116951">
            <w:pPr>
              <w:spacing w:after="0"/>
              <w:ind w:righ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D7BF6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бытовым и музыкальным движениям является эпизодическим с целью характеристик персонажей этюдов, танцев или как приём контраста в упражнениях. Занятие с детьми должно строиться на сочетании различных видов музыкально-танцевальной деятельности и включает разнообразные формы её организации       (коллективные, индивидуальные, мелкогрупповые). </w:t>
            </w:r>
          </w:p>
          <w:p w:rsidR="00116951" w:rsidRPr="004D7BF6" w:rsidRDefault="00116951" w:rsidP="00116951">
            <w:pPr>
              <w:spacing w:after="53"/>
              <w:ind w:right="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51" w:rsidRPr="004D7BF6" w:rsidRDefault="00116951" w:rsidP="001169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</w:tbl>
    <w:p w:rsidR="004D7BF6" w:rsidRPr="004D7BF6" w:rsidRDefault="004D7BF6" w:rsidP="004D7BF6">
      <w:pPr>
        <w:spacing w:after="0"/>
        <w:ind w:left="-989" w:right="10780"/>
        <w:rPr>
          <w:rFonts w:ascii="Times New Roman" w:hAnsi="Times New Roman" w:cs="Times New Roman"/>
          <w:sz w:val="28"/>
          <w:szCs w:val="28"/>
        </w:rPr>
      </w:pPr>
    </w:p>
    <w:p w:rsidR="004D7BF6" w:rsidRPr="004D7BF6" w:rsidRDefault="004D7BF6" w:rsidP="004D7BF6">
      <w:pPr>
        <w:spacing w:after="29"/>
        <w:ind w:left="144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BF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4D7BF6" w:rsidRPr="004D7BF6" w:rsidRDefault="004D7BF6" w:rsidP="004D7BF6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1.5. Приоритетное направление деятельности</w:t>
      </w:r>
      <w:r w:rsidRPr="004D7BF6">
        <w:rPr>
          <w:rFonts w:ascii="Times New Roman" w:hAnsi="Times New Roman" w:cs="Times New Roman"/>
          <w:sz w:val="28"/>
          <w:szCs w:val="28"/>
        </w:rPr>
        <w:t xml:space="preserve"> – художественноэстетическое. Программа направлена на приобщение дошкольников к миру искусства, общекультурным ценностям и на развитие собственного художественного творчества детей.</w:t>
      </w:r>
      <w:r w:rsidRPr="004D7B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BF6" w:rsidRPr="004D7BF6" w:rsidRDefault="004D7BF6" w:rsidP="004D7BF6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В программе учтены и представлены все её необходимые составляющие: </w:t>
      </w:r>
    </w:p>
    <w:p w:rsidR="004D7BF6" w:rsidRPr="004D7BF6" w:rsidRDefault="004D7BF6" w:rsidP="004D7BF6">
      <w:pPr>
        <w:numPr>
          <w:ilvl w:val="0"/>
          <w:numId w:val="3"/>
        </w:numPr>
        <w:spacing w:after="17"/>
        <w:ind w:right="6" w:hanging="163"/>
        <w:jc w:val="both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она имеет развивающий характер, ориентирована на логическое системное развитие хореографических способностей  каждого ребенка и его музыкальной культуры в процессе овладения им музыкально-ритмической деятельности; </w:t>
      </w:r>
    </w:p>
    <w:p w:rsidR="004D7BF6" w:rsidRPr="004D7BF6" w:rsidRDefault="004D7BF6" w:rsidP="004D7BF6">
      <w:pPr>
        <w:numPr>
          <w:ilvl w:val="0"/>
          <w:numId w:val="3"/>
        </w:numPr>
        <w:spacing w:after="17"/>
        <w:ind w:right="6" w:hanging="163"/>
        <w:jc w:val="both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базируется на игровых методах; </w:t>
      </w:r>
    </w:p>
    <w:p w:rsidR="004D7BF6" w:rsidRPr="004D7BF6" w:rsidRDefault="004D7BF6" w:rsidP="004D7BF6">
      <w:pPr>
        <w:numPr>
          <w:ilvl w:val="0"/>
          <w:numId w:val="3"/>
        </w:numPr>
        <w:spacing w:after="17"/>
        <w:ind w:right="6" w:hanging="163"/>
        <w:jc w:val="both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учтен оздоровительный компонент;  </w:t>
      </w:r>
    </w:p>
    <w:p w:rsidR="004D7BF6" w:rsidRPr="004D7BF6" w:rsidRDefault="004D7BF6" w:rsidP="004D7BF6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-содержание программы сориентировано на создание психологического комфорта и эмоционального благополучия каждого ребенка. </w:t>
      </w:r>
    </w:p>
    <w:p w:rsidR="004D7BF6" w:rsidRPr="004D7BF6" w:rsidRDefault="004D7BF6" w:rsidP="004D7BF6">
      <w:pPr>
        <w:spacing w:after="33"/>
        <w:ind w:left="144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F6" w:rsidRPr="004D7BF6" w:rsidRDefault="004D7BF6" w:rsidP="004D7BF6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 </w:t>
      </w:r>
      <w:r w:rsidRPr="004D7BF6">
        <w:rPr>
          <w:rFonts w:ascii="Times New Roman" w:hAnsi="Times New Roman" w:cs="Times New Roman"/>
          <w:b/>
          <w:sz w:val="28"/>
          <w:szCs w:val="28"/>
        </w:rPr>
        <w:t>1.6. Особенности осуществления образовательного процесса</w:t>
      </w:r>
      <w:r w:rsidRPr="004D7BF6">
        <w:rPr>
          <w:rFonts w:ascii="Times New Roman" w:hAnsi="Times New Roman" w:cs="Times New Roman"/>
          <w:sz w:val="28"/>
          <w:szCs w:val="28"/>
        </w:rPr>
        <w:t xml:space="preserve"> необходимо представить рядом правил, действующим в образовательном процессе: </w:t>
      </w:r>
    </w:p>
    <w:p w:rsidR="004D7BF6" w:rsidRPr="004D7BF6" w:rsidRDefault="004D7BF6" w:rsidP="004D7BF6">
      <w:pPr>
        <w:numPr>
          <w:ilvl w:val="2"/>
          <w:numId w:val="4"/>
        </w:numPr>
        <w:spacing w:after="17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Ребенок и взрослый – оба субъекты взаимодействия  </w:t>
      </w:r>
    </w:p>
    <w:p w:rsidR="004D7BF6" w:rsidRPr="004D7BF6" w:rsidRDefault="004D7BF6" w:rsidP="004D7BF6">
      <w:pPr>
        <w:numPr>
          <w:ilvl w:val="2"/>
          <w:numId w:val="4"/>
        </w:numPr>
        <w:spacing w:after="17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Во взаимодействии активность ребенка важнее, чем активность взрослого </w:t>
      </w:r>
    </w:p>
    <w:p w:rsidR="004D7BF6" w:rsidRPr="004D7BF6" w:rsidRDefault="004D7BF6" w:rsidP="004D7BF6">
      <w:pPr>
        <w:numPr>
          <w:ilvl w:val="2"/>
          <w:numId w:val="4"/>
        </w:numPr>
        <w:spacing w:after="17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>Игра – ведущий вид деятельности детей дошкольного возраста.</w:t>
      </w:r>
      <w:r w:rsidRPr="004D7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BF6">
        <w:rPr>
          <w:rFonts w:ascii="Times New Roman" w:hAnsi="Times New Roman" w:cs="Times New Roman"/>
          <w:sz w:val="28"/>
          <w:szCs w:val="28"/>
        </w:rPr>
        <w:t xml:space="preserve">Игра в осуществлении эстетического развития детей в ДОО выступает в качестве средства интеграции всех видов искусства и художественнотворческой деятельности. Организованные формы образовательной деятельности организуются в форме игры под прямым руководством взрослого. </w:t>
      </w:r>
    </w:p>
    <w:p w:rsidR="004D7BF6" w:rsidRPr="004D7BF6" w:rsidRDefault="004D7BF6" w:rsidP="004D7BF6">
      <w:pPr>
        <w:numPr>
          <w:ilvl w:val="2"/>
          <w:numId w:val="4"/>
        </w:numPr>
        <w:spacing w:after="17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Основная модель организации образовательного процесса – совместная деятельность взрослого и ребенка </w:t>
      </w:r>
    </w:p>
    <w:p w:rsidR="004D7BF6" w:rsidRPr="004D7BF6" w:rsidRDefault="004D7BF6" w:rsidP="004D7BF6">
      <w:pPr>
        <w:numPr>
          <w:ilvl w:val="2"/>
          <w:numId w:val="4"/>
        </w:numPr>
        <w:spacing w:after="17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Мотивы </w:t>
      </w:r>
      <w:r w:rsidRPr="004D7BF6"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  <w:r w:rsidRPr="004D7BF6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4D7BF6">
        <w:rPr>
          <w:rFonts w:ascii="Times New Roman" w:hAnsi="Times New Roman" w:cs="Times New Roman"/>
          <w:sz w:val="28"/>
          <w:szCs w:val="28"/>
        </w:rPr>
        <w:tab/>
        <w:t xml:space="preserve">интерес </w:t>
      </w:r>
      <w:r w:rsidRPr="004D7BF6">
        <w:rPr>
          <w:rFonts w:ascii="Times New Roman" w:hAnsi="Times New Roman" w:cs="Times New Roman"/>
          <w:sz w:val="28"/>
          <w:szCs w:val="28"/>
        </w:rPr>
        <w:tab/>
        <w:t xml:space="preserve">детей </w:t>
      </w:r>
      <w:r w:rsidRPr="004D7BF6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4D7BF6">
        <w:rPr>
          <w:rFonts w:ascii="Times New Roman" w:hAnsi="Times New Roman" w:cs="Times New Roman"/>
          <w:sz w:val="28"/>
          <w:szCs w:val="28"/>
        </w:rPr>
        <w:tab/>
        <w:t xml:space="preserve">определенным </w:t>
      </w:r>
      <w:r w:rsidRPr="004D7BF6">
        <w:rPr>
          <w:rFonts w:ascii="Times New Roman" w:hAnsi="Times New Roman" w:cs="Times New Roman"/>
          <w:sz w:val="28"/>
          <w:szCs w:val="28"/>
        </w:rPr>
        <w:tab/>
        <w:t xml:space="preserve">видам деятельности. </w:t>
      </w:r>
    </w:p>
    <w:p w:rsidR="004D7BF6" w:rsidRDefault="004D7BF6" w:rsidP="004D7BF6">
      <w:pPr>
        <w:numPr>
          <w:ilvl w:val="2"/>
          <w:numId w:val="4"/>
        </w:numPr>
        <w:spacing w:after="17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Образовательный процесс предполагает внесение изменений (корректив) в планы, программы в соответствии с учетом потребностей и интересов детей. </w:t>
      </w:r>
    </w:p>
    <w:p w:rsidR="00731606" w:rsidRPr="004D7BF6" w:rsidRDefault="00731606" w:rsidP="00731606">
      <w:pPr>
        <w:spacing w:after="17"/>
        <w:ind w:left="994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E0F99" w:rsidRDefault="00DE0F99" w:rsidP="004D7BF6">
      <w:pPr>
        <w:spacing w:after="5"/>
        <w:ind w:left="1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99" w:rsidRDefault="00DE0F99" w:rsidP="004D7BF6">
      <w:pPr>
        <w:spacing w:after="5"/>
        <w:ind w:left="1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99" w:rsidRDefault="00DE0F99" w:rsidP="004D7BF6">
      <w:pPr>
        <w:spacing w:after="5"/>
        <w:ind w:left="1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99" w:rsidRDefault="00DE0F99" w:rsidP="004D7BF6">
      <w:pPr>
        <w:spacing w:after="5"/>
        <w:ind w:left="1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99" w:rsidRDefault="00DE0F99" w:rsidP="004D7BF6">
      <w:pPr>
        <w:spacing w:after="5"/>
        <w:ind w:left="1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99" w:rsidRDefault="00DE0F99" w:rsidP="004D7BF6">
      <w:pPr>
        <w:spacing w:after="5"/>
        <w:ind w:left="1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99" w:rsidRDefault="00DE0F99" w:rsidP="004D7BF6">
      <w:pPr>
        <w:spacing w:after="5"/>
        <w:ind w:left="1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BF6" w:rsidRPr="004D7BF6" w:rsidRDefault="004D7BF6" w:rsidP="004D7BF6">
      <w:pPr>
        <w:spacing w:after="5"/>
        <w:ind w:left="166"/>
        <w:jc w:val="center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1.7. Планируемые (ожидаемые) результаты реализации программы. </w:t>
      </w:r>
    </w:p>
    <w:p w:rsidR="004D7BF6" w:rsidRPr="004D7BF6" w:rsidRDefault="004D7BF6" w:rsidP="004D7BF6">
      <w:pPr>
        <w:spacing w:after="22"/>
        <w:ind w:left="634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BF6" w:rsidRPr="004D7BF6" w:rsidRDefault="004D7BF6" w:rsidP="004D7BF6">
      <w:pPr>
        <w:ind w:left="514" w:right="6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1.Дети знают о назначении отдельных упражнений по хореографии.  </w:t>
      </w:r>
    </w:p>
    <w:p w:rsidR="004D7BF6" w:rsidRPr="004D7BF6" w:rsidRDefault="004D7BF6" w:rsidP="004D7BF6">
      <w:pPr>
        <w:ind w:left="129" w:right="6" w:firstLine="36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2.Желают двигаться, танцевать под музыку, передавать в движениях, пластике характер музыки, игровой образ.  </w:t>
      </w:r>
    </w:p>
    <w:p w:rsidR="004D7BF6" w:rsidRPr="004D7BF6" w:rsidRDefault="004D7BF6" w:rsidP="004D7BF6">
      <w:pPr>
        <w:ind w:left="129" w:right="6" w:firstLine="36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3.Умеют выполнять простейшие построения и перестроения, ритмично двигаться в различных музыкальных темпах и передавать хлопками и притопами простейший ритмический рисунок, ставить ногу на носок и на пятку.  </w:t>
      </w:r>
    </w:p>
    <w:p w:rsidR="004D7BF6" w:rsidRPr="004D7BF6" w:rsidRDefault="004D7BF6" w:rsidP="004D7BF6">
      <w:pPr>
        <w:ind w:left="129" w:right="6" w:firstLine="36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4.Умеют выполнять танцевальные движения: прямой и боковой галоп, пружинка, подскоки, кружение по одному и в парах. Знают основные танцевальные позиции рук и ног.  </w:t>
      </w:r>
    </w:p>
    <w:p w:rsidR="004D7BF6" w:rsidRPr="004D7BF6" w:rsidRDefault="004D7BF6" w:rsidP="004D7BF6">
      <w:pPr>
        <w:ind w:left="129" w:right="6" w:firstLine="36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5.Умеют выполнять простейшие двигательные задания, творческие игры, специальные задания, используют разнообразные движения в импровизации под музыку.  </w:t>
      </w:r>
    </w:p>
    <w:p w:rsidR="004D7BF6" w:rsidRPr="004D7BF6" w:rsidRDefault="004D7BF6" w:rsidP="004D7BF6">
      <w:pPr>
        <w:ind w:left="514" w:right="6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6.Дети выразительно, свободно, самостоятельно двигаются под музыку.  </w:t>
      </w:r>
    </w:p>
    <w:p w:rsidR="004D7BF6" w:rsidRPr="004D7BF6" w:rsidRDefault="004D7BF6" w:rsidP="004D7BF6">
      <w:pPr>
        <w:ind w:left="129" w:right="6" w:firstLine="36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7.Умеют точно координировать движения с основными средствами музыкальной выразительности.  </w:t>
      </w:r>
    </w:p>
    <w:p w:rsidR="004D7BF6" w:rsidRPr="004D7BF6" w:rsidRDefault="004D7BF6" w:rsidP="004D7BF6">
      <w:pPr>
        <w:ind w:left="129" w:right="6" w:firstLine="36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8.Владеют навыками по различным видам передвижений по залу и приобретают определённый «запас» движений в общеразвивающих и танцевальных упражнениях.  </w:t>
      </w:r>
    </w:p>
    <w:p w:rsidR="004D7BF6" w:rsidRPr="004D7BF6" w:rsidRDefault="004D7BF6" w:rsidP="004D7BF6">
      <w:pPr>
        <w:ind w:left="129" w:right="6" w:firstLine="36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9.Выполняют танцевальные движения: поочерёдное выбрасывание ног вперёд и в прыжке, приставной шаг с приседанием, с продвижением вперёд, кружение, приседание с выставлением ноги вперёд, шаг на всей ступне на месте, с продвижением  вперёд.  </w:t>
      </w:r>
    </w:p>
    <w:p w:rsidR="004D7BF6" w:rsidRPr="004D7BF6" w:rsidRDefault="004D7BF6" w:rsidP="004D7BF6">
      <w:pPr>
        <w:ind w:left="129" w:right="6" w:firstLine="36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10.Владеют основными хореографическими упражнениями по программе данного года обучения.  </w:t>
      </w:r>
    </w:p>
    <w:p w:rsidR="004D7BF6" w:rsidRPr="004D7BF6" w:rsidRDefault="004D7BF6" w:rsidP="004D7BF6">
      <w:pPr>
        <w:ind w:left="129" w:right="6" w:firstLine="36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11.Выполняют танцевальные движения: шаг с притопом, приставной шаг с приседанием, пружинящий шаг, боковой галоп, переменный шаг; выразительно и ритмично исполняют танцы, движения с предметами (шарами, обручами, цветами и др.).  </w:t>
      </w:r>
    </w:p>
    <w:p w:rsidR="004D7BF6" w:rsidRPr="004D7BF6" w:rsidRDefault="004D7BF6" w:rsidP="004D7BF6">
      <w:pPr>
        <w:ind w:left="129" w:right="6" w:firstLine="36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12.Занимающиеся дети могут хорошо ориентироваться в зале при проведении музыкально подвижных игр.  </w:t>
      </w:r>
    </w:p>
    <w:p w:rsidR="004D7BF6" w:rsidRPr="004D7BF6" w:rsidRDefault="004D7BF6" w:rsidP="004D7BF6">
      <w:pPr>
        <w:ind w:left="129" w:right="6" w:firstLine="36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lastRenderedPageBreak/>
        <w:t xml:space="preserve">13.Выразительно исполняют движения под музыку, могут передать свой опыт младшим детям, организовать игровое общение с другими детьми.  </w:t>
      </w:r>
    </w:p>
    <w:p w:rsidR="004D7BF6" w:rsidRPr="004D7BF6" w:rsidRDefault="004D7BF6" w:rsidP="004D7BF6">
      <w:pPr>
        <w:ind w:left="129" w:right="6" w:firstLine="36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14.Способны к импровизации с использованием оригинальных и разнообразных движений.   </w:t>
      </w:r>
    </w:p>
    <w:p w:rsidR="004D7BF6" w:rsidRPr="004D7BF6" w:rsidRDefault="004D7BF6" w:rsidP="004D7BF6">
      <w:pPr>
        <w:ind w:left="129" w:right="6" w:firstLine="36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15.Овладение детьми навыками искусства танца, способности и желание продолжать занятия  в хореографических студиях города после окончания ДОУ. </w:t>
      </w:r>
    </w:p>
    <w:p w:rsidR="004D7BF6" w:rsidRPr="004D7BF6" w:rsidRDefault="004D7BF6" w:rsidP="004D7BF6">
      <w:pPr>
        <w:spacing w:after="27"/>
        <w:ind w:left="504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F6" w:rsidRPr="004D7BF6" w:rsidRDefault="004D7BF6" w:rsidP="004D7BF6">
      <w:pPr>
        <w:spacing w:after="0"/>
        <w:ind w:left="514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i/>
          <w:sz w:val="28"/>
          <w:szCs w:val="28"/>
          <w:u w:val="single" w:color="000000"/>
        </w:rPr>
        <w:t xml:space="preserve"> Педагогический мониторинг (диагностика).</w:t>
      </w:r>
      <w:r w:rsidRPr="004D7B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7BF6" w:rsidRPr="004D7BF6" w:rsidRDefault="004D7BF6" w:rsidP="004D7BF6">
      <w:pPr>
        <w:ind w:left="129" w:right="-8" w:firstLine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Проведение педагогической диагностики развития ребёнка необходимо для </w:t>
      </w:r>
      <w:r w:rsidRPr="004D7BF6">
        <w:rPr>
          <w:rFonts w:ascii="Times New Roman" w:hAnsi="Times New Roman" w:cs="Times New Roman"/>
          <w:sz w:val="28"/>
          <w:szCs w:val="28"/>
        </w:rPr>
        <w:tab/>
        <w:t xml:space="preserve">выявления </w:t>
      </w:r>
      <w:r w:rsidRPr="004D7BF6">
        <w:rPr>
          <w:rFonts w:ascii="Times New Roman" w:hAnsi="Times New Roman" w:cs="Times New Roman"/>
          <w:sz w:val="28"/>
          <w:szCs w:val="28"/>
        </w:rPr>
        <w:tab/>
        <w:t xml:space="preserve">начального </w:t>
      </w:r>
      <w:r w:rsidRPr="004D7BF6">
        <w:rPr>
          <w:rFonts w:ascii="Times New Roman" w:hAnsi="Times New Roman" w:cs="Times New Roman"/>
          <w:sz w:val="28"/>
          <w:szCs w:val="28"/>
        </w:rPr>
        <w:tab/>
        <w:t xml:space="preserve">уровня </w:t>
      </w:r>
      <w:r w:rsidRPr="004D7BF6">
        <w:rPr>
          <w:rFonts w:ascii="Times New Roman" w:hAnsi="Times New Roman" w:cs="Times New Roman"/>
          <w:sz w:val="28"/>
          <w:szCs w:val="28"/>
        </w:rPr>
        <w:tab/>
        <w:t xml:space="preserve">развития </w:t>
      </w:r>
      <w:r w:rsidRPr="004D7BF6">
        <w:rPr>
          <w:rFonts w:ascii="Times New Roman" w:hAnsi="Times New Roman" w:cs="Times New Roman"/>
          <w:sz w:val="28"/>
          <w:szCs w:val="28"/>
        </w:rPr>
        <w:tab/>
        <w:t xml:space="preserve">его </w:t>
      </w:r>
      <w:r w:rsidRPr="004D7BF6">
        <w:rPr>
          <w:rFonts w:ascii="Times New Roman" w:hAnsi="Times New Roman" w:cs="Times New Roman"/>
          <w:sz w:val="28"/>
          <w:szCs w:val="28"/>
        </w:rPr>
        <w:tab/>
        <w:t xml:space="preserve">музыкальных </w:t>
      </w:r>
      <w:r w:rsidRPr="004D7BF6">
        <w:rPr>
          <w:rFonts w:ascii="Times New Roman" w:hAnsi="Times New Roman" w:cs="Times New Roman"/>
          <w:sz w:val="28"/>
          <w:szCs w:val="28"/>
        </w:rPr>
        <w:tab/>
        <w:t xml:space="preserve">и  хореографических </w:t>
      </w:r>
      <w:r w:rsidRPr="004D7BF6">
        <w:rPr>
          <w:rFonts w:ascii="Times New Roman" w:hAnsi="Times New Roman" w:cs="Times New Roman"/>
          <w:sz w:val="28"/>
          <w:szCs w:val="28"/>
        </w:rPr>
        <w:tab/>
        <w:t xml:space="preserve">способностей, </w:t>
      </w:r>
      <w:r w:rsidRPr="004D7BF6">
        <w:rPr>
          <w:rFonts w:ascii="Times New Roman" w:hAnsi="Times New Roman" w:cs="Times New Roman"/>
          <w:sz w:val="28"/>
          <w:szCs w:val="28"/>
        </w:rPr>
        <w:tab/>
        <w:t xml:space="preserve">состояния </w:t>
      </w:r>
      <w:r w:rsidRPr="004D7BF6">
        <w:rPr>
          <w:rFonts w:ascii="Times New Roman" w:hAnsi="Times New Roman" w:cs="Times New Roman"/>
          <w:sz w:val="28"/>
          <w:szCs w:val="28"/>
        </w:rPr>
        <w:tab/>
        <w:t xml:space="preserve">эмоциональной </w:t>
      </w:r>
      <w:r w:rsidRPr="004D7BF6">
        <w:rPr>
          <w:rFonts w:ascii="Times New Roman" w:hAnsi="Times New Roman" w:cs="Times New Roman"/>
          <w:sz w:val="28"/>
          <w:szCs w:val="28"/>
        </w:rPr>
        <w:tab/>
        <w:t xml:space="preserve">сферы, проектирования индивидуальной работы и оценки эффекта педагогического воздействия.   </w:t>
      </w:r>
    </w:p>
    <w:p w:rsidR="004D7BF6" w:rsidRPr="004D7BF6" w:rsidRDefault="004D7BF6" w:rsidP="004D7BF6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Чтобы правильно организовать процесс хореографического образования и воспитания детей, нужно знать уровень их хореографических способностей. </w:t>
      </w:r>
      <w:r w:rsidRPr="004D7BF6">
        <w:rPr>
          <w:rFonts w:ascii="Times New Roman" w:hAnsi="Times New Roman" w:cs="Times New Roman"/>
          <w:i/>
          <w:sz w:val="28"/>
          <w:szCs w:val="28"/>
        </w:rPr>
        <w:t>Диагностирование в ДОУ проводится  в начале учебного года (1 - 15 сентября) и в конце (15 - 31 мая).</w:t>
      </w:r>
      <w:r w:rsidRPr="004D7BF6">
        <w:rPr>
          <w:rFonts w:ascii="Times New Roman" w:hAnsi="Times New Roman" w:cs="Times New Roman"/>
          <w:sz w:val="28"/>
          <w:szCs w:val="28"/>
        </w:rPr>
        <w:t xml:space="preserve">  Оно осуществляется в процессе занятий по хореографии, во время которых педагог в процессе наблюдения оценивает проявления детей, сравнивая их между собой, и условно ориентируется на лучшие показатели, выявленные для данного возраста (в данной группе).             </w:t>
      </w:r>
    </w:p>
    <w:p w:rsidR="004D7BF6" w:rsidRPr="004D7BF6" w:rsidRDefault="004D7BF6" w:rsidP="004D7BF6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Специальных занятий с целью диагностики проводить не нужно. Этот процесс должен проходить в естественных для детей условиях - на занятиях по хореографии.  В рамках программы А.И.Бурениной «Ритмическая мозаика» диагностика проводится по таким параметрам: </w:t>
      </w:r>
    </w:p>
    <w:p w:rsidR="004D7BF6" w:rsidRPr="004D7BF6" w:rsidRDefault="004D7BF6" w:rsidP="004D7BF6">
      <w:pPr>
        <w:ind w:left="1004" w:right="6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1.Музыкальность. </w:t>
      </w:r>
    </w:p>
    <w:p w:rsidR="004D7BF6" w:rsidRPr="004D7BF6" w:rsidRDefault="004D7BF6" w:rsidP="004D7BF6">
      <w:pPr>
        <w:ind w:left="1004" w:right="6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2.Эмоциональность. </w:t>
      </w:r>
    </w:p>
    <w:p w:rsidR="004D7BF6" w:rsidRPr="004D7BF6" w:rsidRDefault="004D7BF6" w:rsidP="004D7BF6">
      <w:pPr>
        <w:ind w:left="1004" w:right="6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3.Творческие проявления. </w:t>
      </w:r>
    </w:p>
    <w:p w:rsidR="004D7BF6" w:rsidRPr="004D7BF6" w:rsidRDefault="004D7BF6" w:rsidP="004D7BF6">
      <w:pPr>
        <w:ind w:left="1004" w:right="6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4.Внимание. </w:t>
      </w:r>
    </w:p>
    <w:p w:rsidR="004D7BF6" w:rsidRPr="004D7BF6" w:rsidRDefault="004D7BF6" w:rsidP="004D7BF6">
      <w:pPr>
        <w:ind w:left="1004" w:right="6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5.Память. </w:t>
      </w:r>
    </w:p>
    <w:p w:rsidR="001214F5" w:rsidRDefault="004D7BF6" w:rsidP="004D7BF6">
      <w:pPr>
        <w:ind w:left="1004" w:right="3775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6.Пластичность, гибкость. </w:t>
      </w:r>
    </w:p>
    <w:p w:rsidR="004D7BF6" w:rsidRPr="004D7BF6" w:rsidRDefault="004D7BF6" w:rsidP="004D7BF6">
      <w:pPr>
        <w:ind w:left="1004" w:right="3775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7.Координация движений. </w:t>
      </w:r>
    </w:p>
    <w:p w:rsidR="004D7BF6" w:rsidRPr="004D7BF6" w:rsidRDefault="004D7BF6" w:rsidP="004D7BF6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i/>
          <w:sz w:val="28"/>
          <w:szCs w:val="28"/>
        </w:rPr>
        <w:lastRenderedPageBreak/>
        <w:t>Цель диагностики:</w:t>
      </w:r>
      <w:r w:rsidRPr="004D7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BF6">
        <w:rPr>
          <w:rFonts w:ascii="Times New Roman" w:hAnsi="Times New Roman" w:cs="Times New Roman"/>
          <w:sz w:val="28"/>
          <w:szCs w:val="28"/>
        </w:rPr>
        <w:t xml:space="preserve">выявление музыкально- хореографического уровня развития ребёнка (начального уровня и динамики развития, эффективности педагогического воздействия).   </w:t>
      </w:r>
    </w:p>
    <w:p w:rsidR="004D7BF6" w:rsidRPr="004D7BF6" w:rsidRDefault="004D7BF6" w:rsidP="004D7BF6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i/>
          <w:sz w:val="28"/>
          <w:szCs w:val="28"/>
        </w:rPr>
        <w:t>Метод диагностики:</w:t>
      </w:r>
      <w:r w:rsidRPr="004D7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BF6">
        <w:rPr>
          <w:rFonts w:ascii="Times New Roman" w:hAnsi="Times New Roman" w:cs="Times New Roman"/>
          <w:sz w:val="28"/>
          <w:szCs w:val="28"/>
        </w:rPr>
        <w:t xml:space="preserve">наблюдение за детьми в процессе движений под музыку в условиях выполнения обычных заданий на занятиях, соответственно тематическому планированию. </w:t>
      </w:r>
    </w:p>
    <w:p w:rsidR="004D7BF6" w:rsidRPr="004D7BF6" w:rsidRDefault="004D7BF6" w:rsidP="004D7BF6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 Дети не должны чувствовать, что за ними наблюдают, поэтому пометки следует делать в их отсутствии. Все параметры переходят из одной возрастной группы в другую и усложняются.  </w:t>
      </w:r>
    </w:p>
    <w:p w:rsidR="004D7BF6" w:rsidRPr="004D7BF6" w:rsidRDefault="004D7BF6" w:rsidP="004D7BF6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i/>
          <w:sz w:val="28"/>
          <w:szCs w:val="28"/>
        </w:rPr>
        <w:t xml:space="preserve">Музыкальность </w:t>
      </w:r>
      <w:r w:rsidRPr="004D7BF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D7BF6">
        <w:rPr>
          <w:rFonts w:ascii="Times New Roman" w:hAnsi="Times New Roman" w:cs="Times New Roman"/>
          <w:sz w:val="28"/>
          <w:szCs w:val="28"/>
        </w:rPr>
        <w:t xml:space="preserve">способность воспринимать и передавать в движении образ основные средства выразительности, изменять движения в соответствии с фразами, темпом и ритмом. Оценивается соответствие исполнения движений музыке. </w:t>
      </w:r>
    </w:p>
    <w:p w:rsidR="004D7BF6" w:rsidRPr="004D7BF6" w:rsidRDefault="004D7BF6" w:rsidP="004D7BF6">
      <w:pPr>
        <w:spacing w:after="27"/>
        <w:ind w:left="1004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i/>
          <w:sz w:val="28"/>
          <w:szCs w:val="28"/>
        </w:rPr>
        <w:t xml:space="preserve">Пример оценки детей 4-5 лет (средняя группа): </w:t>
      </w:r>
    </w:p>
    <w:p w:rsidR="00116951" w:rsidRDefault="004D7BF6" w:rsidP="004D7BF6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4D7BF6">
        <w:rPr>
          <w:rFonts w:ascii="Times New Roman" w:hAnsi="Times New Roman" w:cs="Times New Roman"/>
          <w:sz w:val="28"/>
          <w:szCs w:val="28"/>
        </w:rPr>
        <w:t xml:space="preserve">- умение передавать характер мелодии, самостоятельно начинать и заканчивать движение вместе с музыкой. Менять движения на каждую часть музыки; </w:t>
      </w:r>
    </w:p>
    <w:p w:rsidR="004D7BF6" w:rsidRPr="004D7BF6" w:rsidRDefault="004D7BF6" w:rsidP="004D7BF6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i/>
          <w:sz w:val="28"/>
          <w:szCs w:val="28"/>
        </w:rPr>
        <w:t xml:space="preserve">средний уровень </w:t>
      </w:r>
      <w:r w:rsidRPr="004D7BF6">
        <w:rPr>
          <w:rFonts w:ascii="Times New Roman" w:hAnsi="Times New Roman" w:cs="Times New Roman"/>
          <w:sz w:val="28"/>
          <w:szCs w:val="28"/>
        </w:rPr>
        <w:t xml:space="preserve">- в движениях выражается общий характер музыки, </w:t>
      </w:r>
    </w:p>
    <w:p w:rsidR="00116951" w:rsidRDefault="004D7BF6" w:rsidP="004D7BF6">
      <w:pPr>
        <w:ind w:left="979" w:right="6" w:hanging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темп; начало и конец музыкального произведения совпадают не всегда; </w:t>
      </w:r>
    </w:p>
    <w:p w:rsidR="004D7BF6" w:rsidRPr="004D7BF6" w:rsidRDefault="00116951" w:rsidP="004D7BF6">
      <w:pPr>
        <w:ind w:left="979" w:right="6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7BF6" w:rsidRPr="004D7BF6">
        <w:rPr>
          <w:rFonts w:ascii="Times New Roman" w:hAnsi="Times New Roman" w:cs="Times New Roman"/>
          <w:i/>
          <w:sz w:val="28"/>
          <w:szCs w:val="28"/>
        </w:rPr>
        <w:t xml:space="preserve">низкий уровень </w:t>
      </w:r>
      <w:r w:rsidR="004D7BF6" w:rsidRPr="004D7BF6">
        <w:rPr>
          <w:rFonts w:ascii="Times New Roman" w:hAnsi="Times New Roman" w:cs="Times New Roman"/>
          <w:sz w:val="28"/>
          <w:szCs w:val="28"/>
        </w:rPr>
        <w:t xml:space="preserve">- движения не отражают характер музыки и не совпадают </w:t>
      </w:r>
    </w:p>
    <w:p w:rsidR="00116951" w:rsidRDefault="004D7BF6" w:rsidP="004D7BF6">
      <w:pPr>
        <w:ind w:left="979" w:right="1194" w:hanging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с темпом, ритмом, а также с началом и концом произведения.  </w:t>
      </w:r>
    </w:p>
    <w:p w:rsidR="004D7BF6" w:rsidRPr="004D7BF6" w:rsidRDefault="004D7BF6" w:rsidP="004D7BF6">
      <w:pPr>
        <w:ind w:left="979" w:right="1194" w:hanging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i/>
          <w:sz w:val="28"/>
          <w:szCs w:val="28"/>
        </w:rPr>
        <w:t xml:space="preserve">Пример оценки детей 6-7 лет (подготовительная  группа): </w:t>
      </w:r>
    </w:p>
    <w:p w:rsidR="004D7BF6" w:rsidRPr="004D7BF6" w:rsidRDefault="004D7BF6" w:rsidP="004D7BF6">
      <w:pPr>
        <w:ind w:left="1004" w:right="6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i/>
          <w:sz w:val="28"/>
          <w:szCs w:val="28"/>
        </w:rPr>
        <w:t xml:space="preserve">высокий уровень </w:t>
      </w:r>
      <w:r w:rsidRPr="004D7BF6">
        <w:rPr>
          <w:rFonts w:ascii="Times New Roman" w:hAnsi="Times New Roman" w:cs="Times New Roman"/>
          <w:sz w:val="28"/>
          <w:szCs w:val="28"/>
        </w:rPr>
        <w:t xml:space="preserve">- движения выражают музыкальный образ и совпадают </w:t>
      </w:r>
    </w:p>
    <w:p w:rsidR="00116951" w:rsidRDefault="004D7BF6" w:rsidP="004D7BF6">
      <w:pPr>
        <w:ind w:left="979" w:right="263" w:hanging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с тонкой нюансировкой, фразами; </w:t>
      </w:r>
    </w:p>
    <w:p w:rsidR="004D7BF6" w:rsidRPr="004D7BF6" w:rsidRDefault="00116951" w:rsidP="004D7BF6">
      <w:pPr>
        <w:ind w:left="979" w:right="263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4D7BF6" w:rsidRPr="004D7BF6">
        <w:rPr>
          <w:rFonts w:ascii="Times New Roman" w:hAnsi="Times New Roman" w:cs="Times New Roman"/>
          <w:i/>
          <w:sz w:val="28"/>
          <w:szCs w:val="28"/>
        </w:rPr>
        <w:t xml:space="preserve">средний уровень </w:t>
      </w:r>
      <w:r w:rsidR="004D7BF6" w:rsidRPr="004D7BF6">
        <w:rPr>
          <w:rFonts w:ascii="Times New Roman" w:hAnsi="Times New Roman" w:cs="Times New Roman"/>
          <w:sz w:val="28"/>
          <w:szCs w:val="28"/>
        </w:rPr>
        <w:t xml:space="preserve">- передают только общий характер, темп и метроритм; </w:t>
      </w:r>
    </w:p>
    <w:p w:rsidR="004D7BF6" w:rsidRPr="004D7BF6" w:rsidRDefault="00116951" w:rsidP="00116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7BF6" w:rsidRPr="004D7BF6">
        <w:rPr>
          <w:rFonts w:ascii="Times New Roman" w:hAnsi="Times New Roman" w:cs="Times New Roman"/>
          <w:i/>
          <w:sz w:val="28"/>
          <w:szCs w:val="28"/>
        </w:rPr>
        <w:t xml:space="preserve">низкий уровень </w:t>
      </w:r>
      <w:r w:rsidR="004D7BF6" w:rsidRPr="004D7BF6">
        <w:rPr>
          <w:rFonts w:ascii="Times New Roman" w:hAnsi="Times New Roman" w:cs="Times New Roman"/>
          <w:sz w:val="28"/>
          <w:szCs w:val="28"/>
        </w:rPr>
        <w:t xml:space="preserve">- движения не совпадают с темпом, метроритмом </w:t>
      </w:r>
    </w:p>
    <w:p w:rsidR="004D7BF6" w:rsidRPr="004D7BF6" w:rsidRDefault="004D7BF6" w:rsidP="004D7BF6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t xml:space="preserve">музыки, ориентированы только на начало и конец звучания, а также на счет и показ взрослого. </w:t>
      </w:r>
    </w:p>
    <w:p w:rsidR="004D7BF6" w:rsidRPr="004D7BF6" w:rsidRDefault="004D7BF6" w:rsidP="004D7BF6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i/>
          <w:sz w:val="28"/>
          <w:szCs w:val="28"/>
        </w:rPr>
        <w:t xml:space="preserve">Эмоциональность </w:t>
      </w:r>
      <w:r w:rsidRPr="004D7BF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D7BF6">
        <w:rPr>
          <w:rFonts w:ascii="Times New Roman" w:hAnsi="Times New Roman" w:cs="Times New Roman"/>
          <w:sz w:val="28"/>
          <w:szCs w:val="28"/>
        </w:rPr>
        <w:t xml:space="preserve">выразительность мимики и пантомимики, умение переживать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 </w:t>
      </w:r>
      <w:r w:rsidRPr="004D7BF6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Эмоциональные дети часто подпевают во время движения, что-то приговаривают. После выполнения упражнения ждут от педагога оценки. У неэмоциональных детей мимика бедная, движения невыразительные. Оценивается этот показатель по внешним проявлениям. </w:t>
      </w:r>
    </w:p>
    <w:p w:rsidR="004D7BF6" w:rsidRPr="004D7BF6" w:rsidRDefault="004D7BF6" w:rsidP="004D7BF6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i/>
          <w:sz w:val="28"/>
          <w:szCs w:val="28"/>
        </w:rPr>
        <w:t>Творческие проявления</w:t>
      </w:r>
      <w:r w:rsidRPr="004D7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BF6">
        <w:rPr>
          <w:rFonts w:ascii="Times New Roman" w:hAnsi="Times New Roman" w:cs="Times New Roman"/>
          <w:sz w:val="28"/>
          <w:szCs w:val="28"/>
        </w:rPr>
        <w:t xml:space="preserve">– умение импровизировать под знакомую и незнакомую музыку на основе освоенных на занятиях движений, а также придумать собственные «па». Оценка конкретизируется в зависимости от возраста и обученности ребёнка. Творческая одарённость проявляется в особой выразительности движений, нестандартности пластических средств и увлечённости ребёнка самим процессом движения под музыку. Творчески одарённые дети способны выразить своё восприятие и понимание музыки не только в пластике, но также и в рисунке, в слове. Степень выразительности, оригинальности также оценивается педагогом в процессе наблюдения. </w:t>
      </w:r>
    </w:p>
    <w:p w:rsidR="004D7BF6" w:rsidRPr="004D7BF6" w:rsidRDefault="004D7BF6" w:rsidP="004D7BF6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i/>
          <w:sz w:val="28"/>
          <w:szCs w:val="28"/>
        </w:rPr>
        <w:t>Внимание</w:t>
      </w:r>
      <w:r w:rsidRPr="004D7BF6">
        <w:rPr>
          <w:rFonts w:ascii="Times New Roman" w:hAnsi="Times New Roman" w:cs="Times New Roman"/>
          <w:sz w:val="28"/>
          <w:szCs w:val="28"/>
        </w:rPr>
        <w:t xml:space="preserve"> – способность не отвлекаться от музыки и процесса движения. Если ребёнок правильно выполняет ритмическую композицию ( младшие дети 1-ого уровня сложности, старшие- 2-ого и 3-его уровня сложности) от начала до конца самостоятельно – это высокий уровень. Если выполняют с некоторыми подсказками, то средний. В случае больших затруднений в исполнении композиции из-за рассеянности внимания – низкий уровень.    </w:t>
      </w:r>
    </w:p>
    <w:p w:rsidR="004D7BF6" w:rsidRPr="004D7BF6" w:rsidRDefault="004D7BF6" w:rsidP="004D7BF6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i/>
          <w:sz w:val="28"/>
          <w:szCs w:val="28"/>
        </w:rPr>
        <w:t xml:space="preserve">Память </w:t>
      </w:r>
      <w:r w:rsidRPr="004D7BF6">
        <w:rPr>
          <w:rFonts w:ascii="Times New Roman" w:hAnsi="Times New Roman" w:cs="Times New Roman"/>
          <w:sz w:val="28"/>
          <w:szCs w:val="28"/>
        </w:rPr>
        <w:t xml:space="preserve">– способность запоминать музыку и движения. В данном виде деятельности проявляются разнообразные виды памяти: музыкальная, двигательная, зрительная. Как, правило, детям необходимо 6-8 повторений композиции вместе с педагогом для запоминания последовательности упражнений. Это можно оценить как норму. Если ребёнок запоминает с 3-5 исполнений по показу, то это высокий уровень развития памяти. Неспособность запомнить последовательность движений или потребность в большом количестве повторений (более 10 раз) оценивается низким уровнем. </w:t>
      </w:r>
    </w:p>
    <w:p w:rsidR="004D7BF6" w:rsidRPr="004D7BF6" w:rsidRDefault="004D7BF6" w:rsidP="004D7BF6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i/>
          <w:sz w:val="28"/>
          <w:szCs w:val="28"/>
        </w:rPr>
        <w:t>Координация, ловкость движений</w:t>
      </w:r>
      <w:r w:rsidRPr="004D7BF6">
        <w:rPr>
          <w:rFonts w:ascii="Times New Roman" w:hAnsi="Times New Roman" w:cs="Times New Roman"/>
          <w:sz w:val="28"/>
          <w:szCs w:val="28"/>
        </w:rPr>
        <w:t xml:space="preserve"> – точность, ловкость движений, координация рук и ног при выполнении упражнений (в ходьбе, общеразвивающих  и танцевальных движениях); правильное сочетание движений рук и ног при ходьбе ( а также и в других общеразвивающих видах движений).  У детей 4-ого года жизни оценивается правильное и точное исполнение ритмических композиций 1-ого уровня сложности; 5-6 года жизни  - 2 –ого  уровня сложности; 7-ого года жизни – 2-ого и 3-его уровня сложности. </w:t>
      </w:r>
    </w:p>
    <w:p w:rsidR="004D7BF6" w:rsidRPr="004D7BF6" w:rsidRDefault="004D7BF6" w:rsidP="004D7BF6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i/>
          <w:sz w:val="28"/>
          <w:szCs w:val="28"/>
        </w:rPr>
        <w:t>Гибкость, пластичность</w:t>
      </w:r>
      <w:r w:rsidRPr="004D7BF6">
        <w:rPr>
          <w:rFonts w:ascii="Times New Roman" w:hAnsi="Times New Roman" w:cs="Times New Roman"/>
          <w:sz w:val="28"/>
          <w:szCs w:val="28"/>
        </w:rPr>
        <w:t xml:space="preserve"> – мягкость, плавность и музыкальность движений рук, подвижность суставов, гибкость позвоночника. Позволяющие исполнять несложные акробатические упражнения («рыбка», « полушпагат» и др.) </w:t>
      </w:r>
    </w:p>
    <w:p w:rsidR="004D7BF6" w:rsidRDefault="004D7BF6" w:rsidP="004D7BF6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  <w:r w:rsidRPr="004D7BF6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наблюдений и диагностики педагог может подсчитать средний суммарный балл для общего сравнения динамики в развитии ребёнка на протяжении определённого периода времени, выстроить диаграмму </w:t>
      </w:r>
      <w:r w:rsidR="00116951">
        <w:rPr>
          <w:rFonts w:ascii="Times New Roman" w:hAnsi="Times New Roman" w:cs="Times New Roman"/>
          <w:sz w:val="28"/>
          <w:szCs w:val="28"/>
        </w:rPr>
        <w:t>или график показателей развития.</w:t>
      </w:r>
    </w:p>
    <w:p w:rsidR="00B41980" w:rsidRPr="00B41980" w:rsidRDefault="00B41980" w:rsidP="00B419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980">
        <w:rPr>
          <w:rFonts w:ascii="Times New Roman" w:eastAsia="Times New Roman" w:hAnsi="Times New Roman" w:cs="Times New Roman"/>
          <w:b/>
          <w:sz w:val="28"/>
          <w:szCs w:val="28"/>
        </w:rPr>
        <w:t>Формы подведения итогов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41980" w:rsidRPr="00C137CD" w:rsidRDefault="00B41980" w:rsidP="00B41980">
      <w:pPr>
        <w:rPr>
          <w:rFonts w:ascii="Times New Roman" w:eastAsia="Times New Roman" w:hAnsi="Times New Roman" w:cs="Times New Roman"/>
          <w:sz w:val="28"/>
          <w:szCs w:val="28"/>
        </w:rPr>
      </w:pPr>
      <w:r w:rsidRPr="00C137CD">
        <w:rPr>
          <w:rFonts w:ascii="Times New Roman" w:eastAsia="Times New Roman" w:hAnsi="Times New Roman" w:cs="Times New Roman"/>
          <w:sz w:val="28"/>
          <w:szCs w:val="28"/>
        </w:rPr>
        <w:t>- выступления детей на открытых мероприятиях;</w:t>
      </w:r>
    </w:p>
    <w:p w:rsidR="00B41980" w:rsidRPr="00C137CD" w:rsidRDefault="00B41980" w:rsidP="00B41980">
      <w:pPr>
        <w:rPr>
          <w:rFonts w:ascii="Times New Roman" w:eastAsia="Times New Roman" w:hAnsi="Times New Roman" w:cs="Times New Roman"/>
          <w:sz w:val="28"/>
          <w:szCs w:val="28"/>
        </w:rPr>
      </w:pPr>
      <w:r w:rsidRPr="00C137CD">
        <w:rPr>
          <w:rFonts w:ascii="Times New Roman" w:eastAsia="Times New Roman" w:hAnsi="Times New Roman" w:cs="Times New Roman"/>
          <w:sz w:val="28"/>
          <w:szCs w:val="28"/>
        </w:rPr>
        <w:t>- участие в тематических праздниках;</w:t>
      </w:r>
    </w:p>
    <w:p w:rsidR="00B41980" w:rsidRPr="00C137CD" w:rsidRDefault="00B41980" w:rsidP="00B41980">
      <w:pPr>
        <w:rPr>
          <w:rFonts w:ascii="Times New Roman" w:eastAsia="Times New Roman" w:hAnsi="Times New Roman" w:cs="Times New Roman"/>
          <w:sz w:val="28"/>
          <w:szCs w:val="28"/>
        </w:rPr>
      </w:pPr>
      <w:r w:rsidRPr="00C137CD">
        <w:rPr>
          <w:rFonts w:ascii="Times New Roman" w:eastAsia="Times New Roman" w:hAnsi="Times New Roman" w:cs="Times New Roman"/>
          <w:sz w:val="28"/>
          <w:szCs w:val="28"/>
        </w:rPr>
        <w:t>- контрольные занятия;</w:t>
      </w:r>
    </w:p>
    <w:p w:rsidR="00B41980" w:rsidRPr="00C137CD" w:rsidRDefault="00B41980" w:rsidP="00B41980">
      <w:pPr>
        <w:rPr>
          <w:rFonts w:ascii="Times New Roman" w:eastAsia="Times New Roman" w:hAnsi="Times New Roman" w:cs="Times New Roman"/>
          <w:sz w:val="28"/>
          <w:szCs w:val="28"/>
        </w:rPr>
      </w:pPr>
      <w:r w:rsidRPr="00C137CD">
        <w:rPr>
          <w:rFonts w:ascii="Times New Roman" w:eastAsia="Times New Roman" w:hAnsi="Times New Roman" w:cs="Times New Roman"/>
          <w:sz w:val="28"/>
          <w:szCs w:val="28"/>
        </w:rPr>
        <w:t>- итоговое занятие;</w:t>
      </w:r>
    </w:p>
    <w:p w:rsidR="00B41980" w:rsidRPr="00C137CD" w:rsidRDefault="00B41980" w:rsidP="00B41980">
      <w:pPr>
        <w:rPr>
          <w:rFonts w:ascii="Times New Roman" w:eastAsia="Times New Roman" w:hAnsi="Times New Roman" w:cs="Times New Roman"/>
          <w:sz w:val="28"/>
          <w:szCs w:val="28"/>
        </w:rPr>
      </w:pPr>
      <w:r w:rsidRPr="00C137CD">
        <w:rPr>
          <w:rFonts w:ascii="Times New Roman" w:eastAsia="Times New Roman" w:hAnsi="Times New Roman" w:cs="Times New Roman"/>
          <w:sz w:val="28"/>
          <w:szCs w:val="28"/>
        </w:rPr>
        <w:t>- открытые занятия для родителей;</w:t>
      </w:r>
    </w:p>
    <w:p w:rsidR="00B41980" w:rsidRPr="00C137CD" w:rsidRDefault="00B41980" w:rsidP="00B41980">
      <w:pPr>
        <w:rPr>
          <w:rFonts w:ascii="Times New Roman" w:eastAsia="Times New Roman" w:hAnsi="Times New Roman" w:cs="Times New Roman"/>
          <w:sz w:val="28"/>
          <w:szCs w:val="28"/>
        </w:rPr>
      </w:pPr>
      <w:r w:rsidRPr="00C137CD">
        <w:rPr>
          <w:rFonts w:ascii="Times New Roman" w:eastAsia="Times New Roman" w:hAnsi="Times New Roman" w:cs="Times New Roman"/>
          <w:sz w:val="28"/>
          <w:szCs w:val="28"/>
        </w:rPr>
        <w:t> - отчетный концерт по итогам года.</w:t>
      </w:r>
    </w:p>
    <w:p w:rsidR="00B41980" w:rsidRDefault="00B41980" w:rsidP="004D7BF6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</w:p>
    <w:p w:rsidR="00116951" w:rsidRPr="00116951" w:rsidRDefault="00116951" w:rsidP="00116951">
      <w:pPr>
        <w:numPr>
          <w:ilvl w:val="0"/>
          <w:numId w:val="5"/>
        </w:numPr>
        <w:spacing w:after="0" w:line="360" w:lineRule="auto"/>
        <w:ind w:left="1314" w:hanging="326"/>
        <w:jc w:val="center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b/>
          <w:sz w:val="28"/>
          <w:szCs w:val="28"/>
        </w:rPr>
        <w:t xml:space="preserve">Содержательный  раздел.  </w:t>
      </w:r>
      <w:r w:rsidRPr="00116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951" w:rsidRPr="00116951" w:rsidRDefault="00116951" w:rsidP="00116951">
      <w:pPr>
        <w:spacing w:after="26" w:line="360" w:lineRule="auto"/>
        <w:ind w:left="994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951" w:rsidRPr="00116951" w:rsidRDefault="00116951" w:rsidP="00116951">
      <w:pPr>
        <w:spacing w:after="11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b/>
          <w:sz w:val="28"/>
          <w:szCs w:val="28"/>
        </w:rPr>
        <w:t xml:space="preserve">2.1. Содержание образовательной работы. </w:t>
      </w:r>
    </w:p>
    <w:p w:rsidR="00116951" w:rsidRPr="00116951" w:rsidRDefault="00116951" w:rsidP="00116951">
      <w:pPr>
        <w:spacing w:after="215" w:line="360" w:lineRule="auto"/>
        <w:ind w:left="139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i/>
          <w:sz w:val="28"/>
          <w:szCs w:val="28"/>
          <w:u w:val="single" w:color="000000"/>
        </w:rPr>
        <w:t>Содержание образовательной  работы по музыкально-ритмической</w:t>
      </w:r>
      <w:r w:rsidRPr="0011695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16951">
        <w:rPr>
          <w:rFonts w:ascii="Times New Roman" w:hAnsi="Times New Roman" w:cs="Times New Roman"/>
          <w:i/>
          <w:sz w:val="28"/>
          <w:szCs w:val="28"/>
          <w:u w:val="single" w:color="000000"/>
        </w:rPr>
        <w:t>деятельности детей 5 – 7 лет</w:t>
      </w:r>
      <w:r w:rsidRPr="0011695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16951" w:rsidRPr="00116951" w:rsidRDefault="00116951" w:rsidP="00D14EAF">
      <w:pPr>
        <w:spacing w:after="219" w:line="360" w:lineRule="auto"/>
        <w:ind w:left="139" w:right="6" w:firstLine="569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 xml:space="preserve">В этом возрасте ребенок – 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дает возможность подбирать для работы с детьми более сложный репертуар, в основе которого не только народная музыка, детские песни, но и некоторые классические произведения. </w:t>
      </w:r>
    </w:p>
    <w:p w:rsidR="00116951" w:rsidRPr="00116951" w:rsidRDefault="00116951" w:rsidP="00D14EAF">
      <w:pPr>
        <w:spacing w:after="216" w:line="360" w:lineRule="auto"/>
        <w:ind w:left="139" w:right="-8" w:firstLine="569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="00D14EAF">
        <w:rPr>
          <w:rFonts w:ascii="Times New Roman" w:hAnsi="Times New Roman" w:cs="Times New Roman"/>
          <w:sz w:val="28"/>
          <w:szCs w:val="28"/>
        </w:rPr>
        <w:t xml:space="preserve"> задачи: развитие  способности  к  </w:t>
      </w:r>
      <w:r w:rsidRPr="00116951">
        <w:rPr>
          <w:rFonts w:ascii="Times New Roman" w:hAnsi="Times New Roman" w:cs="Times New Roman"/>
          <w:sz w:val="28"/>
          <w:szCs w:val="28"/>
        </w:rPr>
        <w:t xml:space="preserve">выразительному, одухотворенному исполнению движений, умения импровизировать под незнакомую музыку, формирование адекватной оценки и самооценки. </w:t>
      </w:r>
    </w:p>
    <w:p w:rsidR="00116951" w:rsidRPr="00116951" w:rsidRDefault="00116951" w:rsidP="00D14EAF">
      <w:pPr>
        <w:spacing w:after="227" w:line="360" w:lineRule="auto"/>
        <w:ind w:left="139" w:firstLine="569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i/>
          <w:sz w:val="28"/>
          <w:szCs w:val="28"/>
        </w:rPr>
        <w:t xml:space="preserve">Развитие музыкальности: </w:t>
      </w:r>
    </w:p>
    <w:p w:rsidR="00116951" w:rsidRPr="00116951" w:rsidRDefault="00116951" w:rsidP="00116951">
      <w:pPr>
        <w:spacing w:after="214"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lastRenderedPageBreak/>
        <w:t xml:space="preserve">-воспитание интереса и любви к музыке; </w:t>
      </w:r>
    </w:p>
    <w:p w:rsidR="00116951" w:rsidRPr="00116951" w:rsidRDefault="00116951" w:rsidP="00116951">
      <w:pPr>
        <w:spacing w:after="214"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 xml:space="preserve">-развитие умения выражать в движении характер музыки и ее настроение, передавая как контрасты, так и оттенки настроений в звучании; </w:t>
      </w:r>
    </w:p>
    <w:p w:rsidR="00116951" w:rsidRPr="00116951" w:rsidRDefault="00116951" w:rsidP="00116951">
      <w:pPr>
        <w:spacing w:after="214"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 xml:space="preserve">-развитие способности различать жанр произведения – плясовая (вальс, полька, старинный и современный танец); песня ( песня-марш, песня-танец и др.), марш, разный по характеру, и выражать это в соответствующих движениях. </w:t>
      </w:r>
    </w:p>
    <w:p w:rsidR="00116951" w:rsidRPr="00116951" w:rsidRDefault="00116951" w:rsidP="00D14EAF">
      <w:pPr>
        <w:spacing w:after="175" w:line="360" w:lineRule="auto"/>
        <w:ind w:left="139" w:firstLine="569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i/>
          <w:sz w:val="28"/>
          <w:szCs w:val="28"/>
        </w:rPr>
        <w:t xml:space="preserve">Развитие двигательных качеств и умений. </w:t>
      </w:r>
    </w:p>
    <w:p w:rsidR="00116951" w:rsidRPr="00116951" w:rsidRDefault="00116951" w:rsidP="00D14EAF">
      <w:pPr>
        <w:spacing w:line="360" w:lineRule="auto"/>
        <w:ind w:left="139" w:right="6" w:firstLine="569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 xml:space="preserve">Развитие способности передавать в пластике музыкальный образ, используя перечисленные ниже виды движений. </w:t>
      </w:r>
    </w:p>
    <w:p w:rsidR="00116951" w:rsidRPr="00116951" w:rsidRDefault="00D14EAF" w:rsidP="00116951">
      <w:pPr>
        <w:spacing w:after="220"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D14EAF">
        <w:rPr>
          <w:rFonts w:ascii="Times New Roman" w:hAnsi="Times New Roman" w:cs="Times New Roman"/>
          <w:b/>
          <w:sz w:val="28"/>
          <w:szCs w:val="28"/>
        </w:rPr>
        <w:t>Х</w:t>
      </w:r>
      <w:r w:rsidR="00116951" w:rsidRPr="00D14EAF">
        <w:rPr>
          <w:rFonts w:ascii="Times New Roman" w:hAnsi="Times New Roman" w:cs="Times New Roman"/>
          <w:b/>
          <w:sz w:val="28"/>
          <w:szCs w:val="28"/>
        </w:rPr>
        <w:t>одьба</w:t>
      </w:r>
      <w:r w:rsidRPr="00D14EAF">
        <w:rPr>
          <w:rFonts w:ascii="Times New Roman" w:hAnsi="Times New Roman" w:cs="Times New Roman"/>
          <w:b/>
          <w:sz w:val="28"/>
          <w:szCs w:val="28"/>
        </w:rPr>
        <w:t>:</w:t>
      </w:r>
      <w:r w:rsidR="00116951" w:rsidRPr="00116951">
        <w:rPr>
          <w:rFonts w:ascii="Times New Roman" w:hAnsi="Times New Roman" w:cs="Times New Roman"/>
          <w:sz w:val="28"/>
          <w:szCs w:val="28"/>
        </w:rPr>
        <w:t xml:space="preserve"> бодрая, спокойная, на полупальцах, на носках, на пятках, пружинящим, топающим шагом, « с каблучка», вперед и назад (спиной), с высоким подниманием колена (высокий шаг), ходьба на четвереньках, «гусиным» шагом, с ускорением замедлением; </w:t>
      </w:r>
    </w:p>
    <w:p w:rsidR="00116951" w:rsidRPr="00116951" w:rsidRDefault="00D14EAF" w:rsidP="00116951">
      <w:pPr>
        <w:spacing w:after="215"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D14EAF">
        <w:rPr>
          <w:rFonts w:ascii="Times New Roman" w:hAnsi="Times New Roman" w:cs="Times New Roman"/>
          <w:b/>
          <w:sz w:val="28"/>
          <w:szCs w:val="28"/>
        </w:rPr>
        <w:t>Бег:</w:t>
      </w:r>
      <w:r w:rsidR="00116951" w:rsidRPr="00116951">
        <w:rPr>
          <w:rFonts w:ascii="Times New Roman" w:hAnsi="Times New Roman" w:cs="Times New Roman"/>
          <w:sz w:val="28"/>
          <w:szCs w:val="28"/>
        </w:rPr>
        <w:t xml:space="preserve"> легкий, ритмичный, передающий различный образ, а также высокий, широкий, острый, пружинящий бег; </w:t>
      </w:r>
    </w:p>
    <w:p w:rsidR="00116951" w:rsidRPr="00116951" w:rsidRDefault="00D14EAF" w:rsidP="00116951">
      <w:pPr>
        <w:spacing w:after="218"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D14EAF">
        <w:rPr>
          <w:rFonts w:ascii="Times New Roman" w:hAnsi="Times New Roman" w:cs="Times New Roman"/>
          <w:b/>
          <w:sz w:val="28"/>
          <w:szCs w:val="28"/>
        </w:rPr>
        <w:t>Прыжковые движения: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951" w:rsidRPr="00116951">
        <w:rPr>
          <w:rFonts w:ascii="Times New Roman" w:hAnsi="Times New Roman" w:cs="Times New Roman"/>
          <w:sz w:val="28"/>
          <w:szCs w:val="28"/>
        </w:rPr>
        <w:t xml:space="preserve">на одной, на двух ногах на месте и с различными вариациями, с продвижением вперед, различные виды галопа (прямой галоп, боковой галоп), поскок «легкий» и «сильный» и др. </w:t>
      </w:r>
    </w:p>
    <w:p w:rsidR="00116951" w:rsidRPr="00116951" w:rsidRDefault="00116951" w:rsidP="00116951">
      <w:pPr>
        <w:spacing w:after="219"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D14EAF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  <w:r w:rsidRPr="00116951">
        <w:rPr>
          <w:rFonts w:ascii="Times New Roman" w:hAnsi="Times New Roman" w:cs="Times New Roman"/>
          <w:sz w:val="28"/>
          <w:szCs w:val="28"/>
        </w:rPr>
        <w:t xml:space="preserve"> </w:t>
      </w:r>
      <w:r w:rsidR="00D14EAF">
        <w:rPr>
          <w:rFonts w:ascii="Times New Roman" w:hAnsi="Times New Roman" w:cs="Times New Roman"/>
          <w:sz w:val="28"/>
          <w:szCs w:val="28"/>
        </w:rPr>
        <w:t xml:space="preserve">: </w:t>
      </w:r>
      <w:r w:rsidRPr="00116951">
        <w:rPr>
          <w:rFonts w:ascii="Times New Roman" w:hAnsi="Times New Roman" w:cs="Times New Roman"/>
          <w:sz w:val="28"/>
          <w:szCs w:val="28"/>
        </w:rPr>
        <w:t xml:space="preserve">на различные группы мышц и различный характер, способ движения (упражнения на плавность движений, махи, пружинность); упражнения на развитие гибкости и пластичности, точности и ловкости движений, координации рук и ног. </w:t>
      </w:r>
    </w:p>
    <w:p w:rsidR="00116951" w:rsidRPr="00116951" w:rsidRDefault="00D14EAF" w:rsidP="00116951">
      <w:pPr>
        <w:spacing w:after="216" w:line="360" w:lineRule="auto"/>
        <w:ind w:left="139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Имитационные  </w:t>
      </w:r>
      <w:r w:rsidR="00116951" w:rsidRPr="00D14EAF">
        <w:rPr>
          <w:rFonts w:ascii="Times New Roman" w:hAnsi="Times New Roman" w:cs="Times New Roman"/>
          <w:b/>
          <w:sz w:val="28"/>
          <w:szCs w:val="28"/>
        </w:rPr>
        <w:t>движения</w:t>
      </w:r>
      <w:r w:rsidR="00116951" w:rsidRPr="00116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 различные  образно-игровые </w:t>
      </w:r>
      <w:r w:rsidR="00116951" w:rsidRPr="00116951">
        <w:rPr>
          <w:rFonts w:ascii="Times New Roman" w:hAnsi="Times New Roman" w:cs="Times New Roman"/>
          <w:sz w:val="28"/>
          <w:szCs w:val="28"/>
        </w:rPr>
        <w:t xml:space="preserve">движения, раскрывающие понятный детям образ, настроение или состояние, динамику настроений, а также ощущения тяжести или легкости, разной среды – «в воде», «в воздухе» и т.д.). </w:t>
      </w:r>
    </w:p>
    <w:p w:rsidR="00116951" w:rsidRPr="00116951" w:rsidRDefault="00116951" w:rsidP="00116951">
      <w:pPr>
        <w:spacing w:after="220"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D14EAF">
        <w:rPr>
          <w:rFonts w:ascii="Times New Roman" w:hAnsi="Times New Roman" w:cs="Times New Roman"/>
          <w:b/>
          <w:sz w:val="28"/>
          <w:szCs w:val="28"/>
        </w:rPr>
        <w:lastRenderedPageBreak/>
        <w:t>Плясовые движения</w:t>
      </w:r>
      <w:r w:rsidRPr="00116951">
        <w:rPr>
          <w:rFonts w:ascii="Times New Roman" w:hAnsi="Times New Roman" w:cs="Times New Roman"/>
          <w:sz w:val="28"/>
          <w:szCs w:val="28"/>
        </w:rPr>
        <w:t xml:space="preserve"> </w:t>
      </w:r>
      <w:r w:rsidR="00D14EAF">
        <w:rPr>
          <w:rFonts w:ascii="Times New Roman" w:hAnsi="Times New Roman" w:cs="Times New Roman"/>
          <w:sz w:val="28"/>
          <w:szCs w:val="28"/>
        </w:rPr>
        <w:t xml:space="preserve">: </w:t>
      </w:r>
      <w:r w:rsidRPr="00116951">
        <w:rPr>
          <w:rFonts w:ascii="Times New Roman" w:hAnsi="Times New Roman" w:cs="Times New Roman"/>
          <w:sz w:val="28"/>
          <w:szCs w:val="28"/>
        </w:rPr>
        <w:t xml:space="preserve">элементы народных плясок , доступные по координации, танцевальные упражнения, включающие асимметрию из современных ритмических танцев, а также разнонаправленные движения для рук и ног, сложные циклические виды движений: шаг польки, переменный шаг, шаг с притопом и др. </w:t>
      </w:r>
    </w:p>
    <w:p w:rsidR="00116951" w:rsidRPr="00116951" w:rsidRDefault="00116951" w:rsidP="00D14EAF">
      <w:pPr>
        <w:spacing w:after="175" w:line="360" w:lineRule="auto"/>
        <w:ind w:left="139" w:firstLine="569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i/>
          <w:sz w:val="28"/>
          <w:szCs w:val="28"/>
        </w:rPr>
        <w:t xml:space="preserve">Развитие умений ориентироваться в пространстве:  </w:t>
      </w:r>
    </w:p>
    <w:p w:rsidR="00116951" w:rsidRPr="00116951" w:rsidRDefault="00116951" w:rsidP="00116951">
      <w:pPr>
        <w:spacing w:after="220"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 xml:space="preserve">самостоятельно находить свободное место в зале, перестраиваться в круг, становится в пары и друг за другом, в несколько кругов, в шеренги, колонны, самостоятельно выполнять перестроения на основе танцевальных композиций («змейка», «воротики», «спираль» и др.). </w:t>
      </w:r>
    </w:p>
    <w:p w:rsidR="00116951" w:rsidRPr="00116951" w:rsidRDefault="00116951" w:rsidP="00D14EAF">
      <w:pPr>
        <w:spacing w:after="227" w:line="360" w:lineRule="auto"/>
        <w:ind w:left="139" w:firstLine="569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i/>
          <w:sz w:val="28"/>
          <w:szCs w:val="28"/>
        </w:rPr>
        <w:t xml:space="preserve">Развитие творческих способностей: </w:t>
      </w:r>
    </w:p>
    <w:p w:rsidR="00116951" w:rsidRPr="00116951" w:rsidRDefault="00116951" w:rsidP="00116951">
      <w:pPr>
        <w:spacing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 xml:space="preserve">-развитие умений сочинять несложные плясовые движения и их комбинации; -формирование умений исполнять знакомые движения в различных игровых ситуациях, под другую музыку, импровизировать в драматизации, </w:t>
      </w:r>
    </w:p>
    <w:p w:rsidR="00116951" w:rsidRPr="00116951" w:rsidRDefault="00116951" w:rsidP="00116951">
      <w:pPr>
        <w:spacing w:after="219"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 xml:space="preserve">самостоятельно создавая пластический образ; </w:t>
      </w:r>
    </w:p>
    <w:p w:rsidR="00116951" w:rsidRPr="00116951" w:rsidRDefault="00116951" w:rsidP="00116951">
      <w:pPr>
        <w:spacing w:after="218"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 xml:space="preserve">-развитие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давать оценку другим детям. </w:t>
      </w:r>
    </w:p>
    <w:p w:rsidR="00116951" w:rsidRPr="00116951" w:rsidRDefault="00116951" w:rsidP="00D14EAF">
      <w:pPr>
        <w:spacing w:after="227" w:line="360" w:lineRule="auto"/>
        <w:ind w:left="139" w:firstLine="569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i/>
          <w:sz w:val="28"/>
          <w:szCs w:val="28"/>
        </w:rPr>
        <w:t xml:space="preserve">Развитие и тренировка психических процессов: </w:t>
      </w:r>
    </w:p>
    <w:p w:rsidR="00116951" w:rsidRPr="00116951" w:rsidRDefault="00116951" w:rsidP="00116951">
      <w:pPr>
        <w:spacing w:after="218"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 xml:space="preserve">-тренировка подвижности (лабильности) нервных процессов – умение изменять движения в соответствии с различным темпом, ритмом и формой музыкального произведения – по фразам; </w:t>
      </w:r>
    </w:p>
    <w:p w:rsidR="00116951" w:rsidRPr="00116951" w:rsidRDefault="00116951" w:rsidP="00116951">
      <w:pPr>
        <w:spacing w:after="212"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 xml:space="preserve">-развитие восприятия, внимания, воли, памяти, мышления – на основе усложнения заданий (увеличение объема движений, продолжительности звучания музыки, разнообразия сочетаний упражнений и т.д.); -развитие умения выражать различные эмоции в мимике и пантомимике: радость, грусть, страх, тревога, и т.д., </w:t>
      </w:r>
      <w:r w:rsidRPr="00116951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разнообразные по характеру настроения, например: «Рыбки легко и свободно резвятся в воде». </w:t>
      </w:r>
    </w:p>
    <w:p w:rsidR="00116951" w:rsidRPr="00116951" w:rsidRDefault="00116951" w:rsidP="00D14EAF">
      <w:pPr>
        <w:spacing w:after="227" w:line="360" w:lineRule="auto"/>
        <w:ind w:left="139" w:firstLine="569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i/>
          <w:sz w:val="28"/>
          <w:szCs w:val="28"/>
        </w:rPr>
        <w:t xml:space="preserve">Развитие нравственно – коммуникативных качеств личности: </w:t>
      </w:r>
    </w:p>
    <w:p w:rsidR="00116951" w:rsidRPr="00116951" w:rsidRDefault="00116951" w:rsidP="00116951">
      <w:pPr>
        <w:spacing w:after="216"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>-воспитание умения сочувствовать, сопереживать другим людям и животным, игровым персонажам;</w:t>
      </w:r>
      <w:r w:rsidRPr="001169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6951" w:rsidRPr="00116951" w:rsidRDefault="00116951" w:rsidP="00116951">
      <w:pPr>
        <w:spacing w:after="210"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 xml:space="preserve">-воспитание потребности научить младших детей тем упражнениям, которые уже освоены; умение проводить совместные игры-занятия с младшими детьми; -воспитание чувства такта, умения вести себя в группе во время занятий (находить себе место, не толкаясь; не шуметь в помещении во время самостоятельных игр); </w:t>
      </w:r>
    </w:p>
    <w:p w:rsidR="00116951" w:rsidRPr="00116951" w:rsidRDefault="00116951" w:rsidP="00116951">
      <w:pPr>
        <w:spacing w:after="113"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 xml:space="preserve">-воспитание культурных привычек в процессе группового общения с детьми и взрослыми, выполнять вес правила без подсказки взрослого: пропускать старших впереди себя, мальчикам уметь пригласить девочку на танец и затем проводить ее на место, извинится, если произошло нечаянное столкновение и т.д. </w:t>
      </w:r>
    </w:p>
    <w:p w:rsidR="00116951" w:rsidRPr="00116951" w:rsidRDefault="00116951" w:rsidP="00D14EAF">
      <w:pPr>
        <w:spacing w:after="0" w:line="360" w:lineRule="auto"/>
        <w:ind w:left="139" w:firstLine="569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i/>
          <w:sz w:val="28"/>
          <w:szCs w:val="28"/>
          <w:u w:val="single" w:color="000000"/>
        </w:rPr>
        <w:t>Освоение приемов движения.</w:t>
      </w:r>
      <w:r w:rsidRPr="001169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6951" w:rsidRPr="00116951" w:rsidRDefault="00116951" w:rsidP="00116951">
      <w:pPr>
        <w:spacing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 xml:space="preserve">Для того, чтобы дети могли легко и непринужденно реагировать на музыку движением, надо воспитывать у них необходимые качества движения, дать им ряд двигательных навыков. Движения в упражнениях, играх, танцах просты и естественны: это основные движения человеческого тела (ходьба, бег, подскоки, прыжки, сгибания, разгибания, повороты), движения подражательные и изобразительные (образы человеческой деятельности, повадки зверей, особенности предметов и т.п.). Музыкальное движение – всегда средство для воплощения музыкально – двигательного образа. Чтобы научить детей управлять своими движениями, надо развивать у них мышечное чувство – умение различать напряженное и ненапряженное состояние мышц, воспитывать ощущение своей позы и направления движения.  </w:t>
      </w:r>
    </w:p>
    <w:p w:rsidR="00116951" w:rsidRPr="00116951" w:rsidRDefault="00116951" w:rsidP="00116951">
      <w:pPr>
        <w:spacing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 xml:space="preserve">      Работая с детьми над ритмическими упражнениями, педагог должен добиваться точного выполнения движений, следить за правильностью осанки. Нарушение осанки сказывается не только на внешнем виде ребенка, но и на его здоровье: </w:t>
      </w:r>
      <w:r w:rsidRPr="00116951">
        <w:rPr>
          <w:rFonts w:ascii="Times New Roman" w:hAnsi="Times New Roman" w:cs="Times New Roman"/>
          <w:sz w:val="28"/>
          <w:szCs w:val="28"/>
        </w:rPr>
        <w:lastRenderedPageBreak/>
        <w:t xml:space="preserve">неправильное положение тела ведет к сужению грудной клетки и искривлению позвоночника, что затрудняет работу сердца и легких. Основные требования к осанке заключаются в следующем: плечи опущены и несколько отведены назад, голова приподнята, спина прямая, живот подтянут. </w:t>
      </w:r>
    </w:p>
    <w:p w:rsidR="00116951" w:rsidRPr="00116951" w:rsidRDefault="00116951" w:rsidP="00116951">
      <w:pPr>
        <w:spacing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 xml:space="preserve">      Качество движений детей в большей степени зависит от исходного положения. Правильное исходное положение внешне и внутренне организует детей, мобилизует их внимание, активизирует, как бы настраивая на предстоящее движение. </w:t>
      </w:r>
    </w:p>
    <w:p w:rsidR="00116951" w:rsidRPr="00116951" w:rsidRDefault="00116951" w:rsidP="00116951">
      <w:pPr>
        <w:spacing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i/>
          <w:sz w:val="28"/>
          <w:szCs w:val="28"/>
        </w:rPr>
        <w:t xml:space="preserve">       Ходьба.</w:t>
      </w:r>
      <w:r w:rsidRPr="00116951">
        <w:rPr>
          <w:rFonts w:ascii="Times New Roman" w:hAnsi="Times New Roman" w:cs="Times New Roman"/>
          <w:sz w:val="28"/>
          <w:szCs w:val="28"/>
        </w:rPr>
        <w:t xml:space="preserve"> При ходьбе следует координировать движения рук и ног, не допускать шаркающей походки, сохранять правильную осанку. Ходьба укрепляет, главным образом, мышцы нижних конечностей, развивает ориентировку в пространстве. Нагрузка на организм при ходьбе зависит от скорости движения и интенсивности шага. На занятиях по ритмике применяются следующие виды ходьбы: с носка, на носках, с перекатом с пятки на носок, топающим шагом, пружинящим, широким, с высоким подъемом ног.       Вид ходьбы, так же как и интенсивность шага (энергичный, спокойный, легкий), определяется характером, темпом, динамикой музыки. Ходьба энергичным и топающим шагом, акцентирующим сильную долю такта, способствует развитию ощущения ритма. Чередование различных видов ходьбы или разных движений подчеркивает смену динамики музыки. </w:t>
      </w:r>
    </w:p>
    <w:p w:rsidR="00D14EAF" w:rsidRDefault="00116951" w:rsidP="00116951">
      <w:pPr>
        <w:spacing w:line="360" w:lineRule="auto"/>
        <w:ind w:left="139" w:right="6"/>
        <w:rPr>
          <w:rFonts w:ascii="Times New Roman" w:hAnsi="Times New Roman" w:cs="Times New Roman"/>
          <w:i/>
          <w:sz w:val="28"/>
          <w:szCs w:val="28"/>
        </w:rPr>
      </w:pPr>
      <w:r w:rsidRPr="00116951">
        <w:rPr>
          <w:rFonts w:ascii="Times New Roman" w:hAnsi="Times New Roman" w:cs="Times New Roman"/>
          <w:i/>
          <w:sz w:val="28"/>
          <w:szCs w:val="28"/>
        </w:rPr>
        <w:t xml:space="preserve">       Бег.</w:t>
      </w:r>
      <w:r w:rsidRPr="00116951">
        <w:rPr>
          <w:rFonts w:ascii="Times New Roman" w:hAnsi="Times New Roman" w:cs="Times New Roman"/>
          <w:sz w:val="28"/>
          <w:szCs w:val="28"/>
        </w:rPr>
        <w:t xml:space="preserve"> Положение тела при беге должно содействовать быстрому движению: корпус следует чуть наклонить вперед, не напрягая плеч; кисти рук расслабить. Координация рук и ног та же, что и при ходьбе. Бег способствует физическому развитию, активизируя работу сердца, легких. Различными видами бега отмечаются динамические оттенки, структура музыкального произведения. Посредством бега можно создать определенный художественный образ. </w:t>
      </w:r>
    </w:p>
    <w:p w:rsidR="00D14EAF" w:rsidRDefault="00D14EAF" w:rsidP="00D14EAF">
      <w:pPr>
        <w:spacing w:line="360" w:lineRule="auto"/>
        <w:ind w:left="139" w:right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16951" w:rsidRPr="00116951">
        <w:rPr>
          <w:rFonts w:ascii="Times New Roman" w:hAnsi="Times New Roman" w:cs="Times New Roman"/>
          <w:i/>
          <w:sz w:val="28"/>
          <w:szCs w:val="28"/>
        </w:rPr>
        <w:t>Прыжки.</w:t>
      </w:r>
      <w:r w:rsidR="00116951" w:rsidRPr="00116951">
        <w:rPr>
          <w:rFonts w:ascii="Times New Roman" w:hAnsi="Times New Roman" w:cs="Times New Roman"/>
          <w:sz w:val="28"/>
          <w:szCs w:val="28"/>
        </w:rPr>
        <w:t xml:space="preserve"> Для выполнения прыжков требуется работа всего мышечного аппарата, обеспечивающая мягкость, упругость движений, сохранение равновесие. Прыжки развивают мышцы ног, живота и всего туловища, укрепляют связки и суставы ног. Подготовкой к прыжкам являются ходьба и движение «пружинка». </w:t>
      </w:r>
      <w:r w:rsidR="00116951" w:rsidRPr="0011695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в ритмических упражнениях прыжков связано с особенностями музыки (отрывистое звучание, пунктирный ритм). </w:t>
      </w:r>
      <w:r w:rsidR="00116951" w:rsidRPr="00116951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D14EAF" w:rsidRDefault="00116951" w:rsidP="00116951">
      <w:pPr>
        <w:spacing w:line="360" w:lineRule="auto"/>
        <w:ind w:left="139" w:right="6"/>
        <w:rPr>
          <w:rFonts w:ascii="Times New Roman" w:hAnsi="Times New Roman" w:cs="Times New Roman"/>
          <w:i/>
          <w:sz w:val="28"/>
          <w:szCs w:val="28"/>
        </w:rPr>
      </w:pPr>
      <w:r w:rsidRPr="001169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4EA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16951">
        <w:rPr>
          <w:rFonts w:ascii="Times New Roman" w:hAnsi="Times New Roman" w:cs="Times New Roman"/>
          <w:i/>
          <w:sz w:val="28"/>
          <w:szCs w:val="28"/>
        </w:rPr>
        <w:t xml:space="preserve"> Сохранение равновесия.</w:t>
      </w:r>
      <w:r w:rsidRPr="00116951">
        <w:rPr>
          <w:rFonts w:ascii="Times New Roman" w:hAnsi="Times New Roman" w:cs="Times New Roman"/>
          <w:sz w:val="28"/>
          <w:szCs w:val="28"/>
        </w:rPr>
        <w:t xml:space="preserve"> Умение сохранять равновесие при выполнении движений или в статичном положении развивается у детей постепенно, по мере овладения двигательными навыками. Выработке этого умения способствует ряд упражнений: детям предлагается стоять на одной ноге, на носках, не шевелиться после какого-нибудь движения. При смещении центра тяжести тела равновесие поддерживается с помощью балансировки, то есть добавочных, выравнивающих движений рук, ног, туловища, головы. В ритмических упражнениях, выполняемых в соответствии с характером музыки, задача сохранения равновесия связана с музыкальными заданиями. Так, остановкой после ходьбы отмечается окончание фраз или частей произведения.       </w:t>
      </w:r>
      <w:r w:rsidRPr="00116951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116951" w:rsidRPr="00116951" w:rsidRDefault="00D14EAF" w:rsidP="00116951">
      <w:pPr>
        <w:spacing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16951" w:rsidRPr="00116951">
        <w:rPr>
          <w:rFonts w:ascii="Times New Roman" w:hAnsi="Times New Roman" w:cs="Times New Roman"/>
          <w:i/>
          <w:sz w:val="28"/>
          <w:szCs w:val="28"/>
        </w:rPr>
        <w:t xml:space="preserve">  Построение и перестроение.</w:t>
      </w:r>
      <w:r w:rsidR="00116951" w:rsidRPr="00116951">
        <w:rPr>
          <w:rFonts w:ascii="Times New Roman" w:hAnsi="Times New Roman" w:cs="Times New Roman"/>
          <w:sz w:val="28"/>
          <w:szCs w:val="28"/>
        </w:rPr>
        <w:t xml:space="preserve"> Построения и перестроения организуют и дисциплинируют коллектив, развивают ориентировку в пространстве. Эти действия выполняются на протяжении всего урока ритмики. На занятиях используются построение по кругу, врассыпную, образование нескольких кружков, шеренги, колонны, в шахматном порядке и др. При построении врассыпную дети должны заполнить все имеющееся пространство, соблюдая дистанцию, необходимую для свободного движения. </w:t>
      </w:r>
    </w:p>
    <w:p w:rsidR="00D14EAF" w:rsidRDefault="00116951" w:rsidP="00116951">
      <w:pPr>
        <w:spacing w:line="360" w:lineRule="auto"/>
        <w:ind w:left="139" w:right="6"/>
        <w:rPr>
          <w:rFonts w:ascii="Times New Roman" w:hAnsi="Times New Roman" w:cs="Times New Roman"/>
          <w:i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 xml:space="preserve">       Посредством перестроений отмечается смена динамики и фразировка музыкального произведения. Умение строиться в круг развивает у детей чувство пространственной формы и является одним из первых навыков. Выполнение заданий на свободное размещение по площадке развивает глазомер, сообразительность, инициативу каждого ребенка и всей группы. </w:t>
      </w:r>
    </w:p>
    <w:p w:rsidR="00116951" w:rsidRPr="00116951" w:rsidRDefault="00D14EAF" w:rsidP="00116951">
      <w:pPr>
        <w:spacing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16951" w:rsidRPr="00116951">
        <w:rPr>
          <w:rFonts w:ascii="Times New Roman" w:hAnsi="Times New Roman" w:cs="Times New Roman"/>
          <w:i/>
          <w:sz w:val="28"/>
          <w:szCs w:val="28"/>
        </w:rPr>
        <w:t>Общеразвивающие упражнения.</w:t>
      </w:r>
      <w:r w:rsidR="00116951" w:rsidRPr="00116951">
        <w:rPr>
          <w:rFonts w:ascii="Times New Roman" w:hAnsi="Times New Roman" w:cs="Times New Roman"/>
          <w:sz w:val="28"/>
          <w:szCs w:val="28"/>
        </w:rPr>
        <w:t xml:space="preserve"> Данные упражнения проводятся на всех уроках ритмики. Их цель – равномерное развитие всей мышечной системы, совершенствование всех двигательных навыков, выработка пластичности, точности, координации, координации движений, формирование правильной </w:t>
      </w:r>
      <w:r w:rsidR="00116951" w:rsidRPr="00116951">
        <w:rPr>
          <w:rFonts w:ascii="Times New Roman" w:hAnsi="Times New Roman" w:cs="Times New Roman"/>
          <w:sz w:val="28"/>
          <w:szCs w:val="28"/>
        </w:rPr>
        <w:lastRenderedPageBreak/>
        <w:t xml:space="preserve">осанки. Посредством выполнения упражнений в соответствии с темпом и размером музыки, решается задача – развитие чувства ритма. </w:t>
      </w:r>
    </w:p>
    <w:p w:rsidR="00116951" w:rsidRPr="00116951" w:rsidRDefault="00116951" w:rsidP="00116951">
      <w:pPr>
        <w:spacing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6951">
        <w:rPr>
          <w:rFonts w:ascii="Times New Roman" w:hAnsi="Times New Roman" w:cs="Times New Roman"/>
          <w:i/>
          <w:sz w:val="28"/>
          <w:szCs w:val="28"/>
        </w:rPr>
        <w:t>Танцы.</w:t>
      </w:r>
      <w:r w:rsidRPr="00116951">
        <w:rPr>
          <w:rFonts w:ascii="Times New Roman" w:hAnsi="Times New Roman" w:cs="Times New Roman"/>
          <w:sz w:val="28"/>
          <w:szCs w:val="28"/>
        </w:rPr>
        <w:t xml:space="preserve"> На занятиях ритмики используются лишь несложные, доступные детям танцевальные движения. Разучивание танца не является самоцелью – главными остаются музыкально – ритмические задачи: четкая смена движений в соответствии со строением произведения, соблюдение темпа, размера, иногда выполнение ритмического рисунка, передача эмоционального характера музыки. Работа над танцами способствует воспитанию пластичности, красоты, выразительности движений, творческих способностей детей. </w:t>
      </w:r>
    </w:p>
    <w:p w:rsidR="00116951" w:rsidRPr="00116951" w:rsidRDefault="00116951" w:rsidP="00116951">
      <w:pPr>
        <w:spacing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i/>
          <w:sz w:val="28"/>
          <w:szCs w:val="28"/>
        </w:rPr>
        <w:t xml:space="preserve">      Игры.</w:t>
      </w:r>
      <w:r w:rsidRPr="00116951">
        <w:rPr>
          <w:rFonts w:ascii="Times New Roman" w:hAnsi="Times New Roman" w:cs="Times New Roman"/>
          <w:sz w:val="28"/>
          <w:szCs w:val="28"/>
        </w:rPr>
        <w:t xml:space="preserve"> Музыкально-ритмические игры строятся на основных и танцевальных движениях. Они развивают восприятие музыки, двигательные навыки, творческие способности детей. В игре дети учатся выражать посредством движений свое отношение к музыке, создавать художественный образ. </w:t>
      </w:r>
    </w:p>
    <w:p w:rsidR="00731606" w:rsidRPr="00116951" w:rsidRDefault="00116951" w:rsidP="00DE0F99">
      <w:pPr>
        <w:spacing w:line="360" w:lineRule="auto"/>
        <w:ind w:left="139" w:right="6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 xml:space="preserve">      Игра имеет также большое воспитательное значение. В игре, как нигде, выявляется характер ребенка (смелость, застенчивость, активность, доброжелательность) и его психофизические качества (сообразительность, находчивость, быстрота реакции). </w:t>
      </w:r>
    </w:p>
    <w:p w:rsidR="00D14EAF" w:rsidRPr="00D14EAF" w:rsidRDefault="00116951" w:rsidP="00D14EAF">
      <w:pPr>
        <w:spacing w:after="5"/>
        <w:ind w:left="1004"/>
        <w:rPr>
          <w:rFonts w:ascii="Times New Roman" w:hAnsi="Times New Roman" w:cs="Times New Roman"/>
          <w:sz w:val="28"/>
        </w:rPr>
      </w:pPr>
      <w:r w:rsidRPr="00D14EAF">
        <w:rPr>
          <w:rFonts w:ascii="Times New Roman" w:hAnsi="Times New Roman" w:cs="Times New Roman"/>
          <w:sz w:val="28"/>
        </w:rPr>
        <w:t xml:space="preserve"> </w:t>
      </w:r>
      <w:r w:rsidR="00D14EAF" w:rsidRPr="00D14EAF">
        <w:rPr>
          <w:rFonts w:ascii="Times New Roman" w:hAnsi="Times New Roman" w:cs="Times New Roman"/>
          <w:b/>
          <w:sz w:val="28"/>
        </w:rPr>
        <w:t xml:space="preserve">2.2. Учебный план. </w:t>
      </w:r>
    </w:p>
    <w:p w:rsidR="00D14EAF" w:rsidRPr="00B41980" w:rsidRDefault="00D14EAF" w:rsidP="00D14EAF">
      <w:pPr>
        <w:ind w:left="139" w:right="6"/>
        <w:rPr>
          <w:rFonts w:ascii="Times New Roman" w:hAnsi="Times New Roman" w:cs="Times New Roman"/>
          <w:b/>
          <w:sz w:val="28"/>
        </w:rPr>
      </w:pPr>
      <w:r w:rsidRPr="00B41980">
        <w:rPr>
          <w:rFonts w:ascii="Times New Roman" w:hAnsi="Times New Roman" w:cs="Times New Roman"/>
          <w:b/>
          <w:sz w:val="28"/>
        </w:rPr>
        <w:t xml:space="preserve">Срок реализации программы.  </w:t>
      </w:r>
    </w:p>
    <w:p w:rsidR="00D14EAF" w:rsidRPr="00D14EAF" w:rsidRDefault="00D14EAF" w:rsidP="001214F5">
      <w:pPr>
        <w:ind w:left="139" w:right="6" w:firstLine="569"/>
        <w:rPr>
          <w:rFonts w:ascii="Times New Roman" w:hAnsi="Times New Roman" w:cs="Times New Roman"/>
          <w:sz w:val="28"/>
        </w:rPr>
      </w:pPr>
      <w:r w:rsidRPr="00D14EAF">
        <w:rPr>
          <w:rFonts w:ascii="Times New Roman" w:hAnsi="Times New Roman" w:cs="Times New Roman"/>
          <w:sz w:val="28"/>
        </w:rPr>
        <w:t xml:space="preserve">Рабочая программа « Ритмика и основы хореографии » предназначена для обучения детей </w:t>
      </w:r>
      <w:r>
        <w:rPr>
          <w:rFonts w:ascii="Times New Roman" w:hAnsi="Times New Roman" w:cs="Times New Roman"/>
          <w:sz w:val="28"/>
        </w:rPr>
        <w:t>5</w:t>
      </w:r>
      <w:r w:rsidRPr="00D14EAF">
        <w:rPr>
          <w:rFonts w:ascii="Times New Roman" w:hAnsi="Times New Roman" w:cs="Times New Roman"/>
          <w:sz w:val="28"/>
        </w:rPr>
        <w:t xml:space="preserve"> – 7 лет и рассчитана на </w:t>
      </w:r>
      <w:r w:rsidR="001214F5">
        <w:rPr>
          <w:rFonts w:ascii="Times New Roman" w:hAnsi="Times New Roman" w:cs="Times New Roman"/>
          <w:sz w:val="28"/>
        </w:rPr>
        <w:t>два</w:t>
      </w:r>
      <w:r w:rsidRPr="00D14EAF">
        <w:rPr>
          <w:rFonts w:ascii="Times New Roman" w:hAnsi="Times New Roman" w:cs="Times New Roman"/>
          <w:sz w:val="28"/>
        </w:rPr>
        <w:t xml:space="preserve"> учебных года:  </w:t>
      </w:r>
    </w:p>
    <w:p w:rsidR="00D14EAF" w:rsidRDefault="00D14EAF" w:rsidP="001214F5">
      <w:pPr>
        <w:ind w:left="129" w:right="6" w:firstLine="579"/>
        <w:rPr>
          <w:rFonts w:ascii="Times New Roman" w:hAnsi="Times New Roman" w:cs="Times New Roman"/>
          <w:sz w:val="28"/>
        </w:rPr>
      </w:pPr>
      <w:r w:rsidRPr="00D14EAF">
        <w:rPr>
          <w:rFonts w:ascii="Times New Roman" w:hAnsi="Times New Roman" w:cs="Times New Roman"/>
          <w:sz w:val="28"/>
        </w:rPr>
        <w:t xml:space="preserve">Занятия проводятся по 2 раза в неделю. Длительность занятий </w:t>
      </w:r>
      <w:r w:rsidR="001214F5">
        <w:rPr>
          <w:rFonts w:ascii="Times New Roman" w:hAnsi="Times New Roman" w:cs="Times New Roman"/>
          <w:sz w:val="28"/>
        </w:rPr>
        <w:t>-</w:t>
      </w:r>
      <w:r w:rsidRPr="00D14EAF">
        <w:rPr>
          <w:rFonts w:ascii="Times New Roman" w:hAnsi="Times New Roman" w:cs="Times New Roman"/>
          <w:sz w:val="28"/>
        </w:rPr>
        <w:t xml:space="preserve">30 минут. </w:t>
      </w:r>
    </w:p>
    <w:p w:rsidR="001214F5" w:rsidRPr="00731606" w:rsidRDefault="00731606" w:rsidP="00731606">
      <w:pPr>
        <w:spacing w:after="0" w:line="240" w:lineRule="auto"/>
        <w:ind w:firstLine="1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занятия:</w:t>
      </w:r>
    </w:p>
    <w:p w:rsidR="001214F5" w:rsidRPr="001214F5" w:rsidRDefault="001214F5" w:rsidP="00B4198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14F5">
        <w:rPr>
          <w:rFonts w:ascii="Times New Roman" w:hAnsi="Times New Roman"/>
          <w:sz w:val="28"/>
          <w:szCs w:val="28"/>
        </w:rPr>
        <w:t>Вступительное слово.</w:t>
      </w:r>
    </w:p>
    <w:p w:rsidR="001214F5" w:rsidRPr="001214F5" w:rsidRDefault="001214F5" w:rsidP="00B4198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14F5">
        <w:rPr>
          <w:rFonts w:ascii="Times New Roman" w:hAnsi="Times New Roman"/>
          <w:sz w:val="28"/>
          <w:szCs w:val="28"/>
        </w:rPr>
        <w:t>Приветствие (поклон).</w:t>
      </w:r>
    </w:p>
    <w:p w:rsidR="001214F5" w:rsidRPr="001214F5" w:rsidRDefault="001214F5" w:rsidP="00B4198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14F5">
        <w:rPr>
          <w:rFonts w:ascii="Times New Roman" w:hAnsi="Times New Roman"/>
          <w:sz w:val="28"/>
          <w:szCs w:val="28"/>
        </w:rPr>
        <w:t>Теоретическая часть (если есть).</w:t>
      </w:r>
    </w:p>
    <w:p w:rsidR="001214F5" w:rsidRPr="001214F5" w:rsidRDefault="001214F5" w:rsidP="00B4198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14F5">
        <w:rPr>
          <w:rFonts w:ascii="Times New Roman" w:hAnsi="Times New Roman"/>
          <w:sz w:val="28"/>
          <w:szCs w:val="28"/>
        </w:rPr>
        <w:t>Разминка.</w:t>
      </w:r>
    </w:p>
    <w:p w:rsidR="001214F5" w:rsidRPr="001214F5" w:rsidRDefault="001214F5" w:rsidP="00B4198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14F5">
        <w:rPr>
          <w:rFonts w:ascii="Times New Roman" w:hAnsi="Times New Roman"/>
          <w:sz w:val="28"/>
          <w:szCs w:val="28"/>
        </w:rPr>
        <w:t>Практическая часть.</w:t>
      </w:r>
    </w:p>
    <w:p w:rsidR="001214F5" w:rsidRPr="001214F5" w:rsidRDefault="001214F5" w:rsidP="00B4198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14F5">
        <w:rPr>
          <w:rFonts w:ascii="Times New Roman" w:hAnsi="Times New Roman"/>
          <w:sz w:val="28"/>
          <w:szCs w:val="28"/>
        </w:rPr>
        <w:t>Партерная гимнастика.</w:t>
      </w:r>
    </w:p>
    <w:p w:rsidR="001214F5" w:rsidRPr="001214F5" w:rsidRDefault="001214F5" w:rsidP="00B4198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14F5">
        <w:rPr>
          <w:rFonts w:ascii="Times New Roman" w:hAnsi="Times New Roman"/>
          <w:sz w:val="28"/>
          <w:szCs w:val="28"/>
        </w:rPr>
        <w:t>Итог.</w:t>
      </w:r>
    </w:p>
    <w:p w:rsidR="00581CCC" w:rsidRDefault="00581CCC" w:rsidP="00581CCC">
      <w:pPr>
        <w:spacing w:after="5"/>
        <w:rPr>
          <w:rFonts w:ascii="Times New Roman" w:hAnsi="Times New Roman" w:cs="Times New Roman"/>
          <w:b/>
          <w:sz w:val="28"/>
          <w:szCs w:val="24"/>
        </w:rPr>
      </w:pPr>
    </w:p>
    <w:p w:rsidR="00B41980" w:rsidRPr="00B41980" w:rsidRDefault="00B41980" w:rsidP="00B419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9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Краткосрочность освоения программы определяется:</w:t>
      </w:r>
    </w:p>
    <w:p w:rsidR="00B41980" w:rsidRPr="00C137CD" w:rsidRDefault="00B41980" w:rsidP="00B41980">
      <w:pPr>
        <w:rPr>
          <w:rFonts w:ascii="Times New Roman" w:eastAsia="Times New Roman" w:hAnsi="Times New Roman" w:cs="Times New Roman"/>
          <w:sz w:val="28"/>
          <w:szCs w:val="28"/>
        </w:rPr>
      </w:pPr>
      <w:r w:rsidRPr="00C137CD">
        <w:rPr>
          <w:rFonts w:ascii="Times New Roman" w:eastAsia="Times New Roman" w:hAnsi="Times New Roman" w:cs="Times New Roman"/>
          <w:sz w:val="28"/>
          <w:szCs w:val="28"/>
        </w:rPr>
        <w:t>- постепенным характером формирования физического аппарата ребенка для освоения и в связи с этим постепенное усложнение образовательной программы;</w:t>
      </w:r>
    </w:p>
    <w:p w:rsidR="00B41980" w:rsidRPr="00C137CD" w:rsidRDefault="00B41980" w:rsidP="00B41980">
      <w:pPr>
        <w:rPr>
          <w:rFonts w:ascii="Times New Roman" w:eastAsia="Times New Roman" w:hAnsi="Times New Roman" w:cs="Times New Roman"/>
          <w:sz w:val="28"/>
          <w:szCs w:val="28"/>
        </w:rPr>
      </w:pPr>
      <w:r w:rsidRPr="00C137CD">
        <w:rPr>
          <w:rFonts w:ascii="Times New Roman" w:eastAsia="Times New Roman" w:hAnsi="Times New Roman" w:cs="Times New Roman"/>
          <w:sz w:val="28"/>
          <w:szCs w:val="28"/>
        </w:rPr>
        <w:t>- процессами психического развития ребенка;</w:t>
      </w:r>
    </w:p>
    <w:p w:rsidR="00B41980" w:rsidRPr="00C137CD" w:rsidRDefault="00B41980" w:rsidP="00B41980">
      <w:pPr>
        <w:rPr>
          <w:rFonts w:ascii="Times New Roman" w:eastAsia="Times New Roman" w:hAnsi="Times New Roman" w:cs="Times New Roman"/>
          <w:sz w:val="28"/>
          <w:szCs w:val="28"/>
        </w:rPr>
      </w:pPr>
      <w:r w:rsidRPr="00C137CD">
        <w:rPr>
          <w:rFonts w:ascii="Times New Roman" w:eastAsia="Times New Roman" w:hAnsi="Times New Roman" w:cs="Times New Roman"/>
          <w:sz w:val="28"/>
          <w:szCs w:val="28"/>
        </w:rPr>
        <w:t>- большим объемом материала, многопредметностью;</w:t>
      </w:r>
    </w:p>
    <w:p w:rsidR="00B41980" w:rsidRPr="00C137CD" w:rsidRDefault="00B41980" w:rsidP="00B41980">
      <w:pPr>
        <w:rPr>
          <w:rFonts w:ascii="Times New Roman" w:eastAsia="Times New Roman" w:hAnsi="Times New Roman" w:cs="Times New Roman"/>
          <w:sz w:val="28"/>
          <w:szCs w:val="28"/>
        </w:rPr>
      </w:pPr>
      <w:r w:rsidRPr="00C137CD">
        <w:rPr>
          <w:rFonts w:ascii="Times New Roman" w:eastAsia="Times New Roman" w:hAnsi="Times New Roman" w:cs="Times New Roman"/>
          <w:sz w:val="28"/>
          <w:szCs w:val="28"/>
        </w:rPr>
        <w:t>- групповым характером освоения программы и предъявления образовательного результата.</w:t>
      </w:r>
    </w:p>
    <w:p w:rsidR="00B41980" w:rsidRDefault="00B41980" w:rsidP="00581CCC">
      <w:pPr>
        <w:spacing w:after="5"/>
        <w:rPr>
          <w:rFonts w:ascii="Times New Roman" w:hAnsi="Times New Roman" w:cs="Times New Roman"/>
          <w:b/>
          <w:sz w:val="28"/>
          <w:szCs w:val="24"/>
        </w:rPr>
      </w:pPr>
    </w:p>
    <w:p w:rsidR="00307C15" w:rsidRDefault="00307C15" w:rsidP="00307C15">
      <w:pPr>
        <w:spacing w:after="5"/>
        <w:ind w:left="139"/>
        <w:rPr>
          <w:rFonts w:ascii="Times New Roman" w:hAnsi="Times New Roman" w:cs="Times New Roman"/>
          <w:b/>
          <w:sz w:val="28"/>
          <w:szCs w:val="24"/>
        </w:rPr>
      </w:pPr>
      <w:r w:rsidRPr="00307C15">
        <w:rPr>
          <w:rFonts w:ascii="Times New Roman" w:hAnsi="Times New Roman" w:cs="Times New Roman"/>
          <w:b/>
          <w:sz w:val="28"/>
          <w:szCs w:val="24"/>
        </w:rPr>
        <w:t xml:space="preserve">2.3. Комплексно-тематическое планирование на учебный год. </w:t>
      </w:r>
    </w:p>
    <w:p w:rsidR="00731606" w:rsidRPr="00BB6F37" w:rsidRDefault="00731606" w:rsidP="00731606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211E1E"/>
        </w:rPr>
      </w:pPr>
      <w:r w:rsidRPr="00BB6F37">
        <w:rPr>
          <w:rFonts w:ascii="Times New Roman" w:eastAsia="Times New Roman" w:hAnsi="Times New Roman" w:cs="Times New Roman"/>
          <w:color w:val="211E1E"/>
        </w:rPr>
        <w:t> </w:t>
      </w:r>
    </w:p>
    <w:tbl>
      <w:tblPr>
        <w:tblW w:w="11127" w:type="dxa"/>
        <w:jc w:val="center"/>
        <w:tblCellSpacing w:w="0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4"/>
        <w:gridCol w:w="1723"/>
        <w:gridCol w:w="2398"/>
        <w:gridCol w:w="4285"/>
        <w:gridCol w:w="1647"/>
      </w:tblGrid>
      <w:tr w:rsidR="00731606" w:rsidRPr="00731606" w:rsidTr="00731606">
        <w:trPr>
          <w:tblCellSpacing w:w="0" w:type="dxa"/>
          <w:jc w:val="center"/>
        </w:trPr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</w:rPr>
              <w:t>№</w:t>
            </w: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</w:rPr>
              <w:t>п/п</w:t>
            </w:r>
          </w:p>
        </w:tc>
        <w:tc>
          <w:tcPr>
            <w:tcW w:w="1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</w:rPr>
              <w:t>Месяц</w:t>
            </w:r>
          </w:p>
        </w:tc>
        <w:tc>
          <w:tcPr>
            <w:tcW w:w="2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</w:rPr>
              <w:t>Тема</w:t>
            </w:r>
          </w:p>
        </w:tc>
        <w:tc>
          <w:tcPr>
            <w:tcW w:w="44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</w:rPr>
              <w:t>Содержание занятия</w:t>
            </w:r>
          </w:p>
        </w:tc>
        <w:tc>
          <w:tcPr>
            <w:tcW w:w="13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</w:rPr>
              <w:t>Количество часов</w:t>
            </w:r>
          </w:p>
        </w:tc>
      </w:tr>
      <w:tr w:rsidR="00731606" w:rsidRPr="00731606" w:rsidTr="00731606">
        <w:trPr>
          <w:tblCellSpacing w:w="0" w:type="dxa"/>
          <w:jc w:val="center"/>
        </w:trPr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</w:rPr>
              <w:t>1.</w:t>
            </w:r>
          </w:p>
        </w:tc>
        <w:tc>
          <w:tcPr>
            <w:tcW w:w="1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Сентябрь-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Октябрь-Ноябрь</w:t>
            </w:r>
          </w:p>
        </w:tc>
        <w:tc>
          <w:tcPr>
            <w:tcW w:w="2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Ритмика</w:t>
            </w:r>
          </w:p>
        </w:tc>
        <w:tc>
          <w:tcPr>
            <w:tcW w:w="44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Развитие музыкальности, чувства ритма, эмоциональной выразительности: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темп движений,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форма и фразировка,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метр,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передача ритмического рисунка</w:t>
            </w:r>
          </w:p>
        </w:tc>
        <w:tc>
          <w:tcPr>
            <w:tcW w:w="13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2</w:t>
            </w:r>
          </w:p>
        </w:tc>
      </w:tr>
      <w:tr w:rsidR="00731606" w:rsidRPr="00731606" w:rsidTr="00731606">
        <w:trPr>
          <w:tblCellSpacing w:w="0" w:type="dxa"/>
          <w:jc w:val="center"/>
        </w:trPr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</w:tc>
        <w:tc>
          <w:tcPr>
            <w:tcW w:w="1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</w:tc>
        <w:tc>
          <w:tcPr>
            <w:tcW w:w="2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Элементы основ классического танца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Партерный экзерсис</w:t>
            </w:r>
          </w:p>
        </w:tc>
        <w:tc>
          <w:tcPr>
            <w:tcW w:w="44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Закрепление пройденного материала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Экзерсис у опоры: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позиции ног (1, 2, 3, 4, 5, 6),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позиции рук (0, 1, 2, 3)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-demi-plie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en-US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en-US"/>
              </w:rPr>
              <w:t>-battement tendu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en-US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en-US"/>
              </w:rPr>
              <w:t>- battment jete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en-US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en-US"/>
              </w:rPr>
              <w:t>- Passe par terre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-releve на полупальцы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Классический этюд.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Упражнения на развитие гибкости, эластичности мышц</w:t>
            </w:r>
          </w:p>
        </w:tc>
        <w:tc>
          <w:tcPr>
            <w:tcW w:w="13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3</w:t>
            </w: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2</w:t>
            </w:r>
          </w:p>
        </w:tc>
      </w:tr>
      <w:tr w:rsidR="00731606" w:rsidRPr="00731606" w:rsidTr="00731606">
        <w:trPr>
          <w:tblCellSpacing w:w="0" w:type="dxa"/>
          <w:jc w:val="center"/>
        </w:trPr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</w:tc>
        <w:tc>
          <w:tcPr>
            <w:tcW w:w="2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Ориентировка в пространстве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</w:tc>
        <w:tc>
          <w:tcPr>
            <w:tcW w:w="44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Закрепление пройденного материала.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Переходы: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круг, полукруг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колонна по одному, по два, по четыре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круг, два круга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цепочка, змейка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круг, звездочка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шахматное построение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-фигурный марш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-клубок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по линии танца</w:t>
            </w:r>
          </w:p>
        </w:tc>
        <w:tc>
          <w:tcPr>
            <w:tcW w:w="13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3</w:t>
            </w:r>
          </w:p>
        </w:tc>
      </w:tr>
      <w:tr w:rsidR="00731606" w:rsidRPr="00731606" w:rsidTr="00731606">
        <w:trPr>
          <w:tblCellSpacing w:w="0" w:type="dxa"/>
          <w:jc w:val="center"/>
        </w:trPr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</w:tc>
        <w:tc>
          <w:tcPr>
            <w:tcW w:w="1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</w:tc>
        <w:tc>
          <w:tcPr>
            <w:tcW w:w="2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Элементы народно-сценического танца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</w:tc>
        <w:tc>
          <w:tcPr>
            <w:tcW w:w="44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Закрепление изученных элементов.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Ходы: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простой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переменный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боковой «гармошечка»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шаркающий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Плясовые элементы: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 ковырялочка»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 моталочка»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- припадание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Комбинации танцевальных элементов по кругу: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полька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боковой галоп в парах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Танцевальные композиции</w:t>
            </w:r>
          </w:p>
        </w:tc>
        <w:tc>
          <w:tcPr>
            <w:tcW w:w="13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4</w:t>
            </w:r>
          </w:p>
        </w:tc>
      </w:tr>
      <w:tr w:rsidR="00731606" w:rsidRPr="00731606" w:rsidTr="00731606">
        <w:trPr>
          <w:tblCellSpacing w:w="0" w:type="dxa"/>
          <w:jc w:val="center"/>
        </w:trPr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</w:tc>
        <w:tc>
          <w:tcPr>
            <w:tcW w:w="2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Элементы бального танца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</w:tc>
        <w:tc>
          <w:tcPr>
            <w:tcW w:w="44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Танцевальные элементы на развитие ритмичности, разнонаправленные движения для рук и ног, грациозности, плавности движений.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Закрепление пройденного материала.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pas balance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променад</w:t>
            </w:r>
          </w:p>
        </w:tc>
        <w:tc>
          <w:tcPr>
            <w:tcW w:w="13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2</w:t>
            </w:r>
          </w:p>
        </w:tc>
      </w:tr>
      <w:tr w:rsidR="00731606" w:rsidRPr="00731606" w:rsidTr="00731606">
        <w:trPr>
          <w:tblCellSpacing w:w="0" w:type="dxa"/>
          <w:jc w:val="center"/>
        </w:trPr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</w:tc>
        <w:tc>
          <w:tcPr>
            <w:tcW w:w="1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</w:tc>
        <w:tc>
          <w:tcPr>
            <w:tcW w:w="2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Коммуникативные игры-танцы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</w:tc>
        <w:tc>
          <w:tcPr>
            <w:tcW w:w="44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Развитие нравственно-коммуникативных навыков, развитие музыкальной памяти, развитие образного восприятия музыки, умение передавать в движениях, создание условий для импровизации движений, развитие эмоциональной сферы, воображения, фантазии.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«Смени пару»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«Эхо»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«Приглашение»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«Репка»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«Затейники»</w:t>
            </w:r>
          </w:p>
        </w:tc>
        <w:tc>
          <w:tcPr>
            <w:tcW w:w="13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2</w:t>
            </w:r>
          </w:p>
        </w:tc>
      </w:tr>
      <w:tr w:rsidR="00731606" w:rsidRPr="00731606" w:rsidTr="00731606">
        <w:trPr>
          <w:tblCellSpacing w:w="0" w:type="dxa"/>
          <w:jc w:val="center"/>
        </w:trPr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</w:tc>
        <w:tc>
          <w:tcPr>
            <w:tcW w:w="1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</w:tc>
        <w:tc>
          <w:tcPr>
            <w:tcW w:w="2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Танцевальные композиции, танцы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</w:tc>
        <w:tc>
          <w:tcPr>
            <w:tcW w:w="44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Русский народный танец: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особенности хореографии,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- особенности костюма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Музыкально-пластические этюды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«Казачьи гулянья»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«Хоровод тройками»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Полька</w:t>
            </w:r>
          </w:p>
        </w:tc>
        <w:tc>
          <w:tcPr>
            <w:tcW w:w="13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5</w:t>
            </w:r>
          </w:p>
        </w:tc>
      </w:tr>
      <w:tr w:rsidR="00731606" w:rsidRPr="00731606" w:rsidTr="00731606">
        <w:trPr>
          <w:tblCellSpacing w:w="0" w:type="dxa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64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Декабрь-Январь-Февраль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</w:tc>
        <w:tc>
          <w:tcPr>
            <w:tcW w:w="2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Ритмика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Элементы основ классического танца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Партерный экзерсис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</w:tc>
        <w:tc>
          <w:tcPr>
            <w:tcW w:w="44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Развитие музыкальности, чувства ритма, эмоциональной выразительности: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темп движений,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форма и фразировка,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метр,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передача ритмического рисунка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жесты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мимика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Повторение пройденного материала.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releve в 1, 2, 3 позициях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en-US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en-US"/>
              </w:rPr>
              <w:t>- I port de bras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en-US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Классический</w:t>
            </w: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en-US"/>
              </w:rPr>
              <w:t xml:space="preserve"> </w:t>
            </w: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этюд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Упражнения на развитие гибкости, эластичности мышц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Корригирующие и вспомогательные упражнения для осанки</w:t>
            </w:r>
          </w:p>
        </w:tc>
        <w:tc>
          <w:tcPr>
            <w:tcW w:w="13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2</w:t>
            </w: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3</w:t>
            </w: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1</w:t>
            </w:r>
          </w:p>
        </w:tc>
      </w:tr>
      <w:tr w:rsidR="00731606" w:rsidRPr="00731606" w:rsidTr="00731606">
        <w:trPr>
          <w:tblCellSpacing w:w="0" w:type="dxa"/>
          <w:jc w:val="center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731606" w:rsidRPr="00731606" w:rsidRDefault="00731606" w:rsidP="0073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1606" w:rsidRPr="00731606" w:rsidRDefault="00731606" w:rsidP="0073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Элементы народно-сценического танца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 xml:space="preserve">Элементы </w:t>
            </w: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бального танца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Элементы современного танца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Коммуникативные игры-танцы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Танцевальные композиции, танцы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</w:tc>
        <w:tc>
          <w:tcPr>
            <w:tcW w:w="44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Закрепление пройденного материала.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Элементы русского народного танца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Танцевальные элементы на развитие ритмичности, разнонаправленные движения для рук и ног, грациозности, плавности движений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Закрепление пройденного материала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Pas Plissé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Pas  Chasse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элементы полонеза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Танцевальные элементы на развитие ритмичности, пластики, разнонаправленные движения для рук и ног, сложные циклические движения.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Развитие нравственно-коммуникативных навыков, развитие музыкальной памяти, развитие образного восприятия музыки, умение передавать в движениях, создание условий для импровизации движений, развитие эмоциональной сферы, воображения, фантазии.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«Круговой галоп»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«Делай как я»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«Иголка с ниткой»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«7 фигур»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«приглашение»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Закрепление двигательных навыков, воспитание потребности выступать перед публикой.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«Новогодняя полька»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«Звездочки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- «Новогодняя дискотека»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«Гномики»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«Журавушки»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Финская полька</w:t>
            </w:r>
          </w:p>
        </w:tc>
        <w:tc>
          <w:tcPr>
            <w:tcW w:w="13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3</w:t>
            </w: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4</w:t>
            </w: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3</w:t>
            </w: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2</w:t>
            </w: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6</w:t>
            </w: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</w:tc>
      </w:tr>
      <w:tr w:rsidR="00731606" w:rsidRPr="00731606" w:rsidTr="00731606">
        <w:trPr>
          <w:trHeight w:val="7157"/>
          <w:tblCellSpacing w:w="0" w:type="dxa"/>
          <w:jc w:val="center"/>
        </w:trPr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Март-Апрель-Май</w:t>
            </w:r>
          </w:p>
        </w:tc>
        <w:tc>
          <w:tcPr>
            <w:tcW w:w="2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Элементы основ классического танца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Партерный экзерсис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Ориентировка в пространстве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 xml:space="preserve">Элементы народно-сценического </w:t>
            </w: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танца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Элементы бального танца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Элементы современного танца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Коммуникативные игры-танцы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Танцевальные композиции, танцы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</w:tc>
        <w:tc>
          <w:tcPr>
            <w:tcW w:w="44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Закрепление пройденного материала.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releve в 1, 2, 3 позициях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en-US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en-US"/>
              </w:rPr>
              <w:t>- I port de bras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en-US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en-US"/>
              </w:rPr>
              <w:t>- Battement releve lent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Battement fondu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Классический этюд.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Вспомогательные и корригирующие упражнения.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Закрепление пройденного материала. Переходы: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круг, полукруг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колонна по одному, по два, по четыре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круг, два круга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цепочка, змейка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круг, звездочка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шахматное построение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-фигурный марш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-клубок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по линии танца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сложные фигурные перестроения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 xml:space="preserve">Закрепление пройденного </w:t>
            </w: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материала.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Элементы русского народного танца.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Элементы танцев народов мира.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Танцевальные элементы на развитие ритмичности, разнонаправленные движения для рук и ног, грациозности, плавности движений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Закрепление пройденного материала.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менуэт (основные движения)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гавот (приглашение)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элементы вальса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элементы танго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Танцевальные элементы на развитие ритмичности, разнонаправленные движения для рук и ног: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координация движений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спираль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волна вперед, боковая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припадание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маятник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Танцевальные композиции.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 xml:space="preserve">Развитие нравственно-коммуникативных навыков, развитие музыкальной памяти, развитие образного восприятия музыки, умение передавать в движениях, создание условий для импровизации движений, </w:t>
            </w: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развитие эмоциональной сферы, воображения, фантазии.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«Смени пару»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«Эхо»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«Цветы и бабочки»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«Воробьи и журавушки»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Канон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Упражнения с предметами.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Вальс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Танго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«Барбарики»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«Джентльмены»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«Помощники»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«Коротышки»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- «Переменка»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 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Работа по репертуарному плану.</w:t>
            </w:r>
          </w:p>
          <w:p w:rsidR="00731606" w:rsidRPr="00731606" w:rsidRDefault="00731606" w:rsidP="0073160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Творческий отчет</w:t>
            </w:r>
          </w:p>
        </w:tc>
        <w:tc>
          <w:tcPr>
            <w:tcW w:w="13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lastRenderedPageBreak/>
              <w:t>3</w:t>
            </w: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1</w:t>
            </w: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3</w:t>
            </w: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3</w:t>
            </w: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4</w:t>
            </w: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3</w:t>
            </w: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2</w:t>
            </w: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6</w:t>
            </w: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</w:p>
          <w:p w:rsidR="00731606" w:rsidRPr="00731606" w:rsidRDefault="00731606" w:rsidP="007316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731606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3</w:t>
            </w:r>
          </w:p>
        </w:tc>
      </w:tr>
    </w:tbl>
    <w:p w:rsidR="00307C15" w:rsidRDefault="00307C15" w:rsidP="00731606">
      <w:pPr>
        <w:ind w:right="6"/>
        <w:rPr>
          <w:rFonts w:ascii="Times New Roman" w:hAnsi="Times New Roman" w:cs="Times New Roman"/>
          <w:sz w:val="24"/>
          <w:szCs w:val="24"/>
        </w:rPr>
      </w:pPr>
    </w:p>
    <w:p w:rsidR="00581CCC" w:rsidRPr="00581CCC" w:rsidRDefault="00581CCC" w:rsidP="00581CCC">
      <w:pPr>
        <w:spacing w:after="5" w:line="270" w:lineRule="auto"/>
        <w:ind w:left="139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sz w:val="28"/>
        </w:rPr>
        <w:t>4</w:t>
      </w:r>
      <w:r w:rsidRPr="00581CCC">
        <w:rPr>
          <w:rFonts w:ascii="Times New Roman" w:hAnsi="Times New Roman" w:cs="Times New Roman"/>
          <w:b/>
          <w:sz w:val="28"/>
        </w:rPr>
        <w:t xml:space="preserve">. Содержание психолого–педагогической работы. </w:t>
      </w:r>
    </w:p>
    <w:p w:rsidR="00581CCC" w:rsidRPr="00581CCC" w:rsidRDefault="00581CCC" w:rsidP="00581CCC">
      <w:pPr>
        <w:ind w:left="129" w:right="6" w:firstLine="711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Важнейшим условием реализации программы является создание психолого-педагогических условий развития детей в дошкольной организации; это развивающая и эмоционально-комфортная для ребенка образовательная среда. Пребывание в детском саду должно доставлять ребенку радость, а образовательные ситуации планируются в увлекательной форме. </w:t>
      </w:r>
    </w:p>
    <w:p w:rsidR="00581CCC" w:rsidRPr="00581CCC" w:rsidRDefault="00581CCC" w:rsidP="00581CCC">
      <w:pPr>
        <w:spacing w:after="26" w:line="259" w:lineRule="auto"/>
        <w:ind w:left="139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i/>
          <w:sz w:val="28"/>
        </w:rPr>
        <w:t xml:space="preserve">Образовательные ориентиры программы: </w:t>
      </w:r>
    </w:p>
    <w:p w:rsidR="00581CCC" w:rsidRPr="00581CCC" w:rsidRDefault="00581CCC" w:rsidP="00581CCC">
      <w:pPr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-обеспечение эмоционального благополучия детей; </w:t>
      </w:r>
    </w:p>
    <w:p w:rsidR="00581CCC" w:rsidRPr="00581CCC" w:rsidRDefault="00581CCC" w:rsidP="00581CCC">
      <w:pPr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-создание условий для формирования доброжелательного и внимательного отношения ребенка к другим людям;  </w:t>
      </w:r>
    </w:p>
    <w:p w:rsidR="00581CCC" w:rsidRPr="00581CCC" w:rsidRDefault="00581CCC" w:rsidP="00581CCC">
      <w:pPr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lastRenderedPageBreak/>
        <w:t>-развит</w:t>
      </w:r>
      <w:r>
        <w:rPr>
          <w:rFonts w:ascii="Times New Roman" w:hAnsi="Times New Roman" w:cs="Times New Roman"/>
          <w:sz w:val="28"/>
        </w:rPr>
        <w:t xml:space="preserve">ие </w:t>
      </w:r>
      <w:r>
        <w:rPr>
          <w:rFonts w:ascii="Times New Roman" w:hAnsi="Times New Roman" w:cs="Times New Roman"/>
          <w:sz w:val="28"/>
        </w:rPr>
        <w:tab/>
        <w:t xml:space="preserve">детской </w:t>
      </w:r>
      <w:r>
        <w:rPr>
          <w:rFonts w:ascii="Times New Roman" w:hAnsi="Times New Roman" w:cs="Times New Roman"/>
          <w:sz w:val="28"/>
        </w:rPr>
        <w:tab/>
        <w:t xml:space="preserve">самостоятельности  (инициативности, автономии и </w:t>
      </w:r>
      <w:r w:rsidRPr="00581CCC">
        <w:rPr>
          <w:rFonts w:ascii="Times New Roman" w:hAnsi="Times New Roman" w:cs="Times New Roman"/>
          <w:sz w:val="28"/>
        </w:rPr>
        <w:t xml:space="preserve">ответственности); </w:t>
      </w:r>
    </w:p>
    <w:p w:rsidR="00581CCC" w:rsidRPr="00581CCC" w:rsidRDefault="00581CCC" w:rsidP="00581CCC">
      <w:pPr>
        <w:ind w:left="139" w:right="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-развитие </w:t>
      </w:r>
      <w:r>
        <w:rPr>
          <w:rFonts w:ascii="Times New Roman" w:hAnsi="Times New Roman" w:cs="Times New Roman"/>
          <w:sz w:val="28"/>
        </w:rPr>
        <w:tab/>
        <w:t xml:space="preserve">детских </w:t>
      </w:r>
      <w:r w:rsidRPr="00581CC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пособностей, </w:t>
      </w:r>
      <w:r>
        <w:rPr>
          <w:rFonts w:ascii="Times New Roman" w:hAnsi="Times New Roman" w:cs="Times New Roman"/>
          <w:sz w:val="28"/>
        </w:rPr>
        <w:tab/>
        <w:t xml:space="preserve">формирующихся </w:t>
      </w:r>
      <w:r>
        <w:rPr>
          <w:rFonts w:ascii="Times New Roman" w:hAnsi="Times New Roman" w:cs="Times New Roman"/>
          <w:sz w:val="28"/>
        </w:rPr>
        <w:tab/>
        <w:t xml:space="preserve">в разных </w:t>
      </w:r>
      <w:r w:rsidRPr="00581CCC">
        <w:rPr>
          <w:rFonts w:ascii="Times New Roman" w:hAnsi="Times New Roman" w:cs="Times New Roman"/>
          <w:sz w:val="28"/>
        </w:rPr>
        <w:t xml:space="preserve">видах деятельности. </w:t>
      </w:r>
    </w:p>
    <w:p w:rsidR="00581CCC" w:rsidRPr="00581CCC" w:rsidRDefault="00581CCC" w:rsidP="00581CCC">
      <w:pPr>
        <w:spacing w:after="28" w:line="259" w:lineRule="auto"/>
        <w:ind w:left="139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i/>
          <w:sz w:val="28"/>
        </w:rPr>
        <w:t xml:space="preserve">Для реализации этих целей педагогам необходимо: </w:t>
      </w:r>
    </w:p>
    <w:p w:rsidR="00581CCC" w:rsidRPr="00581CCC" w:rsidRDefault="00581CCC" w:rsidP="00581CCC">
      <w:pPr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-проявлять уважение к личности ребенка и развивать демократический стиль взаимодействия с ним  и с другими педагогами; </w:t>
      </w:r>
    </w:p>
    <w:p w:rsidR="00581CCC" w:rsidRPr="00581CCC" w:rsidRDefault="00581CCC" w:rsidP="00581CCC">
      <w:pPr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-создавать условия для принятия ребенком ответственности и проявления эмпатии к другим людям; </w:t>
      </w:r>
    </w:p>
    <w:p w:rsidR="00581CCC" w:rsidRDefault="00581CCC" w:rsidP="00581CCC">
      <w:pPr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>-обсуждать совместно с детьми возникающие конфликты, помогать решать их, вырабатывать общие правила; учить проявлять уважение друг к другу;</w:t>
      </w:r>
    </w:p>
    <w:p w:rsidR="00581CCC" w:rsidRPr="00581CCC" w:rsidRDefault="00581CCC" w:rsidP="00581CCC">
      <w:pPr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 -обсуждать с детьми важные жизненные вопросы, стимулировать проявление позиции ребенка; </w:t>
      </w:r>
    </w:p>
    <w:p w:rsidR="00581CCC" w:rsidRPr="00581CCC" w:rsidRDefault="00581CCC" w:rsidP="00581CCC">
      <w:pPr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-обращать внимание детей на тот факт, что люди различаются по своим убеждениям и ценностям; обсуждать, как это влияет на поведение; </w:t>
      </w:r>
    </w:p>
    <w:p w:rsidR="00581CCC" w:rsidRDefault="00581CCC" w:rsidP="00581CCC">
      <w:pPr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-обсуждать с родителями целевые ориентиры, на достижение которых направлена деятельность педагогов ДОО и включать членов семьи в совместное взаимодействие по достижению этих целей. </w:t>
      </w:r>
    </w:p>
    <w:p w:rsidR="00581CCC" w:rsidRPr="00581CCC" w:rsidRDefault="00581CCC" w:rsidP="00581CCC">
      <w:pPr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i/>
          <w:sz w:val="28"/>
        </w:rPr>
        <w:t>Для обеспечения эмоционального благополучия ребенка</w:t>
      </w:r>
      <w:r w:rsidRPr="00581CCC">
        <w:rPr>
          <w:rFonts w:ascii="Times New Roman" w:hAnsi="Times New Roman" w:cs="Times New Roman"/>
          <w:sz w:val="28"/>
        </w:rPr>
        <w:t xml:space="preserve"> педагог: </w:t>
      </w:r>
    </w:p>
    <w:p w:rsidR="00581CCC" w:rsidRPr="00581CCC" w:rsidRDefault="00581CCC" w:rsidP="00581CCC">
      <w:pPr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-общается с детьми доброжелательно, без обвинений и угроз; </w:t>
      </w:r>
    </w:p>
    <w:p w:rsidR="00581CCC" w:rsidRPr="00581CCC" w:rsidRDefault="00581CCC" w:rsidP="00581CCC">
      <w:pPr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>-внимательно выслушивает детей; показывает, что понимает их чувства, помогает делит</w:t>
      </w:r>
      <w:r>
        <w:rPr>
          <w:rFonts w:ascii="Times New Roman" w:hAnsi="Times New Roman" w:cs="Times New Roman"/>
          <w:sz w:val="28"/>
        </w:rPr>
        <w:t>ь</w:t>
      </w:r>
      <w:r w:rsidRPr="00581CCC">
        <w:rPr>
          <w:rFonts w:ascii="Times New Roman" w:hAnsi="Times New Roman" w:cs="Times New Roman"/>
          <w:sz w:val="28"/>
        </w:rPr>
        <w:t xml:space="preserve">ся своими переживаниями и мыслями; </w:t>
      </w:r>
    </w:p>
    <w:p w:rsidR="00581CCC" w:rsidRPr="00581CCC" w:rsidRDefault="00581CCC" w:rsidP="00581CCC">
      <w:pPr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-помогает детям обнаружить конструктивные варианты поведения; </w:t>
      </w:r>
    </w:p>
    <w:p w:rsidR="00731606" w:rsidRDefault="00581CCC" w:rsidP="001962AE">
      <w:pPr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-создает ситуации, в которых дети при помощи различных средств (игра, движение и т.д.) могут выразить свое отношение к личностно значимым для них событиям и явлениям, в том числе происходящим в детском саду. </w:t>
      </w:r>
    </w:p>
    <w:p w:rsidR="001962AE" w:rsidRPr="00581CCC" w:rsidRDefault="001962AE" w:rsidP="001962AE">
      <w:pPr>
        <w:ind w:left="139" w:right="6"/>
        <w:rPr>
          <w:rFonts w:ascii="Times New Roman" w:hAnsi="Times New Roman" w:cs="Times New Roman"/>
          <w:sz w:val="28"/>
        </w:rPr>
      </w:pPr>
    </w:p>
    <w:p w:rsidR="00581CCC" w:rsidRDefault="00581CCC" w:rsidP="00581CCC">
      <w:pPr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b/>
          <w:sz w:val="28"/>
        </w:rPr>
        <w:t xml:space="preserve">2.5. Особенности регламентации приоритетного направления (ПОУ)   </w:t>
      </w:r>
      <w:r w:rsidRPr="00581CCC">
        <w:rPr>
          <w:rFonts w:ascii="Times New Roman" w:hAnsi="Times New Roman" w:cs="Times New Roman"/>
          <w:sz w:val="28"/>
        </w:rPr>
        <w:t xml:space="preserve"> </w:t>
      </w:r>
    </w:p>
    <w:p w:rsidR="00581CCC" w:rsidRPr="00581CCC" w:rsidRDefault="00581CCC" w:rsidP="00581CCC">
      <w:pPr>
        <w:ind w:left="139" w:right="6" w:firstLine="569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>Охрана и укрепление здоровья детей является первоочередной задачей воспитательно-образовательного процесса в ДОУ. В последнее время дети  чаще страдают заболеваниями, связанными с нарушением опорно</w:t>
      </w:r>
      <w:r w:rsidR="001962AE">
        <w:rPr>
          <w:rFonts w:ascii="Times New Roman" w:hAnsi="Times New Roman" w:cs="Times New Roman"/>
          <w:sz w:val="28"/>
        </w:rPr>
        <w:t>-</w:t>
      </w:r>
      <w:r w:rsidRPr="00581CCC">
        <w:rPr>
          <w:rFonts w:ascii="Times New Roman" w:hAnsi="Times New Roman" w:cs="Times New Roman"/>
          <w:sz w:val="28"/>
        </w:rPr>
        <w:t xml:space="preserve">двигательного аппарата. Впоследствии это становится серьезной проблемой, если вовремя не </w:t>
      </w:r>
      <w:r w:rsidRPr="00581CCC">
        <w:rPr>
          <w:rFonts w:ascii="Times New Roman" w:hAnsi="Times New Roman" w:cs="Times New Roman"/>
          <w:sz w:val="28"/>
        </w:rPr>
        <w:lastRenderedPageBreak/>
        <w:t xml:space="preserve">начать их коррекцию.  В настоящее время появилось много новых методик, направленных а решение вопросов  в этом направление. Для дошкольников отличным способом профилактики и коррекции подобных нарушений считается игровой стретчинг.  </w:t>
      </w:r>
    </w:p>
    <w:p w:rsidR="00581CCC" w:rsidRPr="00581CCC" w:rsidRDefault="00581CCC" w:rsidP="00581CCC">
      <w:pPr>
        <w:spacing w:after="112"/>
        <w:ind w:left="129" w:right="6" w:firstLine="70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b/>
          <w:i/>
          <w:sz w:val="28"/>
        </w:rPr>
        <w:t xml:space="preserve">Стретчинг </w:t>
      </w:r>
      <w:r w:rsidRPr="00581CCC">
        <w:rPr>
          <w:rFonts w:ascii="Times New Roman" w:hAnsi="Times New Roman" w:cs="Times New Roman"/>
          <w:b/>
          <w:sz w:val="28"/>
        </w:rPr>
        <w:t>–</w:t>
      </w:r>
      <w:r w:rsidRPr="00581CCC">
        <w:rPr>
          <w:rFonts w:ascii="Times New Roman" w:hAnsi="Times New Roman" w:cs="Times New Roman"/>
          <w:sz w:val="28"/>
        </w:rPr>
        <w:t xml:space="preserve"> в переводе с английского растяжка, стретчинг (гимнастика поз) – это комплекс упражнений, основанный на растягивание мышц. Игровой стретчинг – это методика гармоничного развития и оздоровления детей. В первую очередь это оздоровление, основанное на естественных растяжках, направлено на укрепление позвоночника и профилактику плоскостопия. Методика предлагаемых упражнений основана на статических растяжках мышц тела и суставно-связочного аппарата рук, ног, позвоночника, позволяющих предотвратить нарушение осанки и исправить её, оказывающих глубокое оздоровительное значение на весь организм. Она базируется на анализе известных систем упражнений, приёмов, ритмики, хореографии. Упражнения игрового стретчинга используются на расслабление и воссстановление функций мышц. Это позволяет без вреда, используя защитные силы организма, предупредить многие заболевания, т.к. при воздействии на позвоночник, органы мышцы железы внутренней секреции, дыхательную и нервную систему вырабатывается естественная сопротивляемость организма. Статичные упражнения игрового стретчинга не только воздействуют на глубинные мышцы организма, но и усиливают защитные функции организма, в том числе и свёртываемость крови, количество лейкоцитов, желудочную кислотность, работу кишечника.  </w:t>
      </w:r>
    </w:p>
    <w:p w:rsidR="00581CCC" w:rsidRPr="00581CCC" w:rsidRDefault="00581CCC" w:rsidP="00581CCC">
      <w:pPr>
        <w:spacing w:after="166"/>
        <w:ind w:left="129" w:right="6" w:firstLine="70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Сочетание динамических и статичных физических упражнений наиболее соответствуют природе опорно-двигательного аппарата человека и является лучшим методом тренировки и выработке сил, выносливости, координации движений. Использование педагогических приёмов, в сочетании с упражнениями игрового стретчинга помогают детям лучше воспринимать поставленную игровую задачу педагога и снимать гипперактивное состояние у детей. Кроме продуманной, щадящей физической нагрузки на занятиях по игровому стретчингу, маленькие дети знакомятся со своим телом и благодаря грамотному подходу к структуре урока дети могут заниматься стретчингом самостоятельно или с мамой, без участия педагога. </w:t>
      </w:r>
    </w:p>
    <w:p w:rsidR="00581CCC" w:rsidRPr="00581CCC" w:rsidRDefault="00581CCC" w:rsidP="00581CCC">
      <w:pPr>
        <w:spacing w:after="117"/>
        <w:ind w:left="129" w:right="6" w:firstLine="70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Без музыкально - эстетического воспитания невозможно полноценное   умственное развитие ребёнка. По методике игрового стретчинга дети, развивая общую музыкальность, знакомятся с 64-мя отрывками из классической и народной музыки, учатся выполнять упражнения под эту музыку. На разминках учатся исполнять танцевальные движения под различные ритмы и стили музыки.  </w:t>
      </w:r>
    </w:p>
    <w:p w:rsidR="00581CCC" w:rsidRPr="00581CCC" w:rsidRDefault="00581CCC" w:rsidP="00581CCC">
      <w:pPr>
        <w:spacing w:after="174"/>
        <w:ind w:left="129" w:right="6" w:firstLine="70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lastRenderedPageBreak/>
        <w:t xml:space="preserve">Игровой стретчинг включает в себя интеллектуальное развитие, развитие коммуникативных навыков, приобщение детей к самосовершенствованию своего тела, развитие творческой личности, совершенствование психологических процессов таких как внимание, память, воображение, формирование привычки здорового образа жизни и многое другое. Это позволяет детям чувствовать себя сильными, уверенными в себе, избавляет от различных комплексов, создаёт чувство внутренней свободы! </w:t>
      </w:r>
    </w:p>
    <w:p w:rsidR="00581CCC" w:rsidRPr="00581CCC" w:rsidRDefault="00581CCC" w:rsidP="00581CCC">
      <w:pPr>
        <w:spacing w:after="165"/>
        <w:ind w:left="860" w:right="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программы – гармоничное (всестороннее) </w:t>
      </w:r>
      <w:r w:rsidRPr="00581CCC">
        <w:rPr>
          <w:rFonts w:ascii="Times New Roman" w:hAnsi="Times New Roman" w:cs="Times New Roman"/>
          <w:sz w:val="28"/>
        </w:rPr>
        <w:t xml:space="preserve">развитие </w:t>
      </w:r>
      <w:r w:rsidRPr="00581CCC">
        <w:rPr>
          <w:rFonts w:ascii="Times New Roman" w:hAnsi="Times New Roman" w:cs="Times New Roman"/>
          <w:sz w:val="28"/>
        </w:rPr>
        <w:tab/>
        <w:t xml:space="preserve">детей дошкольного возраста посредством игрового стретчинга. </w:t>
      </w:r>
    </w:p>
    <w:p w:rsidR="00581CCC" w:rsidRPr="00581CCC" w:rsidRDefault="00581CCC" w:rsidP="00581CCC">
      <w:pPr>
        <w:spacing w:after="171"/>
        <w:ind w:left="860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Задачи программы: </w:t>
      </w:r>
    </w:p>
    <w:p w:rsidR="00581CCC" w:rsidRPr="00581CCC" w:rsidRDefault="00581CCC" w:rsidP="00581CCC">
      <w:pPr>
        <w:numPr>
          <w:ilvl w:val="0"/>
          <w:numId w:val="7"/>
        </w:numPr>
        <w:spacing w:after="111"/>
        <w:ind w:right="6" w:hanging="10"/>
        <w:jc w:val="both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Укрепление и растяжение мышц тела, суставно-связочного аппарата рук, ног, позвоночника детей и формирование правильной осанки. Профилактика плоскостопия. </w:t>
      </w:r>
    </w:p>
    <w:p w:rsidR="00581CCC" w:rsidRPr="00581CCC" w:rsidRDefault="00581CCC" w:rsidP="00581CCC">
      <w:pPr>
        <w:numPr>
          <w:ilvl w:val="0"/>
          <w:numId w:val="7"/>
        </w:numPr>
        <w:spacing w:after="113"/>
        <w:ind w:right="6" w:hanging="10"/>
        <w:jc w:val="both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Активизация работы глубоких мышц, нормализуя и усиливая защитные функции организма у детей. </w:t>
      </w:r>
    </w:p>
    <w:p w:rsidR="00581CCC" w:rsidRPr="00581CCC" w:rsidRDefault="00581CCC" w:rsidP="00581CCC">
      <w:pPr>
        <w:spacing w:after="165"/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3.Развитие двигательных качеств и способностей у детей (сила, выносливость, ловкость и точность движений, гибкость, пластичность и выразительность, координация движений, ориентировка в пространстве, функция равновесия). </w:t>
      </w:r>
    </w:p>
    <w:p w:rsidR="00581CCC" w:rsidRPr="00581CCC" w:rsidRDefault="00581CCC" w:rsidP="00581CCC">
      <w:pPr>
        <w:spacing w:after="167"/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4.Овладение детьми навыками совершенного управления своим телом «мышечная радость», культуры движений под музыку, пластике жеста. </w:t>
      </w:r>
    </w:p>
    <w:p w:rsidR="00581CCC" w:rsidRPr="00581CCC" w:rsidRDefault="00581CCC" w:rsidP="00581CCC">
      <w:pPr>
        <w:spacing w:after="161"/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5.Воспитание  умения эмоционального выражения, раскрепощённости и творчества в движениях.  </w:t>
      </w:r>
    </w:p>
    <w:p w:rsidR="00581CCC" w:rsidRPr="00581CCC" w:rsidRDefault="00581CCC" w:rsidP="00581CCC">
      <w:pPr>
        <w:spacing w:after="167"/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6.Развитие пространственно-образного мышления, памяти, внимания, фантазии, воображения при сочинении сказок.   </w:t>
      </w:r>
    </w:p>
    <w:p w:rsidR="00581CCC" w:rsidRPr="00581CCC" w:rsidRDefault="00581CCC" w:rsidP="00581CCC">
      <w:pPr>
        <w:spacing w:after="162"/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7.Воспитание уважения друг к другу, умение согласовывать свои движения с движениями других детей, настойчивости, активности и самостоятельности. </w:t>
      </w:r>
    </w:p>
    <w:p w:rsidR="00581CCC" w:rsidRDefault="00581CCC" w:rsidP="00581CCC">
      <w:pPr>
        <w:spacing w:after="161"/>
        <w:ind w:left="139" w:right="6"/>
        <w:rPr>
          <w:rFonts w:ascii="Times New Roman" w:hAnsi="Times New Roman" w:cs="Times New Roman"/>
          <w:sz w:val="28"/>
        </w:rPr>
      </w:pPr>
      <w:r w:rsidRPr="00581CCC">
        <w:rPr>
          <w:rFonts w:ascii="Times New Roman" w:hAnsi="Times New Roman" w:cs="Times New Roman"/>
          <w:sz w:val="28"/>
        </w:rPr>
        <w:t xml:space="preserve">8.Формирование у детей интереса к занятиям и привычки к здоровому образу жизни.  </w:t>
      </w:r>
    </w:p>
    <w:p w:rsidR="00DE0F99" w:rsidRDefault="00DE0F99" w:rsidP="00581CCC">
      <w:pPr>
        <w:spacing w:after="161"/>
        <w:ind w:left="139" w:right="6"/>
        <w:rPr>
          <w:rFonts w:ascii="Times New Roman" w:hAnsi="Times New Roman" w:cs="Times New Roman"/>
          <w:sz w:val="28"/>
        </w:rPr>
      </w:pPr>
    </w:p>
    <w:p w:rsidR="00DE0F99" w:rsidRDefault="00DE0F99" w:rsidP="00581CCC">
      <w:pPr>
        <w:spacing w:after="161"/>
        <w:ind w:left="139" w:right="6"/>
        <w:rPr>
          <w:rFonts w:ascii="Times New Roman" w:hAnsi="Times New Roman" w:cs="Times New Roman"/>
          <w:sz w:val="28"/>
        </w:rPr>
      </w:pPr>
    </w:p>
    <w:p w:rsidR="00DE0F99" w:rsidRDefault="00DE0F99" w:rsidP="00581CCC">
      <w:pPr>
        <w:spacing w:after="161"/>
        <w:ind w:left="139" w:right="6"/>
        <w:rPr>
          <w:rFonts w:ascii="Times New Roman" w:hAnsi="Times New Roman" w:cs="Times New Roman"/>
          <w:sz w:val="28"/>
        </w:rPr>
      </w:pPr>
    </w:p>
    <w:p w:rsidR="00DE0F99" w:rsidRDefault="00DE0F99" w:rsidP="001962AE">
      <w:pPr>
        <w:spacing w:after="161"/>
        <w:ind w:right="6"/>
        <w:rPr>
          <w:rFonts w:ascii="Times New Roman" w:hAnsi="Times New Roman" w:cs="Times New Roman"/>
          <w:sz w:val="28"/>
        </w:rPr>
      </w:pPr>
    </w:p>
    <w:p w:rsidR="00DE0F99" w:rsidRDefault="00DE0F99" w:rsidP="00581CCC">
      <w:pPr>
        <w:spacing w:after="161"/>
        <w:ind w:left="139" w:right="6"/>
        <w:rPr>
          <w:rFonts w:ascii="Times New Roman" w:hAnsi="Times New Roman" w:cs="Times New Roman"/>
          <w:sz w:val="28"/>
        </w:rPr>
      </w:pPr>
    </w:p>
    <w:p w:rsidR="00581CCC" w:rsidRPr="00581CCC" w:rsidRDefault="00581CCC" w:rsidP="00581CCC">
      <w:pPr>
        <w:numPr>
          <w:ilvl w:val="0"/>
          <w:numId w:val="8"/>
        </w:numPr>
        <w:spacing w:after="0" w:line="259" w:lineRule="auto"/>
        <w:ind w:right="847" w:hanging="326"/>
        <w:jc w:val="center"/>
        <w:rPr>
          <w:rFonts w:ascii="Times New Roman" w:hAnsi="Times New Roman" w:cs="Times New Roman"/>
          <w:sz w:val="36"/>
          <w:szCs w:val="28"/>
        </w:rPr>
      </w:pPr>
      <w:r w:rsidRPr="00581CCC">
        <w:rPr>
          <w:rFonts w:ascii="Times New Roman" w:hAnsi="Times New Roman" w:cs="Times New Roman"/>
          <w:b/>
          <w:sz w:val="36"/>
          <w:szCs w:val="28"/>
        </w:rPr>
        <w:lastRenderedPageBreak/>
        <w:t xml:space="preserve">Организационный раздел. </w:t>
      </w:r>
    </w:p>
    <w:p w:rsidR="00581CCC" w:rsidRPr="00581CCC" w:rsidRDefault="00581CCC" w:rsidP="00581CCC">
      <w:pPr>
        <w:spacing w:after="161"/>
        <w:ind w:left="139" w:right="6"/>
        <w:rPr>
          <w:rFonts w:ascii="Times New Roman" w:hAnsi="Times New Roman" w:cs="Times New Roman"/>
          <w:sz w:val="28"/>
          <w:szCs w:val="28"/>
        </w:rPr>
      </w:pPr>
    </w:p>
    <w:p w:rsidR="00581CCC" w:rsidRPr="00581CCC" w:rsidRDefault="00B67551" w:rsidP="00B67551">
      <w:pPr>
        <w:spacing w:after="5" w:line="27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581CCC" w:rsidRPr="00581CCC">
        <w:rPr>
          <w:rFonts w:ascii="Times New Roman" w:hAnsi="Times New Roman" w:cs="Times New Roman"/>
          <w:b/>
          <w:sz w:val="28"/>
          <w:szCs w:val="28"/>
        </w:rPr>
        <w:t xml:space="preserve">Требования к материально-техническим условиям организации ООП </w:t>
      </w:r>
    </w:p>
    <w:p w:rsidR="00581CCC" w:rsidRPr="00581CCC" w:rsidRDefault="00581CCC" w:rsidP="00581CCC">
      <w:pPr>
        <w:spacing w:after="23" w:line="259" w:lineRule="auto"/>
        <w:ind w:left="144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CCC" w:rsidRPr="00581CCC" w:rsidRDefault="00581CCC" w:rsidP="00581CC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sz w:val="28"/>
          <w:szCs w:val="28"/>
        </w:rPr>
        <w:t xml:space="preserve">Для успешной реализации данной программы в  музыкальном зале  имеется следующее оборудование:  </w:t>
      </w:r>
    </w:p>
    <w:tbl>
      <w:tblPr>
        <w:tblW w:w="9863" w:type="dxa"/>
        <w:tblInd w:w="34" w:type="dxa"/>
        <w:tblCellMar>
          <w:top w:w="55" w:type="dxa"/>
          <w:left w:w="106" w:type="dxa"/>
          <w:right w:w="60" w:type="dxa"/>
        </w:tblCellMar>
        <w:tblLook w:val="04A0"/>
      </w:tblPr>
      <w:tblGrid>
        <w:gridCol w:w="2948"/>
        <w:gridCol w:w="6915"/>
      </w:tblGrid>
      <w:tr w:rsidR="00581CCC" w:rsidRPr="00581CCC" w:rsidTr="00581CCC">
        <w:trPr>
          <w:trHeight w:val="129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CC" w:rsidRPr="00581CCC" w:rsidRDefault="00581CCC" w:rsidP="00581CCC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81CC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средства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CC" w:rsidRPr="00581CCC" w:rsidRDefault="00B67551" w:rsidP="00581CCC">
            <w:pPr>
              <w:spacing w:after="27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CCC" w:rsidRPr="00581CCC">
              <w:rPr>
                <w:rFonts w:ascii="Times New Roman" w:hAnsi="Times New Roman" w:cs="Times New Roman"/>
                <w:sz w:val="28"/>
                <w:szCs w:val="28"/>
              </w:rPr>
              <w:t xml:space="preserve">.Музыкальный центр </w:t>
            </w:r>
          </w:p>
          <w:p w:rsidR="00581CCC" w:rsidRPr="00581CCC" w:rsidRDefault="00B67551" w:rsidP="00581CCC">
            <w:pPr>
              <w:spacing w:after="2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CCC" w:rsidRPr="00581CCC">
              <w:rPr>
                <w:rFonts w:ascii="Times New Roman" w:hAnsi="Times New Roman" w:cs="Times New Roman"/>
                <w:sz w:val="28"/>
                <w:szCs w:val="28"/>
              </w:rPr>
              <w:t xml:space="preserve">.Ноутбук, колонки </w:t>
            </w:r>
          </w:p>
          <w:p w:rsidR="00581CCC" w:rsidRPr="00581CCC" w:rsidRDefault="00B67551" w:rsidP="00581CC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CCC" w:rsidRPr="00581CCC">
              <w:rPr>
                <w:rFonts w:ascii="Times New Roman" w:hAnsi="Times New Roman" w:cs="Times New Roman"/>
                <w:sz w:val="28"/>
                <w:szCs w:val="28"/>
              </w:rPr>
              <w:t xml:space="preserve">.Проектор, экран для презентаций и учебных фильмов </w:t>
            </w:r>
          </w:p>
        </w:tc>
      </w:tr>
      <w:tr w:rsidR="00581CCC" w:rsidRPr="00581CCC" w:rsidTr="00581CCC">
        <w:trPr>
          <w:trHeight w:val="129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CC" w:rsidRPr="00581CCC" w:rsidRDefault="00581CCC" w:rsidP="00581CCC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81CCC">
              <w:rPr>
                <w:rFonts w:ascii="Times New Roman" w:hAnsi="Times New Roman" w:cs="Times New Roman"/>
                <w:sz w:val="28"/>
                <w:szCs w:val="28"/>
              </w:rPr>
              <w:t xml:space="preserve">Учебно-наглядные пособия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CC" w:rsidRPr="00581CCC" w:rsidRDefault="00581CCC" w:rsidP="00581CCC">
            <w:pPr>
              <w:spacing w:after="27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CC">
              <w:rPr>
                <w:rFonts w:ascii="Times New Roman" w:hAnsi="Times New Roman" w:cs="Times New Roman"/>
                <w:sz w:val="28"/>
                <w:szCs w:val="28"/>
              </w:rPr>
              <w:t xml:space="preserve">1.Игрушки </w:t>
            </w:r>
          </w:p>
          <w:p w:rsidR="00581CCC" w:rsidRPr="00581CCC" w:rsidRDefault="00581CCC" w:rsidP="00581CCC">
            <w:pPr>
              <w:spacing w:after="2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CC">
              <w:rPr>
                <w:rFonts w:ascii="Times New Roman" w:hAnsi="Times New Roman" w:cs="Times New Roman"/>
                <w:sz w:val="28"/>
                <w:szCs w:val="28"/>
              </w:rPr>
              <w:t xml:space="preserve">2.Атрибуты и предметы к танцам </w:t>
            </w:r>
          </w:p>
          <w:p w:rsidR="00581CCC" w:rsidRPr="00581CCC" w:rsidRDefault="00581CCC" w:rsidP="00581CCC">
            <w:pPr>
              <w:spacing w:after="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CC">
              <w:rPr>
                <w:rFonts w:ascii="Times New Roman" w:hAnsi="Times New Roman" w:cs="Times New Roman"/>
                <w:sz w:val="28"/>
                <w:szCs w:val="28"/>
              </w:rPr>
              <w:t xml:space="preserve">3.Костюмы и декорации </w:t>
            </w:r>
          </w:p>
          <w:p w:rsidR="00581CCC" w:rsidRPr="00581CCC" w:rsidRDefault="00581CCC" w:rsidP="00B6755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67551"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</w:p>
        </w:tc>
      </w:tr>
    </w:tbl>
    <w:p w:rsidR="00581CCC" w:rsidRPr="00581CCC" w:rsidRDefault="00581CCC" w:rsidP="00581CCC">
      <w:pPr>
        <w:spacing w:after="39" w:line="259" w:lineRule="auto"/>
        <w:ind w:left="144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CC" w:rsidRPr="00581CCC" w:rsidRDefault="00B67551" w:rsidP="00B67551">
      <w:pPr>
        <w:spacing w:after="5" w:line="27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581CCC" w:rsidRPr="00581CCC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предметно-пространственной развивающей образовательной среды. </w:t>
      </w:r>
    </w:p>
    <w:p w:rsidR="00581CCC" w:rsidRPr="00581CCC" w:rsidRDefault="00581CCC" w:rsidP="00581CCC">
      <w:pPr>
        <w:ind w:left="129" w:right="6" w:firstLine="711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предметно-пространственной  среды в возрастных группах дошкольной образовательной организации строится исходя из положений, определяющих всестороннее развитие ребенка: </w:t>
      </w:r>
    </w:p>
    <w:p w:rsidR="00581CCC" w:rsidRPr="00581CCC" w:rsidRDefault="00581CCC" w:rsidP="00581CC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sz w:val="28"/>
          <w:szCs w:val="28"/>
        </w:rPr>
        <w:t xml:space="preserve">-среда в дошкольной организации состоит из разнообразных элементов, необходимых для оптимизации всех видов деятельности ребенка; </w:t>
      </w:r>
    </w:p>
    <w:p w:rsidR="00581CCC" w:rsidRPr="00581CCC" w:rsidRDefault="00581CCC" w:rsidP="00581CCC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sz w:val="28"/>
          <w:szCs w:val="28"/>
        </w:rPr>
        <w:t xml:space="preserve">-среда позволяет детям переходить детям от одного вида деятельности к другому, выполнять их как взаимосвязанные жизненные моменты; </w:t>
      </w:r>
    </w:p>
    <w:p w:rsidR="00581CCC" w:rsidRPr="00581CCC" w:rsidRDefault="00581CCC" w:rsidP="00B67551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sz w:val="28"/>
          <w:szCs w:val="28"/>
        </w:rPr>
        <w:t xml:space="preserve">-среда гибкая, управляемая как со стороны ребенка, так и со стороны взрослого.  </w:t>
      </w:r>
    </w:p>
    <w:p w:rsidR="00B67551" w:rsidRPr="00DE0F99" w:rsidRDefault="00581CCC" w:rsidP="00DE0F99">
      <w:pPr>
        <w:ind w:left="139" w:right="6" w:firstLine="569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адекватна реализуемой в ДОО программе, особенностям педагогического процесса и творческому характеру деятельности каждого ребенка. Для развития у наших воспитанников хореографических способностей во всех доступных им видах музыкально-ритмической  деятельности в </w:t>
      </w:r>
      <w:r w:rsidR="00B67551">
        <w:rPr>
          <w:rFonts w:ascii="Times New Roman" w:hAnsi="Times New Roman" w:cs="Times New Roman"/>
          <w:sz w:val="28"/>
          <w:szCs w:val="28"/>
        </w:rPr>
        <w:t xml:space="preserve">ЧДОУ «детский сад №262 ОАО «РЖД» </w:t>
      </w:r>
      <w:r w:rsidRPr="00581CCC">
        <w:rPr>
          <w:rFonts w:ascii="Times New Roman" w:hAnsi="Times New Roman" w:cs="Times New Roman"/>
          <w:sz w:val="28"/>
          <w:szCs w:val="28"/>
        </w:rPr>
        <w:t xml:space="preserve"> созданы следующие условия: наполняемость предметной среды в музыкальном зале соответствует принципу целостности образовательного процесса, игровые, дидактические материалы и средства соответствуют психолого-возрастным и индивидуальным особенностям воспитанников, видам детской хореографической  деятельности. Используемые материалы, оборудование, предметы, атрибуты, костюмы отвечают гигиеническим, педагогическим, эстетическим требованиям. </w:t>
      </w:r>
    </w:p>
    <w:p w:rsidR="00B67551" w:rsidRPr="00B67551" w:rsidRDefault="00581CCC" w:rsidP="00B67551">
      <w:pPr>
        <w:spacing w:after="164" w:line="259" w:lineRule="auto"/>
        <w:ind w:left="998" w:right="841"/>
        <w:jc w:val="center"/>
        <w:rPr>
          <w:rFonts w:ascii="Times New Roman" w:hAnsi="Times New Roman" w:cs="Times New Roman"/>
          <w:sz w:val="32"/>
          <w:szCs w:val="28"/>
        </w:rPr>
      </w:pPr>
      <w:r w:rsidRPr="00B67551">
        <w:rPr>
          <w:rFonts w:ascii="Times New Roman" w:hAnsi="Times New Roman" w:cs="Times New Roman"/>
          <w:b/>
          <w:sz w:val="32"/>
          <w:szCs w:val="28"/>
        </w:rPr>
        <w:lastRenderedPageBreak/>
        <w:t xml:space="preserve"> </w:t>
      </w:r>
      <w:r w:rsidR="00B67551" w:rsidRPr="00B67551">
        <w:rPr>
          <w:rFonts w:ascii="Times New Roman" w:hAnsi="Times New Roman" w:cs="Times New Roman"/>
          <w:b/>
          <w:sz w:val="32"/>
          <w:szCs w:val="28"/>
        </w:rPr>
        <w:t>4.  Список литературы.</w:t>
      </w:r>
      <w:r w:rsidR="00B67551" w:rsidRPr="00B6755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B67551" w:rsidRPr="00B67551" w:rsidRDefault="00B67551" w:rsidP="00B67551">
      <w:pPr>
        <w:spacing w:after="185"/>
        <w:ind w:left="139" w:right="6"/>
        <w:rPr>
          <w:rFonts w:ascii="Times New Roman" w:hAnsi="Times New Roman" w:cs="Times New Roman"/>
          <w:sz w:val="28"/>
          <w:szCs w:val="28"/>
        </w:rPr>
      </w:pPr>
      <w:r w:rsidRPr="00B67551">
        <w:rPr>
          <w:rFonts w:ascii="Times New Roman" w:hAnsi="Times New Roman" w:cs="Times New Roman"/>
          <w:sz w:val="28"/>
          <w:szCs w:val="28"/>
        </w:rPr>
        <w:t xml:space="preserve">1.Буренина А.И. Ритмическая мозаика: (Программа по ритмической пластике для детей дошкольного и младшего школьного возраста). – 2-е изд., испр. и доп. – СПб.:ЛОИРО, 2000. </w:t>
      </w:r>
    </w:p>
    <w:p w:rsidR="00B67551" w:rsidRPr="00B67551" w:rsidRDefault="00B67551" w:rsidP="00B67551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B67551">
        <w:rPr>
          <w:rFonts w:ascii="Times New Roman" w:eastAsia="Calibri" w:hAnsi="Times New Roman" w:cs="Times New Roman"/>
          <w:sz w:val="28"/>
          <w:szCs w:val="28"/>
        </w:rPr>
        <w:t>2.</w:t>
      </w:r>
      <w:r w:rsidRPr="00B67551">
        <w:rPr>
          <w:rFonts w:ascii="Times New Roman" w:hAnsi="Times New Roman" w:cs="Times New Roman"/>
          <w:sz w:val="28"/>
          <w:szCs w:val="28"/>
        </w:rPr>
        <w:t xml:space="preserve">Якобсон С.Г., Гризик Т. И., Доронова Т. Н.  и др.; науч. рук. Соловьева Е.В. Примерная основная образовательная программа дошкольного образования «Радуга». - 2-е изд. Перераб. – М.: Просвещение,2016. </w:t>
      </w:r>
    </w:p>
    <w:p w:rsidR="00B67551" w:rsidRPr="00B67551" w:rsidRDefault="00B67551" w:rsidP="00B67551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B67551">
        <w:rPr>
          <w:rFonts w:ascii="Times New Roman" w:hAnsi="Times New Roman" w:cs="Times New Roman"/>
          <w:sz w:val="28"/>
          <w:szCs w:val="28"/>
        </w:rPr>
        <w:t xml:space="preserve">3.Галянт И.Г. Музыкальное развитие детей 2-7 лет: метод. Пособие для специалистов ДОО / И.Г. Галянт. – М.: Просвещение, 2013. </w:t>
      </w:r>
    </w:p>
    <w:p w:rsidR="00B67551" w:rsidRPr="00B67551" w:rsidRDefault="00B67551" w:rsidP="00B67551">
      <w:pPr>
        <w:ind w:left="139" w:right="6"/>
        <w:rPr>
          <w:rFonts w:ascii="Times New Roman" w:hAnsi="Times New Roman" w:cs="Times New Roman"/>
          <w:sz w:val="28"/>
          <w:szCs w:val="28"/>
        </w:rPr>
      </w:pPr>
      <w:r w:rsidRPr="00B67551">
        <w:rPr>
          <w:rFonts w:ascii="Times New Roman" w:hAnsi="Times New Roman" w:cs="Times New Roman"/>
          <w:sz w:val="28"/>
          <w:szCs w:val="28"/>
        </w:rPr>
        <w:t xml:space="preserve">4.Бриске И.Э. Основы детской хореографии. Педагогическая работа в детском хореографическом коллективе. – Изд. 2-е, перераб., доп. – Челябинск, 2013. </w:t>
      </w:r>
    </w:p>
    <w:p w:rsidR="00B67551" w:rsidRPr="00B67551" w:rsidRDefault="00B67551" w:rsidP="00B67551">
      <w:pPr>
        <w:spacing w:after="253"/>
        <w:ind w:left="139" w:right="6"/>
        <w:rPr>
          <w:rFonts w:ascii="Times New Roman" w:hAnsi="Times New Roman" w:cs="Times New Roman"/>
          <w:sz w:val="28"/>
          <w:szCs w:val="28"/>
        </w:rPr>
      </w:pPr>
      <w:r w:rsidRPr="00B67551">
        <w:rPr>
          <w:rFonts w:ascii="Times New Roman" w:hAnsi="Times New Roman" w:cs="Times New Roman"/>
          <w:sz w:val="28"/>
          <w:szCs w:val="28"/>
        </w:rPr>
        <w:t xml:space="preserve">5.Калинина О.Н. Дополнительная парциальная программа по хореографии для детей раннего и дошкольного возраста (1,5 – 6(7) лет) «Прекрасный мир танца». – Х.: Вировець А.П. «Апостроф», 2012. </w:t>
      </w:r>
    </w:p>
    <w:p w:rsidR="00B67551" w:rsidRPr="00B67551" w:rsidRDefault="00B67551" w:rsidP="00B67551">
      <w:pPr>
        <w:spacing w:after="267"/>
        <w:ind w:left="139" w:right="6"/>
        <w:rPr>
          <w:rFonts w:ascii="Times New Roman" w:hAnsi="Times New Roman" w:cs="Times New Roman"/>
          <w:sz w:val="28"/>
          <w:szCs w:val="28"/>
        </w:rPr>
      </w:pPr>
      <w:r w:rsidRPr="00B67551">
        <w:rPr>
          <w:rFonts w:ascii="Times New Roman" w:hAnsi="Times New Roman" w:cs="Times New Roman"/>
          <w:sz w:val="28"/>
          <w:szCs w:val="28"/>
        </w:rPr>
        <w:t xml:space="preserve">6.Климов А.А. Основы русского народного танца: Учебник для студентов вузов искусств и культуры. – М.: Издательство МГИК. 1994. </w:t>
      </w:r>
    </w:p>
    <w:p w:rsidR="00581CCC" w:rsidRPr="00B67551" w:rsidRDefault="00581CCC" w:rsidP="00581CCC">
      <w:pPr>
        <w:spacing w:after="28" w:line="259" w:lineRule="auto"/>
        <w:ind w:left="144"/>
        <w:rPr>
          <w:rFonts w:ascii="Times New Roman" w:hAnsi="Times New Roman" w:cs="Times New Roman"/>
          <w:sz w:val="28"/>
          <w:szCs w:val="28"/>
        </w:rPr>
      </w:pPr>
    </w:p>
    <w:p w:rsidR="00581CCC" w:rsidRPr="00B67551" w:rsidRDefault="00581CCC" w:rsidP="00581CCC">
      <w:pPr>
        <w:ind w:right="6"/>
        <w:rPr>
          <w:rFonts w:ascii="Times New Roman" w:hAnsi="Times New Roman" w:cs="Times New Roman"/>
          <w:sz w:val="28"/>
          <w:szCs w:val="28"/>
        </w:rPr>
      </w:pPr>
    </w:p>
    <w:p w:rsidR="00116951" w:rsidRPr="00581CCC" w:rsidRDefault="00116951" w:rsidP="00307C15">
      <w:pPr>
        <w:spacing w:after="0"/>
        <w:ind w:left="144"/>
        <w:rPr>
          <w:rFonts w:ascii="Times New Roman" w:hAnsi="Times New Roman" w:cs="Times New Roman"/>
          <w:sz w:val="28"/>
          <w:szCs w:val="28"/>
        </w:rPr>
      </w:pPr>
    </w:p>
    <w:p w:rsidR="00116951" w:rsidRPr="00581CCC" w:rsidRDefault="00116951" w:rsidP="00307C15">
      <w:pPr>
        <w:spacing w:after="0"/>
        <w:ind w:left="144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16951" w:rsidRPr="00581CCC" w:rsidRDefault="00116951" w:rsidP="00307C15">
      <w:pPr>
        <w:spacing w:after="0"/>
        <w:ind w:left="144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951" w:rsidRPr="00581CCC" w:rsidRDefault="00116951" w:rsidP="00307C15">
      <w:pPr>
        <w:spacing w:after="0"/>
        <w:ind w:left="144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951" w:rsidRPr="00581CCC" w:rsidRDefault="00116951" w:rsidP="00307C15">
      <w:pPr>
        <w:spacing w:after="0"/>
        <w:ind w:left="144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951" w:rsidRPr="00581CCC" w:rsidRDefault="00116951" w:rsidP="00307C15">
      <w:pPr>
        <w:spacing w:after="0"/>
        <w:ind w:left="144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951" w:rsidRPr="00581CCC" w:rsidRDefault="00116951" w:rsidP="00307C15">
      <w:pPr>
        <w:spacing w:after="0"/>
        <w:ind w:left="144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951" w:rsidRPr="00581CCC" w:rsidRDefault="00116951" w:rsidP="00307C15">
      <w:pPr>
        <w:spacing w:after="0"/>
        <w:ind w:left="144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951" w:rsidRPr="00581CCC" w:rsidRDefault="00116951" w:rsidP="00307C15">
      <w:pPr>
        <w:ind w:left="129" w:right="6" w:firstLine="850"/>
        <w:rPr>
          <w:rFonts w:ascii="Times New Roman" w:hAnsi="Times New Roman" w:cs="Times New Roman"/>
          <w:sz w:val="28"/>
          <w:szCs w:val="28"/>
        </w:rPr>
      </w:pPr>
    </w:p>
    <w:p w:rsidR="004D7BF6" w:rsidRPr="00581CCC" w:rsidRDefault="004D7BF6" w:rsidP="00307C15">
      <w:pPr>
        <w:spacing w:after="0"/>
        <w:ind w:left="504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F6" w:rsidRPr="00581CCC" w:rsidRDefault="004D7BF6" w:rsidP="00307C15">
      <w:pPr>
        <w:spacing w:after="12"/>
        <w:ind w:left="864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F6" w:rsidRPr="00581CCC" w:rsidRDefault="004D7BF6" w:rsidP="00307C15">
      <w:pPr>
        <w:spacing w:after="0"/>
        <w:ind w:left="1074"/>
        <w:jc w:val="center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BF6" w:rsidRPr="00581CCC" w:rsidRDefault="004D7BF6" w:rsidP="00307C15">
      <w:pPr>
        <w:spacing w:after="0"/>
        <w:ind w:left="1074"/>
        <w:jc w:val="center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BF6" w:rsidRPr="00581CCC" w:rsidRDefault="004D7BF6" w:rsidP="00307C15">
      <w:pPr>
        <w:spacing w:after="0"/>
        <w:ind w:left="1074"/>
        <w:jc w:val="center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BF6" w:rsidRPr="00581CCC" w:rsidRDefault="004D7BF6" w:rsidP="00307C15">
      <w:pPr>
        <w:spacing w:after="0"/>
        <w:ind w:left="1074"/>
        <w:jc w:val="center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C7C" w:rsidRPr="00581CCC" w:rsidRDefault="004D7BF6" w:rsidP="00DE0F99">
      <w:pPr>
        <w:spacing w:after="0"/>
        <w:ind w:left="1074"/>
        <w:jc w:val="center"/>
        <w:rPr>
          <w:rFonts w:ascii="Times New Roman" w:hAnsi="Times New Roman" w:cs="Times New Roman"/>
          <w:sz w:val="28"/>
          <w:szCs w:val="28"/>
        </w:rPr>
      </w:pPr>
      <w:r w:rsidRPr="00581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B6C7C" w:rsidRPr="00581CCC" w:rsidSect="00DE0F99">
      <w:footerReference w:type="default" r:id="rId9"/>
      <w:pgSz w:w="11906" w:h="16838"/>
      <w:pgMar w:top="851" w:right="707" w:bottom="993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094" w:rsidRDefault="00424094" w:rsidP="00DE0F99">
      <w:pPr>
        <w:spacing w:after="0" w:line="240" w:lineRule="auto"/>
      </w:pPr>
      <w:r>
        <w:separator/>
      </w:r>
    </w:p>
  </w:endnote>
  <w:endnote w:type="continuationSeparator" w:id="1">
    <w:p w:rsidR="00424094" w:rsidRDefault="00424094" w:rsidP="00DE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766501"/>
      <w:docPartObj>
        <w:docPartGallery w:val="Page Numbers (Bottom of Page)"/>
        <w:docPartUnique/>
      </w:docPartObj>
    </w:sdtPr>
    <w:sdtContent>
      <w:p w:rsidR="00DE0F99" w:rsidRDefault="00666B7A">
        <w:pPr>
          <w:pStyle w:val="a6"/>
          <w:jc w:val="right"/>
        </w:pPr>
        <w:fldSimple w:instr=" PAGE   \* MERGEFORMAT ">
          <w:r w:rsidR="00844D2D">
            <w:rPr>
              <w:noProof/>
            </w:rPr>
            <w:t>6</w:t>
          </w:r>
        </w:fldSimple>
      </w:p>
    </w:sdtContent>
  </w:sdt>
  <w:p w:rsidR="00DE0F99" w:rsidRDefault="00DE0F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094" w:rsidRDefault="00424094" w:rsidP="00DE0F99">
      <w:pPr>
        <w:spacing w:after="0" w:line="240" w:lineRule="auto"/>
      </w:pPr>
      <w:r>
        <w:separator/>
      </w:r>
    </w:p>
  </w:footnote>
  <w:footnote w:type="continuationSeparator" w:id="1">
    <w:p w:rsidR="00424094" w:rsidRDefault="00424094" w:rsidP="00DE0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1B7"/>
    <w:multiLevelType w:val="hybridMultilevel"/>
    <w:tmpl w:val="8160A854"/>
    <w:lvl w:ilvl="0" w:tplc="0BEA55C4">
      <w:start w:val="1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60599A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1E0EAC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FECEAA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0042FC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A654B2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F61CB4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D43A60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D2386C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E86A67"/>
    <w:multiLevelType w:val="hybridMultilevel"/>
    <w:tmpl w:val="72E4344C"/>
    <w:lvl w:ilvl="0" w:tplc="4970BE3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7C0399"/>
    <w:multiLevelType w:val="hybridMultilevel"/>
    <w:tmpl w:val="6DD26F8A"/>
    <w:lvl w:ilvl="0" w:tplc="8DCEC2F4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60A58">
      <w:start w:val="1"/>
      <w:numFmt w:val="lowerLetter"/>
      <w:lvlText w:val="%2"/>
      <w:lvlJc w:val="left"/>
      <w:pPr>
        <w:ind w:left="4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6073D0">
      <w:start w:val="1"/>
      <w:numFmt w:val="lowerRoman"/>
      <w:lvlText w:val="%3"/>
      <w:lvlJc w:val="left"/>
      <w:pPr>
        <w:ind w:left="5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040952">
      <w:start w:val="1"/>
      <w:numFmt w:val="decimal"/>
      <w:lvlText w:val="%4"/>
      <w:lvlJc w:val="left"/>
      <w:pPr>
        <w:ind w:left="6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FE4624">
      <w:start w:val="1"/>
      <w:numFmt w:val="lowerLetter"/>
      <w:lvlText w:val="%5"/>
      <w:lvlJc w:val="left"/>
      <w:pPr>
        <w:ind w:left="6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1ED248">
      <w:start w:val="1"/>
      <w:numFmt w:val="lowerRoman"/>
      <w:lvlText w:val="%6"/>
      <w:lvlJc w:val="left"/>
      <w:pPr>
        <w:ind w:left="7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2ECAE">
      <w:start w:val="1"/>
      <w:numFmt w:val="decimal"/>
      <w:lvlText w:val="%7"/>
      <w:lvlJc w:val="left"/>
      <w:pPr>
        <w:ind w:left="8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2CE8E">
      <w:start w:val="1"/>
      <w:numFmt w:val="lowerLetter"/>
      <w:lvlText w:val="%8"/>
      <w:lvlJc w:val="left"/>
      <w:pPr>
        <w:ind w:left="9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84C8DA">
      <w:start w:val="1"/>
      <w:numFmt w:val="lowerRoman"/>
      <w:lvlText w:val="%9"/>
      <w:lvlJc w:val="left"/>
      <w:pPr>
        <w:ind w:left="9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336DFC"/>
    <w:multiLevelType w:val="hybridMultilevel"/>
    <w:tmpl w:val="451CB726"/>
    <w:lvl w:ilvl="0" w:tplc="B57275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698">
      <w:start w:val="1"/>
      <w:numFmt w:val="lowerLetter"/>
      <w:lvlText w:val="%2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B6E368">
      <w:start w:val="1"/>
      <w:numFmt w:val="decimal"/>
      <w:lvlRestart w:val="0"/>
      <w:lvlText w:val="%3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E281A6">
      <w:start w:val="1"/>
      <w:numFmt w:val="decimal"/>
      <w:lvlText w:val="%4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808A7A">
      <w:start w:val="1"/>
      <w:numFmt w:val="lowerLetter"/>
      <w:lvlText w:val="%5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A468BE">
      <w:start w:val="1"/>
      <w:numFmt w:val="lowerRoman"/>
      <w:lvlText w:val="%6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8522C">
      <w:start w:val="1"/>
      <w:numFmt w:val="decimal"/>
      <w:lvlText w:val="%7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EC7FB4">
      <w:start w:val="1"/>
      <w:numFmt w:val="lowerLetter"/>
      <w:lvlText w:val="%8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5C4EFC">
      <w:start w:val="1"/>
      <w:numFmt w:val="lowerRoman"/>
      <w:lvlText w:val="%9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2120EE"/>
    <w:multiLevelType w:val="multilevel"/>
    <w:tmpl w:val="EBC2FF1C"/>
    <w:lvl w:ilvl="0">
      <w:start w:val="3"/>
      <w:numFmt w:val="decimal"/>
      <w:lvlText w:val="%1."/>
      <w:lvlJc w:val="left"/>
      <w:pPr>
        <w:ind w:left="1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DC584E"/>
    <w:multiLevelType w:val="hybridMultilevel"/>
    <w:tmpl w:val="DD3A8CA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7534324"/>
    <w:multiLevelType w:val="hybridMultilevel"/>
    <w:tmpl w:val="1DD49F76"/>
    <w:lvl w:ilvl="0" w:tplc="15F24D48">
      <w:start w:val="2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8D49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8D72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AF9C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86A7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AE19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2C4E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6CF2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EC36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FE3081"/>
    <w:multiLevelType w:val="hybridMultilevel"/>
    <w:tmpl w:val="009CDC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8D625A2"/>
    <w:multiLevelType w:val="hybridMultilevel"/>
    <w:tmpl w:val="DC7292E2"/>
    <w:lvl w:ilvl="0" w:tplc="5D34FE34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CEF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AC2D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8E9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C8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4AAC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F45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A28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40E7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5B18E1"/>
    <w:multiLevelType w:val="hybridMultilevel"/>
    <w:tmpl w:val="61348BB2"/>
    <w:lvl w:ilvl="0" w:tplc="90301CBC">
      <w:start w:val="2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6E79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6F39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22D4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EBF9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E8E8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8224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C96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0FBF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340654"/>
    <w:multiLevelType w:val="hybridMultilevel"/>
    <w:tmpl w:val="0E2C11D4"/>
    <w:lvl w:ilvl="0" w:tplc="36A25152">
      <w:start w:val="2"/>
      <w:numFmt w:val="decimal"/>
      <w:lvlText w:val="%1."/>
      <w:lvlJc w:val="left"/>
      <w:pPr>
        <w:ind w:left="1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5B2A122">
      <w:start w:val="1"/>
      <w:numFmt w:val="lowerLetter"/>
      <w:lvlText w:val="%2"/>
      <w:lvlJc w:val="left"/>
      <w:pPr>
        <w:ind w:left="4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47AC864">
      <w:start w:val="1"/>
      <w:numFmt w:val="lowerRoman"/>
      <w:lvlText w:val="%3"/>
      <w:lvlJc w:val="left"/>
      <w:pPr>
        <w:ind w:left="5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4CDBD6">
      <w:start w:val="1"/>
      <w:numFmt w:val="decimal"/>
      <w:lvlText w:val="%4"/>
      <w:lvlJc w:val="left"/>
      <w:pPr>
        <w:ind w:left="5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4FED8A6">
      <w:start w:val="1"/>
      <w:numFmt w:val="lowerLetter"/>
      <w:lvlText w:val="%5"/>
      <w:lvlJc w:val="left"/>
      <w:pPr>
        <w:ind w:left="6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962424C">
      <w:start w:val="1"/>
      <w:numFmt w:val="lowerRoman"/>
      <w:lvlText w:val="%6"/>
      <w:lvlJc w:val="left"/>
      <w:pPr>
        <w:ind w:left="7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EB6BD5E">
      <w:start w:val="1"/>
      <w:numFmt w:val="decimal"/>
      <w:lvlText w:val="%7"/>
      <w:lvlJc w:val="left"/>
      <w:pPr>
        <w:ind w:left="7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0F40AD0">
      <w:start w:val="1"/>
      <w:numFmt w:val="lowerLetter"/>
      <w:lvlText w:val="%8"/>
      <w:lvlJc w:val="left"/>
      <w:pPr>
        <w:ind w:left="8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1CFD38">
      <w:start w:val="1"/>
      <w:numFmt w:val="lowerRoman"/>
      <w:lvlText w:val="%9"/>
      <w:lvlJc w:val="left"/>
      <w:pPr>
        <w:ind w:left="9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654C42"/>
    <w:multiLevelType w:val="hybridMultilevel"/>
    <w:tmpl w:val="8250A6E8"/>
    <w:lvl w:ilvl="0" w:tplc="A82ADFCC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47284">
      <w:start w:val="1"/>
      <w:numFmt w:val="lowerLetter"/>
      <w:lvlText w:val="%2"/>
      <w:lvlJc w:val="left"/>
      <w:pPr>
        <w:ind w:left="40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449A3E">
      <w:start w:val="1"/>
      <w:numFmt w:val="lowerRoman"/>
      <w:lvlText w:val="%3"/>
      <w:lvlJc w:val="left"/>
      <w:pPr>
        <w:ind w:left="48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5A7D7C">
      <w:start w:val="1"/>
      <w:numFmt w:val="decimal"/>
      <w:lvlText w:val="%4"/>
      <w:lvlJc w:val="left"/>
      <w:pPr>
        <w:ind w:left="553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16CD98">
      <w:start w:val="1"/>
      <w:numFmt w:val="lowerLetter"/>
      <w:lvlText w:val="%5"/>
      <w:lvlJc w:val="left"/>
      <w:pPr>
        <w:ind w:left="625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48BB8">
      <w:start w:val="1"/>
      <w:numFmt w:val="lowerRoman"/>
      <w:lvlText w:val="%6"/>
      <w:lvlJc w:val="left"/>
      <w:pPr>
        <w:ind w:left="69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94E4C2">
      <w:start w:val="1"/>
      <w:numFmt w:val="decimal"/>
      <w:lvlText w:val="%7"/>
      <w:lvlJc w:val="left"/>
      <w:pPr>
        <w:ind w:left="76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68E666">
      <w:start w:val="1"/>
      <w:numFmt w:val="lowerLetter"/>
      <w:lvlText w:val="%8"/>
      <w:lvlJc w:val="left"/>
      <w:pPr>
        <w:ind w:left="84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E277C">
      <w:start w:val="1"/>
      <w:numFmt w:val="lowerRoman"/>
      <w:lvlText w:val="%9"/>
      <w:lvlJc w:val="left"/>
      <w:pPr>
        <w:ind w:left="913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153BB9"/>
    <w:multiLevelType w:val="hybridMultilevel"/>
    <w:tmpl w:val="F6665A64"/>
    <w:lvl w:ilvl="0" w:tplc="4970BE30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0418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0034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32D9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6D7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666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C89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E480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46E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DA0D75"/>
    <w:multiLevelType w:val="hybridMultilevel"/>
    <w:tmpl w:val="CFDE38B4"/>
    <w:lvl w:ilvl="0" w:tplc="CD8045F4">
      <w:start w:val="1"/>
      <w:numFmt w:val="bullet"/>
      <w:lvlText w:val="•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6060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6AA7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6060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0D1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6060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64DE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6060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9CB7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6060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EA8B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6060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A2A4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6060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7EC0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6060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020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6060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10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C7C"/>
    <w:rsid w:val="00116951"/>
    <w:rsid w:val="001214F5"/>
    <w:rsid w:val="001962AE"/>
    <w:rsid w:val="002F62D6"/>
    <w:rsid w:val="00307C15"/>
    <w:rsid w:val="00424094"/>
    <w:rsid w:val="004D7BF6"/>
    <w:rsid w:val="0055678C"/>
    <w:rsid w:val="00581CCC"/>
    <w:rsid w:val="00666B7A"/>
    <w:rsid w:val="00731606"/>
    <w:rsid w:val="00753550"/>
    <w:rsid w:val="00844D2D"/>
    <w:rsid w:val="00B41980"/>
    <w:rsid w:val="00B67551"/>
    <w:rsid w:val="00C15EF5"/>
    <w:rsid w:val="00D14EAF"/>
    <w:rsid w:val="00DE0F99"/>
    <w:rsid w:val="00E06C45"/>
    <w:rsid w:val="00E31C29"/>
    <w:rsid w:val="00FB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8C"/>
  </w:style>
  <w:style w:type="paragraph" w:styleId="1">
    <w:name w:val="heading 1"/>
    <w:next w:val="a"/>
    <w:link w:val="10"/>
    <w:uiPriority w:val="9"/>
    <w:unhideWhenUsed/>
    <w:qFormat/>
    <w:rsid w:val="00307C15"/>
    <w:pPr>
      <w:keepNext/>
      <w:keepLines/>
      <w:numPr>
        <w:numId w:val="11"/>
      </w:numPr>
      <w:spacing w:after="0" w:line="259" w:lineRule="auto"/>
      <w:ind w:left="154" w:right="180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307C15"/>
    <w:pPr>
      <w:keepNext/>
      <w:keepLines/>
      <w:spacing w:after="0" w:line="259" w:lineRule="auto"/>
      <w:ind w:left="154" w:right="1808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C15"/>
    <w:rPr>
      <w:rFonts w:ascii="Times New Roman" w:eastAsia="Times New Roman" w:hAnsi="Times New Roman" w:cs="Times New Roman"/>
      <w:b/>
      <w:i/>
      <w:color w:val="000000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307C15"/>
    <w:rPr>
      <w:rFonts w:ascii="Times New Roman" w:eastAsia="Times New Roman" w:hAnsi="Times New Roman" w:cs="Times New Roman"/>
      <w:b/>
      <w:i/>
      <w:color w:val="000000"/>
      <w:sz w:val="28"/>
      <w:lang w:val="en-US" w:eastAsia="en-US"/>
    </w:rPr>
  </w:style>
  <w:style w:type="table" w:customStyle="1" w:styleId="TableGrid">
    <w:name w:val="TableGrid"/>
    <w:rsid w:val="00307C15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214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E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0F99"/>
  </w:style>
  <w:style w:type="paragraph" w:styleId="a6">
    <w:name w:val="footer"/>
    <w:basedOn w:val="a"/>
    <w:link w:val="a7"/>
    <w:uiPriority w:val="99"/>
    <w:unhideWhenUsed/>
    <w:rsid w:val="00DE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F99"/>
  </w:style>
  <w:style w:type="paragraph" w:styleId="a8">
    <w:name w:val="Balloon Text"/>
    <w:basedOn w:val="a"/>
    <w:link w:val="a9"/>
    <w:uiPriority w:val="99"/>
    <w:semiHidden/>
    <w:unhideWhenUsed/>
    <w:rsid w:val="0084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0ABB-E594-46A0-91D5-1C886AEF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37</Pages>
  <Words>8266</Words>
  <Characters>47117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2003-12-31T14:58:00Z</dcterms:created>
  <dcterms:modified xsi:type="dcterms:W3CDTF">2021-10-19T03:32:00Z</dcterms:modified>
</cp:coreProperties>
</file>