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B0C" w:rsidRDefault="00815B0C" w:rsidP="00815B0C">
      <w:pPr>
        <w:framePr w:wrap="none" w:vAnchor="page" w:hAnchor="page" w:x="121" w:y="170"/>
        <w:rPr>
          <w:sz w:val="2"/>
          <w:szCs w:val="2"/>
        </w:rPr>
      </w:pPr>
      <w:r>
        <w:rPr>
          <w:noProof/>
        </w:rPr>
        <w:drawing>
          <wp:inline distT="0" distB="0" distL="0" distR="0">
            <wp:extent cx="7648575" cy="10753725"/>
            <wp:effectExtent l="19050" t="0" r="9525" b="0"/>
            <wp:docPr id="3" name="Рисунок 3" descr="C:\Users\1\AppData\Local\Microsoft\Windows\Temporary Internet Files\Content.Outlook\2Z37NFL9\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AppData\Local\Microsoft\Windows\Temporary Internet Files\Content.Outlook\2Z37NFL9\media\image1.jpeg"/>
                    <pic:cNvPicPr>
                      <a:picLocks noChangeAspect="1" noChangeArrowheads="1"/>
                    </pic:cNvPicPr>
                  </pic:nvPicPr>
                  <pic:blipFill>
                    <a:blip r:embed="rId8"/>
                    <a:srcRect/>
                    <a:stretch>
                      <a:fillRect/>
                    </a:stretch>
                  </pic:blipFill>
                  <pic:spPr bwMode="auto">
                    <a:xfrm>
                      <a:off x="0" y="0"/>
                      <a:ext cx="7648575" cy="10753725"/>
                    </a:xfrm>
                    <a:prstGeom prst="rect">
                      <a:avLst/>
                    </a:prstGeom>
                    <a:noFill/>
                    <a:ln w="9525">
                      <a:noFill/>
                      <a:miter lim="800000"/>
                      <a:headEnd/>
                      <a:tailEnd/>
                    </a:ln>
                  </pic:spPr>
                </pic:pic>
              </a:graphicData>
            </a:graphic>
          </wp:inline>
        </w:drawing>
      </w:r>
    </w:p>
    <w:p w:rsidR="0065335F" w:rsidRDefault="0065335F" w:rsidP="0065335F">
      <w:pPr>
        <w:shd w:val="clear" w:color="auto" w:fill="FFFFFF"/>
        <w:tabs>
          <w:tab w:val="center" w:pos="4677"/>
        </w:tabs>
        <w:spacing w:before="1325" w:line="20" w:lineRule="atLeast"/>
        <w:contextualSpacing/>
      </w:pPr>
      <w:r>
        <w:rPr>
          <w:color w:val="000000"/>
          <w:spacing w:val="-1"/>
        </w:rPr>
        <w:t>Принято на педагогическом совете</w:t>
      </w:r>
      <w:r>
        <w:rPr>
          <w:color w:val="000000"/>
          <w:spacing w:val="-1"/>
        </w:rPr>
        <w:tab/>
        <w:t xml:space="preserve">                                       </w:t>
      </w:r>
      <w:r w:rsidR="00B36D91">
        <w:rPr>
          <w:color w:val="000000"/>
          <w:spacing w:val="-1"/>
        </w:rPr>
        <w:t xml:space="preserve">                 </w:t>
      </w:r>
      <w:r w:rsidR="005B1CFE">
        <w:rPr>
          <w:color w:val="000000"/>
          <w:spacing w:val="-1"/>
        </w:rPr>
        <w:t xml:space="preserve"> </w:t>
      </w:r>
      <w:r w:rsidR="00B36D91">
        <w:rPr>
          <w:color w:val="000000"/>
          <w:spacing w:val="-1"/>
        </w:rPr>
        <w:t xml:space="preserve"> </w:t>
      </w:r>
      <w:r>
        <w:rPr>
          <w:color w:val="000000"/>
          <w:spacing w:val="-1"/>
        </w:rPr>
        <w:t>Утверждаю</w:t>
      </w:r>
    </w:p>
    <w:p w:rsidR="0065335F" w:rsidRDefault="0065335F" w:rsidP="0065335F">
      <w:pPr>
        <w:shd w:val="clear" w:color="auto" w:fill="FFFFFF"/>
        <w:tabs>
          <w:tab w:val="center" w:pos="4677"/>
        </w:tabs>
        <w:spacing w:line="20" w:lineRule="atLeast"/>
        <w:contextualSpacing/>
      </w:pPr>
      <w:r>
        <w:rPr>
          <w:color w:val="000000"/>
          <w:spacing w:val="-1"/>
        </w:rPr>
        <w:t>Протокол №________</w:t>
      </w:r>
      <w:r>
        <w:rPr>
          <w:color w:val="000000"/>
          <w:spacing w:val="-1"/>
        </w:rPr>
        <w:tab/>
        <w:t xml:space="preserve">                                                              </w:t>
      </w:r>
      <w:r w:rsidR="005B1CFE">
        <w:rPr>
          <w:color w:val="000000"/>
          <w:spacing w:val="-1"/>
        </w:rPr>
        <w:t xml:space="preserve"> </w:t>
      </w:r>
      <w:r w:rsidR="00B36D91">
        <w:rPr>
          <w:color w:val="000000"/>
          <w:spacing w:val="-1"/>
        </w:rPr>
        <w:t xml:space="preserve">                 </w:t>
      </w:r>
      <w:r>
        <w:rPr>
          <w:color w:val="000000"/>
          <w:spacing w:val="-1"/>
        </w:rPr>
        <w:t>Заведующий</w:t>
      </w:r>
    </w:p>
    <w:p w:rsidR="0065335F" w:rsidRDefault="00B36D91" w:rsidP="0065335F">
      <w:pPr>
        <w:shd w:val="clear" w:color="auto" w:fill="FFFFFF"/>
        <w:tabs>
          <w:tab w:val="right" w:pos="9355"/>
        </w:tabs>
        <w:spacing w:line="20" w:lineRule="atLeast"/>
        <w:contextualSpacing/>
      </w:pPr>
      <w:r>
        <w:rPr>
          <w:color w:val="000000"/>
          <w:spacing w:val="-3"/>
        </w:rPr>
        <w:t xml:space="preserve">25  августа     </w:t>
      </w:r>
      <w:r w:rsidR="005B1CFE">
        <w:rPr>
          <w:color w:val="000000"/>
          <w:spacing w:val="-3"/>
        </w:rPr>
        <w:t>2017</w:t>
      </w:r>
      <w:r w:rsidR="0065335F">
        <w:rPr>
          <w:color w:val="000000"/>
          <w:spacing w:val="-3"/>
        </w:rPr>
        <w:t xml:space="preserve"> г.</w:t>
      </w:r>
      <w:r w:rsidR="0065335F">
        <w:rPr>
          <w:color w:val="000000"/>
          <w:spacing w:val="-3"/>
        </w:rPr>
        <w:tab/>
      </w:r>
      <w:r w:rsidR="005B1CFE">
        <w:rPr>
          <w:color w:val="000000"/>
          <w:spacing w:val="-3"/>
        </w:rPr>
        <w:t xml:space="preserve">     </w:t>
      </w:r>
      <w:r w:rsidR="0065335F" w:rsidRPr="00B36379">
        <w:rPr>
          <w:bCs/>
          <w:color w:val="000000"/>
          <w:spacing w:val="-3"/>
        </w:rPr>
        <w:t>«</w:t>
      </w:r>
      <w:r w:rsidR="0065335F">
        <w:rPr>
          <w:color w:val="000000"/>
          <w:spacing w:val="-3"/>
        </w:rPr>
        <w:t>Детский сад  № 262 ОАО «РЖД»</w:t>
      </w:r>
    </w:p>
    <w:p w:rsidR="0065335F" w:rsidRDefault="0065335F" w:rsidP="00823276">
      <w:pPr>
        <w:shd w:val="clear" w:color="auto" w:fill="FFFFFF"/>
        <w:tabs>
          <w:tab w:val="left" w:leader="underscore" w:pos="2098"/>
        </w:tabs>
        <w:spacing w:line="20" w:lineRule="atLeast"/>
        <w:contextualSpacing/>
        <w:jc w:val="right"/>
      </w:pPr>
      <w:r>
        <w:rPr>
          <w:color w:val="000000"/>
        </w:rPr>
        <w:t>И. А. Сафронова</w:t>
      </w:r>
    </w:p>
    <w:p w:rsidR="0065335F" w:rsidRDefault="0065335F" w:rsidP="0065335F"/>
    <w:p w:rsidR="0065335F" w:rsidRDefault="0065335F" w:rsidP="0065335F"/>
    <w:p w:rsidR="00D54302" w:rsidRDefault="00D54302" w:rsidP="0065335F"/>
    <w:p w:rsidR="00D54302" w:rsidRDefault="00D54302" w:rsidP="0065335F"/>
    <w:p w:rsidR="0065335F" w:rsidRDefault="0065335F" w:rsidP="0065335F"/>
    <w:p w:rsidR="0065335F" w:rsidRDefault="0065335F" w:rsidP="0065335F">
      <w:pPr>
        <w:contextualSpacing/>
        <w:jc w:val="center"/>
        <w:rPr>
          <w:sz w:val="36"/>
          <w:szCs w:val="36"/>
        </w:rPr>
      </w:pPr>
      <w:r>
        <w:rPr>
          <w:b/>
          <w:sz w:val="36"/>
          <w:szCs w:val="36"/>
        </w:rPr>
        <w:t>Дополнительная образовательная программа</w:t>
      </w:r>
    </w:p>
    <w:p w:rsidR="0065335F" w:rsidRDefault="0065335F" w:rsidP="0065335F">
      <w:pPr>
        <w:contextualSpacing/>
        <w:jc w:val="center"/>
        <w:rPr>
          <w:b/>
          <w:sz w:val="36"/>
          <w:szCs w:val="36"/>
        </w:rPr>
      </w:pPr>
      <w:r>
        <w:rPr>
          <w:b/>
          <w:sz w:val="36"/>
          <w:szCs w:val="36"/>
        </w:rPr>
        <w:t>физкультурно-спортивной направленности</w:t>
      </w:r>
    </w:p>
    <w:p w:rsidR="0065335F" w:rsidRDefault="0065335F" w:rsidP="0065335F">
      <w:pPr>
        <w:contextualSpacing/>
        <w:jc w:val="center"/>
        <w:rPr>
          <w:b/>
          <w:sz w:val="36"/>
          <w:szCs w:val="36"/>
        </w:rPr>
      </w:pPr>
      <w:r>
        <w:rPr>
          <w:b/>
          <w:sz w:val="36"/>
          <w:szCs w:val="36"/>
        </w:rPr>
        <w:t>секции «Таэквондо ИТФ»</w:t>
      </w:r>
    </w:p>
    <w:p w:rsidR="0065335F" w:rsidRPr="00A8357B" w:rsidRDefault="00825480" w:rsidP="0065335F">
      <w:pPr>
        <w:contextualSpacing/>
        <w:jc w:val="center"/>
        <w:rPr>
          <w:b/>
          <w:sz w:val="36"/>
          <w:szCs w:val="36"/>
        </w:rPr>
      </w:pPr>
      <w:r>
        <w:rPr>
          <w:b/>
          <w:sz w:val="36"/>
          <w:szCs w:val="36"/>
        </w:rPr>
        <w:t>на 2017-2018</w:t>
      </w:r>
      <w:r w:rsidR="0065335F">
        <w:rPr>
          <w:b/>
          <w:sz w:val="36"/>
          <w:szCs w:val="36"/>
        </w:rPr>
        <w:t xml:space="preserve"> учебный год</w:t>
      </w:r>
    </w:p>
    <w:p w:rsidR="0065335F" w:rsidRDefault="0065335F" w:rsidP="0065335F">
      <w:pPr>
        <w:contextualSpacing/>
        <w:jc w:val="center"/>
      </w:pPr>
      <w:r>
        <w:rPr>
          <w:b/>
        </w:rPr>
        <w:t>Возрастной состав воспитанников – 4-6 лет</w:t>
      </w:r>
    </w:p>
    <w:p w:rsidR="0065335F" w:rsidRDefault="0065335F" w:rsidP="0065335F">
      <w:pPr>
        <w:contextualSpacing/>
        <w:jc w:val="center"/>
        <w:rPr>
          <w:b/>
          <w:sz w:val="36"/>
          <w:szCs w:val="36"/>
        </w:rPr>
      </w:pPr>
      <w:r>
        <w:rPr>
          <w:b/>
        </w:rPr>
        <w:t>Продолжительность образовательного процесса – 1год</w:t>
      </w:r>
    </w:p>
    <w:p w:rsidR="0065335F" w:rsidRDefault="0065335F" w:rsidP="0065335F"/>
    <w:p w:rsidR="0065335F" w:rsidRDefault="0065335F" w:rsidP="0065335F"/>
    <w:p w:rsidR="0065335F" w:rsidRDefault="0065335F" w:rsidP="0065335F"/>
    <w:p w:rsidR="0065335F" w:rsidRDefault="0065335F" w:rsidP="0065335F"/>
    <w:p w:rsidR="0065335F" w:rsidRDefault="0065335F" w:rsidP="0065335F"/>
    <w:p w:rsidR="0065335F" w:rsidRDefault="0065335F" w:rsidP="0065335F"/>
    <w:p w:rsidR="0065335F" w:rsidRDefault="0065335F" w:rsidP="0065335F"/>
    <w:p w:rsidR="00D54302" w:rsidRDefault="00D54302" w:rsidP="0065335F"/>
    <w:p w:rsidR="00D54302" w:rsidRDefault="00D54302" w:rsidP="0065335F"/>
    <w:p w:rsidR="00D54302" w:rsidRDefault="00D54302" w:rsidP="0065335F"/>
    <w:p w:rsidR="00D54302" w:rsidRDefault="00D54302" w:rsidP="0065335F"/>
    <w:p w:rsidR="00D54302" w:rsidRDefault="00D54302" w:rsidP="0065335F"/>
    <w:p w:rsidR="0065335F" w:rsidRPr="007E39CE" w:rsidRDefault="0065335F" w:rsidP="0065335F">
      <w:pPr>
        <w:contextualSpacing/>
        <w:jc w:val="right"/>
        <w:rPr>
          <w:sz w:val="26"/>
          <w:szCs w:val="26"/>
        </w:rPr>
      </w:pPr>
      <w:r w:rsidRPr="007E39CE">
        <w:rPr>
          <w:b/>
          <w:sz w:val="26"/>
          <w:szCs w:val="26"/>
        </w:rPr>
        <w:t>Составитель:</w:t>
      </w:r>
    </w:p>
    <w:p w:rsidR="0065335F" w:rsidRDefault="0065335F" w:rsidP="0065335F">
      <w:pPr>
        <w:contextualSpacing/>
        <w:jc w:val="right"/>
        <w:rPr>
          <w:b/>
          <w:sz w:val="26"/>
          <w:szCs w:val="26"/>
        </w:rPr>
      </w:pPr>
      <w:r w:rsidRPr="007E39CE">
        <w:rPr>
          <w:b/>
          <w:sz w:val="26"/>
          <w:szCs w:val="26"/>
        </w:rPr>
        <w:t xml:space="preserve">                                                                         Педагог дополнительного образования</w:t>
      </w:r>
    </w:p>
    <w:p w:rsidR="0065335F" w:rsidRPr="00B71B75" w:rsidRDefault="0065335F" w:rsidP="0065335F">
      <w:pPr>
        <w:contextualSpacing/>
        <w:jc w:val="right"/>
        <w:rPr>
          <w:b/>
          <w:sz w:val="26"/>
          <w:szCs w:val="26"/>
        </w:rPr>
      </w:pPr>
      <w:r w:rsidRPr="00B71B75">
        <w:rPr>
          <w:b/>
          <w:sz w:val="26"/>
          <w:szCs w:val="26"/>
        </w:rPr>
        <w:t>Д</w:t>
      </w:r>
      <w:r w:rsidRPr="0065335F">
        <w:rPr>
          <w:b/>
          <w:sz w:val="26"/>
          <w:szCs w:val="26"/>
        </w:rPr>
        <w:t>.</w:t>
      </w:r>
      <w:r w:rsidRPr="00B71B75">
        <w:rPr>
          <w:b/>
          <w:sz w:val="26"/>
          <w:szCs w:val="26"/>
        </w:rPr>
        <w:t xml:space="preserve"> А</w:t>
      </w:r>
      <w:r w:rsidRPr="0065335F">
        <w:rPr>
          <w:b/>
          <w:sz w:val="26"/>
          <w:szCs w:val="26"/>
        </w:rPr>
        <w:t>.</w:t>
      </w:r>
      <w:r w:rsidRPr="00B71B75">
        <w:rPr>
          <w:b/>
          <w:sz w:val="26"/>
          <w:szCs w:val="26"/>
        </w:rPr>
        <w:t xml:space="preserve"> Костромин</w:t>
      </w:r>
    </w:p>
    <w:p w:rsidR="0065335F" w:rsidRDefault="0065335F" w:rsidP="0065335F"/>
    <w:p w:rsidR="0065335F" w:rsidRDefault="0065335F" w:rsidP="0065335F"/>
    <w:p w:rsidR="0065335F" w:rsidRDefault="0065335F" w:rsidP="0065335F"/>
    <w:p w:rsidR="0065335F" w:rsidRDefault="0065335F" w:rsidP="0065335F"/>
    <w:p w:rsidR="0065335F" w:rsidRDefault="0065335F" w:rsidP="0065335F"/>
    <w:p w:rsidR="0065335F" w:rsidRDefault="0065335F" w:rsidP="0065335F"/>
    <w:p w:rsidR="0065335F" w:rsidRDefault="0065335F" w:rsidP="0065335F"/>
    <w:p w:rsidR="0065335F" w:rsidRDefault="00E47333" w:rsidP="00D54302">
      <w:pPr>
        <w:jc w:val="center"/>
        <w:rPr>
          <w:b/>
          <w:sz w:val="26"/>
          <w:szCs w:val="26"/>
        </w:rPr>
      </w:pPr>
      <w:r>
        <w:rPr>
          <w:b/>
          <w:sz w:val="26"/>
          <w:szCs w:val="26"/>
        </w:rPr>
        <w:t>Хабаровск 2017</w:t>
      </w:r>
    </w:p>
    <w:p w:rsidR="00B36D91" w:rsidRDefault="00B36D91" w:rsidP="00D54302">
      <w:pPr>
        <w:jc w:val="center"/>
        <w:rPr>
          <w:b/>
          <w:sz w:val="26"/>
          <w:szCs w:val="26"/>
        </w:rPr>
      </w:pPr>
    </w:p>
    <w:p w:rsidR="00B36D91" w:rsidRDefault="00B36D91" w:rsidP="00D54302">
      <w:pPr>
        <w:jc w:val="center"/>
        <w:rPr>
          <w:b/>
          <w:sz w:val="26"/>
          <w:szCs w:val="26"/>
        </w:rPr>
      </w:pPr>
    </w:p>
    <w:p w:rsidR="00B36D91" w:rsidRDefault="00B36D91" w:rsidP="00D54302">
      <w:pPr>
        <w:jc w:val="center"/>
        <w:rPr>
          <w:b/>
          <w:sz w:val="26"/>
          <w:szCs w:val="26"/>
        </w:rPr>
      </w:pPr>
    </w:p>
    <w:p w:rsidR="00B36D91" w:rsidRDefault="00B36D91" w:rsidP="00D54302">
      <w:pPr>
        <w:jc w:val="center"/>
        <w:rPr>
          <w:b/>
          <w:sz w:val="26"/>
          <w:szCs w:val="26"/>
        </w:rPr>
      </w:pPr>
    </w:p>
    <w:p w:rsidR="00B36D91" w:rsidRDefault="00B36D91" w:rsidP="00D54302">
      <w:pPr>
        <w:jc w:val="center"/>
        <w:rPr>
          <w:b/>
          <w:sz w:val="26"/>
          <w:szCs w:val="26"/>
        </w:rPr>
      </w:pPr>
    </w:p>
    <w:p w:rsidR="00B36D91" w:rsidRPr="00D54302" w:rsidRDefault="00B36D91" w:rsidP="00D54302">
      <w:pPr>
        <w:jc w:val="center"/>
        <w:rPr>
          <w:b/>
          <w:sz w:val="26"/>
          <w:szCs w:val="26"/>
        </w:rPr>
      </w:pPr>
    </w:p>
    <w:p w:rsidR="00524E99" w:rsidRPr="009B34E3" w:rsidRDefault="00524E99" w:rsidP="00D76746">
      <w:pPr>
        <w:spacing w:after="260"/>
        <w:jc w:val="center"/>
        <w:rPr>
          <w:b/>
          <w:sz w:val="28"/>
          <w:szCs w:val="28"/>
        </w:rPr>
      </w:pPr>
      <w:r w:rsidRPr="009B34E3">
        <w:rPr>
          <w:b/>
          <w:sz w:val="28"/>
          <w:szCs w:val="28"/>
        </w:rPr>
        <w:t>Содержание</w:t>
      </w:r>
    </w:p>
    <w:p w:rsidR="00524E99" w:rsidRPr="005C5FBA" w:rsidRDefault="00524E99" w:rsidP="000E5C20">
      <w:pPr>
        <w:jc w:val="both"/>
        <w:rPr>
          <w:sz w:val="28"/>
          <w:szCs w:val="28"/>
        </w:rPr>
      </w:pPr>
      <w:r>
        <w:rPr>
          <w:sz w:val="28"/>
          <w:szCs w:val="28"/>
        </w:rPr>
        <w:t xml:space="preserve"> Пояснительная записка</w:t>
      </w:r>
      <w:r w:rsidRPr="005C5FBA">
        <w:rPr>
          <w:sz w:val="28"/>
          <w:szCs w:val="28"/>
        </w:rPr>
        <w:t>……</w:t>
      </w:r>
      <w:r>
        <w:rPr>
          <w:sz w:val="28"/>
          <w:szCs w:val="28"/>
        </w:rPr>
        <w:t>…..…………………….</w:t>
      </w:r>
      <w:r w:rsidRPr="005C5FBA">
        <w:rPr>
          <w:sz w:val="28"/>
          <w:szCs w:val="28"/>
        </w:rPr>
        <w:t>…………</w:t>
      </w:r>
      <w:r>
        <w:rPr>
          <w:sz w:val="28"/>
          <w:szCs w:val="28"/>
        </w:rPr>
        <w:t>…………...</w:t>
      </w:r>
      <w:r w:rsidRPr="005C5FBA">
        <w:rPr>
          <w:sz w:val="28"/>
          <w:szCs w:val="28"/>
        </w:rPr>
        <w:t>…</w:t>
      </w:r>
      <w:r w:rsidR="000F1AB8">
        <w:rPr>
          <w:sz w:val="28"/>
          <w:szCs w:val="28"/>
        </w:rPr>
        <w:t>…</w:t>
      </w:r>
      <w:r w:rsidR="000F1AB8" w:rsidRPr="009202E5">
        <w:rPr>
          <w:sz w:val="28"/>
          <w:szCs w:val="28"/>
        </w:rPr>
        <w:t>.</w:t>
      </w:r>
      <w:r w:rsidRPr="005C5FBA">
        <w:rPr>
          <w:sz w:val="28"/>
          <w:szCs w:val="28"/>
        </w:rPr>
        <w:t>...3</w:t>
      </w:r>
    </w:p>
    <w:p w:rsidR="00524E99" w:rsidRPr="005C5FBA" w:rsidRDefault="000F1AB8" w:rsidP="009202E5">
      <w:pPr>
        <w:jc w:val="both"/>
        <w:rPr>
          <w:sz w:val="28"/>
          <w:szCs w:val="28"/>
        </w:rPr>
      </w:pPr>
      <w:r>
        <w:rPr>
          <w:sz w:val="28"/>
          <w:szCs w:val="28"/>
        </w:rPr>
        <w:t>Задачи программы…………………………………………………………………..5</w:t>
      </w:r>
    </w:p>
    <w:p w:rsidR="00524E99" w:rsidRDefault="009202E5" w:rsidP="009202E5">
      <w:pPr>
        <w:jc w:val="both"/>
        <w:rPr>
          <w:sz w:val="28"/>
          <w:szCs w:val="28"/>
        </w:rPr>
      </w:pPr>
      <w:r>
        <w:rPr>
          <w:sz w:val="28"/>
          <w:szCs w:val="28"/>
        </w:rPr>
        <w:t xml:space="preserve">Методы </w:t>
      </w:r>
      <w:r w:rsidR="00650A36">
        <w:rPr>
          <w:sz w:val="28"/>
          <w:szCs w:val="28"/>
        </w:rPr>
        <w:t>отслеживания</w:t>
      </w:r>
      <w:r>
        <w:rPr>
          <w:sz w:val="28"/>
          <w:szCs w:val="28"/>
        </w:rPr>
        <w:t xml:space="preserve"> </w:t>
      </w:r>
      <w:r w:rsidR="00BE678E">
        <w:rPr>
          <w:sz w:val="28"/>
          <w:szCs w:val="28"/>
        </w:rPr>
        <w:t>прогресса</w:t>
      </w:r>
      <w:r w:rsidR="00524E99">
        <w:rPr>
          <w:sz w:val="28"/>
          <w:szCs w:val="28"/>
        </w:rPr>
        <w:t>…………………………………</w:t>
      </w:r>
      <w:r w:rsidR="00524E99" w:rsidRPr="005C5FBA">
        <w:rPr>
          <w:sz w:val="28"/>
          <w:szCs w:val="28"/>
        </w:rPr>
        <w:t>…………….…</w:t>
      </w:r>
      <w:r>
        <w:rPr>
          <w:sz w:val="28"/>
          <w:szCs w:val="28"/>
        </w:rPr>
        <w:t>8</w:t>
      </w:r>
    </w:p>
    <w:p w:rsidR="00524E99" w:rsidRDefault="0008137F" w:rsidP="00650A36">
      <w:pPr>
        <w:jc w:val="both"/>
        <w:rPr>
          <w:sz w:val="28"/>
          <w:szCs w:val="28"/>
        </w:rPr>
      </w:pPr>
      <w:r>
        <w:rPr>
          <w:sz w:val="28"/>
          <w:szCs w:val="28"/>
        </w:rPr>
        <w:lastRenderedPageBreak/>
        <w:t>Содержание программы</w:t>
      </w:r>
      <w:r w:rsidR="00524E99">
        <w:rPr>
          <w:sz w:val="28"/>
          <w:szCs w:val="28"/>
        </w:rPr>
        <w:t>………………………………</w:t>
      </w:r>
      <w:r w:rsidR="00524E99" w:rsidRPr="005C5FBA">
        <w:rPr>
          <w:sz w:val="28"/>
          <w:szCs w:val="28"/>
        </w:rPr>
        <w:t>……………….…</w:t>
      </w:r>
      <w:r>
        <w:rPr>
          <w:sz w:val="28"/>
          <w:szCs w:val="28"/>
        </w:rPr>
        <w:t>………</w:t>
      </w:r>
      <w:r w:rsidR="00524E99" w:rsidRPr="005C5FBA">
        <w:rPr>
          <w:sz w:val="28"/>
          <w:szCs w:val="28"/>
        </w:rPr>
        <w:t>…</w:t>
      </w:r>
      <w:r>
        <w:rPr>
          <w:sz w:val="28"/>
          <w:szCs w:val="28"/>
        </w:rPr>
        <w:t>8</w:t>
      </w:r>
    </w:p>
    <w:p w:rsidR="00524E99" w:rsidRPr="006E2156" w:rsidRDefault="00BC66CB" w:rsidP="00BC66CB">
      <w:pPr>
        <w:jc w:val="both"/>
        <w:rPr>
          <w:sz w:val="28"/>
          <w:szCs w:val="28"/>
        </w:rPr>
      </w:pPr>
      <w:r>
        <w:rPr>
          <w:bCs/>
          <w:sz w:val="28"/>
          <w:szCs w:val="28"/>
        </w:rPr>
        <w:t>Этап начальной подготовки</w:t>
      </w:r>
      <w:r w:rsidR="00524E99" w:rsidRPr="006E2156">
        <w:rPr>
          <w:bCs/>
          <w:sz w:val="28"/>
          <w:szCs w:val="28"/>
        </w:rPr>
        <w:t>………………………………………………………..</w:t>
      </w:r>
      <w:r>
        <w:rPr>
          <w:bCs/>
          <w:sz w:val="28"/>
          <w:szCs w:val="28"/>
        </w:rPr>
        <w:t>.9</w:t>
      </w:r>
    </w:p>
    <w:p w:rsidR="00524E99" w:rsidRPr="00AC3010" w:rsidRDefault="00785596" w:rsidP="00785596">
      <w:pPr>
        <w:jc w:val="both"/>
        <w:rPr>
          <w:sz w:val="28"/>
          <w:szCs w:val="28"/>
        </w:rPr>
      </w:pPr>
      <w:r>
        <w:rPr>
          <w:sz w:val="28"/>
          <w:szCs w:val="28"/>
        </w:rPr>
        <w:t>План-схема годичного цикла подготовки</w:t>
      </w:r>
      <w:r w:rsidR="00524E99" w:rsidRPr="00835509">
        <w:rPr>
          <w:sz w:val="28"/>
          <w:szCs w:val="28"/>
        </w:rPr>
        <w:t>………</w:t>
      </w:r>
      <w:r w:rsidR="00524E99">
        <w:rPr>
          <w:sz w:val="28"/>
          <w:szCs w:val="28"/>
        </w:rPr>
        <w:t>……</w:t>
      </w:r>
      <w:r w:rsidR="00524E99" w:rsidRPr="00835509">
        <w:rPr>
          <w:sz w:val="28"/>
          <w:szCs w:val="28"/>
        </w:rPr>
        <w:t>……………</w:t>
      </w:r>
      <w:r>
        <w:rPr>
          <w:sz w:val="28"/>
          <w:szCs w:val="28"/>
        </w:rPr>
        <w:t>…</w:t>
      </w:r>
      <w:r w:rsidRPr="00785596">
        <w:rPr>
          <w:sz w:val="28"/>
          <w:szCs w:val="28"/>
        </w:rPr>
        <w:t>………</w:t>
      </w:r>
      <w:r w:rsidRPr="00AC3010">
        <w:rPr>
          <w:sz w:val="28"/>
          <w:szCs w:val="28"/>
        </w:rPr>
        <w:t>…...</w:t>
      </w:r>
      <w:r w:rsidRPr="00785596">
        <w:rPr>
          <w:sz w:val="28"/>
          <w:szCs w:val="28"/>
        </w:rPr>
        <w:t>11</w:t>
      </w:r>
    </w:p>
    <w:p w:rsidR="00524E99" w:rsidRPr="00252473" w:rsidRDefault="00C36F80" w:rsidP="00524E99">
      <w:pPr>
        <w:rPr>
          <w:sz w:val="28"/>
          <w:szCs w:val="28"/>
        </w:rPr>
      </w:pPr>
      <w:r>
        <w:rPr>
          <w:sz w:val="28"/>
          <w:szCs w:val="28"/>
        </w:rPr>
        <w:t>Техника масоги</w:t>
      </w:r>
      <w:r w:rsidR="00524E99">
        <w:rPr>
          <w:sz w:val="28"/>
          <w:szCs w:val="28"/>
        </w:rPr>
        <w:t>…………………………………………………</w:t>
      </w:r>
      <w:r w:rsidRPr="00252473">
        <w:rPr>
          <w:sz w:val="28"/>
          <w:szCs w:val="28"/>
        </w:rPr>
        <w:t>…………………..11</w:t>
      </w:r>
    </w:p>
    <w:p w:rsidR="00524E99" w:rsidRPr="00252473" w:rsidRDefault="00C90BFF" w:rsidP="00C90BFF">
      <w:pPr>
        <w:jc w:val="both"/>
        <w:rPr>
          <w:sz w:val="28"/>
          <w:szCs w:val="28"/>
        </w:rPr>
      </w:pPr>
      <w:r>
        <w:rPr>
          <w:sz w:val="28"/>
          <w:szCs w:val="28"/>
        </w:rPr>
        <w:t>Техника тулей</w:t>
      </w:r>
      <w:r w:rsidR="00524E99">
        <w:rPr>
          <w:sz w:val="28"/>
          <w:szCs w:val="28"/>
        </w:rPr>
        <w:t>…….</w:t>
      </w:r>
      <w:r w:rsidR="00524E99" w:rsidRPr="005C5FBA">
        <w:rPr>
          <w:sz w:val="28"/>
          <w:szCs w:val="28"/>
        </w:rPr>
        <w:t>……………………………….…</w:t>
      </w:r>
      <w:r w:rsidR="00524E99">
        <w:rPr>
          <w:sz w:val="28"/>
          <w:szCs w:val="28"/>
        </w:rPr>
        <w:t>…………</w:t>
      </w:r>
      <w:r w:rsidR="00524E99" w:rsidRPr="005C5FBA">
        <w:rPr>
          <w:sz w:val="28"/>
          <w:szCs w:val="28"/>
        </w:rPr>
        <w:t>…...</w:t>
      </w:r>
      <w:r w:rsidRPr="00252473">
        <w:rPr>
          <w:sz w:val="28"/>
          <w:szCs w:val="28"/>
        </w:rPr>
        <w:t>.......................12</w:t>
      </w:r>
    </w:p>
    <w:p w:rsidR="00524E99" w:rsidRPr="00AC3010" w:rsidRDefault="00252473" w:rsidP="00252473">
      <w:pPr>
        <w:jc w:val="both"/>
        <w:rPr>
          <w:sz w:val="28"/>
          <w:szCs w:val="28"/>
        </w:rPr>
      </w:pPr>
      <w:r>
        <w:rPr>
          <w:sz w:val="28"/>
          <w:szCs w:val="28"/>
        </w:rPr>
        <w:t>Техника ударов руками и ногами</w:t>
      </w:r>
      <w:r w:rsidR="00524E99">
        <w:rPr>
          <w:sz w:val="28"/>
          <w:szCs w:val="28"/>
        </w:rPr>
        <w:t>………………..</w:t>
      </w:r>
      <w:r w:rsidR="00524E99" w:rsidRPr="005C5FBA">
        <w:rPr>
          <w:sz w:val="28"/>
          <w:szCs w:val="28"/>
        </w:rPr>
        <w:t>………………………</w:t>
      </w:r>
      <w:r>
        <w:rPr>
          <w:sz w:val="28"/>
          <w:szCs w:val="28"/>
        </w:rPr>
        <w:t>……</w:t>
      </w:r>
      <w:r w:rsidRPr="00AC3010">
        <w:rPr>
          <w:sz w:val="28"/>
          <w:szCs w:val="28"/>
        </w:rPr>
        <w:t>…</w:t>
      </w:r>
      <w:r w:rsidR="00524E99" w:rsidRPr="005C5FBA">
        <w:rPr>
          <w:sz w:val="28"/>
          <w:szCs w:val="28"/>
        </w:rPr>
        <w:t>.</w:t>
      </w:r>
      <w:r w:rsidR="003E7B06" w:rsidRPr="00AC3010">
        <w:rPr>
          <w:sz w:val="28"/>
          <w:szCs w:val="28"/>
        </w:rPr>
        <w:t>.</w:t>
      </w:r>
      <w:r>
        <w:rPr>
          <w:sz w:val="28"/>
          <w:szCs w:val="28"/>
        </w:rPr>
        <w:t>13</w:t>
      </w:r>
    </w:p>
    <w:p w:rsidR="00524E99" w:rsidRPr="005C5FBA" w:rsidRDefault="003E7B06" w:rsidP="003E7B06">
      <w:pPr>
        <w:jc w:val="both"/>
        <w:rPr>
          <w:sz w:val="28"/>
          <w:szCs w:val="28"/>
        </w:rPr>
      </w:pPr>
      <w:r>
        <w:rPr>
          <w:sz w:val="28"/>
          <w:szCs w:val="28"/>
        </w:rPr>
        <w:t>Прогнозируемые результаты</w:t>
      </w:r>
      <w:r w:rsidR="00524E99">
        <w:rPr>
          <w:sz w:val="28"/>
          <w:szCs w:val="28"/>
        </w:rPr>
        <w:t>……………………….</w:t>
      </w:r>
      <w:r w:rsidR="00524E99" w:rsidRPr="005C5FBA">
        <w:rPr>
          <w:sz w:val="28"/>
          <w:szCs w:val="28"/>
        </w:rPr>
        <w:t>…….…</w:t>
      </w:r>
      <w:r>
        <w:rPr>
          <w:sz w:val="28"/>
          <w:szCs w:val="28"/>
        </w:rPr>
        <w:t>………….……</w:t>
      </w:r>
      <w:r w:rsidRPr="003F6CB9">
        <w:rPr>
          <w:sz w:val="28"/>
          <w:szCs w:val="28"/>
        </w:rPr>
        <w:t>……</w:t>
      </w:r>
      <w:r>
        <w:rPr>
          <w:sz w:val="28"/>
          <w:szCs w:val="28"/>
        </w:rPr>
        <w:t>1</w:t>
      </w:r>
      <w:r w:rsidR="003F6CB9">
        <w:rPr>
          <w:sz w:val="28"/>
          <w:szCs w:val="28"/>
        </w:rPr>
        <w:t>4</w:t>
      </w:r>
    </w:p>
    <w:p w:rsidR="00524E99" w:rsidRPr="005C5FBA" w:rsidRDefault="00621964" w:rsidP="00621964">
      <w:pPr>
        <w:jc w:val="both"/>
        <w:rPr>
          <w:sz w:val="28"/>
          <w:szCs w:val="28"/>
        </w:rPr>
      </w:pPr>
      <w:r w:rsidRPr="00621964">
        <w:rPr>
          <w:sz w:val="28"/>
          <w:szCs w:val="28"/>
        </w:rPr>
        <w:t>Методы отслеживания результатов</w:t>
      </w:r>
      <w:r w:rsidRPr="007D4155">
        <w:rPr>
          <w:b/>
          <w:sz w:val="28"/>
          <w:szCs w:val="28"/>
        </w:rPr>
        <w:t xml:space="preserve"> </w:t>
      </w:r>
      <w:r w:rsidR="00524E99">
        <w:rPr>
          <w:sz w:val="28"/>
          <w:szCs w:val="28"/>
        </w:rPr>
        <w:t>…………………………</w:t>
      </w:r>
      <w:r w:rsidR="00524E99" w:rsidRPr="005C5FBA">
        <w:rPr>
          <w:sz w:val="28"/>
          <w:szCs w:val="28"/>
        </w:rPr>
        <w:t>…..…</w:t>
      </w:r>
      <w:r>
        <w:rPr>
          <w:sz w:val="28"/>
          <w:szCs w:val="28"/>
        </w:rPr>
        <w:t>…………</w:t>
      </w:r>
      <w:r w:rsidRPr="00612EC8">
        <w:rPr>
          <w:sz w:val="28"/>
          <w:szCs w:val="28"/>
        </w:rPr>
        <w:t>…</w:t>
      </w:r>
      <w:r>
        <w:rPr>
          <w:sz w:val="28"/>
          <w:szCs w:val="28"/>
        </w:rPr>
        <w:t>14</w:t>
      </w:r>
      <w:r w:rsidR="00524E99" w:rsidRPr="005C5FBA">
        <w:rPr>
          <w:sz w:val="28"/>
          <w:szCs w:val="28"/>
        </w:rPr>
        <w:t xml:space="preserve"> </w:t>
      </w:r>
    </w:p>
    <w:p w:rsidR="00524E99" w:rsidRPr="00C4300D" w:rsidRDefault="00612EC8" w:rsidP="0081745E">
      <w:pPr>
        <w:jc w:val="both"/>
        <w:rPr>
          <w:b/>
          <w:sz w:val="30"/>
          <w:szCs w:val="30"/>
        </w:rPr>
      </w:pPr>
      <w:r w:rsidRPr="00612EC8">
        <w:rPr>
          <w:sz w:val="28"/>
          <w:szCs w:val="28"/>
        </w:rPr>
        <w:t>Используемое оборудование и инвентарь</w:t>
      </w:r>
      <w:r w:rsidRPr="00C4300D">
        <w:rPr>
          <w:sz w:val="28"/>
          <w:szCs w:val="28"/>
        </w:rPr>
        <w:t>………………………………………</w:t>
      </w:r>
      <w:r>
        <w:rPr>
          <w:sz w:val="28"/>
          <w:szCs w:val="28"/>
        </w:rPr>
        <w:t>1</w:t>
      </w:r>
      <w:r w:rsidRPr="00C4300D">
        <w:rPr>
          <w:sz w:val="28"/>
          <w:szCs w:val="28"/>
        </w:rPr>
        <w:t>5</w:t>
      </w:r>
      <w:r w:rsidR="00C4300D">
        <w:rPr>
          <w:sz w:val="28"/>
          <w:szCs w:val="28"/>
        </w:rPr>
        <w:t xml:space="preserve">       </w:t>
      </w:r>
      <w:r w:rsidR="00031482">
        <w:rPr>
          <w:sz w:val="30"/>
          <w:szCs w:val="30"/>
        </w:rPr>
        <w:t xml:space="preserve">Список </w:t>
      </w:r>
      <w:r w:rsidR="00C4300D" w:rsidRPr="00C4300D">
        <w:rPr>
          <w:sz w:val="30"/>
          <w:szCs w:val="30"/>
        </w:rPr>
        <w:t>литературы</w:t>
      </w:r>
      <w:r w:rsidR="00524E99">
        <w:rPr>
          <w:sz w:val="28"/>
          <w:szCs w:val="28"/>
        </w:rPr>
        <w:t>…………………………</w:t>
      </w:r>
      <w:r w:rsidR="00C4300D">
        <w:rPr>
          <w:sz w:val="28"/>
          <w:szCs w:val="28"/>
        </w:rPr>
        <w:t>…………………</w:t>
      </w:r>
      <w:r w:rsidR="00031482">
        <w:rPr>
          <w:sz w:val="28"/>
          <w:szCs w:val="28"/>
        </w:rPr>
        <w:t>…………………</w:t>
      </w:r>
      <w:r w:rsidR="00524E99">
        <w:rPr>
          <w:sz w:val="28"/>
          <w:szCs w:val="28"/>
        </w:rPr>
        <w:t>1</w:t>
      </w:r>
      <w:bookmarkStart w:id="0" w:name="_GoBack"/>
      <w:bookmarkEnd w:id="0"/>
      <w:r w:rsidR="00C4300D">
        <w:rPr>
          <w:sz w:val="28"/>
          <w:szCs w:val="28"/>
        </w:rPr>
        <w:t>5</w:t>
      </w:r>
    </w:p>
    <w:p w:rsidR="00524E99" w:rsidRDefault="00524E99" w:rsidP="00F22FA2">
      <w:pPr>
        <w:widowControl w:val="0"/>
        <w:autoSpaceDE w:val="0"/>
        <w:autoSpaceDN w:val="0"/>
        <w:adjustRightInd w:val="0"/>
        <w:spacing w:after="140" w:line="360" w:lineRule="auto"/>
        <w:jc w:val="center"/>
        <w:rPr>
          <w:b/>
          <w:sz w:val="28"/>
          <w:szCs w:val="28"/>
        </w:rPr>
      </w:pPr>
    </w:p>
    <w:p w:rsidR="00524E99" w:rsidRDefault="00524E99" w:rsidP="00F22FA2">
      <w:pPr>
        <w:widowControl w:val="0"/>
        <w:autoSpaceDE w:val="0"/>
        <w:autoSpaceDN w:val="0"/>
        <w:adjustRightInd w:val="0"/>
        <w:spacing w:after="140" w:line="360" w:lineRule="auto"/>
        <w:jc w:val="center"/>
        <w:rPr>
          <w:b/>
          <w:sz w:val="28"/>
          <w:szCs w:val="28"/>
        </w:rPr>
      </w:pPr>
    </w:p>
    <w:p w:rsidR="00524E99" w:rsidRDefault="00524E99" w:rsidP="00F22FA2">
      <w:pPr>
        <w:widowControl w:val="0"/>
        <w:autoSpaceDE w:val="0"/>
        <w:autoSpaceDN w:val="0"/>
        <w:adjustRightInd w:val="0"/>
        <w:spacing w:after="140" w:line="360" w:lineRule="auto"/>
        <w:jc w:val="center"/>
        <w:rPr>
          <w:b/>
          <w:sz w:val="28"/>
          <w:szCs w:val="28"/>
        </w:rPr>
      </w:pPr>
    </w:p>
    <w:p w:rsidR="00524E99" w:rsidRDefault="00524E99" w:rsidP="00F22FA2">
      <w:pPr>
        <w:widowControl w:val="0"/>
        <w:autoSpaceDE w:val="0"/>
        <w:autoSpaceDN w:val="0"/>
        <w:adjustRightInd w:val="0"/>
        <w:spacing w:after="140" w:line="360" w:lineRule="auto"/>
        <w:jc w:val="center"/>
        <w:rPr>
          <w:b/>
          <w:sz w:val="28"/>
          <w:szCs w:val="28"/>
        </w:rPr>
      </w:pPr>
    </w:p>
    <w:p w:rsidR="00524E99" w:rsidRDefault="00524E99" w:rsidP="00F22FA2">
      <w:pPr>
        <w:widowControl w:val="0"/>
        <w:autoSpaceDE w:val="0"/>
        <w:autoSpaceDN w:val="0"/>
        <w:adjustRightInd w:val="0"/>
        <w:spacing w:after="140" w:line="360" w:lineRule="auto"/>
        <w:jc w:val="center"/>
        <w:rPr>
          <w:b/>
          <w:sz w:val="28"/>
          <w:szCs w:val="28"/>
        </w:rPr>
      </w:pPr>
    </w:p>
    <w:p w:rsidR="00524E99" w:rsidRDefault="00524E99" w:rsidP="00F22FA2">
      <w:pPr>
        <w:widowControl w:val="0"/>
        <w:autoSpaceDE w:val="0"/>
        <w:autoSpaceDN w:val="0"/>
        <w:adjustRightInd w:val="0"/>
        <w:spacing w:after="140" w:line="360" w:lineRule="auto"/>
        <w:jc w:val="center"/>
        <w:rPr>
          <w:b/>
          <w:sz w:val="28"/>
          <w:szCs w:val="28"/>
        </w:rPr>
      </w:pPr>
    </w:p>
    <w:p w:rsidR="00524E99" w:rsidRDefault="00524E99" w:rsidP="00F22FA2">
      <w:pPr>
        <w:widowControl w:val="0"/>
        <w:autoSpaceDE w:val="0"/>
        <w:autoSpaceDN w:val="0"/>
        <w:adjustRightInd w:val="0"/>
        <w:spacing w:after="140" w:line="360" w:lineRule="auto"/>
        <w:jc w:val="center"/>
        <w:rPr>
          <w:b/>
          <w:sz w:val="28"/>
          <w:szCs w:val="28"/>
        </w:rPr>
      </w:pPr>
    </w:p>
    <w:p w:rsidR="00524E99" w:rsidRDefault="00524E99" w:rsidP="00F22FA2">
      <w:pPr>
        <w:widowControl w:val="0"/>
        <w:autoSpaceDE w:val="0"/>
        <w:autoSpaceDN w:val="0"/>
        <w:adjustRightInd w:val="0"/>
        <w:spacing w:after="140" w:line="360" w:lineRule="auto"/>
        <w:jc w:val="center"/>
        <w:rPr>
          <w:b/>
          <w:sz w:val="28"/>
          <w:szCs w:val="28"/>
        </w:rPr>
      </w:pPr>
    </w:p>
    <w:p w:rsidR="00524E99" w:rsidRDefault="00524E99" w:rsidP="00F22FA2">
      <w:pPr>
        <w:widowControl w:val="0"/>
        <w:autoSpaceDE w:val="0"/>
        <w:autoSpaceDN w:val="0"/>
        <w:adjustRightInd w:val="0"/>
        <w:spacing w:after="140" w:line="360" w:lineRule="auto"/>
        <w:jc w:val="center"/>
        <w:rPr>
          <w:b/>
          <w:sz w:val="28"/>
          <w:szCs w:val="28"/>
        </w:rPr>
      </w:pPr>
    </w:p>
    <w:p w:rsidR="00524E99" w:rsidRDefault="00524E99" w:rsidP="00F22FA2">
      <w:pPr>
        <w:widowControl w:val="0"/>
        <w:autoSpaceDE w:val="0"/>
        <w:autoSpaceDN w:val="0"/>
        <w:adjustRightInd w:val="0"/>
        <w:spacing w:after="140" w:line="360" w:lineRule="auto"/>
        <w:jc w:val="center"/>
        <w:rPr>
          <w:b/>
          <w:sz w:val="28"/>
          <w:szCs w:val="28"/>
        </w:rPr>
      </w:pPr>
    </w:p>
    <w:p w:rsidR="00524E99" w:rsidRDefault="00524E99" w:rsidP="00F22FA2">
      <w:pPr>
        <w:widowControl w:val="0"/>
        <w:autoSpaceDE w:val="0"/>
        <w:autoSpaceDN w:val="0"/>
        <w:adjustRightInd w:val="0"/>
        <w:spacing w:after="140" w:line="360" w:lineRule="auto"/>
        <w:jc w:val="center"/>
        <w:rPr>
          <w:b/>
          <w:sz w:val="28"/>
          <w:szCs w:val="28"/>
        </w:rPr>
      </w:pPr>
    </w:p>
    <w:p w:rsidR="00524E99" w:rsidRDefault="00524E99" w:rsidP="00F22FA2">
      <w:pPr>
        <w:widowControl w:val="0"/>
        <w:autoSpaceDE w:val="0"/>
        <w:autoSpaceDN w:val="0"/>
        <w:adjustRightInd w:val="0"/>
        <w:spacing w:after="140" w:line="360" w:lineRule="auto"/>
        <w:jc w:val="center"/>
        <w:rPr>
          <w:b/>
          <w:sz w:val="28"/>
          <w:szCs w:val="28"/>
        </w:rPr>
      </w:pPr>
    </w:p>
    <w:p w:rsidR="00524E99" w:rsidRDefault="00524E99" w:rsidP="00524E99">
      <w:pPr>
        <w:widowControl w:val="0"/>
        <w:autoSpaceDE w:val="0"/>
        <w:autoSpaceDN w:val="0"/>
        <w:adjustRightInd w:val="0"/>
        <w:spacing w:after="140" w:line="360" w:lineRule="auto"/>
        <w:rPr>
          <w:b/>
          <w:sz w:val="28"/>
          <w:szCs w:val="28"/>
        </w:rPr>
      </w:pPr>
    </w:p>
    <w:p w:rsidR="00524E99" w:rsidRDefault="00524E99" w:rsidP="00524E99">
      <w:pPr>
        <w:widowControl w:val="0"/>
        <w:autoSpaceDE w:val="0"/>
        <w:autoSpaceDN w:val="0"/>
        <w:adjustRightInd w:val="0"/>
        <w:spacing w:after="140" w:line="360" w:lineRule="auto"/>
        <w:rPr>
          <w:b/>
          <w:sz w:val="28"/>
          <w:szCs w:val="28"/>
        </w:rPr>
      </w:pPr>
    </w:p>
    <w:p w:rsidR="00C90BFF" w:rsidRDefault="00C90BFF" w:rsidP="00524E99">
      <w:pPr>
        <w:widowControl w:val="0"/>
        <w:autoSpaceDE w:val="0"/>
        <w:autoSpaceDN w:val="0"/>
        <w:adjustRightInd w:val="0"/>
        <w:spacing w:after="140" w:line="360" w:lineRule="auto"/>
        <w:rPr>
          <w:b/>
          <w:sz w:val="28"/>
          <w:szCs w:val="28"/>
        </w:rPr>
      </w:pPr>
    </w:p>
    <w:p w:rsidR="00815B0C" w:rsidRDefault="00815B0C" w:rsidP="000F1AB8">
      <w:pPr>
        <w:widowControl w:val="0"/>
        <w:autoSpaceDE w:val="0"/>
        <w:autoSpaceDN w:val="0"/>
        <w:adjustRightInd w:val="0"/>
        <w:spacing w:after="140" w:line="360" w:lineRule="auto"/>
        <w:jc w:val="center"/>
        <w:rPr>
          <w:b/>
          <w:sz w:val="28"/>
          <w:szCs w:val="28"/>
        </w:rPr>
      </w:pPr>
    </w:p>
    <w:p w:rsidR="00815B0C" w:rsidRDefault="00815B0C" w:rsidP="000F1AB8">
      <w:pPr>
        <w:widowControl w:val="0"/>
        <w:autoSpaceDE w:val="0"/>
        <w:autoSpaceDN w:val="0"/>
        <w:adjustRightInd w:val="0"/>
        <w:spacing w:after="140" w:line="360" w:lineRule="auto"/>
        <w:jc w:val="center"/>
        <w:rPr>
          <w:b/>
          <w:sz w:val="28"/>
          <w:szCs w:val="28"/>
        </w:rPr>
      </w:pPr>
    </w:p>
    <w:p w:rsidR="00815B0C" w:rsidRDefault="00815B0C" w:rsidP="000F1AB8">
      <w:pPr>
        <w:widowControl w:val="0"/>
        <w:autoSpaceDE w:val="0"/>
        <w:autoSpaceDN w:val="0"/>
        <w:adjustRightInd w:val="0"/>
        <w:spacing w:after="140" w:line="360" w:lineRule="auto"/>
        <w:jc w:val="center"/>
        <w:rPr>
          <w:b/>
          <w:sz w:val="28"/>
          <w:szCs w:val="28"/>
        </w:rPr>
      </w:pPr>
    </w:p>
    <w:p w:rsidR="001D3C7C" w:rsidRPr="00C92966" w:rsidRDefault="001D3C7C" w:rsidP="000F1AB8">
      <w:pPr>
        <w:widowControl w:val="0"/>
        <w:autoSpaceDE w:val="0"/>
        <w:autoSpaceDN w:val="0"/>
        <w:adjustRightInd w:val="0"/>
        <w:spacing w:after="140" w:line="360" w:lineRule="auto"/>
        <w:jc w:val="center"/>
        <w:rPr>
          <w:b/>
          <w:sz w:val="28"/>
          <w:szCs w:val="28"/>
        </w:rPr>
      </w:pPr>
      <w:r w:rsidRPr="00C92966">
        <w:rPr>
          <w:b/>
          <w:sz w:val="28"/>
          <w:szCs w:val="28"/>
        </w:rPr>
        <w:lastRenderedPageBreak/>
        <w:t>Пояснительная записка</w:t>
      </w:r>
    </w:p>
    <w:p w:rsidR="001D3C7C" w:rsidRDefault="001D3C7C" w:rsidP="000E5C20">
      <w:pPr>
        <w:autoSpaceDE w:val="0"/>
        <w:autoSpaceDN w:val="0"/>
        <w:adjustRightInd w:val="0"/>
        <w:spacing w:line="360" w:lineRule="auto"/>
        <w:ind w:firstLine="709"/>
        <w:jc w:val="both"/>
        <w:rPr>
          <w:sz w:val="28"/>
          <w:szCs w:val="28"/>
        </w:rPr>
      </w:pPr>
      <w:r w:rsidRPr="00C92966">
        <w:rPr>
          <w:sz w:val="28"/>
          <w:szCs w:val="28"/>
        </w:rPr>
        <w:t>Рабоча</w:t>
      </w:r>
      <w:r>
        <w:rPr>
          <w:sz w:val="28"/>
          <w:szCs w:val="28"/>
        </w:rPr>
        <w:t>я программа спортивной секции та</w:t>
      </w:r>
      <w:r w:rsidRPr="00C92966">
        <w:rPr>
          <w:sz w:val="28"/>
          <w:szCs w:val="28"/>
        </w:rPr>
        <w:t>эквондо ИТФ</w:t>
      </w:r>
      <w:r>
        <w:rPr>
          <w:sz w:val="28"/>
          <w:szCs w:val="28"/>
        </w:rPr>
        <w:t xml:space="preserve"> для групп </w:t>
      </w:r>
      <w:r w:rsidR="005921FA">
        <w:rPr>
          <w:sz w:val="28"/>
          <w:szCs w:val="28"/>
        </w:rPr>
        <w:t>начальной подготовки (5-7 лет</w:t>
      </w:r>
      <w:r>
        <w:rPr>
          <w:sz w:val="28"/>
          <w:szCs w:val="28"/>
        </w:rPr>
        <w:t>)</w:t>
      </w:r>
      <w:r w:rsidRPr="00C92966">
        <w:rPr>
          <w:sz w:val="28"/>
          <w:szCs w:val="28"/>
        </w:rPr>
        <w:t xml:space="preserve"> составлена</w:t>
      </w:r>
      <w:r>
        <w:rPr>
          <w:sz w:val="28"/>
          <w:szCs w:val="28"/>
        </w:rPr>
        <w:t xml:space="preserve"> и модернизирована с учетом выделенных 2-х часов в неделю</w:t>
      </w:r>
      <w:r w:rsidRPr="00C92966">
        <w:rPr>
          <w:sz w:val="28"/>
          <w:szCs w:val="28"/>
        </w:rPr>
        <w:t xml:space="preserve"> на основе </w:t>
      </w:r>
      <w:r>
        <w:rPr>
          <w:sz w:val="28"/>
          <w:szCs w:val="28"/>
        </w:rPr>
        <w:t>п</w:t>
      </w:r>
      <w:r w:rsidRPr="00C92966">
        <w:rPr>
          <w:sz w:val="28"/>
          <w:szCs w:val="28"/>
        </w:rPr>
        <w:t>рограмм</w:t>
      </w:r>
      <w:r>
        <w:rPr>
          <w:sz w:val="28"/>
          <w:szCs w:val="28"/>
        </w:rPr>
        <w:t>ы</w:t>
      </w:r>
      <w:r w:rsidRPr="00C92966">
        <w:rPr>
          <w:sz w:val="28"/>
          <w:szCs w:val="28"/>
        </w:rPr>
        <w:t xml:space="preserve"> спортивной подготовки для детско</w:t>
      </w:r>
      <w:r>
        <w:rPr>
          <w:sz w:val="28"/>
          <w:szCs w:val="28"/>
        </w:rPr>
        <w:t>-</w:t>
      </w:r>
      <w:r w:rsidRPr="00C92966">
        <w:rPr>
          <w:sz w:val="28"/>
          <w:szCs w:val="28"/>
        </w:rPr>
        <w:t>юношеских спортивных школ и специализированных детско</w:t>
      </w:r>
      <w:r>
        <w:rPr>
          <w:sz w:val="28"/>
          <w:szCs w:val="28"/>
        </w:rPr>
        <w:t>-</w:t>
      </w:r>
      <w:r w:rsidRPr="00C92966">
        <w:rPr>
          <w:sz w:val="28"/>
          <w:szCs w:val="28"/>
        </w:rPr>
        <w:t>юношеских школ олимпийского резерва</w:t>
      </w:r>
      <w:r>
        <w:rPr>
          <w:sz w:val="28"/>
          <w:szCs w:val="28"/>
        </w:rPr>
        <w:t xml:space="preserve"> (</w:t>
      </w:r>
      <w:r w:rsidRPr="00C92966">
        <w:rPr>
          <w:sz w:val="28"/>
          <w:szCs w:val="28"/>
        </w:rPr>
        <w:t>М.: Физкультура и Спорт. –</w:t>
      </w:r>
      <w:r>
        <w:rPr>
          <w:sz w:val="28"/>
          <w:szCs w:val="28"/>
        </w:rPr>
        <w:t xml:space="preserve"> 2009</w:t>
      </w:r>
      <w:r w:rsidRPr="00282AB5">
        <w:rPr>
          <w:sz w:val="28"/>
          <w:szCs w:val="28"/>
        </w:rPr>
        <w:t xml:space="preserve">, </w:t>
      </w:r>
      <w:r w:rsidR="00D80506">
        <w:rPr>
          <w:sz w:val="28"/>
          <w:szCs w:val="28"/>
        </w:rPr>
        <w:t xml:space="preserve">авторы </w:t>
      </w:r>
      <w:r>
        <w:rPr>
          <w:sz w:val="28"/>
          <w:szCs w:val="28"/>
        </w:rPr>
        <w:t>Калашников</w:t>
      </w:r>
      <w:r w:rsidRPr="00282AB5">
        <w:rPr>
          <w:sz w:val="28"/>
          <w:szCs w:val="28"/>
        </w:rPr>
        <w:t xml:space="preserve">, </w:t>
      </w:r>
      <w:r>
        <w:rPr>
          <w:sz w:val="28"/>
          <w:szCs w:val="28"/>
        </w:rPr>
        <w:t>Ю</w:t>
      </w:r>
      <w:r w:rsidRPr="00282AB5">
        <w:rPr>
          <w:sz w:val="28"/>
          <w:szCs w:val="28"/>
        </w:rPr>
        <w:t>.</w:t>
      </w:r>
      <w:r>
        <w:rPr>
          <w:sz w:val="28"/>
          <w:szCs w:val="28"/>
        </w:rPr>
        <w:t>Б</w:t>
      </w:r>
      <w:r w:rsidRPr="00282AB5">
        <w:rPr>
          <w:sz w:val="28"/>
          <w:szCs w:val="28"/>
        </w:rPr>
        <w:t xml:space="preserve">, </w:t>
      </w:r>
      <w:r>
        <w:rPr>
          <w:sz w:val="28"/>
          <w:szCs w:val="28"/>
        </w:rPr>
        <w:t>Малков</w:t>
      </w:r>
      <w:r w:rsidRPr="00282AB5">
        <w:rPr>
          <w:sz w:val="28"/>
          <w:szCs w:val="28"/>
        </w:rPr>
        <w:t xml:space="preserve">, </w:t>
      </w:r>
      <w:r>
        <w:rPr>
          <w:sz w:val="28"/>
          <w:szCs w:val="28"/>
        </w:rPr>
        <w:t>О</w:t>
      </w:r>
      <w:r w:rsidRPr="00282AB5">
        <w:rPr>
          <w:sz w:val="28"/>
          <w:szCs w:val="28"/>
        </w:rPr>
        <w:t>.</w:t>
      </w:r>
      <w:r>
        <w:rPr>
          <w:sz w:val="28"/>
          <w:szCs w:val="28"/>
        </w:rPr>
        <w:t>Б</w:t>
      </w:r>
      <w:r w:rsidRPr="00282AB5">
        <w:rPr>
          <w:sz w:val="28"/>
          <w:szCs w:val="28"/>
        </w:rPr>
        <w:t>.</w:t>
      </w:r>
      <w:r>
        <w:rPr>
          <w:sz w:val="28"/>
          <w:szCs w:val="28"/>
        </w:rPr>
        <w:t>). Данная программа была сокращена от исходной программы в процентном соотношении с учетом выделенных часов.</w:t>
      </w:r>
    </w:p>
    <w:p w:rsidR="00F22FA2" w:rsidRDefault="00F22FA2" w:rsidP="00F22FA2">
      <w:pPr>
        <w:autoSpaceDE w:val="0"/>
        <w:autoSpaceDN w:val="0"/>
        <w:adjustRightInd w:val="0"/>
        <w:spacing w:line="360" w:lineRule="auto"/>
        <w:ind w:firstLine="709"/>
        <w:jc w:val="both"/>
        <w:rPr>
          <w:sz w:val="28"/>
          <w:szCs w:val="28"/>
        </w:rPr>
      </w:pPr>
      <w:r>
        <w:rPr>
          <w:sz w:val="28"/>
          <w:szCs w:val="28"/>
        </w:rPr>
        <w:t>Программа по та</w:t>
      </w:r>
      <w:r w:rsidRPr="00C92966">
        <w:rPr>
          <w:sz w:val="28"/>
          <w:szCs w:val="28"/>
        </w:rPr>
        <w:t>эквондо ИТФ подготовле</w:t>
      </w:r>
      <w:r>
        <w:rPr>
          <w:sz w:val="28"/>
          <w:szCs w:val="28"/>
        </w:rPr>
        <w:t>на с учетом н</w:t>
      </w:r>
      <w:r w:rsidRPr="00C92966">
        <w:rPr>
          <w:sz w:val="28"/>
          <w:szCs w:val="28"/>
        </w:rPr>
        <w:t>ор</w:t>
      </w:r>
      <w:r>
        <w:rPr>
          <w:sz w:val="28"/>
          <w:szCs w:val="28"/>
        </w:rPr>
        <w:t>мативно-</w:t>
      </w:r>
      <w:r w:rsidRPr="00C92966">
        <w:rPr>
          <w:sz w:val="28"/>
          <w:szCs w:val="28"/>
        </w:rPr>
        <w:t>правовых основ, ре</w:t>
      </w:r>
      <w:r>
        <w:rPr>
          <w:sz w:val="28"/>
          <w:szCs w:val="28"/>
        </w:rPr>
        <w:t>гулирующих деятельность спортив</w:t>
      </w:r>
      <w:r w:rsidRPr="00C92966">
        <w:rPr>
          <w:sz w:val="28"/>
          <w:szCs w:val="28"/>
        </w:rPr>
        <w:t>ных школ в системе Министе</w:t>
      </w:r>
      <w:r>
        <w:rPr>
          <w:sz w:val="28"/>
          <w:szCs w:val="28"/>
        </w:rPr>
        <w:t>рства образования Российской Фе</w:t>
      </w:r>
      <w:r w:rsidRPr="00C92966">
        <w:rPr>
          <w:sz w:val="28"/>
          <w:szCs w:val="28"/>
        </w:rPr>
        <w:t>дерации, результатов обобщения многолетнего опыта тренеров и</w:t>
      </w:r>
      <w:r>
        <w:rPr>
          <w:sz w:val="28"/>
          <w:szCs w:val="28"/>
        </w:rPr>
        <w:t xml:space="preserve"> </w:t>
      </w:r>
      <w:r w:rsidRPr="00C92966">
        <w:rPr>
          <w:sz w:val="28"/>
          <w:szCs w:val="28"/>
        </w:rPr>
        <w:t>анализа данных научных ис</w:t>
      </w:r>
      <w:r>
        <w:rPr>
          <w:sz w:val="28"/>
          <w:szCs w:val="28"/>
        </w:rPr>
        <w:t>следований в теории и методике тренировки та</w:t>
      </w:r>
      <w:r w:rsidRPr="00C92966">
        <w:rPr>
          <w:sz w:val="28"/>
          <w:szCs w:val="28"/>
        </w:rPr>
        <w:t>эквондо ИТФ.</w:t>
      </w:r>
    </w:p>
    <w:p w:rsidR="0021035F" w:rsidRDefault="0021035F" w:rsidP="0021035F">
      <w:pPr>
        <w:autoSpaceDE w:val="0"/>
        <w:autoSpaceDN w:val="0"/>
        <w:adjustRightInd w:val="0"/>
        <w:spacing w:line="360" w:lineRule="auto"/>
        <w:ind w:firstLine="709"/>
        <w:jc w:val="both"/>
        <w:rPr>
          <w:sz w:val="28"/>
          <w:szCs w:val="28"/>
        </w:rPr>
      </w:pPr>
      <w:r w:rsidRPr="0011046A">
        <w:rPr>
          <w:sz w:val="28"/>
          <w:szCs w:val="28"/>
        </w:rPr>
        <w:t>Анализ практики работы в спортивных школах, в спортивных секциях общеобразовательных школ и в детских секциях спортивных клубов</w:t>
      </w:r>
      <w:r>
        <w:rPr>
          <w:sz w:val="28"/>
          <w:szCs w:val="28"/>
        </w:rPr>
        <w:t xml:space="preserve"> показал, что занятия та</w:t>
      </w:r>
      <w:r w:rsidRPr="0011046A">
        <w:rPr>
          <w:sz w:val="28"/>
          <w:szCs w:val="28"/>
        </w:rPr>
        <w:t>эквондо целесообразно проводить в рамках постоянных групп с определенными для</w:t>
      </w:r>
      <w:r>
        <w:rPr>
          <w:sz w:val="28"/>
          <w:szCs w:val="28"/>
        </w:rPr>
        <w:t xml:space="preserve"> </w:t>
      </w:r>
      <w:r w:rsidRPr="0011046A">
        <w:rPr>
          <w:sz w:val="28"/>
          <w:szCs w:val="28"/>
        </w:rPr>
        <w:t>каждого возраста и квалификации объемами и интенсивностью</w:t>
      </w:r>
      <w:r>
        <w:rPr>
          <w:sz w:val="28"/>
          <w:szCs w:val="28"/>
        </w:rPr>
        <w:t xml:space="preserve"> </w:t>
      </w:r>
      <w:r w:rsidRPr="0011046A">
        <w:rPr>
          <w:sz w:val="28"/>
          <w:szCs w:val="28"/>
        </w:rPr>
        <w:t>тренировочных и соревновательных нагрузок. Их увеличение должно быть постепенным и основываться на индивидуальных возможностях занимающихся с учетом их стремления к высшим</w:t>
      </w:r>
      <w:r>
        <w:rPr>
          <w:sz w:val="28"/>
          <w:szCs w:val="28"/>
        </w:rPr>
        <w:t xml:space="preserve"> </w:t>
      </w:r>
      <w:r w:rsidRPr="0011046A">
        <w:rPr>
          <w:sz w:val="28"/>
          <w:szCs w:val="28"/>
        </w:rPr>
        <w:t>спортивным достижениям.</w:t>
      </w:r>
    </w:p>
    <w:p w:rsidR="00D80506" w:rsidRDefault="00D80506" w:rsidP="00D80506">
      <w:pPr>
        <w:autoSpaceDE w:val="0"/>
        <w:autoSpaceDN w:val="0"/>
        <w:adjustRightInd w:val="0"/>
        <w:spacing w:line="360" w:lineRule="auto"/>
        <w:ind w:firstLine="709"/>
        <w:jc w:val="both"/>
        <w:rPr>
          <w:sz w:val="28"/>
          <w:szCs w:val="28"/>
        </w:rPr>
      </w:pPr>
      <w:r w:rsidRPr="0011046A">
        <w:rPr>
          <w:sz w:val="28"/>
          <w:szCs w:val="28"/>
        </w:rPr>
        <w:t>Для содержания программы характерно, прежде всего, последовательное усложнение состава осваиваемых технических и</w:t>
      </w:r>
      <w:r>
        <w:rPr>
          <w:sz w:val="28"/>
          <w:szCs w:val="28"/>
        </w:rPr>
        <w:t xml:space="preserve"> </w:t>
      </w:r>
      <w:r w:rsidRPr="0011046A">
        <w:rPr>
          <w:sz w:val="28"/>
          <w:szCs w:val="28"/>
        </w:rPr>
        <w:t>тактических действий, подготавливающих действий и действий</w:t>
      </w:r>
      <w:r>
        <w:rPr>
          <w:sz w:val="28"/>
          <w:szCs w:val="28"/>
        </w:rPr>
        <w:t xml:space="preserve"> </w:t>
      </w:r>
      <w:r w:rsidRPr="0011046A">
        <w:rPr>
          <w:sz w:val="28"/>
          <w:szCs w:val="28"/>
        </w:rPr>
        <w:t>нападения и обороны в условиях их ситуационного применения.</w:t>
      </w:r>
    </w:p>
    <w:p w:rsidR="00FE74CD" w:rsidRDefault="00FE74CD" w:rsidP="00D80506">
      <w:pPr>
        <w:autoSpaceDE w:val="0"/>
        <w:autoSpaceDN w:val="0"/>
        <w:adjustRightInd w:val="0"/>
        <w:spacing w:line="360" w:lineRule="auto"/>
        <w:ind w:firstLine="709"/>
        <w:jc w:val="both"/>
        <w:rPr>
          <w:sz w:val="28"/>
          <w:szCs w:val="28"/>
        </w:rPr>
      </w:pPr>
      <w:r w:rsidRPr="0011046A">
        <w:rPr>
          <w:sz w:val="28"/>
          <w:szCs w:val="28"/>
        </w:rPr>
        <w:t>В программе изложены способы формирования тактич</w:t>
      </w:r>
      <w:r>
        <w:rPr>
          <w:sz w:val="28"/>
          <w:szCs w:val="28"/>
        </w:rPr>
        <w:t>еских умений и специализированной</w:t>
      </w:r>
      <w:r w:rsidRPr="0011046A">
        <w:rPr>
          <w:sz w:val="28"/>
          <w:szCs w:val="28"/>
        </w:rPr>
        <w:t xml:space="preserve"> соревновательной техники при изложении специальной информации по этапам тренировки. При распределении изучаемых средств ведения соревнований по видам</w:t>
      </w:r>
      <w:r>
        <w:rPr>
          <w:sz w:val="28"/>
          <w:szCs w:val="28"/>
        </w:rPr>
        <w:t xml:space="preserve"> та</w:t>
      </w:r>
      <w:r w:rsidRPr="0011046A">
        <w:rPr>
          <w:sz w:val="28"/>
          <w:szCs w:val="28"/>
        </w:rPr>
        <w:t xml:space="preserve">эквондо и по квалификационным возрастным категориям учитывалась необходимость постоянного повторения основных </w:t>
      </w:r>
      <w:r w:rsidRPr="0011046A">
        <w:rPr>
          <w:sz w:val="28"/>
          <w:szCs w:val="28"/>
        </w:rPr>
        <w:lastRenderedPageBreak/>
        <w:t>ударов руками и ногами, приемов маневрирования и действий нападения и обороны, а также освоения научно</w:t>
      </w:r>
      <w:r>
        <w:rPr>
          <w:sz w:val="28"/>
          <w:szCs w:val="28"/>
        </w:rPr>
        <w:t>-</w:t>
      </w:r>
      <w:r w:rsidRPr="0011046A">
        <w:rPr>
          <w:sz w:val="28"/>
          <w:szCs w:val="28"/>
        </w:rPr>
        <w:t>методических терминов при формировании тактических умений.</w:t>
      </w:r>
    </w:p>
    <w:p w:rsidR="00C315CF" w:rsidRDefault="00C315CF" w:rsidP="00D80506">
      <w:pPr>
        <w:autoSpaceDE w:val="0"/>
        <w:autoSpaceDN w:val="0"/>
        <w:adjustRightInd w:val="0"/>
        <w:spacing w:line="360" w:lineRule="auto"/>
        <w:ind w:firstLine="709"/>
        <w:jc w:val="both"/>
        <w:rPr>
          <w:sz w:val="28"/>
          <w:szCs w:val="28"/>
        </w:rPr>
      </w:pPr>
      <w:r w:rsidRPr="0011046A">
        <w:rPr>
          <w:sz w:val="28"/>
          <w:szCs w:val="28"/>
        </w:rPr>
        <w:t>Применение программы для организации тренировочного</w:t>
      </w:r>
      <w:r>
        <w:rPr>
          <w:sz w:val="28"/>
          <w:szCs w:val="28"/>
        </w:rPr>
        <w:t xml:space="preserve"> </w:t>
      </w:r>
      <w:r w:rsidRPr="0011046A">
        <w:rPr>
          <w:sz w:val="28"/>
          <w:szCs w:val="28"/>
        </w:rPr>
        <w:t>процесса требует корректировки при выявлении различий между</w:t>
      </w:r>
      <w:r>
        <w:rPr>
          <w:sz w:val="28"/>
          <w:szCs w:val="28"/>
        </w:rPr>
        <w:t xml:space="preserve"> </w:t>
      </w:r>
      <w:r w:rsidRPr="0011046A">
        <w:rPr>
          <w:sz w:val="28"/>
          <w:szCs w:val="28"/>
        </w:rPr>
        <w:t>двигательным и психическим развитием детей и подростков в динамике освоения отдельных разделов техники и тактики из</w:t>
      </w:r>
      <w:r>
        <w:rPr>
          <w:sz w:val="28"/>
          <w:szCs w:val="28"/>
        </w:rPr>
        <w:t>-</w:t>
      </w:r>
      <w:r w:rsidRPr="0011046A">
        <w:rPr>
          <w:sz w:val="28"/>
          <w:szCs w:val="28"/>
        </w:rPr>
        <w:t>за</w:t>
      </w:r>
      <w:r>
        <w:rPr>
          <w:sz w:val="28"/>
          <w:szCs w:val="28"/>
        </w:rPr>
        <w:t xml:space="preserve"> </w:t>
      </w:r>
      <w:r w:rsidRPr="0011046A">
        <w:rPr>
          <w:sz w:val="28"/>
          <w:szCs w:val="28"/>
        </w:rPr>
        <w:t>неравномерности их общего развития, а также в связи с началом</w:t>
      </w:r>
      <w:r>
        <w:rPr>
          <w:sz w:val="28"/>
          <w:szCs w:val="28"/>
        </w:rPr>
        <w:t xml:space="preserve"> занятий та</w:t>
      </w:r>
      <w:r w:rsidRPr="0011046A">
        <w:rPr>
          <w:sz w:val="28"/>
          <w:szCs w:val="28"/>
        </w:rPr>
        <w:t>эквондо в разном возрасте.</w:t>
      </w:r>
    </w:p>
    <w:p w:rsidR="00A02C19" w:rsidRDefault="00A02C19" w:rsidP="00167035">
      <w:pPr>
        <w:autoSpaceDE w:val="0"/>
        <w:autoSpaceDN w:val="0"/>
        <w:adjustRightInd w:val="0"/>
        <w:spacing w:line="360" w:lineRule="auto"/>
        <w:ind w:firstLine="709"/>
        <w:jc w:val="both"/>
        <w:rPr>
          <w:sz w:val="28"/>
          <w:szCs w:val="28"/>
        </w:rPr>
      </w:pPr>
      <w:r>
        <w:rPr>
          <w:sz w:val="28"/>
          <w:szCs w:val="28"/>
        </w:rPr>
        <w:t>Девочки, занимающиеся та</w:t>
      </w:r>
      <w:r w:rsidRPr="0011046A">
        <w:rPr>
          <w:sz w:val="28"/>
          <w:szCs w:val="28"/>
        </w:rPr>
        <w:t>эквондо, осваивают соответствующие средства выполнения тулей, демонстрации специальной</w:t>
      </w:r>
      <w:r>
        <w:rPr>
          <w:sz w:val="28"/>
          <w:szCs w:val="28"/>
        </w:rPr>
        <w:t xml:space="preserve"> </w:t>
      </w:r>
      <w:r w:rsidRPr="0011046A">
        <w:rPr>
          <w:sz w:val="28"/>
          <w:szCs w:val="28"/>
        </w:rPr>
        <w:t>техники и ведения поединков, приведенные в настоящей программе для обучения мальчиков.</w:t>
      </w:r>
    </w:p>
    <w:p w:rsidR="00167035" w:rsidRDefault="00167035" w:rsidP="00167035">
      <w:pPr>
        <w:spacing w:line="360" w:lineRule="auto"/>
        <w:ind w:firstLine="709"/>
        <w:jc w:val="both"/>
        <w:rPr>
          <w:sz w:val="28"/>
          <w:szCs w:val="28"/>
        </w:rPr>
      </w:pPr>
      <w:r w:rsidRPr="00167035">
        <w:rPr>
          <w:sz w:val="28"/>
          <w:szCs w:val="28"/>
        </w:rPr>
        <w:t xml:space="preserve">Таэквондо — корейское боевое искусство. В Корее традиционный бой ногами «тхэккён» был известен более 2000 лет назад. В </w:t>
      </w:r>
      <w:smartTag w:uri="urn:schemas-microsoft-com:office:smarttags" w:element="metricconverter">
        <w:smartTagPr>
          <w:attr w:name="ProductID" w:val="1955 г"/>
        </w:smartTagPr>
        <w:r w:rsidRPr="00167035">
          <w:rPr>
            <w:sz w:val="28"/>
            <w:szCs w:val="28"/>
          </w:rPr>
          <w:t>1955 г</w:t>
        </w:r>
      </w:smartTag>
      <w:r w:rsidRPr="00167035">
        <w:rPr>
          <w:sz w:val="28"/>
          <w:szCs w:val="28"/>
        </w:rPr>
        <w:t>. генерал-майор Чой Хон Хи взяв за основу несколько школ борьбы, создал таэквондо. Предложенное генералом имя состояло из трех частей - «таэ» (нога), «квон» (кулак) и «до» (искусство). Таэквондо, в отличие от других боевых искусств, характеризуется большим количеством высоких прыжков с ударами ногами. Современное таэквондо значительно отличается от других видов спорта. Ни один вид боевых искусств не преуспел так, как таэквондо, в разработке столь совершенной и эффективной техники, всестороннего развития занимающихся. Оно способствует развитию перцептивной и двигательной систем, внимания, улучшает восприятие, развивает тело, повышает обмен кислорода в легких и сердце, развивает координацию движений, которая важна в любом виде спорта или физическом труде. Принимая во внимание очевидные преимущества этого вида борьбы (овладение занимающимися приемами самозащиты, получение удовлетворения от занятий древнейшим искусством), кажется вполне закономерным, что со временем таэквондо станет неотъемлемой частью жизни занимающихся. С 2000 года таэквондо является олимпийским видом спорта.</w:t>
      </w:r>
    </w:p>
    <w:p w:rsidR="00B034F2" w:rsidRPr="00C92966" w:rsidRDefault="00B034F2" w:rsidP="00B034F2">
      <w:pPr>
        <w:autoSpaceDE w:val="0"/>
        <w:autoSpaceDN w:val="0"/>
        <w:adjustRightInd w:val="0"/>
        <w:spacing w:line="360" w:lineRule="auto"/>
        <w:ind w:firstLine="709"/>
        <w:jc w:val="both"/>
        <w:rPr>
          <w:sz w:val="28"/>
          <w:szCs w:val="28"/>
        </w:rPr>
      </w:pPr>
      <w:r w:rsidRPr="00C92966">
        <w:rPr>
          <w:sz w:val="28"/>
          <w:szCs w:val="28"/>
        </w:rPr>
        <w:lastRenderedPageBreak/>
        <w:t>Программа р</w:t>
      </w:r>
      <w:r>
        <w:rPr>
          <w:sz w:val="28"/>
          <w:szCs w:val="28"/>
        </w:rPr>
        <w:t>егламентирует тренировку юных та</w:t>
      </w:r>
      <w:r w:rsidRPr="00C92966">
        <w:rPr>
          <w:sz w:val="28"/>
          <w:szCs w:val="28"/>
        </w:rPr>
        <w:t>эквондистов</w:t>
      </w:r>
      <w:r>
        <w:rPr>
          <w:sz w:val="28"/>
          <w:szCs w:val="28"/>
        </w:rPr>
        <w:t xml:space="preserve"> </w:t>
      </w:r>
      <w:r w:rsidRPr="00C92966">
        <w:rPr>
          <w:sz w:val="28"/>
          <w:szCs w:val="28"/>
        </w:rPr>
        <w:t>на основных возрастных этапах спортивной подготовки, позволяя организовывать тренировочный процесс, создавать условия</w:t>
      </w:r>
      <w:r>
        <w:rPr>
          <w:sz w:val="28"/>
          <w:szCs w:val="28"/>
        </w:rPr>
        <w:t xml:space="preserve"> для решения следующих целей:</w:t>
      </w:r>
    </w:p>
    <w:p w:rsidR="00FC5739" w:rsidRPr="00C92966" w:rsidRDefault="00FC5739" w:rsidP="00B36102">
      <w:pPr>
        <w:autoSpaceDE w:val="0"/>
        <w:autoSpaceDN w:val="0"/>
        <w:adjustRightInd w:val="0"/>
        <w:spacing w:line="360" w:lineRule="auto"/>
        <w:ind w:firstLine="709"/>
        <w:jc w:val="both"/>
        <w:rPr>
          <w:sz w:val="28"/>
          <w:szCs w:val="28"/>
        </w:rPr>
      </w:pPr>
      <w:r w:rsidRPr="00C92966">
        <w:rPr>
          <w:sz w:val="28"/>
          <w:szCs w:val="28"/>
        </w:rPr>
        <w:t>1. Укреплять состояние здо</w:t>
      </w:r>
      <w:r>
        <w:rPr>
          <w:sz w:val="28"/>
          <w:szCs w:val="28"/>
        </w:rPr>
        <w:t>ровья и повышать уровень физи</w:t>
      </w:r>
      <w:r w:rsidRPr="00C92966">
        <w:rPr>
          <w:sz w:val="28"/>
          <w:szCs w:val="28"/>
        </w:rPr>
        <w:t>ческих и психических качеств занимающихся в соответствии с их</w:t>
      </w:r>
      <w:r>
        <w:rPr>
          <w:sz w:val="28"/>
          <w:szCs w:val="28"/>
        </w:rPr>
        <w:t xml:space="preserve"> </w:t>
      </w:r>
      <w:r w:rsidRPr="00C92966">
        <w:rPr>
          <w:sz w:val="28"/>
          <w:szCs w:val="28"/>
        </w:rPr>
        <w:t>возрастными возможностями.</w:t>
      </w:r>
    </w:p>
    <w:p w:rsidR="00FC5739" w:rsidRDefault="00FC5739" w:rsidP="00B36102">
      <w:pPr>
        <w:autoSpaceDE w:val="0"/>
        <w:autoSpaceDN w:val="0"/>
        <w:adjustRightInd w:val="0"/>
        <w:spacing w:line="360" w:lineRule="auto"/>
        <w:ind w:firstLine="709"/>
        <w:jc w:val="both"/>
        <w:rPr>
          <w:sz w:val="28"/>
          <w:szCs w:val="28"/>
        </w:rPr>
      </w:pPr>
      <w:r>
        <w:rPr>
          <w:sz w:val="28"/>
          <w:szCs w:val="28"/>
        </w:rPr>
        <w:t>2</w:t>
      </w:r>
      <w:r w:rsidRPr="00C92966">
        <w:rPr>
          <w:sz w:val="28"/>
          <w:szCs w:val="28"/>
        </w:rPr>
        <w:t>. Фо</w:t>
      </w:r>
      <w:r>
        <w:rPr>
          <w:sz w:val="28"/>
          <w:szCs w:val="28"/>
        </w:rPr>
        <w:t>р</w:t>
      </w:r>
      <w:r w:rsidRPr="00C92966">
        <w:rPr>
          <w:sz w:val="28"/>
          <w:szCs w:val="28"/>
        </w:rPr>
        <w:t xml:space="preserve">мировать устойчивую мотивацию и вызывать </w:t>
      </w:r>
      <w:r>
        <w:rPr>
          <w:sz w:val="28"/>
          <w:szCs w:val="28"/>
        </w:rPr>
        <w:t>постоянный интерес к занятиям та</w:t>
      </w:r>
      <w:r w:rsidRPr="00C92966">
        <w:rPr>
          <w:sz w:val="28"/>
          <w:szCs w:val="28"/>
        </w:rPr>
        <w:t>эквондо у детей и подростков, заполняя их свободное от общеобразовательной учебы время, одновременно развивая двигательные качества и повышая интеллектуальные способности занимающихся.</w:t>
      </w:r>
    </w:p>
    <w:p w:rsidR="00B36102" w:rsidRDefault="00B36102" w:rsidP="00B36102">
      <w:pPr>
        <w:autoSpaceDE w:val="0"/>
        <w:autoSpaceDN w:val="0"/>
        <w:adjustRightInd w:val="0"/>
        <w:spacing w:line="360" w:lineRule="auto"/>
        <w:ind w:firstLine="709"/>
        <w:jc w:val="both"/>
        <w:rPr>
          <w:sz w:val="28"/>
          <w:szCs w:val="28"/>
        </w:rPr>
      </w:pPr>
      <w:r>
        <w:rPr>
          <w:sz w:val="28"/>
          <w:szCs w:val="28"/>
        </w:rPr>
        <w:t>3. Осваивать технику та</w:t>
      </w:r>
      <w:r w:rsidRPr="00C92966">
        <w:rPr>
          <w:sz w:val="28"/>
          <w:szCs w:val="28"/>
        </w:rPr>
        <w:t>эквондо в условиях</w:t>
      </w:r>
      <w:r>
        <w:rPr>
          <w:sz w:val="28"/>
          <w:szCs w:val="28"/>
        </w:rPr>
        <w:t xml:space="preserve"> приближенных к соревнованиям</w:t>
      </w:r>
      <w:r w:rsidRPr="00C92966">
        <w:rPr>
          <w:sz w:val="28"/>
          <w:szCs w:val="28"/>
        </w:rPr>
        <w:t xml:space="preserve"> при</w:t>
      </w:r>
      <w:r>
        <w:rPr>
          <w:sz w:val="28"/>
          <w:szCs w:val="28"/>
        </w:rPr>
        <w:t xml:space="preserve"> </w:t>
      </w:r>
      <w:r w:rsidRPr="00C92966">
        <w:rPr>
          <w:sz w:val="28"/>
          <w:szCs w:val="28"/>
        </w:rPr>
        <w:t>использовании типовых боевых взаимодействий и тактических</w:t>
      </w:r>
      <w:r>
        <w:rPr>
          <w:sz w:val="28"/>
          <w:szCs w:val="28"/>
        </w:rPr>
        <w:t xml:space="preserve"> </w:t>
      </w:r>
      <w:r w:rsidRPr="00C92966">
        <w:rPr>
          <w:sz w:val="28"/>
          <w:szCs w:val="28"/>
        </w:rPr>
        <w:t>моделей их применения в соревнованиях.</w:t>
      </w:r>
    </w:p>
    <w:p w:rsidR="00010518" w:rsidRDefault="00010518" w:rsidP="00010518">
      <w:pPr>
        <w:autoSpaceDE w:val="0"/>
        <w:autoSpaceDN w:val="0"/>
        <w:adjustRightInd w:val="0"/>
        <w:spacing w:line="360" w:lineRule="auto"/>
        <w:ind w:firstLine="709"/>
        <w:jc w:val="both"/>
        <w:rPr>
          <w:sz w:val="28"/>
          <w:szCs w:val="28"/>
        </w:rPr>
      </w:pPr>
      <w:r>
        <w:rPr>
          <w:sz w:val="28"/>
          <w:szCs w:val="28"/>
        </w:rPr>
        <w:t>4</w:t>
      </w:r>
      <w:r w:rsidRPr="00C92966">
        <w:rPr>
          <w:sz w:val="28"/>
          <w:szCs w:val="28"/>
        </w:rPr>
        <w:t>. Осуществлять ориентацию тренировочной деятельности</w:t>
      </w:r>
      <w:r>
        <w:rPr>
          <w:sz w:val="28"/>
          <w:szCs w:val="28"/>
        </w:rPr>
        <w:t xml:space="preserve"> та</w:t>
      </w:r>
      <w:r w:rsidRPr="00C92966">
        <w:rPr>
          <w:sz w:val="28"/>
          <w:szCs w:val="28"/>
        </w:rPr>
        <w:t>эквондистов на ускорение о</w:t>
      </w:r>
      <w:r>
        <w:rPr>
          <w:sz w:val="28"/>
          <w:szCs w:val="28"/>
        </w:rPr>
        <w:t>владения техникой и тактикой ве</w:t>
      </w:r>
      <w:r w:rsidRPr="00C92966">
        <w:rPr>
          <w:sz w:val="28"/>
          <w:szCs w:val="28"/>
        </w:rPr>
        <w:t>дения поединков.</w:t>
      </w:r>
    </w:p>
    <w:p w:rsidR="00010518" w:rsidRDefault="00010518" w:rsidP="00010518">
      <w:pPr>
        <w:autoSpaceDE w:val="0"/>
        <w:autoSpaceDN w:val="0"/>
        <w:adjustRightInd w:val="0"/>
        <w:spacing w:line="360" w:lineRule="auto"/>
        <w:ind w:firstLine="709"/>
        <w:jc w:val="both"/>
        <w:rPr>
          <w:sz w:val="28"/>
          <w:szCs w:val="28"/>
        </w:rPr>
      </w:pPr>
      <w:r>
        <w:rPr>
          <w:sz w:val="28"/>
          <w:szCs w:val="28"/>
        </w:rPr>
        <w:t>5</w:t>
      </w:r>
      <w:r w:rsidRPr="00C92966">
        <w:rPr>
          <w:sz w:val="28"/>
          <w:szCs w:val="28"/>
        </w:rPr>
        <w:t>. Формировать личностные и психические качества занимающихся, их поведение в соответствии с общепринятыми нормами морали, гражданской и спортивной этики.</w:t>
      </w:r>
    </w:p>
    <w:p w:rsidR="00432A54" w:rsidRDefault="00432A54" w:rsidP="006418D5">
      <w:pPr>
        <w:autoSpaceDE w:val="0"/>
        <w:autoSpaceDN w:val="0"/>
        <w:adjustRightInd w:val="0"/>
        <w:spacing w:line="360" w:lineRule="auto"/>
        <w:ind w:firstLine="709"/>
        <w:jc w:val="both"/>
        <w:rPr>
          <w:sz w:val="28"/>
          <w:szCs w:val="28"/>
        </w:rPr>
      </w:pPr>
      <w:r w:rsidRPr="00C92966">
        <w:rPr>
          <w:sz w:val="28"/>
          <w:szCs w:val="28"/>
        </w:rPr>
        <w:t>Достижение этих важных целей требует от тренеров конкретизации их усилий на всех этапах тренировки, за счет применения</w:t>
      </w:r>
      <w:r>
        <w:rPr>
          <w:sz w:val="28"/>
          <w:szCs w:val="28"/>
        </w:rPr>
        <w:t xml:space="preserve"> </w:t>
      </w:r>
      <w:r w:rsidRPr="00C92966">
        <w:rPr>
          <w:sz w:val="28"/>
          <w:szCs w:val="28"/>
        </w:rPr>
        <w:t>четко отобранных тренировочных средств и психических установок, находящихся между собой в гармоничной взаимосвязи.</w:t>
      </w:r>
    </w:p>
    <w:p w:rsidR="006418D5" w:rsidRPr="006418D5" w:rsidRDefault="006418D5" w:rsidP="0029094E">
      <w:pPr>
        <w:spacing w:before="240" w:line="360" w:lineRule="auto"/>
        <w:ind w:firstLine="709"/>
        <w:jc w:val="center"/>
        <w:rPr>
          <w:b/>
          <w:sz w:val="28"/>
          <w:szCs w:val="28"/>
        </w:rPr>
      </w:pPr>
      <w:r w:rsidRPr="006418D5">
        <w:rPr>
          <w:b/>
          <w:sz w:val="28"/>
          <w:szCs w:val="28"/>
        </w:rPr>
        <w:t>Задачи программы:</w:t>
      </w:r>
    </w:p>
    <w:p w:rsidR="006418D5" w:rsidRDefault="006418D5" w:rsidP="00325596">
      <w:pPr>
        <w:spacing w:before="120" w:line="360" w:lineRule="auto"/>
        <w:jc w:val="both"/>
        <w:rPr>
          <w:b/>
          <w:sz w:val="28"/>
          <w:szCs w:val="28"/>
          <w:u w:val="single"/>
        </w:rPr>
      </w:pPr>
      <w:r w:rsidRPr="006418D5">
        <w:rPr>
          <w:b/>
          <w:sz w:val="28"/>
          <w:szCs w:val="28"/>
          <w:u w:val="single"/>
        </w:rPr>
        <w:t>Социально-педагогические</w:t>
      </w:r>
      <w:r w:rsidRPr="006418D5">
        <w:rPr>
          <w:b/>
          <w:sz w:val="28"/>
          <w:szCs w:val="28"/>
          <w:u w:val="single"/>
          <w:lang w:val="en-US"/>
        </w:rPr>
        <w:t>:</w:t>
      </w:r>
    </w:p>
    <w:p w:rsidR="003D41E7" w:rsidRDefault="003D41E7" w:rsidP="00F95663">
      <w:pPr>
        <w:numPr>
          <w:ilvl w:val="0"/>
          <w:numId w:val="1"/>
        </w:numPr>
        <w:spacing w:line="360" w:lineRule="auto"/>
        <w:ind w:left="1117" w:hanging="408"/>
        <w:jc w:val="both"/>
        <w:rPr>
          <w:sz w:val="28"/>
          <w:szCs w:val="28"/>
        </w:rPr>
      </w:pPr>
      <w:r w:rsidRPr="003D41E7">
        <w:rPr>
          <w:sz w:val="28"/>
          <w:szCs w:val="28"/>
        </w:rPr>
        <w:t>Профилактика заболеваний, обучение навыкам саморегуляции и самооздоровления посредством уникальных методик, практикуемых в таэквондо;</w:t>
      </w:r>
    </w:p>
    <w:p w:rsidR="003D41E7" w:rsidRDefault="003D41E7" w:rsidP="00F95663">
      <w:pPr>
        <w:numPr>
          <w:ilvl w:val="0"/>
          <w:numId w:val="1"/>
        </w:numPr>
        <w:spacing w:line="360" w:lineRule="auto"/>
        <w:ind w:left="1128" w:hanging="408"/>
        <w:jc w:val="both"/>
        <w:rPr>
          <w:sz w:val="28"/>
          <w:szCs w:val="28"/>
        </w:rPr>
      </w:pPr>
      <w:r w:rsidRPr="003C33BD">
        <w:rPr>
          <w:sz w:val="28"/>
          <w:szCs w:val="28"/>
        </w:rPr>
        <w:t xml:space="preserve">Формирование системы эффективной замены уличных (криминальных, агрессивных, деструктивных) социальных </w:t>
      </w:r>
      <w:r w:rsidRPr="003C33BD">
        <w:rPr>
          <w:sz w:val="28"/>
          <w:szCs w:val="28"/>
        </w:rPr>
        <w:lastRenderedPageBreak/>
        <w:t>приоритетов приоритетами здорового образа жизни для воспитанников и участников программы, их бли</w:t>
      </w:r>
      <w:r w:rsidR="003C33BD">
        <w:rPr>
          <w:sz w:val="28"/>
          <w:szCs w:val="28"/>
        </w:rPr>
        <w:t>жнего и неформального окружения</w:t>
      </w:r>
      <w:r w:rsidR="003C33BD" w:rsidRPr="003C33BD">
        <w:rPr>
          <w:sz w:val="28"/>
          <w:szCs w:val="28"/>
        </w:rPr>
        <w:t xml:space="preserve">; </w:t>
      </w:r>
    </w:p>
    <w:p w:rsidR="005F1493" w:rsidRDefault="005F1493" w:rsidP="00D94054">
      <w:pPr>
        <w:spacing w:before="120" w:line="360" w:lineRule="auto"/>
        <w:jc w:val="both"/>
        <w:rPr>
          <w:b/>
          <w:sz w:val="28"/>
          <w:szCs w:val="28"/>
          <w:u w:val="single"/>
        </w:rPr>
      </w:pPr>
      <w:r w:rsidRPr="005F1493">
        <w:rPr>
          <w:b/>
          <w:sz w:val="28"/>
          <w:szCs w:val="28"/>
          <w:u w:val="single"/>
        </w:rPr>
        <w:t>Образовательные:</w:t>
      </w:r>
    </w:p>
    <w:p w:rsidR="008F0721" w:rsidRDefault="00F95663" w:rsidP="008F0721">
      <w:pPr>
        <w:numPr>
          <w:ilvl w:val="0"/>
          <w:numId w:val="2"/>
        </w:numPr>
        <w:tabs>
          <w:tab w:val="num" w:pos="900"/>
        </w:tabs>
        <w:spacing w:line="360" w:lineRule="auto"/>
        <w:ind w:left="1117" w:hanging="408"/>
        <w:jc w:val="both"/>
        <w:rPr>
          <w:sz w:val="28"/>
          <w:szCs w:val="28"/>
        </w:rPr>
      </w:pPr>
      <w:r>
        <w:t xml:space="preserve">   </w:t>
      </w:r>
      <w:r w:rsidRPr="00F95663">
        <w:rPr>
          <w:sz w:val="28"/>
          <w:szCs w:val="28"/>
        </w:rPr>
        <w:t>Дать знания по технике безопасности при самостоятельной работе.</w:t>
      </w:r>
    </w:p>
    <w:p w:rsidR="00C447FE" w:rsidRDefault="008F0721" w:rsidP="00C447FE">
      <w:pPr>
        <w:numPr>
          <w:ilvl w:val="0"/>
          <w:numId w:val="2"/>
        </w:numPr>
        <w:tabs>
          <w:tab w:val="num" w:pos="900"/>
        </w:tabs>
        <w:spacing w:line="360" w:lineRule="auto"/>
        <w:ind w:left="1117" w:hanging="408"/>
        <w:jc w:val="both"/>
        <w:rPr>
          <w:sz w:val="28"/>
          <w:szCs w:val="28"/>
        </w:rPr>
      </w:pPr>
      <w:r w:rsidRPr="008F0721">
        <w:rPr>
          <w:sz w:val="28"/>
          <w:szCs w:val="28"/>
        </w:rPr>
        <w:t xml:space="preserve">   Системное формирование норм поведения в обществе, а так же приобретение специальных знаний;</w:t>
      </w:r>
    </w:p>
    <w:p w:rsidR="00D94054" w:rsidRDefault="00C447FE" w:rsidP="00325596">
      <w:pPr>
        <w:numPr>
          <w:ilvl w:val="0"/>
          <w:numId w:val="2"/>
        </w:numPr>
        <w:tabs>
          <w:tab w:val="num" w:pos="900"/>
        </w:tabs>
        <w:spacing w:line="360" w:lineRule="auto"/>
        <w:ind w:left="1117" w:hanging="408"/>
        <w:jc w:val="both"/>
        <w:rPr>
          <w:sz w:val="28"/>
          <w:szCs w:val="28"/>
        </w:rPr>
      </w:pPr>
      <w:r w:rsidRPr="00C447FE">
        <w:rPr>
          <w:sz w:val="28"/>
          <w:szCs w:val="28"/>
        </w:rPr>
        <w:t xml:space="preserve">   Научить методике освоения новой техники;</w:t>
      </w:r>
    </w:p>
    <w:p w:rsidR="00D94054" w:rsidRDefault="00D94054" w:rsidP="00740256">
      <w:pPr>
        <w:pStyle w:val="a5"/>
        <w:spacing w:before="120" w:line="360" w:lineRule="auto"/>
        <w:ind w:left="0"/>
        <w:jc w:val="both"/>
        <w:rPr>
          <w:b/>
          <w:sz w:val="28"/>
          <w:szCs w:val="28"/>
          <w:u w:val="single"/>
        </w:rPr>
      </w:pPr>
      <w:r w:rsidRPr="00D94054">
        <w:rPr>
          <w:b/>
          <w:sz w:val="28"/>
          <w:szCs w:val="28"/>
          <w:u w:val="single"/>
        </w:rPr>
        <w:t>Развивающие:</w:t>
      </w:r>
    </w:p>
    <w:p w:rsidR="00325596" w:rsidRDefault="00325596" w:rsidP="00325596">
      <w:pPr>
        <w:numPr>
          <w:ilvl w:val="1"/>
          <w:numId w:val="4"/>
        </w:numPr>
        <w:spacing w:line="360" w:lineRule="auto"/>
        <w:ind w:left="1117" w:hanging="408"/>
        <w:jc w:val="both"/>
        <w:rPr>
          <w:sz w:val="28"/>
          <w:szCs w:val="28"/>
        </w:rPr>
      </w:pPr>
      <w:r w:rsidRPr="00325596">
        <w:rPr>
          <w:sz w:val="28"/>
          <w:szCs w:val="28"/>
        </w:rPr>
        <w:t>Компенсация отсутствия в общеобразовательной школе тех или иных видов деятельности;</w:t>
      </w:r>
    </w:p>
    <w:p w:rsidR="00325596" w:rsidRDefault="00325596" w:rsidP="008931E3">
      <w:pPr>
        <w:numPr>
          <w:ilvl w:val="1"/>
          <w:numId w:val="4"/>
        </w:numPr>
        <w:spacing w:line="360" w:lineRule="auto"/>
        <w:ind w:left="1117" w:hanging="408"/>
        <w:jc w:val="both"/>
        <w:rPr>
          <w:sz w:val="28"/>
          <w:szCs w:val="28"/>
        </w:rPr>
      </w:pPr>
      <w:r w:rsidRPr="00325596">
        <w:rPr>
          <w:sz w:val="28"/>
          <w:szCs w:val="28"/>
        </w:rPr>
        <w:t>Формирование культуры общения и поведения;</w:t>
      </w:r>
    </w:p>
    <w:p w:rsidR="008931E3" w:rsidRDefault="008931E3" w:rsidP="009A6B88">
      <w:pPr>
        <w:numPr>
          <w:ilvl w:val="1"/>
          <w:numId w:val="4"/>
        </w:numPr>
        <w:spacing w:line="360" w:lineRule="auto"/>
        <w:ind w:left="1117" w:hanging="408"/>
        <w:jc w:val="both"/>
        <w:rPr>
          <w:sz w:val="28"/>
          <w:szCs w:val="28"/>
        </w:rPr>
      </w:pPr>
      <w:r w:rsidRPr="008931E3">
        <w:rPr>
          <w:sz w:val="28"/>
          <w:szCs w:val="28"/>
        </w:rPr>
        <w:t>Совершенствование эмоциональной сферы личности</w:t>
      </w:r>
      <w:r w:rsidRPr="008931E3">
        <w:rPr>
          <w:sz w:val="28"/>
          <w:szCs w:val="28"/>
          <w:lang w:val="en-US"/>
        </w:rPr>
        <w:t>;</w:t>
      </w:r>
    </w:p>
    <w:p w:rsidR="009A6B88" w:rsidRPr="009A6B88" w:rsidRDefault="009A6B88" w:rsidP="009A6B88">
      <w:pPr>
        <w:numPr>
          <w:ilvl w:val="1"/>
          <w:numId w:val="4"/>
        </w:numPr>
        <w:spacing w:line="360" w:lineRule="auto"/>
        <w:ind w:left="1117" w:hanging="408"/>
        <w:jc w:val="both"/>
        <w:rPr>
          <w:sz w:val="28"/>
          <w:szCs w:val="28"/>
        </w:rPr>
      </w:pPr>
      <w:r w:rsidRPr="009A6B88">
        <w:rPr>
          <w:sz w:val="28"/>
          <w:szCs w:val="28"/>
        </w:rPr>
        <w:t>Пробуждение познавательной деятельности, образного, творческого мышления;</w:t>
      </w:r>
    </w:p>
    <w:p w:rsidR="009A6B88" w:rsidRPr="009A6B88" w:rsidRDefault="009A6B88" w:rsidP="009A6B88">
      <w:pPr>
        <w:numPr>
          <w:ilvl w:val="1"/>
          <w:numId w:val="4"/>
        </w:numPr>
        <w:spacing w:line="360" w:lineRule="auto"/>
        <w:ind w:left="1117" w:hanging="408"/>
        <w:jc w:val="both"/>
        <w:rPr>
          <w:sz w:val="28"/>
          <w:szCs w:val="28"/>
        </w:rPr>
      </w:pPr>
      <w:r w:rsidRPr="009A6B88">
        <w:rPr>
          <w:sz w:val="28"/>
          <w:szCs w:val="28"/>
        </w:rPr>
        <w:t>Развитее внимания (устойчивость внимания, распределение внимания, переключение внимания, диагностика и тренинг);</w:t>
      </w:r>
    </w:p>
    <w:p w:rsidR="00542FD4" w:rsidRPr="00542FD4" w:rsidRDefault="00542FD4" w:rsidP="00542FD4">
      <w:pPr>
        <w:numPr>
          <w:ilvl w:val="1"/>
          <w:numId w:val="4"/>
        </w:numPr>
        <w:spacing w:line="360" w:lineRule="auto"/>
        <w:ind w:left="1117" w:hanging="408"/>
        <w:jc w:val="both"/>
        <w:rPr>
          <w:sz w:val="28"/>
          <w:szCs w:val="28"/>
        </w:rPr>
      </w:pPr>
      <w:r w:rsidRPr="00542FD4">
        <w:rPr>
          <w:sz w:val="28"/>
          <w:szCs w:val="28"/>
        </w:rPr>
        <w:t>Развитее мышления (абстрактное, конкретнообразное, способности выделять существенное, обобщать, сравнивать понятия);</w:t>
      </w:r>
    </w:p>
    <w:p w:rsidR="00542FD4" w:rsidRPr="00542FD4" w:rsidRDefault="00542FD4" w:rsidP="00542FD4">
      <w:pPr>
        <w:numPr>
          <w:ilvl w:val="1"/>
          <w:numId w:val="4"/>
        </w:numPr>
        <w:spacing w:line="360" w:lineRule="auto"/>
        <w:ind w:left="1117" w:hanging="408"/>
        <w:jc w:val="both"/>
        <w:rPr>
          <w:sz w:val="28"/>
          <w:szCs w:val="28"/>
        </w:rPr>
      </w:pPr>
      <w:r w:rsidRPr="00542FD4">
        <w:rPr>
          <w:sz w:val="28"/>
          <w:szCs w:val="28"/>
        </w:rPr>
        <w:t>Развитее памяти (наглядно-образная, словесно-логическая, механическая, эмоциональная, свойства и виды памяти);</w:t>
      </w:r>
    </w:p>
    <w:p w:rsidR="00664DBD" w:rsidRPr="00664DBD" w:rsidRDefault="00664DBD" w:rsidP="00664DBD">
      <w:pPr>
        <w:numPr>
          <w:ilvl w:val="0"/>
          <w:numId w:val="4"/>
        </w:numPr>
        <w:spacing w:line="360" w:lineRule="auto"/>
        <w:ind w:left="1117" w:hanging="408"/>
        <w:jc w:val="both"/>
        <w:rPr>
          <w:sz w:val="28"/>
          <w:szCs w:val="28"/>
        </w:rPr>
      </w:pPr>
      <w:r w:rsidRPr="00664DBD">
        <w:rPr>
          <w:sz w:val="28"/>
          <w:szCs w:val="28"/>
        </w:rPr>
        <w:t>Развитее морально-волевых качеств характера, укрепление психофизиологических качеств личности, дисциплинированности;</w:t>
      </w:r>
    </w:p>
    <w:p w:rsidR="009A6B88" w:rsidRDefault="002446D5" w:rsidP="002446D5">
      <w:pPr>
        <w:numPr>
          <w:ilvl w:val="0"/>
          <w:numId w:val="4"/>
        </w:numPr>
        <w:spacing w:line="360" w:lineRule="auto"/>
        <w:ind w:left="1117" w:hanging="408"/>
        <w:jc w:val="both"/>
        <w:rPr>
          <w:sz w:val="28"/>
          <w:szCs w:val="28"/>
        </w:rPr>
      </w:pPr>
      <w:r w:rsidRPr="002446D5">
        <w:rPr>
          <w:sz w:val="28"/>
          <w:szCs w:val="28"/>
        </w:rPr>
        <w:t>Формирование навыков и умений коллективной работы и общения.</w:t>
      </w:r>
    </w:p>
    <w:p w:rsidR="00740256" w:rsidRDefault="00740256" w:rsidP="00740256">
      <w:pPr>
        <w:pStyle w:val="a5"/>
        <w:spacing w:before="120" w:line="360" w:lineRule="auto"/>
        <w:ind w:left="0"/>
        <w:jc w:val="both"/>
        <w:rPr>
          <w:b/>
          <w:sz w:val="28"/>
          <w:szCs w:val="28"/>
          <w:u w:val="single"/>
        </w:rPr>
      </w:pPr>
      <w:r w:rsidRPr="00740256">
        <w:rPr>
          <w:b/>
          <w:sz w:val="28"/>
          <w:szCs w:val="28"/>
          <w:u w:val="single"/>
        </w:rPr>
        <w:t>Воспитательные:</w:t>
      </w:r>
    </w:p>
    <w:p w:rsidR="0009417E" w:rsidRDefault="0009417E" w:rsidP="0009417E">
      <w:pPr>
        <w:spacing w:line="360" w:lineRule="auto"/>
        <w:ind w:firstLine="709"/>
        <w:jc w:val="both"/>
        <w:rPr>
          <w:sz w:val="28"/>
          <w:szCs w:val="28"/>
        </w:rPr>
      </w:pPr>
      <w:r w:rsidRPr="0009417E">
        <w:rPr>
          <w:b/>
          <w:sz w:val="28"/>
          <w:szCs w:val="28"/>
        </w:rPr>
        <w:t>Тип воспитательной системы:</w:t>
      </w:r>
      <w:r w:rsidRPr="0009417E">
        <w:rPr>
          <w:sz w:val="28"/>
          <w:szCs w:val="28"/>
        </w:rPr>
        <w:t xml:space="preserve"> </w:t>
      </w:r>
      <w:r w:rsidRPr="0009417E">
        <w:rPr>
          <w:b/>
          <w:sz w:val="28"/>
          <w:szCs w:val="28"/>
        </w:rPr>
        <w:t>социальная ориентация</w:t>
      </w:r>
      <w:r w:rsidRPr="0009417E">
        <w:rPr>
          <w:sz w:val="28"/>
          <w:szCs w:val="28"/>
        </w:rPr>
        <w:t xml:space="preserve">. В основе системы – следующий комплекс приоритетных ценностей: </w:t>
      </w:r>
      <w:r w:rsidRPr="0009417E">
        <w:rPr>
          <w:sz w:val="28"/>
          <w:szCs w:val="28"/>
          <w:u w:val="single"/>
        </w:rPr>
        <w:t>справедливость, общество, коллектив и т.д</w:t>
      </w:r>
      <w:r w:rsidRPr="0009417E">
        <w:rPr>
          <w:sz w:val="28"/>
          <w:szCs w:val="28"/>
        </w:rPr>
        <w:t xml:space="preserve">. В данной воспитательной системе воспитание </w:t>
      </w:r>
      <w:r w:rsidRPr="0009417E">
        <w:rPr>
          <w:sz w:val="28"/>
          <w:szCs w:val="28"/>
        </w:rPr>
        <w:lastRenderedPageBreak/>
        <w:t>рассматривается как процесс целенаправленной социализации подрастающего поколения.</w:t>
      </w:r>
    </w:p>
    <w:p w:rsidR="00E76AA1" w:rsidRPr="00E76AA1" w:rsidRDefault="00E76AA1" w:rsidP="00856595">
      <w:pPr>
        <w:spacing w:after="140" w:line="360" w:lineRule="auto"/>
        <w:jc w:val="center"/>
        <w:rPr>
          <w:b/>
          <w:sz w:val="28"/>
          <w:szCs w:val="28"/>
        </w:rPr>
      </w:pPr>
      <w:r w:rsidRPr="00E76AA1">
        <w:rPr>
          <w:b/>
          <w:sz w:val="28"/>
          <w:szCs w:val="28"/>
        </w:rPr>
        <w:t>Вид воспитательной системы: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856595" w:rsidRPr="00716D40" w:rsidTr="005016B3">
        <w:tc>
          <w:tcPr>
            <w:tcW w:w="3190" w:type="dxa"/>
          </w:tcPr>
          <w:p w:rsidR="00856595" w:rsidRPr="003361DB" w:rsidRDefault="00856595" w:rsidP="005016B3">
            <w:pPr>
              <w:jc w:val="center"/>
              <w:rPr>
                <w:b/>
              </w:rPr>
            </w:pPr>
            <w:r w:rsidRPr="003361DB">
              <w:rPr>
                <w:b/>
              </w:rPr>
              <w:t>Основные компоненты ценностно-смыслового ядра</w:t>
            </w:r>
          </w:p>
        </w:tc>
        <w:tc>
          <w:tcPr>
            <w:tcW w:w="3190" w:type="dxa"/>
          </w:tcPr>
          <w:p w:rsidR="00856595" w:rsidRPr="003361DB" w:rsidRDefault="00856595" w:rsidP="005016B3">
            <w:pPr>
              <w:jc w:val="center"/>
              <w:rPr>
                <w:b/>
              </w:rPr>
            </w:pPr>
            <w:r w:rsidRPr="003361DB">
              <w:rPr>
                <w:b/>
              </w:rPr>
              <w:t>Вид воспитательной системы</w:t>
            </w:r>
          </w:p>
        </w:tc>
        <w:tc>
          <w:tcPr>
            <w:tcW w:w="3191" w:type="dxa"/>
          </w:tcPr>
          <w:p w:rsidR="00856595" w:rsidRPr="003361DB" w:rsidRDefault="00856595" w:rsidP="005016B3">
            <w:pPr>
              <w:jc w:val="center"/>
              <w:rPr>
                <w:b/>
              </w:rPr>
            </w:pPr>
            <w:r w:rsidRPr="003361DB">
              <w:rPr>
                <w:b/>
              </w:rPr>
              <w:t>Основные характеристики данного вида воспитательной системы</w:t>
            </w:r>
          </w:p>
        </w:tc>
      </w:tr>
      <w:tr w:rsidR="00856595" w:rsidRPr="00716D40" w:rsidTr="005016B3">
        <w:tc>
          <w:tcPr>
            <w:tcW w:w="3190" w:type="dxa"/>
          </w:tcPr>
          <w:p w:rsidR="00856595" w:rsidRPr="00716D40" w:rsidRDefault="00856595" w:rsidP="005016B3">
            <w:r w:rsidRPr="00716D40">
              <w:t>1. Личность</w:t>
            </w:r>
          </w:p>
        </w:tc>
        <w:tc>
          <w:tcPr>
            <w:tcW w:w="3190" w:type="dxa"/>
          </w:tcPr>
          <w:p w:rsidR="00856595" w:rsidRPr="00716D40" w:rsidRDefault="00856595" w:rsidP="005016B3">
            <w:r w:rsidRPr="00716D40">
              <w:t>Воспитательная система</w:t>
            </w:r>
            <w:r>
              <w:t xml:space="preserve"> -</w:t>
            </w:r>
            <w:r w:rsidRPr="00716D40">
              <w:t xml:space="preserve"> развития личности</w:t>
            </w:r>
          </w:p>
        </w:tc>
        <w:tc>
          <w:tcPr>
            <w:tcW w:w="3191" w:type="dxa"/>
          </w:tcPr>
          <w:p w:rsidR="00856595" w:rsidRPr="00716D40" w:rsidRDefault="00856595" w:rsidP="005016B3">
            <w:r w:rsidRPr="00716D40">
              <w:t>Наличие личностного идеала, целевые программы и проекты, направленные на формирование отдельных личностных качеств.</w:t>
            </w:r>
          </w:p>
        </w:tc>
      </w:tr>
      <w:tr w:rsidR="00856595" w:rsidRPr="00716D40" w:rsidTr="005016B3">
        <w:tc>
          <w:tcPr>
            <w:tcW w:w="3190" w:type="dxa"/>
          </w:tcPr>
          <w:p w:rsidR="00856595" w:rsidRPr="00716D40" w:rsidRDefault="00856595" w:rsidP="005016B3">
            <w:r w:rsidRPr="00716D40">
              <w:t>2. Коллектив</w:t>
            </w:r>
          </w:p>
        </w:tc>
        <w:tc>
          <w:tcPr>
            <w:tcW w:w="3190" w:type="dxa"/>
          </w:tcPr>
          <w:p w:rsidR="00856595" w:rsidRPr="00716D40" w:rsidRDefault="00856595" w:rsidP="005016B3">
            <w:r>
              <w:t xml:space="preserve">Воспитательная система </w:t>
            </w:r>
            <w:r w:rsidRPr="00716D40">
              <w:t>- коллектив</w:t>
            </w:r>
          </w:p>
        </w:tc>
        <w:tc>
          <w:tcPr>
            <w:tcW w:w="3191" w:type="dxa"/>
          </w:tcPr>
          <w:p w:rsidR="00856595" w:rsidRPr="00716D40" w:rsidRDefault="00856595" w:rsidP="005016B3">
            <w:r w:rsidRPr="00716D40">
              <w:t>Создание коллектива.</w:t>
            </w:r>
          </w:p>
        </w:tc>
      </w:tr>
      <w:tr w:rsidR="00856595" w:rsidRPr="00716D40" w:rsidTr="005016B3">
        <w:tc>
          <w:tcPr>
            <w:tcW w:w="3190" w:type="dxa"/>
          </w:tcPr>
          <w:p w:rsidR="00856595" w:rsidRPr="00716D40" w:rsidRDefault="00856595" w:rsidP="005016B3">
            <w:r w:rsidRPr="00716D40">
              <w:t>3. Справедливость и внимание</w:t>
            </w:r>
          </w:p>
        </w:tc>
        <w:tc>
          <w:tcPr>
            <w:tcW w:w="3190" w:type="dxa"/>
          </w:tcPr>
          <w:p w:rsidR="00856595" w:rsidRPr="00716D40" w:rsidRDefault="00856595" w:rsidP="005016B3">
            <w:r w:rsidRPr="00716D40">
              <w:t>Воспитательная система - справедливое общество</w:t>
            </w:r>
          </w:p>
        </w:tc>
        <w:tc>
          <w:tcPr>
            <w:tcW w:w="3191" w:type="dxa"/>
          </w:tcPr>
          <w:p w:rsidR="00856595" w:rsidRPr="00716D40" w:rsidRDefault="00856595" w:rsidP="005016B3">
            <w:r w:rsidRPr="00716D40">
              <w:t>Обеспечение внимания к каждому учащемуся, разрешение возникающих конфликтов по справедливости, оперативное рассмотрение детских обид.</w:t>
            </w:r>
          </w:p>
        </w:tc>
      </w:tr>
      <w:tr w:rsidR="00856595" w:rsidRPr="00716D40" w:rsidTr="005016B3">
        <w:tc>
          <w:tcPr>
            <w:tcW w:w="3190" w:type="dxa"/>
          </w:tcPr>
          <w:p w:rsidR="00856595" w:rsidRPr="00716D40" w:rsidRDefault="00856595" w:rsidP="005016B3">
            <w:r w:rsidRPr="00716D40">
              <w:t>4. Самореализация</w:t>
            </w:r>
          </w:p>
        </w:tc>
        <w:tc>
          <w:tcPr>
            <w:tcW w:w="3190" w:type="dxa"/>
          </w:tcPr>
          <w:p w:rsidR="00856595" w:rsidRPr="00716D40" w:rsidRDefault="00856595" w:rsidP="005016B3">
            <w:r w:rsidRPr="00716D40">
              <w:t>Воспитательная система - самореализация</w:t>
            </w:r>
          </w:p>
        </w:tc>
        <w:tc>
          <w:tcPr>
            <w:tcW w:w="3191" w:type="dxa"/>
          </w:tcPr>
          <w:p w:rsidR="00856595" w:rsidRPr="00716D40" w:rsidRDefault="00856595" w:rsidP="005016B3">
            <w:r w:rsidRPr="00716D40">
              <w:t>Соревнования, чемпионаты, первенства, направленные на осознание своих возможностей.</w:t>
            </w:r>
          </w:p>
        </w:tc>
      </w:tr>
    </w:tbl>
    <w:p w:rsidR="00E76AA1" w:rsidRPr="0009417E" w:rsidRDefault="00E76AA1" w:rsidP="0009417E">
      <w:pPr>
        <w:spacing w:line="360" w:lineRule="auto"/>
        <w:ind w:firstLine="709"/>
        <w:jc w:val="both"/>
        <w:rPr>
          <w:sz w:val="28"/>
          <w:szCs w:val="28"/>
        </w:rPr>
      </w:pPr>
    </w:p>
    <w:p w:rsidR="009B150C" w:rsidRPr="009B150C" w:rsidRDefault="009B150C" w:rsidP="009B150C">
      <w:pPr>
        <w:spacing w:before="120" w:after="120"/>
        <w:jc w:val="both"/>
        <w:rPr>
          <w:b/>
          <w:sz w:val="28"/>
          <w:szCs w:val="28"/>
          <w:u w:val="single"/>
        </w:rPr>
      </w:pPr>
      <w:r w:rsidRPr="009B150C">
        <w:rPr>
          <w:b/>
          <w:sz w:val="28"/>
          <w:szCs w:val="28"/>
          <w:u w:val="single"/>
        </w:rPr>
        <w:t>Цель воспитания</w:t>
      </w:r>
    </w:p>
    <w:p w:rsidR="009B150C" w:rsidRPr="009B150C" w:rsidRDefault="009B150C" w:rsidP="009B150C">
      <w:pPr>
        <w:spacing w:line="360" w:lineRule="auto"/>
        <w:jc w:val="both"/>
        <w:rPr>
          <w:sz w:val="28"/>
          <w:szCs w:val="28"/>
        </w:rPr>
      </w:pPr>
      <w:r w:rsidRPr="009B150C">
        <w:rPr>
          <w:sz w:val="28"/>
          <w:szCs w:val="28"/>
        </w:rPr>
        <w:t>Цель воспитания направлена на воспитание гражданина, которого можно охарактеризовать следующими качествами:</w:t>
      </w:r>
    </w:p>
    <w:p w:rsidR="009B150C" w:rsidRPr="009B150C" w:rsidRDefault="009B150C" w:rsidP="009B150C">
      <w:pPr>
        <w:numPr>
          <w:ilvl w:val="0"/>
          <w:numId w:val="6"/>
        </w:numPr>
        <w:spacing w:line="360" w:lineRule="auto"/>
        <w:jc w:val="both"/>
        <w:rPr>
          <w:sz w:val="28"/>
          <w:szCs w:val="28"/>
        </w:rPr>
      </w:pPr>
      <w:r w:rsidRPr="009B150C">
        <w:rPr>
          <w:sz w:val="28"/>
          <w:szCs w:val="28"/>
        </w:rPr>
        <w:t>Справедливый по отношению к людям;</w:t>
      </w:r>
    </w:p>
    <w:p w:rsidR="009B150C" w:rsidRPr="009B150C" w:rsidRDefault="009B150C" w:rsidP="009B150C">
      <w:pPr>
        <w:numPr>
          <w:ilvl w:val="0"/>
          <w:numId w:val="6"/>
        </w:numPr>
        <w:spacing w:line="360" w:lineRule="auto"/>
        <w:jc w:val="both"/>
        <w:rPr>
          <w:sz w:val="28"/>
          <w:szCs w:val="28"/>
        </w:rPr>
      </w:pPr>
      <w:r w:rsidRPr="009B150C">
        <w:rPr>
          <w:sz w:val="28"/>
          <w:szCs w:val="28"/>
        </w:rPr>
        <w:t>Соблюдающий принципы равноправия и ненасилия в процессе взаимодействия с людьми;</w:t>
      </w:r>
    </w:p>
    <w:p w:rsidR="009B150C" w:rsidRPr="009B150C" w:rsidRDefault="009B150C" w:rsidP="009B150C">
      <w:pPr>
        <w:numPr>
          <w:ilvl w:val="0"/>
          <w:numId w:val="6"/>
        </w:numPr>
        <w:spacing w:line="360" w:lineRule="auto"/>
        <w:jc w:val="both"/>
        <w:rPr>
          <w:sz w:val="28"/>
          <w:szCs w:val="28"/>
        </w:rPr>
      </w:pPr>
      <w:r w:rsidRPr="009B150C">
        <w:rPr>
          <w:sz w:val="28"/>
          <w:szCs w:val="28"/>
        </w:rPr>
        <w:t>Социально-активный, законопослушный.</w:t>
      </w:r>
    </w:p>
    <w:p w:rsidR="009B150C" w:rsidRPr="009B150C" w:rsidRDefault="009B150C" w:rsidP="009B150C">
      <w:pPr>
        <w:spacing w:line="360" w:lineRule="auto"/>
        <w:jc w:val="both"/>
        <w:rPr>
          <w:sz w:val="28"/>
          <w:szCs w:val="28"/>
        </w:rPr>
      </w:pPr>
      <w:r w:rsidRPr="009B150C">
        <w:rPr>
          <w:sz w:val="28"/>
          <w:szCs w:val="28"/>
        </w:rPr>
        <w:t xml:space="preserve">Ключевым направлением работы может являться: </w:t>
      </w:r>
    </w:p>
    <w:p w:rsidR="009B150C" w:rsidRPr="009B150C" w:rsidRDefault="009B150C" w:rsidP="009B150C">
      <w:pPr>
        <w:numPr>
          <w:ilvl w:val="0"/>
          <w:numId w:val="5"/>
        </w:numPr>
        <w:spacing w:line="360" w:lineRule="auto"/>
        <w:jc w:val="both"/>
        <w:rPr>
          <w:sz w:val="28"/>
          <w:szCs w:val="28"/>
        </w:rPr>
      </w:pPr>
      <w:r w:rsidRPr="009B150C">
        <w:rPr>
          <w:sz w:val="28"/>
          <w:szCs w:val="28"/>
        </w:rPr>
        <w:t>Социальная адаптация учащихся;</w:t>
      </w:r>
    </w:p>
    <w:p w:rsidR="00740256" w:rsidRDefault="009B150C" w:rsidP="009B150C">
      <w:pPr>
        <w:numPr>
          <w:ilvl w:val="0"/>
          <w:numId w:val="5"/>
        </w:numPr>
        <w:spacing w:line="360" w:lineRule="auto"/>
        <w:jc w:val="both"/>
        <w:rPr>
          <w:sz w:val="28"/>
          <w:szCs w:val="28"/>
        </w:rPr>
      </w:pPr>
      <w:r w:rsidRPr="009B150C">
        <w:rPr>
          <w:sz w:val="28"/>
          <w:szCs w:val="28"/>
        </w:rPr>
        <w:t>Формирование умения выполнять социальные требования;</w:t>
      </w:r>
    </w:p>
    <w:p w:rsidR="00665C54" w:rsidRPr="00665C54" w:rsidRDefault="00665C54" w:rsidP="00665C54">
      <w:pPr>
        <w:spacing w:line="360" w:lineRule="auto"/>
        <w:jc w:val="both"/>
        <w:rPr>
          <w:b/>
          <w:sz w:val="28"/>
          <w:szCs w:val="28"/>
        </w:rPr>
      </w:pPr>
      <w:r w:rsidRPr="00665C54">
        <w:rPr>
          <w:b/>
          <w:sz w:val="28"/>
          <w:szCs w:val="28"/>
        </w:rPr>
        <w:t>Компоненты воспитательной системы:</w:t>
      </w:r>
    </w:p>
    <w:p w:rsidR="00665C54" w:rsidRPr="00665C54" w:rsidRDefault="00665C54" w:rsidP="00665C54">
      <w:pPr>
        <w:numPr>
          <w:ilvl w:val="0"/>
          <w:numId w:val="8"/>
        </w:numPr>
        <w:spacing w:line="360" w:lineRule="auto"/>
        <w:jc w:val="both"/>
        <w:rPr>
          <w:sz w:val="28"/>
          <w:szCs w:val="28"/>
        </w:rPr>
      </w:pPr>
      <w:r w:rsidRPr="00665C54">
        <w:rPr>
          <w:sz w:val="28"/>
          <w:szCs w:val="28"/>
        </w:rPr>
        <w:t>Создание системы социально-педагогической помощи и поддержки учащихся;</w:t>
      </w:r>
    </w:p>
    <w:p w:rsidR="00665C54" w:rsidRPr="00665C54" w:rsidRDefault="00665C54" w:rsidP="00665C54">
      <w:pPr>
        <w:numPr>
          <w:ilvl w:val="0"/>
          <w:numId w:val="8"/>
        </w:numPr>
        <w:spacing w:line="360" w:lineRule="auto"/>
        <w:jc w:val="both"/>
        <w:rPr>
          <w:sz w:val="28"/>
          <w:szCs w:val="28"/>
        </w:rPr>
      </w:pPr>
      <w:r w:rsidRPr="00665C54">
        <w:rPr>
          <w:sz w:val="28"/>
          <w:szCs w:val="28"/>
        </w:rPr>
        <w:lastRenderedPageBreak/>
        <w:t>Организация родительского и ученического самоуправления;</w:t>
      </w:r>
    </w:p>
    <w:p w:rsidR="00665C54" w:rsidRPr="00665C54" w:rsidRDefault="00665C54" w:rsidP="00665C54">
      <w:pPr>
        <w:numPr>
          <w:ilvl w:val="0"/>
          <w:numId w:val="8"/>
        </w:numPr>
        <w:spacing w:line="360" w:lineRule="auto"/>
        <w:jc w:val="both"/>
        <w:rPr>
          <w:sz w:val="28"/>
          <w:szCs w:val="28"/>
        </w:rPr>
      </w:pPr>
      <w:r w:rsidRPr="00665C54">
        <w:rPr>
          <w:sz w:val="28"/>
          <w:szCs w:val="28"/>
        </w:rPr>
        <w:t>Система обучения социальным навыкам (безопасности жизни, общение и коммуникация, самореализация, профориентация);</w:t>
      </w:r>
    </w:p>
    <w:p w:rsidR="00665C54" w:rsidRPr="00665C54" w:rsidRDefault="00665C54" w:rsidP="00665C54">
      <w:pPr>
        <w:numPr>
          <w:ilvl w:val="0"/>
          <w:numId w:val="8"/>
        </w:numPr>
        <w:spacing w:line="360" w:lineRule="auto"/>
        <w:jc w:val="both"/>
        <w:rPr>
          <w:sz w:val="28"/>
          <w:szCs w:val="28"/>
        </w:rPr>
      </w:pPr>
      <w:r w:rsidRPr="00665C54">
        <w:rPr>
          <w:sz w:val="28"/>
          <w:szCs w:val="28"/>
        </w:rPr>
        <w:t>Создание родительского актива;</w:t>
      </w:r>
    </w:p>
    <w:p w:rsidR="00665C54" w:rsidRPr="00665C54" w:rsidRDefault="00665C54" w:rsidP="00665C54">
      <w:pPr>
        <w:numPr>
          <w:ilvl w:val="0"/>
          <w:numId w:val="8"/>
        </w:numPr>
        <w:spacing w:line="360" w:lineRule="auto"/>
        <w:jc w:val="both"/>
        <w:rPr>
          <w:sz w:val="28"/>
          <w:szCs w:val="28"/>
        </w:rPr>
      </w:pPr>
      <w:r w:rsidRPr="00665C54">
        <w:rPr>
          <w:sz w:val="28"/>
          <w:szCs w:val="28"/>
        </w:rPr>
        <w:t>Создание условий для проявления социальной активности родителей и их детей.</w:t>
      </w:r>
    </w:p>
    <w:p w:rsidR="00665C54" w:rsidRPr="00665C54" w:rsidRDefault="00665C54" w:rsidP="00665C54">
      <w:pPr>
        <w:spacing w:line="360" w:lineRule="auto"/>
        <w:jc w:val="both"/>
        <w:rPr>
          <w:b/>
          <w:sz w:val="28"/>
          <w:szCs w:val="28"/>
        </w:rPr>
      </w:pPr>
      <w:r w:rsidRPr="00665C54">
        <w:rPr>
          <w:b/>
          <w:sz w:val="28"/>
          <w:szCs w:val="28"/>
        </w:rPr>
        <w:t>Основными результатами воспитательной деятельности являются:</w:t>
      </w:r>
    </w:p>
    <w:p w:rsidR="00665C54" w:rsidRPr="00665C54" w:rsidRDefault="00665C54" w:rsidP="00665C54">
      <w:pPr>
        <w:numPr>
          <w:ilvl w:val="0"/>
          <w:numId w:val="7"/>
        </w:numPr>
        <w:spacing w:line="360" w:lineRule="auto"/>
        <w:jc w:val="both"/>
        <w:rPr>
          <w:sz w:val="28"/>
          <w:szCs w:val="28"/>
        </w:rPr>
      </w:pPr>
      <w:r w:rsidRPr="00665C54">
        <w:rPr>
          <w:sz w:val="28"/>
          <w:szCs w:val="28"/>
        </w:rPr>
        <w:t>Достижения учащихся в различных социальных сферах;</w:t>
      </w:r>
    </w:p>
    <w:p w:rsidR="00665C54" w:rsidRDefault="00665C54" w:rsidP="00665C54">
      <w:pPr>
        <w:numPr>
          <w:ilvl w:val="0"/>
          <w:numId w:val="7"/>
        </w:numPr>
        <w:spacing w:line="360" w:lineRule="auto"/>
        <w:jc w:val="both"/>
        <w:rPr>
          <w:sz w:val="28"/>
          <w:szCs w:val="28"/>
        </w:rPr>
      </w:pPr>
      <w:r w:rsidRPr="00665C54">
        <w:rPr>
          <w:sz w:val="28"/>
          <w:szCs w:val="28"/>
        </w:rPr>
        <w:t>Высокий уровень сформированности коммуникативной культуры.</w:t>
      </w:r>
    </w:p>
    <w:p w:rsidR="00665C54" w:rsidRPr="00665C54" w:rsidRDefault="00665C54" w:rsidP="00351965">
      <w:pPr>
        <w:spacing w:line="360" w:lineRule="auto"/>
        <w:jc w:val="both"/>
        <w:rPr>
          <w:b/>
          <w:sz w:val="28"/>
          <w:szCs w:val="28"/>
        </w:rPr>
      </w:pPr>
      <w:r w:rsidRPr="00665C54">
        <w:rPr>
          <w:b/>
          <w:sz w:val="28"/>
          <w:szCs w:val="28"/>
        </w:rPr>
        <w:t>Методы отслеживания прогресса в достижении воспитательных  результатов:</w:t>
      </w:r>
    </w:p>
    <w:p w:rsidR="00665C54" w:rsidRPr="00665C54" w:rsidRDefault="00665C54" w:rsidP="00665C54">
      <w:pPr>
        <w:numPr>
          <w:ilvl w:val="0"/>
          <w:numId w:val="7"/>
        </w:numPr>
        <w:spacing w:line="360" w:lineRule="auto"/>
        <w:jc w:val="both"/>
        <w:rPr>
          <w:sz w:val="28"/>
          <w:szCs w:val="28"/>
        </w:rPr>
      </w:pPr>
      <w:r w:rsidRPr="00665C54">
        <w:rPr>
          <w:sz w:val="28"/>
          <w:szCs w:val="28"/>
        </w:rPr>
        <w:t>Изменение статуса воспитанника в объединении (например, присвоение очередного ранга);</w:t>
      </w:r>
    </w:p>
    <w:p w:rsidR="00665C54" w:rsidRPr="00665C54" w:rsidRDefault="00665C54" w:rsidP="00665C54">
      <w:pPr>
        <w:numPr>
          <w:ilvl w:val="0"/>
          <w:numId w:val="7"/>
        </w:numPr>
        <w:spacing w:line="360" w:lineRule="auto"/>
        <w:jc w:val="both"/>
        <w:rPr>
          <w:sz w:val="28"/>
          <w:szCs w:val="28"/>
        </w:rPr>
      </w:pPr>
      <w:r w:rsidRPr="00665C54">
        <w:rPr>
          <w:sz w:val="28"/>
          <w:szCs w:val="28"/>
        </w:rPr>
        <w:t>Набор достижений воспитанника (успешное участие в соревнованиях, выполнение нормативов и т.п.);</w:t>
      </w:r>
    </w:p>
    <w:p w:rsidR="00665C54" w:rsidRDefault="00665C54" w:rsidP="00665C54">
      <w:pPr>
        <w:numPr>
          <w:ilvl w:val="0"/>
          <w:numId w:val="7"/>
        </w:numPr>
        <w:spacing w:line="360" w:lineRule="auto"/>
        <w:jc w:val="both"/>
        <w:rPr>
          <w:sz w:val="28"/>
          <w:szCs w:val="28"/>
        </w:rPr>
      </w:pPr>
      <w:r w:rsidRPr="00665C54">
        <w:rPr>
          <w:sz w:val="28"/>
          <w:szCs w:val="28"/>
        </w:rPr>
        <w:t>Оценка со стороны представителей ближайшего социального окружения (классный руководитель, родители и пр.)</w:t>
      </w:r>
    </w:p>
    <w:p w:rsidR="008A6196" w:rsidRDefault="008A6196" w:rsidP="00E73705">
      <w:pPr>
        <w:spacing w:before="300" w:line="360" w:lineRule="auto"/>
        <w:jc w:val="center"/>
        <w:rPr>
          <w:b/>
          <w:sz w:val="32"/>
          <w:szCs w:val="32"/>
        </w:rPr>
      </w:pPr>
      <w:r w:rsidRPr="00BF38AE">
        <w:rPr>
          <w:b/>
          <w:sz w:val="32"/>
          <w:szCs w:val="32"/>
        </w:rPr>
        <w:t>Содержание программы</w:t>
      </w:r>
    </w:p>
    <w:p w:rsidR="003E1684" w:rsidRDefault="003E1684" w:rsidP="003E1684">
      <w:pPr>
        <w:spacing w:line="360" w:lineRule="auto"/>
        <w:ind w:firstLine="709"/>
        <w:jc w:val="both"/>
        <w:rPr>
          <w:sz w:val="28"/>
          <w:szCs w:val="28"/>
        </w:rPr>
      </w:pPr>
      <w:r w:rsidRPr="003E1684">
        <w:rPr>
          <w:sz w:val="28"/>
          <w:szCs w:val="28"/>
        </w:rPr>
        <w:t>Программа составлена с учетом периодизации учебно-тренировочного процесса в 3-х годичном цикле.</w:t>
      </w:r>
    </w:p>
    <w:p w:rsidR="00324B9E" w:rsidRPr="00D5143A" w:rsidRDefault="00324B9E" w:rsidP="00324B9E">
      <w:pPr>
        <w:spacing w:line="360" w:lineRule="auto"/>
        <w:ind w:firstLine="709"/>
        <w:jc w:val="both"/>
        <w:rPr>
          <w:sz w:val="28"/>
          <w:szCs w:val="28"/>
        </w:rPr>
      </w:pPr>
      <w:r w:rsidRPr="00D5143A">
        <w:rPr>
          <w:sz w:val="28"/>
          <w:szCs w:val="28"/>
        </w:rPr>
        <w:t xml:space="preserve">В нее включено </w:t>
      </w:r>
      <w:r w:rsidR="00D5143A" w:rsidRPr="00297EBB">
        <w:rPr>
          <w:sz w:val="28"/>
          <w:szCs w:val="28"/>
        </w:rPr>
        <w:t>6</w:t>
      </w:r>
      <w:r w:rsidRPr="00D5143A">
        <w:rPr>
          <w:sz w:val="28"/>
          <w:szCs w:val="28"/>
        </w:rPr>
        <w:t xml:space="preserve"> основных разделов:</w:t>
      </w:r>
    </w:p>
    <w:p w:rsidR="00324B9E" w:rsidRPr="00D5143A" w:rsidRDefault="00D5143A" w:rsidP="00E73705">
      <w:pPr>
        <w:spacing w:line="360" w:lineRule="auto"/>
        <w:ind w:firstLine="709"/>
        <w:jc w:val="both"/>
        <w:rPr>
          <w:sz w:val="28"/>
          <w:szCs w:val="28"/>
        </w:rPr>
      </w:pPr>
      <w:r>
        <w:rPr>
          <w:sz w:val="28"/>
          <w:szCs w:val="28"/>
        </w:rPr>
        <w:t>1</w:t>
      </w:r>
      <w:r w:rsidRPr="00D5143A">
        <w:rPr>
          <w:sz w:val="28"/>
          <w:szCs w:val="28"/>
        </w:rPr>
        <w:t xml:space="preserve">. </w:t>
      </w:r>
      <w:r w:rsidR="00324B9E" w:rsidRPr="00D5143A">
        <w:rPr>
          <w:sz w:val="28"/>
          <w:szCs w:val="28"/>
        </w:rPr>
        <w:t>Общие положения</w:t>
      </w:r>
    </w:p>
    <w:p w:rsidR="00324B9E" w:rsidRPr="00D5143A" w:rsidRDefault="00D5143A" w:rsidP="00E73705">
      <w:pPr>
        <w:spacing w:line="360" w:lineRule="auto"/>
        <w:ind w:firstLine="709"/>
        <w:jc w:val="both"/>
        <w:rPr>
          <w:sz w:val="28"/>
          <w:szCs w:val="28"/>
        </w:rPr>
      </w:pPr>
      <w:r w:rsidRPr="00B140B3">
        <w:rPr>
          <w:sz w:val="28"/>
          <w:szCs w:val="28"/>
        </w:rPr>
        <w:t xml:space="preserve">2. </w:t>
      </w:r>
      <w:r w:rsidR="00324B9E" w:rsidRPr="00D5143A">
        <w:rPr>
          <w:sz w:val="28"/>
          <w:szCs w:val="28"/>
        </w:rPr>
        <w:t>Стойки и передвижения</w:t>
      </w:r>
    </w:p>
    <w:p w:rsidR="00324B9E" w:rsidRPr="00D5143A" w:rsidRDefault="00D5143A" w:rsidP="00E73705">
      <w:pPr>
        <w:spacing w:line="360" w:lineRule="auto"/>
        <w:ind w:firstLine="709"/>
        <w:jc w:val="both"/>
        <w:rPr>
          <w:sz w:val="28"/>
          <w:szCs w:val="28"/>
        </w:rPr>
      </w:pPr>
      <w:r w:rsidRPr="00D5143A">
        <w:rPr>
          <w:sz w:val="28"/>
          <w:szCs w:val="28"/>
        </w:rPr>
        <w:t xml:space="preserve">3. </w:t>
      </w:r>
      <w:r w:rsidR="00324B9E" w:rsidRPr="00D5143A">
        <w:rPr>
          <w:sz w:val="28"/>
          <w:szCs w:val="28"/>
        </w:rPr>
        <w:t>Приемы выполняемые руками</w:t>
      </w:r>
    </w:p>
    <w:p w:rsidR="00324B9E" w:rsidRPr="00D5143A" w:rsidRDefault="00D5143A" w:rsidP="00E73705">
      <w:pPr>
        <w:spacing w:line="360" w:lineRule="auto"/>
        <w:ind w:firstLine="709"/>
        <w:jc w:val="both"/>
        <w:rPr>
          <w:sz w:val="28"/>
          <w:szCs w:val="28"/>
        </w:rPr>
      </w:pPr>
      <w:r w:rsidRPr="00B140B3">
        <w:rPr>
          <w:sz w:val="28"/>
          <w:szCs w:val="28"/>
        </w:rPr>
        <w:t xml:space="preserve">4. </w:t>
      </w:r>
      <w:r w:rsidR="00324B9E" w:rsidRPr="00D5143A">
        <w:rPr>
          <w:sz w:val="28"/>
          <w:szCs w:val="28"/>
        </w:rPr>
        <w:t>Техника ударов ногами</w:t>
      </w:r>
    </w:p>
    <w:p w:rsidR="00324B9E" w:rsidRPr="00D5143A" w:rsidRDefault="00D5143A" w:rsidP="00E73705">
      <w:pPr>
        <w:spacing w:line="360" w:lineRule="auto"/>
        <w:ind w:firstLine="709"/>
        <w:jc w:val="both"/>
        <w:rPr>
          <w:sz w:val="28"/>
          <w:szCs w:val="28"/>
        </w:rPr>
      </w:pPr>
      <w:r w:rsidRPr="00D5143A">
        <w:rPr>
          <w:sz w:val="28"/>
          <w:szCs w:val="28"/>
        </w:rPr>
        <w:t xml:space="preserve">5. </w:t>
      </w:r>
      <w:r w:rsidR="00324B9E" w:rsidRPr="00D5143A">
        <w:rPr>
          <w:sz w:val="28"/>
          <w:szCs w:val="28"/>
        </w:rPr>
        <w:t>Формальные комплексы</w:t>
      </w:r>
    </w:p>
    <w:p w:rsidR="00324B9E" w:rsidRPr="00B140B3" w:rsidRDefault="00D5143A" w:rsidP="00E73705">
      <w:pPr>
        <w:spacing w:line="360" w:lineRule="auto"/>
        <w:ind w:firstLine="709"/>
        <w:jc w:val="both"/>
        <w:rPr>
          <w:sz w:val="28"/>
          <w:szCs w:val="28"/>
        </w:rPr>
      </w:pPr>
      <w:r w:rsidRPr="00B140B3">
        <w:rPr>
          <w:sz w:val="28"/>
          <w:szCs w:val="28"/>
        </w:rPr>
        <w:t xml:space="preserve">6. </w:t>
      </w:r>
      <w:r w:rsidR="00324B9E" w:rsidRPr="00D5143A">
        <w:rPr>
          <w:sz w:val="28"/>
          <w:szCs w:val="28"/>
        </w:rPr>
        <w:t>Заключительные положения</w:t>
      </w:r>
    </w:p>
    <w:p w:rsidR="004A56A7" w:rsidRPr="00B140B3" w:rsidRDefault="004A56A7" w:rsidP="008A506E">
      <w:pPr>
        <w:spacing w:line="360" w:lineRule="auto"/>
        <w:ind w:firstLine="709"/>
        <w:jc w:val="both"/>
        <w:rPr>
          <w:sz w:val="28"/>
          <w:szCs w:val="28"/>
        </w:rPr>
      </w:pPr>
      <w:r w:rsidRPr="004A56A7">
        <w:rPr>
          <w:sz w:val="28"/>
          <w:szCs w:val="28"/>
        </w:rPr>
        <w:t xml:space="preserve">Эти </w:t>
      </w:r>
      <w:r>
        <w:rPr>
          <w:sz w:val="28"/>
          <w:szCs w:val="28"/>
        </w:rPr>
        <w:t>6</w:t>
      </w:r>
      <w:r w:rsidRPr="004A56A7">
        <w:rPr>
          <w:sz w:val="28"/>
          <w:szCs w:val="28"/>
        </w:rPr>
        <w:t xml:space="preserve"> разделов позволяют эффективно овладеть основами таэквондо, т.к. каждый этап построен по индивидуальному принципу, т.е. учитывая </w:t>
      </w:r>
      <w:r w:rsidRPr="004A56A7">
        <w:rPr>
          <w:sz w:val="28"/>
          <w:szCs w:val="28"/>
        </w:rPr>
        <w:lastRenderedPageBreak/>
        <w:t>возрастную специфику психического развития ребенка, данный принцип оптимален для развития личности с точки зрения возрастной психологии и педагогики.</w:t>
      </w:r>
    </w:p>
    <w:p w:rsidR="008A506E" w:rsidRPr="00B140B3" w:rsidRDefault="008A506E" w:rsidP="008A506E">
      <w:pPr>
        <w:spacing w:line="360" w:lineRule="auto"/>
        <w:ind w:firstLine="709"/>
        <w:jc w:val="both"/>
        <w:rPr>
          <w:sz w:val="28"/>
          <w:szCs w:val="28"/>
        </w:rPr>
      </w:pPr>
      <w:r w:rsidRPr="008A506E">
        <w:rPr>
          <w:sz w:val="28"/>
          <w:szCs w:val="28"/>
        </w:rPr>
        <w:t>Первый раздел программы раскрывает теоретическую основу боевого искусства, что позволяет развивать познавательный интерес ребенка к данному виду боевых искусств, кроме того, объясняются основные принципы, на которых строится техника и философия таэквондо:</w:t>
      </w:r>
    </w:p>
    <w:p w:rsidR="004D24FB" w:rsidRPr="004D24FB" w:rsidRDefault="004D24FB" w:rsidP="004D24FB">
      <w:pPr>
        <w:pStyle w:val="a5"/>
        <w:numPr>
          <w:ilvl w:val="0"/>
          <w:numId w:val="11"/>
        </w:numPr>
        <w:spacing w:line="360" w:lineRule="auto"/>
        <w:jc w:val="both"/>
        <w:rPr>
          <w:sz w:val="28"/>
          <w:szCs w:val="28"/>
          <w:lang w:val="en-US"/>
        </w:rPr>
      </w:pPr>
      <w:r w:rsidRPr="004D24FB">
        <w:rPr>
          <w:sz w:val="28"/>
          <w:szCs w:val="28"/>
        </w:rPr>
        <w:t>Принцип волны</w:t>
      </w:r>
    </w:p>
    <w:p w:rsidR="004D24FB" w:rsidRPr="004D24FB" w:rsidRDefault="004D24FB" w:rsidP="004D24FB">
      <w:pPr>
        <w:pStyle w:val="a5"/>
        <w:numPr>
          <w:ilvl w:val="0"/>
          <w:numId w:val="11"/>
        </w:numPr>
        <w:spacing w:line="360" w:lineRule="auto"/>
        <w:jc w:val="both"/>
        <w:rPr>
          <w:sz w:val="28"/>
          <w:szCs w:val="28"/>
        </w:rPr>
      </w:pPr>
      <w:r w:rsidRPr="004D24FB">
        <w:rPr>
          <w:sz w:val="28"/>
          <w:szCs w:val="28"/>
        </w:rPr>
        <w:t>Принцип концентрации дыхания</w:t>
      </w:r>
    </w:p>
    <w:p w:rsidR="004D24FB" w:rsidRPr="004D24FB" w:rsidRDefault="004D24FB" w:rsidP="004D24FB">
      <w:pPr>
        <w:pStyle w:val="a5"/>
        <w:numPr>
          <w:ilvl w:val="0"/>
          <w:numId w:val="11"/>
        </w:numPr>
        <w:spacing w:line="360" w:lineRule="auto"/>
        <w:jc w:val="both"/>
        <w:rPr>
          <w:sz w:val="28"/>
          <w:szCs w:val="28"/>
        </w:rPr>
      </w:pPr>
      <w:r w:rsidRPr="004D24FB">
        <w:rPr>
          <w:sz w:val="28"/>
          <w:szCs w:val="28"/>
        </w:rPr>
        <w:t>Принцип концентрации силы</w:t>
      </w:r>
    </w:p>
    <w:p w:rsidR="004D24FB" w:rsidRPr="004D24FB" w:rsidRDefault="004D24FB" w:rsidP="004D24FB">
      <w:pPr>
        <w:pStyle w:val="a5"/>
        <w:numPr>
          <w:ilvl w:val="0"/>
          <w:numId w:val="11"/>
        </w:numPr>
        <w:spacing w:line="360" w:lineRule="auto"/>
        <w:jc w:val="both"/>
        <w:rPr>
          <w:sz w:val="28"/>
          <w:szCs w:val="28"/>
        </w:rPr>
      </w:pPr>
      <w:r w:rsidRPr="004D24FB">
        <w:rPr>
          <w:sz w:val="28"/>
          <w:szCs w:val="28"/>
        </w:rPr>
        <w:t>Принцип равновесия</w:t>
      </w:r>
    </w:p>
    <w:p w:rsidR="004D24FB" w:rsidRPr="004D24FB" w:rsidRDefault="004D24FB" w:rsidP="004D24FB">
      <w:pPr>
        <w:pStyle w:val="a5"/>
        <w:numPr>
          <w:ilvl w:val="0"/>
          <w:numId w:val="11"/>
        </w:numPr>
        <w:spacing w:line="360" w:lineRule="auto"/>
        <w:jc w:val="both"/>
        <w:rPr>
          <w:sz w:val="28"/>
          <w:szCs w:val="28"/>
        </w:rPr>
      </w:pPr>
      <w:r w:rsidRPr="004D24FB">
        <w:rPr>
          <w:sz w:val="28"/>
          <w:szCs w:val="28"/>
        </w:rPr>
        <w:t>Принцип ритма и расчета времени</w:t>
      </w:r>
    </w:p>
    <w:p w:rsidR="004D24FB" w:rsidRPr="004D24FB" w:rsidRDefault="004D24FB" w:rsidP="004D24FB">
      <w:pPr>
        <w:pStyle w:val="a5"/>
        <w:numPr>
          <w:ilvl w:val="0"/>
          <w:numId w:val="11"/>
        </w:numPr>
        <w:spacing w:line="360" w:lineRule="auto"/>
        <w:jc w:val="both"/>
        <w:rPr>
          <w:sz w:val="28"/>
          <w:szCs w:val="28"/>
        </w:rPr>
      </w:pPr>
      <w:r w:rsidRPr="004D24FB">
        <w:rPr>
          <w:sz w:val="28"/>
          <w:szCs w:val="28"/>
        </w:rPr>
        <w:t xml:space="preserve">Принцип почтительности </w:t>
      </w:r>
    </w:p>
    <w:p w:rsidR="004D24FB" w:rsidRPr="004D24FB" w:rsidRDefault="004D24FB" w:rsidP="004D24FB">
      <w:pPr>
        <w:pStyle w:val="a5"/>
        <w:numPr>
          <w:ilvl w:val="0"/>
          <w:numId w:val="11"/>
        </w:numPr>
        <w:spacing w:line="360" w:lineRule="auto"/>
        <w:jc w:val="both"/>
        <w:rPr>
          <w:sz w:val="28"/>
          <w:szCs w:val="28"/>
        </w:rPr>
      </w:pPr>
      <w:r w:rsidRPr="004D24FB">
        <w:rPr>
          <w:sz w:val="28"/>
          <w:szCs w:val="28"/>
        </w:rPr>
        <w:t>Принцип собранности</w:t>
      </w:r>
    </w:p>
    <w:p w:rsidR="004D24FB" w:rsidRPr="004D24FB" w:rsidRDefault="004D24FB" w:rsidP="004D24FB">
      <w:pPr>
        <w:pStyle w:val="a5"/>
        <w:numPr>
          <w:ilvl w:val="0"/>
          <w:numId w:val="11"/>
        </w:numPr>
        <w:spacing w:line="360" w:lineRule="auto"/>
        <w:jc w:val="both"/>
        <w:rPr>
          <w:sz w:val="28"/>
          <w:szCs w:val="28"/>
        </w:rPr>
      </w:pPr>
      <w:r w:rsidRPr="004D24FB">
        <w:rPr>
          <w:sz w:val="28"/>
          <w:szCs w:val="28"/>
        </w:rPr>
        <w:t>Принцип настойчивости</w:t>
      </w:r>
    </w:p>
    <w:p w:rsidR="004D24FB" w:rsidRPr="00252897" w:rsidRDefault="004D24FB" w:rsidP="004D24FB">
      <w:pPr>
        <w:pStyle w:val="a5"/>
        <w:numPr>
          <w:ilvl w:val="0"/>
          <w:numId w:val="11"/>
        </w:numPr>
        <w:spacing w:line="360" w:lineRule="auto"/>
        <w:jc w:val="both"/>
        <w:rPr>
          <w:sz w:val="28"/>
          <w:szCs w:val="28"/>
        </w:rPr>
      </w:pPr>
      <w:r w:rsidRPr="004D24FB">
        <w:rPr>
          <w:sz w:val="28"/>
          <w:szCs w:val="28"/>
        </w:rPr>
        <w:t>Принцип самообладания и непоколебимости духа</w:t>
      </w:r>
    </w:p>
    <w:p w:rsidR="00252897" w:rsidRDefault="00252897" w:rsidP="00252897">
      <w:pPr>
        <w:spacing w:line="360" w:lineRule="auto"/>
        <w:ind w:firstLine="709"/>
        <w:jc w:val="both"/>
        <w:rPr>
          <w:sz w:val="28"/>
          <w:szCs w:val="28"/>
        </w:rPr>
      </w:pPr>
      <w:r w:rsidRPr="00252897">
        <w:rPr>
          <w:sz w:val="28"/>
          <w:szCs w:val="28"/>
        </w:rPr>
        <w:t>На основе полученных теоретических знаний приобретаются практические навыки в процессе физических тренировок</w:t>
      </w:r>
      <w:r w:rsidR="0060440E" w:rsidRPr="0060440E">
        <w:rPr>
          <w:sz w:val="28"/>
          <w:szCs w:val="28"/>
        </w:rPr>
        <w:t>.</w:t>
      </w:r>
    </w:p>
    <w:p w:rsidR="006040CB" w:rsidRPr="006040CB" w:rsidRDefault="006040CB" w:rsidP="006040CB">
      <w:pPr>
        <w:autoSpaceDE w:val="0"/>
        <w:autoSpaceDN w:val="0"/>
        <w:adjustRightInd w:val="0"/>
        <w:spacing w:before="240" w:line="360" w:lineRule="auto"/>
        <w:jc w:val="center"/>
        <w:rPr>
          <w:rFonts w:eastAsiaTheme="minorHAnsi"/>
          <w:b/>
          <w:bCs/>
          <w:color w:val="000000"/>
          <w:sz w:val="32"/>
          <w:szCs w:val="32"/>
        </w:rPr>
      </w:pPr>
      <w:r w:rsidRPr="006040CB">
        <w:rPr>
          <w:rFonts w:eastAsiaTheme="minorHAnsi"/>
          <w:b/>
          <w:bCs/>
          <w:color w:val="000000"/>
          <w:sz w:val="32"/>
          <w:szCs w:val="32"/>
        </w:rPr>
        <w:t>Этап начальной подготовки</w:t>
      </w:r>
    </w:p>
    <w:p w:rsidR="006040CB" w:rsidRPr="006040CB" w:rsidRDefault="006040CB" w:rsidP="00886C36">
      <w:pPr>
        <w:autoSpaceDE w:val="0"/>
        <w:autoSpaceDN w:val="0"/>
        <w:adjustRightInd w:val="0"/>
        <w:spacing w:line="360" w:lineRule="auto"/>
        <w:ind w:firstLine="709"/>
        <w:jc w:val="both"/>
        <w:rPr>
          <w:rFonts w:eastAsiaTheme="minorHAnsi"/>
          <w:iCs/>
          <w:color w:val="000000"/>
          <w:sz w:val="28"/>
          <w:szCs w:val="28"/>
        </w:rPr>
      </w:pPr>
      <w:r w:rsidRPr="006040CB">
        <w:rPr>
          <w:rFonts w:eastAsiaTheme="minorHAnsi"/>
          <w:iCs/>
          <w:color w:val="000000"/>
          <w:sz w:val="28"/>
          <w:szCs w:val="28"/>
        </w:rPr>
        <w:t>Ми</w:t>
      </w:r>
      <w:r w:rsidR="001F600F">
        <w:rPr>
          <w:rFonts w:eastAsiaTheme="minorHAnsi"/>
          <w:iCs/>
          <w:color w:val="000000"/>
          <w:sz w:val="28"/>
          <w:szCs w:val="28"/>
        </w:rPr>
        <w:t>нимальный возраст занимающихся 5</w:t>
      </w:r>
      <w:r w:rsidRPr="006040CB">
        <w:rPr>
          <w:rFonts w:eastAsiaTheme="minorHAnsi"/>
          <w:iCs/>
          <w:color w:val="000000"/>
          <w:sz w:val="28"/>
          <w:szCs w:val="28"/>
        </w:rPr>
        <w:t xml:space="preserve"> лет</w:t>
      </w:r>
    </w:p>
    <w:p w:rsidR="006040CB" w:rsidRPr="006040CB" w:rsidRDefault="006040CB" w:rsidP="00C9772A">
      <w:pPr>
        <w:autoSpaceDE w:val="0"/>
        <w:autoSpaceDN w:val="0"/>
        <w:adjustRightInd w:val="0"/>
        <w:spacing w:line="360" w:lineRule="auto"/>
        <w:ind w:firstLine="709"/>
        <w:jc w:val="both"/>
        <w:rPr>
          <w:rFonts w:eastAsiaTheme="minorHAnsi"/>
          <w:color w:val="000000"/>
          <w:sz w:val="28"/>
          <w:szCs w:val="28"/>
        </w:rPr>
      </w:pPr>
      <w:r w:rsidRPr="006040CB">
        <w:rPr>
          <w:rFonts w:eastAsiaTheme="minorHAnsi"/>
          <w:iCs/>
          <w:color w:val="000000"/>
          <w:sz w:val="28"/>
          <w:szCs w:val="28"/>
        </w:rPr>
        <w:t xml:space="preserve">Основная направленность тренировки — </w:t>
      </w:r>
      <w:r w:rsidRPr="006040CB">
        <w:rPr>
          <w:rFonts w:eastAsiaTheme="minorHAnsi"/>
          <w:color w:val="000000"/>
          <w:sz w:val="28"/>
          <w:szCs w:val="28"/>
        </w:rPr>
        <w:t>ознакомление с про</w:t>
      </w:r>
      <w:r w:rsidRPr="006040CB">
        <w:rPr>
          <w:rFonts w:eastAsiaTheme="minorHAnsi"/>
          <w:color w:val="000000"/>
          <w:sz w:val="28"/>
          <w:szCs w:val="28"/>
        </w:rPr>
        <w:softHyphen/>
        <w:t>стейшими прие</w:t>
      </w:r>
      <w:r w:rsidR="004B28FC">
        <w:rPr>
          <w:rFonts w:eastAsiaTheme="minorHAnsi"/>
          <w:color w:val="000000"/>
          <w:sz w:val="28"/>
          <w:szCs w:val="28"/>
        </w:rPr>
        <w:t>мами передвижений и ударами в та</w:t>
      </w:r>
      <w:r w:rsidRPr="006040CB">
        <w:rPr>
          <w:rFonts w:eastAsiaTheme="minorHAnsi"/>
          <w:color w:val="000000"/>
          <w:sz w:val="28"/>
          <w:szCs w:val="28"/>
        </w:rPr>
        <w:t>эквондо ИТФ.</w:t>
      </w:r>
    </w:p>
    <w:p w:rsidR="006040CB" w:rsidRPr="006040CB" w:rsidRDefault="006040CB" w:rsidP="004B28FC">
      <w:pPr>
        <w:autoSpaceDE w:val="0"/>
        <w:autoSpaceDN w:val="0"/>
        <w:adjustRightInd w:val="0"/>
        <w:spacing w:line="360" w:lineRule="auto"/>
        <w:ind w:firstLine="709"/>
        <w:jc w:val="both"/>
        <w:rPr>
          <w:rFonts w:eastAsiaTheme="minorHAnsi"/>
          <w:color w:val="000000"/>
          <w:sz w:val="28"/>
          <w:szCs w:val="28"/>
        </w:rPr>
      </w:pPr>
      <w:r w:rsidRPr="006040CB">
        <w:rPr>
          <w:rFonts w:eastAsiaTheme="minorHAnsi"/>
          <w:color w:val="000000"/>
          <w:sz w:val="28"/>
          <w:szCs w:val="28"/>
        </w:rPr>
        <w:t xml:space="preserve">При </w:t>
      </w:r>
      <w:r w:rsidR="004B28FC">
        <w:rPr>
          <w:rFonts w:eastAsiaTheme="minorHAnsi"/>
          <w:color w:val="000000"/>
          <w:sz w:val="28"/>
          <w:szCs w:val="28"/>
        </w:rPr>
        <w:t>организаци</w:t>
      </w:r>
      <w:r w:rsidR="00C27BB6">
        <w:rPr>
          <w:rFonts w:eastAsiaTheme="minorHAnsi"/>
          <w:color w:val="000000"/>
          <w:sz w:val="28"/>
          <w:szCs w:val="28"/>
        </w:rPr>
        <w:t>и обучения таэквондо ИТФ детей 6—8</w:t>
      </w:r>
      <w:r w:rsidRPr="006040CB">
        <w:rPr>
          <w:rFonts w:eastAsiaTheme="minorHAnsi"/>
          <w:color w:val="000000"/>
          <w:sz w:val="28"/>
          <w:szCs w:val="28"/>
        </w:rPr>
        <w:t xml:space="preserve"> лет большую часть времени целесообразно отводить игровым упраж</w:t>
      </w:r>
      <w:r w:rsidRPr="006040CB">
        <w:rPr>
          <w:rFonts w:eastAsiaTheme="minorHAnsi"/>
          <w:color w:val="000000"/>
          <w:sz w:val="28"/>
          <w:szCs w:val="28"/>
        </w:rPr>
        <w:softHyphen/>
        <w:t>нениям при их общей направленности на развитие двигательных и психических качеств занимающихся. Игровые упражнения со</w:t>
      </w:r>
      <w:r w:rsidRPr="006040CB">
        <w:rPr>
          <w:rFonts w:eastAsiaTheme="minorHAnsi"/>
          <w:color w:val="000000"/>
          <w:sz w:val="28"/>
          <w:szCs w:val="28"/>
        </w:rPr>
        <w:softHyphen/>
        <w:t>здают на занятиях благоприятный эмоциональный настрой зани</w:t>
      </w:r>
      <w:r w:rsidRPr="006040CB">
        <w:rPr>
          <w:rFonts w:eastAsiaTheme="minorHAnsi"/>
          <w:color w:val="000000"/>
          <w:sz w:val="28"/>
          <w:szCs w:val="28"/>
        </w:rPr>
        <w:softHyphen/>
        <w:t>мающихся, повышают мотивацию к занятиям и проявлению во</w:t>
      </w:r>
      <w:r w:rsidRPr="006040CB">
        <w:rPr>
          <w:rFonts w:eastAsiaTheme="minorHAnsi"/>
          <w:color w:val="000000"/>
          <w:sz w:val="28"/>
          <w:szCs w:val="28"/>
        </w:rPr>
        <w:softHyphen/>
        <w:t>левых усилий, улучшая тем самым результаты тренировок и со</w:t>
      </w:r>
      <w:r w:rsidRPr="006040CB">
        <w:rPr>
          <w:rFonts w:eastAsiaTheme="minorHAnsi"/>
          <w:color w:val="000000"/>
          <w:sz w:val="28"/>
          <w:szCs w:val="28"/>
        </w:rPr>
        <w:softHyphen/>
        <w:t>здавая предпосылки для формирования бойцовских качеств.</w:t>
      </w:r>
    </w:p>
    <w:p w:rsidR="006040CB" w:rsidRPr="006040CB" w:rsidRDefault="006040CB" w:rsidP="004B28FC">
      <w:pPr>
        <w:autoSpaceDE w:val="0"/>
        <w:autoSpaceDN w:val="0"/>
        <w:adjustRightInd w:val="0"/>
        <w:spacing w:line="360" w:lineRule="auto"/>
        <w:ind w:firstLine="709"/>
        <w:jc w:val="both"/>
        <w:rPr>
          <w:rFonts w:eastAsiaTheme="minorHAnsi"/>
          <w:color w:val="000000"/>
          <w:sz w:val="28"/>
          <w:szCs w:val="28"/>
        </w:rPr>
      </w:pPr>
      <w:r w:rsidRPr="006040CB">
        <w:rPr>
          <w:rFonts w:eastAsiaTheme="minorHAnsi"/>
          <w:color w:val="000000"/>
          <w:sz w:val="28"/>
          <w:szCs w:val="28"/>
        </w:rPr>
        <w:lastRenderedPageBreak/>
        <w:t>Изучение пр</w:t>
      </w:r>
      <w:r w:rsidR="004B28FC">
        <w:rPr>
          <w:rFonts w:eastAsiaTheme="minorHAnsi"/>
          <w:color w:val="000000"/>
          <w:sz w:val="28"/>
          <w:szCs w:val="28"/>
        </w:rPr>
        <w:t>иемов передвижений и ударов в та</w:t>
      </w:r>
      <w:r w:rsidRPr="006040CB">
        <w:rPr>
          <w:rFonts w:eastAsiaTheme="minorHAnsi"/>
          <w:color w:val="000000"/>
          <w:sz w:val="28"/>
          <w:szCs w:val="28"/>
        </w:rPr>
        <w:t>эквондо оп</w:t>
      </w:r>
      <w:r w:rsidRPr="006040CB">
        <w:rPr>
          <w:rFonts w:eastAsiaTheme="minorHAnsi"/>
          <w:color w:val="000000"/>
          <w:sz w:val="28"/>
          <w:szCs w:val="28"/>
        </w:rPr>
        <w:softHyphen/>
        <w:t>ределяется усвоением начальных положений и структуры движе</w:t>
      </w:r>
      <w:r w:rsidRPr="006040CB">
        <w:rPr>
          <w:rFonts w:eastAsiaTheme="minorHAnsi"/>
          <w:color w:val="000000"/>
          <w:sz w:val="28"/>
          <w:szCs w:val="28"/>
        </w:rPr>
        <w:softHyphen/>
        <w:t>ний, требует проявлений от занимающихся повыш</w:t>
      </w:r>
      <w:r w:rsidR="004B28FC">
        <w:rPr>
          <w:rFonts w:eastAsiaTheme="minorHAnsi"/>
          <w:color w:val="000000"/>
          <w:sz w:val="28"/>
          <w:szCs w:val="28"/>
        </w:rPr>
        <w:t>енного внима</w:t>
      </w:r>
      <w:r w:rsidR="004B28FC">
        <w:rPr>
          <w:rFonts w:eastAsiaTheme="minorHAnsi"/>
          <w:color w:val="000000"/>
          <w:sz w:val="28"/>
          <w:szCs w:val="28"/>
        </w:rPr>
        <w:softHyphen/>
        <w:t>ния, которое дети 7</w:t>
      </w:r>
      <w:r w:rsidRPr="006040CB">
        <w:rPr>
          <w:rFonts w:eastAsiaTheme="minorHAnsi"/>
          <w:color w:val="000000"/>
          <w:sz w:val="28"/>
          <w:szCs w:val="28"/>
        </w:rPr>
        <w:t>—10 лет могут удерживать лишь несколько минут. При изучении упражнений необходимо стремиться к по</w:t>
      </w:r>
      <w:r w:rsidRPr="006040CB">
        <w:rPr>
          <w:rFonts w:eastAsiaTheme="minorHAnsi"/>
          <w:color w:val="000000"/>
          <w:sz w:val="28"/>
          <w:szCs w:val="28"/>
        </w:rPr>
        <w:softHyphen/>
        <w:t>стоянному переключению внимания между разнообразными уп</w:t>
      </w:r>
      <w:r w:rsidRPr="006040CB">
        <w:rPr>
          <w:rFonts w:eastAsiaTheme="minorHAnsi"/>
          <w:color w:val="000000"/>
          <w:sz w:val="28"/>
          <w:szCs w:val="28"/>
        </w:rPr>
        <w:softHyphen/>
        <w:t>ражнениями. В общении тренера с учениками нужно использо</w:t>
      </w:r>
      <w:r w:rsidRPr="006040CB">
        <w:rPr>
          <w:rFonts w:eastAsiaTheme="minorHAnsi"/>
          <w:color w:val="000000"/>
          <w:sz w:val="28"/>
          <w:szCs w:val="28"/>
        </w:rPr>
        <w:softHyphen/>
        <w:t>вать короткие перерывы с объяснениями, персональными заме</w:t>
      </w:r>
      <w:r w:rsidRPr="006040CB">
        <w:rPr>
          <w:rFonts w:eastAsiaTheme="minorHAnsi"/>
          <w:color w:val="000000"/>
          <w:sz w:val="28"/>
          <w:szCs w:val="28"/>
        </w:rPr>
        <w:softHyphen/>
        <w:t>чаниями и положительными оценками действий занимающихся.</w:t>
      </w:r>
    </w:p>
    <w:p w:rsidR="006040CB" w:rsidRDefault="00C65347" w:rsidP="00BF50E7">
      <w:pPr>
        <w:spacing w:after="300" w:line="360" w:lineRule="auto"/>
        <w:ind w:firstLine="709"/>
        <w:jc w:val="both"/>
        <w:rPr>
          <w:rFonts w:eastAsiaTheme="minorHAnsi"/>
          <w:color w:val="000000"/>
          <w:sz w:val="28"/>
          <w:szCs w:val="28"/>
        </w:rPr>
      </w:pPr>
      <w:r>
        <w:rPr>
          <w:rFonts w:eastAsiaTheme="minorHAnsi"/>
          <w:color w:val="000000"/>
          <w:sz w:val="28"/>
          <w:szCs w:val="28"/>
        </w:rPr>
        <w:t>Тренировка юных та</w:t>
      </w:r>
      <w:r w:rsidR="006040CB" w:rsidRPr="006040CB">
        <w:rPr>
          <w:rFonts w:eastAsiaTheme="minorHAnsi"/>
          <w:color w:val="000000"/>
          <w:sz w:val="28"/>
          <w:szCs w:val="28"/>
        </w:rPr>
        <w:t>эквондистов определяется изучением на</w:t>
      </w:r>
      <w:r w:rsidR="006040CB" w:rsidRPr="006040CB">
        <w:rPr>
          <w:rFonts w:eastAsiaTheme="minorHAnsi"/>
          <w:color w:val="000000"/>
          <w:sz w:val="28"/>
          <w:szCs w:val="28"/>
        </w:rPr>
        <w:softHyphen/>
        <w:t>чальных основ техники и тактики, применения передвижений, уда</w:t>
      </w:r>
      <w:r w:rsidR="006040CB" w:rsidRPr="006040CB">
        <w:rPr>
          <w:rFonts w:eastAsiaTheme="minorHAnsi"/>
          <w:color w:val="000000"/>
          <w:sz w:val="28"/>
          <w:szCs w:val="28"/>
        </w:rPr>
        <w:softHyphen/>
        <w:t>ров и подготовительных упражнений общего характера. Необходи</w:t>
      </w:r>
      <w:r w:rsidR="006040CB" w:rsidRPr="006040CB">
        <w:rPr>
          <w:rFonts w:eastAsiaTheme="minorHAnsi"/>
          <w:color w:val="000000"/>
          <w:sz w:val="28"/>
          <w:szCs w:val="28"/>
        </w:rPr>
        <w:softHyphen/>
        <w:t>мо ограничивать применение простейших действий нападения и обороны, избегая сложных движений и значительных повторений.</w:t>
      </w:r>
    </w:p>
    <w:tbl>
      <w:tblPr>
        <w:tblStyle w:val="a7"/>
        <w:tblpPr w:leftFromText="180" w:rightFromText="180" w:vertAnchor="text" w:horzAnchor="margin" w:tblpY="1129"/>
        <w:tblOverlap w:val="never"/>
        <w:tblW w:w="0" w:type="auto"/>
        <w:tblLook w:val="01E0"/>
      </w:tblPr>
      <w:tblGrid>
        <w:gridCol w:w="1773"/>
        <w:gridCol w:w="880"/>
        <w:gridCol w:w="876"/>
        <w:gridCol w:w="876"/>
        <w:gridCol w:w="1192"/>
        <w:gridCol w:w="876"/>
        <w:gridCol w:w="827"/>
        <w:gridCol w:w="933"/>
        <w:gridCol w:w="715"/>
        <w:gridCol w:w="883"/>
      </w:tblGrid>
      <w:tr w:rsidR="00BA3CA4" w:rsidTr="00BA3CA4">
        <w:trPr>
          <w:trHeight w:val="315"/>
        </w:trPr>
        <w:tc>
          <w:tcPr>
            <w:tcW w:w="1773" w:type="dxa"/>
            <w:vMerge w:val="restart"/>
            <w:tcBorders>
              <w:top w:val="single" w:sz="12" w:space="0" w:color="auto"/>
              <w:left w:val="single" w:sz="12" w:space="0" w:color="auto"/>
              <w:bottom w:val="single" w:sz="12" w:space="0" w:color="auto"/>
              <w:right w:val="single" w:sz="12" w:space="0" w:color="auto"/>
            </w:tcBorders>
            <w:vAlign w:val="center"/>
          </w:tcPr>
          <w:p w:rsidR="00BA3CA4" w:rsidRDefault="00BA3CA4" w:rsidP="00BA3CA4">
            <w:pPr>
              <w:autoSpaceDE w:val="0"/>
              <w:autoSpaceDN w:val="0"/>
              <w:adjustRightInd w:val="0"/>
              <w:spacing w:line="360" w:lineRule="auto"/>
              <w:jc w:val="center"/>
              <w:rPr>
                <w:sz w:val="28"/>
                <w:szCs w:val="28"/>
              </w:rPr>
            </w:pPr>
            <w:r>
              <w:rPr>
                <w:sz w:val="28"/>
                <w:szCs w:val="28"/>
              </w:rPr>
              <w:t>Вид подготовки</w:t>
            </w:r>
          </w:p>
        </w:tc>
        <w:tc>
          <w:tcPr>
            <w:tcW w:w="8058" w:type="dxa"/>
            <w:gridSpan w:val="9"/>
            <w:tcBorders>
              <w:top w:val="single" w:sz="12" w:space="0" w:color="auto"/>
              <w:left w:val="single" w:sz="12" w:space="0" w:color="auto"/>
              <w:bottom w:val="single" w:sz="12" w:space="0" w:color="auto"/>
              <w:right w:val="single" w:sz="12" w:space="0" w:color="auto"/>
            </w:tcBorders>
            <w:vAlign w:val="center"/>
          </w:tcPr>
          <w:p w:rsidR="00BA3CA4" w:rsidRDefault="00BA3CA4" w:rsidP="00BA3CA4">
            <w:pPr>
              <w:autoSpaceDE w:val="0"/>
              <w:autoSpaceDN w:val="0"/>
              <w:adjustRightInd w:val="0"/>
              <w:spacing w:line="360" w:lineRule="auto"/>
              <w:jc w:val="center"/>
              <w:rPr>
                <w:sz w:val="28"/>
                <w:szCs w:val="28"/>
              </w:rPr>
            </w:pPr>
            <w:r>
              <w:rPr>
                <w:sz w:val="28"/>
                <w:szCs w:val="28"/>
              </w:rPr>
              <w:t>Этап подготовки</w:t>
            </w:r>
          </w:p>
        </w:tc>
      </w:tr>
      <w:tr w:rsidR="00BA3CA4" w:rsidTr="00BA3CA4">
        <w:trPr>
          <w:trHeight w:val="360"/>
        </w:trPr>
        <w:tc>
          <w:tcPr>
            <w:tcW w:w="1773" w:type="dxa"/>
            <w:vMerge/>
            <w:tcBorders>
              <w:left w:val="single" w:sz="12" w:space="0" w:color="auto"/>
              <w:bottom w:val="single" w:sz="12" w:space="0" w:color="auto"/>
              <w:right w:val="single" w:sz="12" w:space="0" w:color="auto"/>
            </w:tcBorders>
            <w:vAlign w:val="center"/>
          </w:tcPr>
          <w:p w:rsidR="00BA3CA4" w:rsidRDefault="00BA3CA4" w:rsidP="00BA3CA4">
            <w:pPr>
              <w:autoSpaceDE w:val="0"/>
              <w:autoSpaceDN w:val="0"/>
              <w:adjustRightInd w:val="0"/>
              <w:spacing w:line="360" w:lineRule="auto"/>
              <w:jc w:val="center"/>
              <w:rPr>
                <w:sz w:val="28"/>
                <w:szCs w:val="28"/>
              </w:rPr>
            </w:pPr>
          </w:p>
        </w:tc>
        <w:tc>
          <w:tcPr>
            <w:tcW w:w="2632" w:type="dxa"/>
            <w:gridSpan w:val="3"/>
            <w:tcBorders>
              <w:top w:val="single" w:sz="12" w:space="0" w:color="auto"/>
              <w:left w:val="single" w:sz="12" w:space="0" w:color="auto"/>
              <w:bottom w:val="single" w:sz="12" w:space="0" w:color="auto"/>
              <w:right w:val="single" w:sz="12" w:space="0" w:color="auto"/>
            </w:tcBorders>
            <w:vAlign w:val="center"/>
          </w:tcPr>
          <w:p w:rsidR="00BA3CA4" w:rsidRDefault="00BA3CA4" w:rsidP="00BA3CA4">
            <w:pPr>
              <w:autoSpaceDE w:val="0"/>
              <w:autoSpaceDN w:val="0"/>
              <w:adjustRightInd w:val="0"/>
              <w:spacing w:line="360" w:lineRule="auto"/>
              <w:jc w:val="center"/>
              <w:rPr>
                <w:sz w:val="28"/>
                <w:szCs w:val="28"/>
              </w:rPr>
            </w:pPr>
            <w:r>
              <w:rPr>
                <w:sz w:val="28"/>
                <w:szCs w:val="28"/>
              </w:rPr>
              <w:t>НП</w:t>
            </w:r>
          </w:p>
        </w:tc>
        <w:tc>
          <w:tcPr>
            <w:tcW w:w="2895" w:type="dxa"/>
            <w:gridSpan w:val="3"/>
            <w:tcBorders>
              <w:top w:val="single" w:sz="12" w:space="0" w:color="auto"/>
              <w:left w:val="single" w:sz="12" w:space="0" w:color="auto"/>
              <w:bottom w:val="single" w:sz="12" w:space="0" w:color="auto"/>
              <w:right w:val="single" w:sz="12" w:space="0" w:color="auto"/>
            </w:tcBorders>
            <w:vAlign w:val="center"/>
          </w:tcPr>
          <w:p w:rsidR="00BA3CA4" w:rsidRDefault="00BA3CA4" w:rsidP="00BA3CA4">
            <w:pPr>
              <w:autoSpaceDE w:val="0"/>
              <w:autoSpaceDN w:val="0"/>
              <w:adjustRightInd w:val="0"/>
              <w:spacing w:line="360" w:lineRule="auto"/>
              <w:jc w:val="center"/>
              <w:rPr>
                <w:sz w:val="28"/>
                <w:szCs w:val="28"/>
              </w:rPr>
            </w:pPr>
            <w:r>
              <w:rPr>
                <w:sz w:val="28"/>
                <w:szCs w:val="28"/>
              </w:rPr>
              <w:t>УТ</w:t>
            </w:r>
          </w:p>
        </w:tc>
        <w:tc>
          <w:tcPr>
            <w:tcW w:w="2531" w:type="dxa"/>
            <w:gridSpan w:val="3"/>
            <w:tcBorders>
              <w:top w:val="single" w:sz="12" w:space="0" w:color="auto"/>
              <w:left w:val="single" w:sz="12" w:space="0" w:color="auto"/>
              <w:bottom w:val="single" w:sz="12" w:space="0" w:color="auto"/>
              <w:right w:val="single" w:sz="12" w:space="0" w:color="auto"/>
            </w:tcBorders>
            <w:vAlign w:val="center"/>
          </w:tcPr>
          <w:p w:rsidR="00BA3CA4" w:rsidRDefault="00BA3CA4" w:rsidP="00BA3CA4">
            <w:pPr>
              <w:autoSpaceDE w:val="0"/>
              <w:autoSpaceDN w:val="0"/>
              <w:adjustRightInd w:val="0"/>
              <w:spacing w:line="360" w:lineRule="auto"/>
              <w:jc w:val="center"/>
              <w:rPr>
                <w:sz w:val="28"/>
                <w:szCs w:val="28"/>
              </w:rPr>
            </w:pPr>
            <w:r>
              <w:rPr>
                <w:sz w:val="28"/>
                <w:szCs w:val="28"/>
              </w:rPr>
              <w:t>СС</w:t>
            </w:r>
          </w:p>
        </w:tc>
      </w:tr>
      <w:tr w:rsidR="00BA3CA4" w:rsidTr="00BA3CA4">
        <w:trPr>
          <w:trHeight w:val="585"/>
        </w:trPr>
        <w:tc>
          <w:tcPr>
            <w:tcW w:w="1773" w:type="dxa"/>
            <w:vMerge/>
            <w:tcBorders>
              <w:left w:val="single" w:sz="12" w:space="0" w:color="auto"/>
              <w:bottom w:val="single" w:sz="12" w:space="0" w:color="auto"/>
              <w:right w:val="single" w:sz="12" w:space="0" w:color="auto"/>
            </w:tcBorders>
            <w:vAlign w:val="center"/>
          </w:tcPr>
          <w:p w:rsidR="00BA3CA4" w:rsidRDefault="00BA3CA4" w:rsidP="00BA3CA4">
            <w:pPr>
              <w:autoSpaceDE w:val="0"/>
              <w:autoSpaceDN w:val="0"/>
              <w:adjustRightInd w:val="0"/>
              <w:spacing w:line="360" w:lineRule="auto"/>
              <w:jc w:val="center"/>
              <w:rPr>
                <w:sz w:val="28"/>
                <w:szCs w:val="28"/>
              </w:rPr>
            </w:pPr>
          </w:p>
        </w:tc>
        <w:tc>
          <w:tcPr>
            <w:tcW w:w="880" w:type="dxa"/>
            <w:vMerge w:val="restart"/>
            <w:tcBorders>
              <w:top w:val="single" w:sz="12" w:space="0" w:color="auto"/>
              <w:left w:val="single" w:sz="12" w:space="0" w:color="auto"/>
              <w:bottom w:val="single" w:sz="12" w:space="0" w:color="auto"/>
              <w:right w:val="single" w:sz="12" w:space="0" w:color="auto"/>
            </w:tcBorders>
            <w:vAlign w:val="center"/>
          </w:tcPr>
          <w:p w:rsidR="00BA3CA4" w:rsidRDefault="00BA3CA4" w:rsidP="00BA3CA4">
            <w:pPr>
              <w:autoSpaceDE w:val="0"/>
              <w:autoSpaceDN w:val="0"/>
              <w:adjustRightInd w:val="0"/>
              <w:spacing w:line="360" w:lineRule="auto"/>
              <w:jc w:val="center"/>
              <w:rPr>
                <w:sz w:val="28"/>
                <w:szCs w:val="28"/>
              </w:rPr>
            </w:pPr>
            <w:r>
              <w:rPr>
                <w:sz w:val="28"/>
                <w:szCs w:val="28"/>
              </w:rPr>
              <w:t>До года</w:t>
            </w:r>
          </w:p>
        </w:tc>
        <w:tc>
          <w:tcPr>
            <w:tcW w:w="1752" w:type="dxa"/>
            <w:gridSpan w:val="2"/>
            <w:tcBorders>
              <w:top w:val="single" w:sz="12" w:space="0" w:color="auto"/>
              <w:left w:val="single" w:sz="12" w:space="0" w:color="auto"/>
              <w:bottom w:val="single" w:sz="12" w:space="0" w:color="auto"/>
              <w:right w:val="single" w:sz="12" w:space="0" w:color="auto"/>
            </w:tcBorders>
            <w:vAlign w:val="center"/>
          </w:tcPr>
          <w:p w:rsidR="00BA3CA4" w:rsidRDefault="00BA3CA4" w:rsidP="00BA3CA4">
            <w:pPr>
              <w:autoSpaceDE w:val="0"/>
              <w:autoSpaceDN w:val="0"/>
              <w:adjustRightInd w:val="0"/>
              <w:spacing w:line="360" w:lineRule="auto"/>
              <w:jc w:val="center"/>
              <w:rPr>
                <w:sz w:val="28"/>
                <w:szCs w:val="28"/>
              </w:rPr>
            </w:pPr>
            <w:r>
              <w:rPr>
                <w:sz w:val="28"/>
                <w:szCs w:val="28"/>
              </w:rPr>
              <w:t>Свыше года</w:t>
            </w:r>
          </w:p>
        </w:tc>
        <w:tc>
          <w:tcPr>
            <w:tcW w:w="1192" w:type="dxa"/>
            <w:vMerge w:val="restart"/>
            <w:tcBorders>
              <w:top w:val="single" w:sz="12" w:space="0" w:color="auto"/>
              <w:left w:val="single" w:sz="12" w:space="0" w:color="auto"/>
              <w:bottom w:val="single" w:sz="12" w:space="0" w:color="auto"/>
              <w:right w:val="single" w:sz="12" w:space="0" w:color="auto"/>
            </w:tcBorders>
            <w:vAlign w:val="center"/>
          </w:tcPr>
          <w:p w:rsidR="00BA3CA4" w:rsidRDefault="00BA3CA4" w:rsidP="00BA3CA4">
            <w:pPr>
              <w:autoSpaceDE w:val="0"/>
              <w:autoSpaceDN w:val="0"/>
              <w:adjustRightInd w:val="0"/>
              <w:spacing w:line="360" w:lineRule="auto"/>
              <w:jc w:val="center"/>
              <w:rPr>
                <w:sz w:val="28"/>
                <w:szCs w:val="28"/>
              </w:rPr>
            </w:pPr>
            <w:r>
              <w:rPr>
                <w:sz w:val="28"/>
                <w:szCs w:val="28"/>
              </w:rPr>
              <w:t>До 2-х лет</w:t>
            </w:r>
          </w:p>
        </w:tc>
        <w:tc>
          <w:tcPr>
            <w:tcW w:w="1703" w:type="dxa"/>
            <w:gridSpan w:val="2"/>
            <w:tcBorders>
              <w:top w:val="single" w:sz="12" w:space="0" w:color="auto"/>
              <w:left w:val="single" w:sz="12" w:space="0" w:color="auto"/>
              <w:bottom w:val="single" w:sz="12" w:space="0" w:color="auto"/>
              <w:right w:val="single" w:sz="12" w:space="0" w:color="auto"/>
            </w:tcBorders>
            <w:vAlign w:val="center"/>
          </w:tcPr>
          <w:p w:rsidR="00BA3CA4" w:rsidRDefault="00BA3CA4" w:rsidP="00BA3CA4">
            <w:pPr>
              <w:autoSpaceDE w:val="0"/>
              <w:autoSpaceDN w:val="0"/>
              <w:adjustRightInd w:val="0"/>
              <w:spacing w:line="360" w:lineRule="auto"/>
              <w:jc w:val="center"/>
              <w:rPr>
                <w:sz w:val="28"/>
                <w:szCs w:val="28"/>
              </w:rPr>
            </w:pPr>
            <w:r>
              <w:rPr>
                <w:sz w:val="28"/>
                <w:szCs w:val="28"/>
              </w:rPr>
              <w:t>Свыше 2-х лет</w:t>
            </w:r>
          </w:p>
        </w:tc>
        <w:tc>
          <w:tcPr>
            <w:tcW w:w="933" w:type="dxa"/>
            <w:vMerge w:val="restart"/>
            <w:tcBorders>
              <w:top w:val="single" w:sz="12" w:space="0" w:color="auto"/>
              <w:left w:val="single" w:sz="12" w:space="0" w:color="auto"/>
              <w:bottom w:val="single" w:sz="12" w:space="0" w:color="auto"/>
              <w:right w:val="single" w:sz="12" w:space="0" w:color="auto"/>
            </w:tcBorders>
            <w:vAlign w:val="center"/>
          </w:tcPr>
          <w:p w:rsidR="00BA3CA4" w:rsidRDefault="00BA3CA4" w:rsidP="00BA3CA4">
            <w:pPr>
              <w:autoSpaceDE w:val="0"/>
              <w:autoSpaceDN w:val="0"/>
              <w:adjustRightInd w:val="0"/>
              <w:spacing w:line="360" w:lineRule="auto"/>
              <w:jc w:val="center"/>
              <w:rPr>
                <w:sz w:val="28"/>
                <w:szCs w:val="28"/>
              </w:rPr>
            </w:pPr>
            <w:r>
              <w:rPr>
                <w:sz w:val="28"/>
                <w:szCs w:val="28"/>
              </w:rPr>
              <w:t>До года</w:t>
            </w:r>
          </w:p>
        </w:tc>
        <w:tc>
          <w:tcPr>
            <w:tcW w:w="1598" w:type="dxa"/>
            <w:gridSpan w:val="2"/>
            <w:tcBorders>
              <w:top w:val="single" w:sz="12" w:space="0" w:color="auto"/>
              <w:left w:val="single" w:sz="12" w:space="0" w:color="auto"/>
              <w:bottom w:val="single" w:sz="12" w:space="0" w:color="auto"/>
              <w:right w:val="single" w:sz="12" w:space="0" w:color="auto"/>
            </w:tcBorders>
            <w:vAlign w:val="center"/>
          </w:tcPr>
          <w:p w:rsidR="00BA3CA4" w:rsidRDefault="00BA3CA4" w:rsidP="00BA3CA4">
            <w:pPr>
              <w:autoSpaceDE w:val="0"/>
              <w:autoSpaceDN w:val="0"/>
              <w:adjustRightInd w:val="0"/>
              <w:spacing w:line="360" w:lineRule="auto"/>
              <w:jc w:val="center"/>
              <w:rPr>
                <w:sz w:val="28"/>
                <w:szCs w:val="28"/>
              </w:rPr>
            </w:pPr>
            <w:r>
              <w:rPr>
                <w:sz w:val="28"/>
                <w:szCs w:val="28"/>
              </w:rPr>
              <w:t>Свыше года</w:t>
            </w:r>
          </w:p>
        </w:tc>
      </w:tr>
      <w:tr w:rsidR="00BA3CA4" w:rsidTr="00BA3CA4">
        <w:trPr>
          <w:trHeight w:val="480"/>
        </w:trPr>
        <w:tc>
          <w:tcPr>
            <w:tcW w:w="1773" w:type="dxa"/>
            <w:vMerge/>
            <w:tcBorders>
              <w:left w:val="single" w:sz="12" w:space="0" w:color="auto"/>
              <w:bottom w:val="single" w:sz="12" w:space="0" w:color="auto"/>
              <w:right w:val="single" w:sz="12" w:space="0" w:color="auto"/>
            </w:tcBorders>
            <w:vAlign w:val="center"/>
          </w:tcPr>
          <w:p w:rsidR="00BA3CA4" w:rsidRDefault="00BA3CA4" w:rsidP="00BA3CA4">
            <w:pPr>
              <w:autoSpaceDE w:val="0"/>
              <w:autoSpaceDN w:val="0"/>
              <w:adjustRightInd w:val="0"/>
              <w:spacing w:line="360" w:lineRule="auto"/>
              <w:jc w:val="center"/>
              <w:rPr>
                <w:sz w:val="28"/>
                <w:szCs w:val="28"/>
              </w:rPr>
            </w:pPr>
          </w:p>
        </w:tc>
        <w:tc>
          <w:tcPr>
            <w:tcW w:w="880" w:type="dxa"/>
            <w:vMerge/>
            <w:tcBorders>
              <w:left w:val="single" w:sz="12" w:space="0" w:color="auto"/>
              <w:bottom w:val="single" w:sz="12" w:space="0" w:color="auto"/>
              <w:right w:val="single" w:sz="12" w:space="0" w:color="auto"/>
            </w:tcBorders>
            <w:vAlign w:val="center"/>
          </w:tcPr>
          <w:p w:rsidR="00BA3CA4" w:rsidRDefault="00BA3CA4" w:rsidP="00BA3CA4">
            <w:pPr>
              <w:autoSpaceDE w:val="0"/>
              <w:autoSpaceDN w:val="0"/>
              <w:adjustRightInd w:val="0"/>
              <w:spacing w:line="360" w:lineRule="auto"/>
              <w:jc w:val="center"/>
              <w:rPr>
                <w:sz w:val="28"/>
                <w:szCs w:val="28"/>
              </w:rPr>
            </w:pPr>
          </w:p>
        </w:tc>
        <w:tc>
          <w:tcPr>
            <w:tcW w:w="876" w:type="dxa"/>
            <w:tcBorders>
              <w:top w:val="single" w:sz="12" w:space="0" w:color="auto"/>
              <w:left w:val="single" w:sz="12" w:space="0" w:color="auto"/>
              <w:bottom w:val="single" w:sz="12" w:space="0" w:color="auto"/>
              <w:right w:val="single" w:sz="12" w:space="0" w:color="auto"/>
            </w:tcBorders>
            <w:vAlign w:val="center"/>
          </w:tcPr>
          <w:p w:rsidR="00BA3CA4" w:rsidRDefault="00BA3CA4" w:rsidP="00BA3CA4">
            <w:pPr>
              <w:autoSpaceDE w:val="0"/>
              <w:autoSpaceDN w:val="0"/>
              <w:adjustRightInd w:val="0"/>
              <w:spacing w:line="360" w:lineRule="auto"/>
              <w:jc w:val="center"/>
              <w:rPr>
                <w:sz w:val="28"/>
                <w:szCs w:val="28"/>
              </w:rPr>
            </w:pPr>
            <w:r>
              <w:rPr>
                <w:sz w:val="28"/>
                <w:szCs w:val="28"/>
              </w:rPr>
              <w:t>2-й</w:t>
            </w:r>
          </w:p>
        </w:tc>
        <w:tc>
          <w:tcPr>
            <w:tcW w:w="876" w:type="dxa"/>
            <w:tcBorders>
              <w:top w:val="single" w:sz="12" w:space="0" w:color="auto"/>
              <w:left w:val="single" w:sz="12" w:space="0" w:color="auto"/>
              <w:bottom w:val="single" w:sz="12" w:space="0" w:color="auto"/>
              <w:right w:val="single" w:sz="12" w:space="0" w:color="auto"/>
            </w:tcBorders>
            <w:vAlign w:val="center"/>
          </w:tcPr>
          <w:p w:rsidR="00BA3CA4" w:rsidRDefault="00BA3CA4" w:rsidP="00BA3CA4">
            <w:pPr>
              <w:autoSpaceDE w:val="0"/>
              <w:autoSpaceDN w:val="0"/>
              <w:adjustRightInd w:val="0"/>
              <w:spacing w:line="360" w:lineRule="auto"/>
              <w:jc w:val="center"/>
              <w:rPr>
                <w:sz w:val="28"/>
                <w:szCs w:val="28"/>
              </w:rPr>
            </w:pPr>
            <w:r>
              <w:rPr>
                <w:sz w:val="28"/>
                <w:szCs w:val="28"/>
              </w:rPr>
              <w:t>3-й</w:t>
            </w:r>
          </w:p>
        </w:tc>
        <w:tc>
          <w:tcPr>
            <w:tcW w:w="1192" w:type="dxa"/>
            <w:vMerge/>
            <w:tcBorders>
              <w:left w:val="single" w:sz="12" w:space="0" w:color="auto"/>
              <w:bottom w:val="single" w:sz="12" w:space="0" w:color="auto"/>
              <w:right w:val="single" w:sz="12" w:space="0" w:color="auto"/>
            </w:tcBorders>
            <w:vAlign w:val="center"/>
          </w:tcPr>
          <w:p w:rsidR="00BA3CA4" w:rsidRDefault="00BA3CA4" w:rsidP="00BA3CA4">
            <w:pPr>
              <w:autoSpaceDE w:val="0"/>
              <w:autoSpaceDN w:val="0"/>
              <w:adjustRightInd w:val="0"/>
              <w:spacing w:line="360" w:lineRule="auto"/>
              <w:jc w:val="center"/>
              <w:rPr>
                <w:sz w:val="28"/>
                <w:szCs w:val="28"/>
              </w:rPr>
            </w:pPr>
          </w:p>
        </w:tc>
        <w:tc>
          <w:tcPr>
            <w:tcW w:w="876" w:type="dxa"/>
            <w:tcBorders>
              <w:top w:val="single" w:sz="12" w:space="0" w:color="auto"/>
              <w:left w:val="single" w:sz="12" w:space="0" w:color="auto"/>
              <w:bottom w:val="single" w:sz="12" w:space="0" w:color="auto"/>
              <w:right w:val="single" w:sz="12" w:space="0" w:color="auto"/>
            </w:tcBorders>
            <w:vAlign w:val="center"/>
          </w:tcPr>
          <w:p w:rsidR="00BA3CA4" w:rsidRDefault="00BA3CA4" w:rsidP="00BA3CA4">
            <w:pPr>
              <w:autoSpaceDE w:val="0"/>
              <w:autoSpaceDN w:val="0"/>
              <w:adjustRightInd w:val="0"/>
              <w:spacing w:line="360" w:lineRule="auto"/>
              <w:jc w:val="center"/>
              <w:rPr>
                <w:sz w:val="28"/>
                <w:szCs w:val="28"/>
              </w:rPr>
            </w:pPr>
            <w:r>
              <w:rPr>
                <w:sz w:val="28"/>
                <w:szCs w:val="28"/>
              </w:rPr>
              <w:t>3-й</w:t>
            </w:r>
          </w:p>
        </w:tc>
        <w:tc>
          <w:tcPr>
            <w:tcW w:w="827" w:type="dxa"/>
            <w:tcBorders>
              <w:top w:val="single" w:sz="12" w:space="0" w:color="auto"/>
              <w:left w:val="single" w:sz="12" w:space="0" w:color="auto"/>
              <w:bottom w:val="single" w:sz="12" w:space="0" w:color="auto"/>
              <w:right w:val="single" w:sz="12" w:space="0" w:color="auto"/>
            </w:tcBorders>
            <w:vAlign w:val="center"/>
          </w:tcPr>
          <w:p w:rsidR="00BA3CA4" w:rsidRDefault="00BA3CA4" w:rsidP="00BA3CA4">
            <w:pPr>
              <w:autoSpaceDE w:val="0"/>
              <w:autoSpaceDN w:val="0"/>
              <w:adjustRightInd w:val="0"/>
              <w:spacing w:line="360" w:lineRule="auto"/>
              <w:jc w:val="center"/>
              <w:rPr>
                <w:sz w:val="28"/>
                <w:szCs w:val="28"/>
              </w:rPr>
            </w:pPr>
            <w:r>
              <w:rPr>
                <w:sz w:val="28"/>
                <w:szCs w:val="28"/>
              </w:rPr>
              <w:t>4-й</w:t>
            </w:r>
          </w:p>
        </w:tc>
        <w:tc>
          <w:tcPr>
            <w:tcW w:w="933" w:type="dxa"/>
            <w:vMerge/>
            <w:tcBorders>
              <w:left w:val="single" w:sz="12" w:space="0" w:color="auto"/>
              <w:bottom w:val="single" w:sz="12" w:space="0" w:color="auto"/>
              <w:right w:val="single" w:sz="12" w:space="0" w:color="auto"/>
            </w:tcBorders>
            <w:vAlign w:val="center"/>
          </w:tcPr>
          <w:p w:rsidR="00BA3CA4" w:rsidRDefault="00BA3CA4" w:rsidP="00BA3CA4">
            <w:pPr>
              <w:autoSpaceDE w:val="0"/>
              <w:autoSpaceDN w:val="0"/>
              <w:adjustRightInd w:val="0"/>
              <w:spacing w:line="360" w:lineRule="auto"/>
              <w:jc w:val="center"/>
              <w:rPr>
                <w:sz w:val="28"/>
                <w:szCs w:val="28"/>
              </w:rPr>
            </w:pPr>
          </w:p>
        </w:tc>
        <w:tc>
          <w:tcPr>
            <w:tcW w:w="715" w:type="dxa"/>
            <w:tcBorders>
              <w:top w:val="single" w:sz="12" w:space="0" w:color="auto"/>
              <w:left w:val="single" w:sz="12" w:space="0" w:color="auto"/>
              <w:bottom w:val="single" w:sz="12" w:space="0" w:color="auto"/>
              <w:right w:val="single" w:sz="12" w:space="0" w:color="auto"/>
            </w:tcBorders>
            <w:vAlign w:val="center"/>
          </w:tcPr>
          <w:p w:rsidR="00BA3CA4" w:rsidRDefault="00BA3CA4" w:rsidP="00BA3CA4">
            <w:pPr>
              <w:autoSpaceDE w:val="0"/>
              <w:autoSpaceDN w:val="0"/>
              <w:adjustRightInd w:val="0"/>
              <w:spacing w:line="360" w:lineRule="auto"/>
              <w:jc w:val="center"/>
              <w:rPr>
                <w:sz w:val="28"/>
                <w:szCs w:val="28"/>
              </w:rPr>
            </w:pPr>
            <w:r>
              <w:rPr>
                <w:sz w:val="28"/>
                <w:szCs w:val="28"/>
              </w:rPr>
              <w:t>2-й</w:t>
            </w:r>
          </w:p>
        </w:tc>
        <w:tc>
          <w:tcPr>
            <w:tcW w:w="883" w:type="dxa"/>
            <w:tcBorders>
              <w:top w:val="single" w:sz="12" w:space="0" w:color="auto"/>
              <w:left w:val="single" w:sz="12" w:space="0" w:color="auto"/>
              <w:bottom w:val="single" w:sz="12" w:space="0" w:color="auto"/>
              <w:right w:val="single" w:sz="12" w:space="0" w:color="auto"/>
            </w:tcBorders>
            <w:vAlign w:val="center"/>
          </w:tcPr>
          <w:p w:rsidR="00BA3CA4" w:rsidRDefault="00BA3CA4" w:rsidP="00BA3CA4">
            <w:pPr>
              <w:autoSpaceDE w:val="0"/>
              <w:autoSpaceDN w:val="0"/>
              <w:adjustRightInd w:val="0"/>
              <w:spacing w:line="360" w:lineRule="auto"/>
              <w:jc w:val="center"/>
              <w:rPr>
                <w:sz w:val="28"/>
                <w:szCs w:val="28"/>
              </w:rPr>
            </w:pPr>
            <w:r>
              <w:rPr>
                <w:sz w:val="28"/>
                <w:szCs w:val="28"/>
              </w:rPr>
              <w:t>3-й</w:t>
            </w:r>
          </w:p>
        </w:tc>
      </w:tr>
      <w:tr w:rsidR="00BA3CA4" w:rsidTr="00BA3CA4">
        <w:tc>
          <w:tcPr>
            <w:tcW w:w="1773" w:type="dxa"/>
            <w:tcBorders>
              <w:top w:val="single" w:sz="12" w:space="0" w:color="auto"/>
              <w:left w:val="single" w:sz="12" w:space="0" w:color="auto"/>
            </w:tcBorders>
            <w:vAlign w:val="center"/>
          </w:tcPr>
          <w:p w:rsidR="00BA3CA4" w:rsidRDefault="00BA3CA4" w:rsidP="00BA3CA4">
            <w:pPr>
              <w:autoSpaceDE w:val="0"/>
              <w:autoSpaceDN w:val="0"/>
              <w:adjustRightInd w:val="0"/>
              <w:spacing w:line="360" w:lineRule="auto"/>
              <w:jc w:val="center"/>
              <w:rPr>
                <w:sz w:val="28"/>
                <w:szCs w:val="28"/>
              </w:rPr>
            </w:pPr>
            <w:r>
              <w:rPr>
                <w:sz w:val="28"/>
                <w:szCs w:val="28"/>
              </w:rPr>
              <w:t xml:space="preserve">Технико </w:t>
            </w:r>
            <w:r w:rsidRPr="007B6F48">
              <w:rPr>
                <w:sz w:val="28"/>
                <w:szCs w:val="28"/>
              </w:rPr>
              <w:t>тактическая</w:t>
            </w:r>
          </w:p>
        </w:tc>
        <w:tc>
          <w:tcPr>
            <w:tcW w:w="880" w:type="dxa"/>
            <w:tcBorders>
              <w:top w:val="single" w:sz="12" w:space="0" w:color="auto"/>
            </w:tcBorders>
            <w:vAlign w:val="center"/>
          </w:tcPr>
          <w:p w:rsidR="00BA3CA4" w:rsidRPr="00D035EC" w:rsidRDefault="00BA3CA4" w:rsidP="00BA3CA4">
            <w:pPr>
              <w:autoSpaceDE w:val="0"/>
              <w:autoSpaceDN w:val="0"/>
              <w:adjustRightInd w:val="0"/>
              <w:spacing w:line="360" w:lineRule="auto"/>
              <w:jc w:val="center"/>
              <w:rPr>
                <w:b/>
                <w:sz w:val="28"/>
                <w:szCs w:val="28"/>
              </w:rPr>
            </w:pPr>
            <w:r w:rsidRPr="00D035EC">
              <w:rPr>
                <w:b/>
                <w:sz w:val="28"/>
                <w:szCs w:val="28"/>
              </w:rPr>
              <w:t>19,2</w:t>
            </w:r>
          </w:p>
        </w:tc>
        <w:tc>
          <w:tcPr>
            <w:tcW w:w="876" w:type="dxa"/>
            <w:tcBorders>
              <w:top w:val="single" w:sz="12" w:space="0" w:color="auto"/>
            </w:tcBorders>
            <w:vAlign w:val="center"/>
          </w:tcPr>
          <w:p w:rsidR="00BA3CA4" w:rsidRDefault="00BA3CA4" w:rsidP="00BA3CA4">
            <w:pPr>
              <w:autoSpaceDE w:val="0"/>
              <w:autoSpaceDN w:val="0"/>
              <w:adjustRightInd w:val="0"/>
              <w:spacing w:line="360" w:lineRule="auto"/>
              <w:jc w:val="center"/>
              <w:rPr>
                <w:sz w:val="28"/>
                <w:szCs w:val="28"/>
              </w:rPr>
            </w:pPr>
            <w:r>
              <w:rPr>
                <w:sz w:val="28"/>
                <w:szCs w:val="28"/>
              </w:rPr>
              <w:t>17,0</w:t>
            </w:r>
          </w:p>
        </w:tc>
        <w:tc>
          <w:tcPr>
            <w:tcW w:w="876" w:type="dxa"/>
            <w:vAlign w:val="center"/>
          </w:tcPr>
          <w:p w:rsidR="00BA3CA4" w:rsidRDefault="00BA3CA4" w:rsidP="00BA3CA4">
            <w:pPr>
              <w:autoSpaceDE w:val="0"/>
              <w:autoSpaceDN w:val="0"/>
              <w:adjustRightInd w:val="0"/>
              <w:spacing w:line="360" w:lineRule="auto"/>
              <w:jc w:val="center"/>
              <w:rPr>
                <w:sz w:val="28"/>
                <w:szCs w:val="28"/>
              </w:rPr>
            </w:pPr>
            <w:r>
              <w:rPr>
                <w:sz w:val="28"/>
                <w:szCs w:val="28"/>
              </w:rPr>
              <w:t>14,9</w:t>
            </w:r>
          </w:p>
        </w:tc>
        <w:tc>
          <w:tcPr>
            <w:tcW w:w="1192" w:type="dxa"/>
            <w:tcBorders>
              <w:top w:val="single" w:sz="12" w:space="0" w:color="auto"/>
            </w:tcBorders>
            <w:vAlign w:val="center"/>
          </w:tcPr>
          <w:p w:rsidR="00BA3CA4" w:rsidRDefault="00BA3CA4" w:rsidP="00BA3CA4">
            <w:pPr>
              <w:autoSpaceDE w:val="0"/>
              <w:autoSpaceDN w:val="0"/>
              <w:adjustRightInd w:val="0"/>
              <w:spacing w:line="360" w:lineRule="auto"/>
              <w:jc w:val="center"/>
              <w:rPr>
                <w:sz w:val="28"/>
                <w:szCs w:val="28"/>
              </w:rPr>
            </w:pPr>
            <w:r>
              <w:rPr>
                <w:sz w:val="28"/>
                <w:szCs w:val="28"/>
              </w:rPr>
              <w:t>12,8</w:t>
            </w:r>
          </w:p>
        </w:tc>
        <w:tc>
          <w:tcPr>
            <w:tcW w:w="876" w:type="dxa"/>
            <w:tcBorders>
              <w:top w:val="single" w:sz="12" w:space="0" w:color="auto"/>
            </w:tcBorders>
            <w:vAlign w:val="center"/>
          </w:tcPr>
          <w:p w:rsidR="00BA3CA4" w:rsidRDefault="00BA3CA4" w:rsidP="00BA3CA4">
            <w:pPr>
              <w:autoSpaceDE w:val="0"/>
              <w:autoSpaceDN w:val="0"/>
              <w:adjustRightInd w:val="0"/>
              <w:spacing w:line="360" w:lineRule="auto"/>
              <w:jc w:val="center"/>
              <w:rPr>
                <w:sz w:val="28"/>
                <w:szCs w:val="28"/>
              </w:rPr>
            </w:pPr>
            <w:r>
              <w:rPr>
                <w:sz w:val="28"/>
                <w:szCs w:val="28"/>
              </w:rPr>
              <w:t>10,6</w:t>
            </w:r>
          </w:p>
        </w:tc>
        <w:tc>
          <w:tcPr>
            <w:tcW w:w="827" w:type="dxa"/>
            <w:tcBorders>
              <w:top w:val="single" w:sz="12" w:space="0" w:color="auto"/>
            </w:tcBorders>
            <w:vAlign w:val="center"/>
          </w:tcPr>
          <w:p w:rsidR="00BA3CA4" w:rsidRDefault="00BA3CA4" w:rsidP="00BA3CA4">
            <w:pPr>
              <w:autoSpaceDE w:val="0"/>
              <w:autoSpaceDN w:val="0"/>
              <w:adjustRightInd w:val="0"/>
              <w:spacing w:line="360" w:lineRule="auto"/>
              <w:jc w:val="center"/>
              <w:rPr>
                <w:sz w:val="28"/>
                <w:szCs w:val="28"/>
              </w:rPr>
            </w:pPr>
            <w:r>
              <w:rPr>
                <w:sz w:val="28"/>
                <w:szCs w:val="28"/>
              </w:rPr>
              <w:t>9,6</w:t>
            </w:r>
          </w:p>
        </w:tc>
        <w:tc>
          <w:tcPr>
            <w:tcW w:w="933" w:type="dxa"/>
            <w:tcBorders>
              <w:top w:val="single" w:sz="12" w:space="0" w:color="auto"/>
            </w:tcBorders>
            <w:vAlign w:val="center"/>
          </w:tcPr>
          <w:p w:rsidR="00BA3CA4" w:rsidRDefault="00BA3CA4" w:rsidP="00BA3CA4">
            <w:pPr>
              <w:autoSpaceDE w:val="0"/>
              <w:autoSpaceDN w:val="0"/>
              <w:adjustRightInd w:val="0"/>
              <w:spacing w:line="360" w:lineRule="auto"/>
              <w:jc w:val="center"/>
              <w:rPr>
                <w:sz w:val="28"/>
                <w:szCs w:val="28"/>
              </w:rPr>
            </w:pPr>
            <w:r>
              <w:rPr>
                <w:sz w:val="28"/>
                <w:szCs w:val="28"/>
              </w:rPr>
              <w:t>9,6</w:t>
            </w:r>
          </w:p>
        </w:tc>
        <w:tc>
          <w:tcPr>
            <w:tcW w:w="715" w:type="dxa"/>
            <w:tcBorders>
              <w:top w:val="single" w:sz="12" w:space="0" w:color="auto"/>
            </w:tcBorders>
            <w:vAlign w:val="center"/>
          </w:tcPr>
          <w:p w:rsidR="00BA3CA4" w:rsidRDefault="00BA3CA4" w:rsidP="00BA3CA4">
            <w:pPr>
              <w:autoSpaceDE w:val="0"/>
              <w:autoSpaceDN w:val="0"/>
              <w:adjustRightInd w:val="0"/>
              <w:spacing w:line="360" w:lineRule="auto"/>
              <w:jc w:val="center"/>
              <w:rPr>
                <w:sz w:val="28"/>
                <w:szCs w:val="28"/>
              </w:rPr>
            </w:pPr>
            <w:r>
              <w:rPr>
                <w:sz w:val="28"/>
                <w:szCs w:val="28"/>
              </w:rPr>
              <w:t>8,2</w:t>
            </w:r>
          </w:p>
        </w:tc>
        <w:tc>
          <w:tcPr>
            <w:tcW w:w="883" w:type="dxa"/>
            <w:tcBorders>
              <w:right w:val="single" w:sz="12" w:space="0" w:color="auto"/>
            </w:tcBorders>
            <w:vAlign w:val="center"/>
          </w:tcPr>
          <w:p w:rsidR="00BA3CA4" w:rsidRDefault="00BA3CA4" w:rsidP="00BA3CA4">
            <w:pPr>
              <w:autoSpaceDE w:val="0"/>
              <w:autoSpaceDN w:val="0"/>
              <w:adjustRightInd w:val="0"/>
              <w:spacing w:line="360" w:lineRule="auto"/>
              <w:jc w:val="center"/>
              <w:rPr>
                <w:sz w:val="28"/>
                <w:szCs w:val="28"/>
              </w:rPr>
            </w:pPr>
            <w:r>
              <w:rPr>
                <w:sz w:val="28"/>
                <w:szCs w:val="28"/>
              </w:rPr>
              <w:t>6,8</w:t>
            </w:r>
          </w:p>
        </w:tc>
      </w:tr>
      <w:tr w:rsidR="00BA3CA4" w:rsidTr="00BA3CA4">
        <w:tc>
          <w:tcPr>
            <w:tcW w:w="1773" w:type="dxa"/>
            <w:tcBorders>
              <w:left w:val="single" w:sz="12" w:space="0" w:color="auto"/>
            </w:tcBorders>
            <w:vAlign w:val="center"/>
          </w:tcPr>
          <w:p w:rsidR="00BA3CA4" w:rsidRDefault="00BA3CA4" w:rsidP="00BA3CA4">
            <w:pPr>
              <w:autoSpaceDE w:val="0"/>
              <w:autoSpaceDN w:val="0"/>
              <w:adjustRightInd w:val="0"/>
              <w:spacing w:line="360" w:lineRule="auto"/>
              <w:jc w:val="center"/>
              <w:rPr>
                <w:sz w:val="28"/>
                <w:szCs w:val="28"/>
              </w:rPr>
            </w:pPr>
            <w:r>
              <w:rPr>
                <w:sz w:val="28"/>
                <w:szCs w:val="28"/>
              </w:rPr>
              <w:t>Специальная физическая</w:t>
            </w:r>
          </w:p>
        </w:tc>
        <w:tc>
          <w:tcPr>
            <w:tcW w:w="880" w:type="dxa"/>
            <w:vAlign w:val="center"/>
          </w:tcPr>
          <w:p w:rsidR="00BA3CA4" w:rsidRPr="00D035EC" w:rsidRDefault="00BA3CA4" w:rsidP="00BA3CA4">
            <w:pPr>
              <w:autoSpaceDE w:val="0"/>
              <w:autoSpaceDN w:val="0"/>
              <w:adjustRightInd w:val="0"/>
              <w:spacing w:line="360" w:lineRule="auto"/>
              <w:jc w:val="center"/>
              <w:rPr>
                <w:b/>
                <w:sz w:val="28"/>
                <w:szCs w:val="28"/>
              </w:rPr>
            </w:pPr>
            <w:r w:rsidRPr="00D035EC">
              <w:rPr>
                <w:b/>
                <w:sz w:val="28"/>
                <w:szCs w:val="28"/>
              </w:rPr>
              <w:t>12,8</w:t>
            </w:r>
          </w:p>
        </w:tc>
        <w:tc>
          <w:tcPr>
            <w:tcW w:w="876" w:type="dxa"/>
            <w:vAlign w:val="center"/>
          </w:tcPr>
          <w:p w:rsidR="00BA3CA4" w:rsidRDefault="00BA3CA4" w:rsidP="00BA3CA4">
            <w:pPr>
              <w:autoSpaceDE w:val="0"/>
              <w:autoSpaceDN w:val="0"/>
              <w:adjustRightInd w:val="0"/>
              <w:spacing w:line="360" w:lineRule="auto"/>
              <w:jc w:val="center"/>
              <w:rPr>
                <w:sz w:val="28"/>
                <w:szCs w:val="28"/>
              </w:rPr>
            </w:pPr>
            <w:r>
              <w:rPr>
                <w:sz w:val="28"/>
                <w:szCs w:val="28"/>
              </w:rPr>
              <w:t>10,6</w:t>
            </w:r>
          </w:p>
        </w:tc>
        <w:tc>
          <w:tcPr>
            <w:tcW w:w="876" w:type="dxa"/>
            <w:vAlign w:val="center"/>
          </w:tcPr>
          <w:p w:rsidR="00BA3CA4" w:rsidRDefault="00BA3CA4" w:rsidP="00BA3CA4">
            <w:pPr>
              <w:autoSpaceDE w:val="0"/>
              <w:autoSpaceDN w:val="0"/>
              <w:adjustRightInd w:val="0"/>
              <w:spacing w:line="360" w:lineRule="auto"/>
              <w:jc w:val="center"/>
              <w:rPr>
                <w:sz w:val="28"/>
                <w:szCs w:val="28"/>
              </w:rPr>
            </w:pPr>
            <w:r>
              <w:rPr>
                <w:sz w:val="28"/>
                <w:szCs w:val="28"/>
              </w:rPr>
              <w:t>8,5</w:t>
            </w:r>
          </w:p>
        </w:tc>
        <w:tc>
          <w:tcPr>
            <w:tcW w:w="1192" w:type="dxa"/>
            <w:vAlign w:val="center"/>
          </w:tcPr>
          <w:p w:rsidR="00BA3CA4" w:rsidRDefault="00BA3CA4" w:rsidP="00BA3CA4">
            <w:pPr>
              <w:autoSpaceDE w:val="0"/>
              <w:autoSpaceDN w:val="0"/>
              <w:adjustRightInd w:val="0"/>
              <w:spacing w:line="360" w:lineRule="auto"/>
              <w:jc w:val="center"/>
              <w:rPr>
                <w:sz w:val="28"/>
                <w:szCs w:val="28"/>
              </w:rPr>
            </w:pPr>
            <w:r>
              <w:rPr>
                <w:sz w:val="28"/>
                <w:szCs w:val="28"/>
              </w:rPr>
              <w:t>9,6</w:t>
            </w:r>
          </w:p>
        </w:tc>
        <w:tc>
          <w:tcPr>
            <w:tcW w:w="876" w:type="dxa"/>
            <w:vAlign w:val="center"/>
          </w:tcPr>
          <w:p w:rsidR="00BA3CA4" w:rsidRDefault="00BA3CA4" w:rsidP="00BA3CA4">
            <w:pPr>
              <w:autoSpaceDE w:val="0"/>
              <w:autoSpaceDN w:val="0"/>
              <w:adjustRightInd w:val="0"/>
              <w:spacing w:line="360" w:lineRule="auto"/>
              <w:jc w:val="center"/>
              <w:rPr>
                <w:sz w:val="28"/>
                <w:szCs w:val="28"/>
              </w:rPr>
            </w:pPr>
            <w:r>
              <w:rPr>
                <w:sz w:val="28"/>
                <w:szCs w:val="28"/>
              </w:rPr>
              <w:t>8,5</w:t>
            </w:r>
          </w:p>
        </w:tc>
        <w:tc>
          <w:tcPr>
            <w:tcW w:w="827" w:type="dxa"/>
            <w:vAlign w:val="center"/>
          </w:tcPr>
          <w:p w:rsidR="00BA3CA4" w:rsidRDefault="00BA3CA4" w:rsidP="00BA3CA4">
            <w:pPr>
              <w:autoSpaceDE w:val="0"/>
              <w:autoSpaceDN w:val="0"/>
              <w:adjustRightInd w:val="0"/>
              <w:spacing w:line="360" w:lineRule="auto"/>
              <w:jc w:val="center"/>
              <w:rPr>
                <w:sz w:val="28"/>
                <w:szCs w:val="28"/>
              </w:rPr>
            </w:pPr>
            <w:r>
              <w:rPr>
                <w:sz w:val="28"/>
                <w:szCs w:val="28"/>
              </w:rPr>
              <w:t>7,4</w:t>
            </w:r>
          </w:p>
        </w:tc>
        <w:tc>
          <w:tcPr>
            <w:tcW w:w="933" w:type="dxa"/>
            <w:vAlign w:val="center"/>
          </w:tcPr>
          <w:p w:rsidR="00BA3CA4" w:rsidRDefault="00BA3CA4" w:rsidP="00BA3CA4">
            <w:pPr>
              <w:autoSpaceDE w:val="0"/>
              <w:autoSpaceDN w:val="0"/>
              <w:adjustRightInd w:val="0"/>
              <w:spacing w:line="360" w:lineRule="auto"/>
              <w:jc w:val="center"/>
              <w:rPr>
                <w:sz w:val="28"/>
                <w:szCs w:val="28"/>
              </w:rPr>
            </w:pPr>
            <w:r>
              <w:rPr>
                <w:sz w:val="28"/>
                <w:szCs w:val="28"/>
              </w:rPr>
              <w:t>5,6</w:t>
            </w:r>
          </w:p>
        </w:tc>
        <w:tc>
          <w:tcPr>
            <w:tcW w:w="715" w:type="dxa"/>
            <w:vAlign w:val="center"/>
          </w:tcPr>
          <w:p w:rsidR="00BA3CA4" w:rsidRDefault="00BA3CA4" w:rsidP="00BA3CA4">
            <w:pPr>
              <w:autoSpaceDE w:val="0"/>
              <w:autoSpaceDN w:val="0"/>
              <w:adjustRightInd w:val="0"/>
              <w:spacing w:line="360" w:lineRule="auto"/>
              <w:jc w:val="center"/>
              <w:rPr>
                <w:sz w:val="28"/>
                <w:szCs w:val="28"/>
              </w:rPr>
            </w:pPr>
            <w:r>
              <w:rPr>
                <w:sz w:val="28"/>
                <w:szCs w:val="28"/>
              </w:rPr>
              <w:t>4,8</w:t>
            </w:r>
          </w:p>
        </w:tc>
        <w:tc>
          <w:tcPr>
            <w:tcW w:w="883" w:type="dxa"/>
            <w:tcBorders>
              <w:right w:val="single" w:sz="12" w:space="0" w:color="auto"/>
            </w:tcBorders>
            <w:vAlign w:val="center"/>
          </w:tcPr>
          <w:p w:rsidR="00BA3CA4" w:rsidRDefault="00BA3CA4" w:rsidP="00BA3CA4">
            <w:pPr>
              <w:autoSpaceDE w:val="0"/>
              <w:autoSpaceDN w:val="0"/>
              <w:adjustRightInd w:val="0"/>
              <w:spacing w:line="360" w:lineRule="auto"/>
              <w:jc w:val="center"/>
              <w:rPr>
                <w:sz w:val="28"/>
                <w:szCs w:val="28"/>
              </w:rPr>
            </w:pPr>
            <w:r>
              <w:rPr>
                <w:sz w:val="28"/>
                <w:szCs w:val="28"/>
              </w:rPr>
              <w:t>4,1</w:t>
            </w:r>
          </w:p>
        </w:tc>
      </w:tr>
      <w:tr w:rsidR="00BA3CA4" w:rsidTr="00BA3CA4">
        <w:tc>
          <w:tcPr>
            <w:tcW w:w="1773" w:type="dxa"/>
            <w:tcBorders>
              <w:left w:val="single" w:sz="12" w:space="0" w:color="auto"/>
              <w:bottom w:val="single" w:sz="12" w:space="0" w:color="auto"/>
            </w:tcBorders>
            <w:vAlign w:val="center"/>
          </w:tcPr>
          <w:p w:rsidR="00BA3CA4" w:rsidRDefault="00BA3CA4" w:rsidP="00BA3CA4">
            <w:pPr>
              <w:autoSpaceDE w:val="0"/>
              <w:autoSpaceDN w:val="0"/>
              <w:adjustRightInd w:val="0"/>
              <w:spacing w:line="360" w:lineRule="auto"/>
              <w:jc w:val="center"/>
              <w:rPr>
                <w:sz w:val="28"/>
                <w:szCs w:val="28"/>
              </w:rPr>
            </w:pPr>
            <w:r>
              <w:rPr>
                <w:sz w:val="28"/>
                <w:szCs w:val="28"/>
              </w:rPr>
              <w:t>Общая</w:t>
            </w:r>
          </w:p>
          <w:p w:rsidR="00BA3CA4" w:rsidRDefault="00BA3CA4" w:rsidP="00BA3CA4">
            <w:pPr>
              <w:autoSpaceDE w:val="0"/>
              <w:autoSpaceDN w:val="0"/>
              <w:adjustRightInd w:val="0"/>
              <w:spacing w:line="360" w:lineRule="auto"/>
              <w:jc w:val="center"/>
              <w:rPr>
                <w:sz w:val="28"/>
                <w:szCs w:val="28"/>
              </w:rPr>
            </w:pPr>
            <w:r>
              <w:rPr>
                <w:sz w:val="28"/>
                <w:szCs w:val="28"/>
              </w:rPr>
              <w:t>физическая</w:t>
            </w:r>
          </w:p>
        </w:tc>
        <w:tc>
          <w:tcPr>
            <w:tcW w:w="880" w:type="dxa"/>
            <w:tcBorders>
              <w:bottom w:val="single" w:sz="12" w:space="0" w:color="auto"/>
            </w:tcBorders>
            <w:vAlign w:val="center"/>
          </w:tcPr>
          <w:p w:rsidR="00BA3CA4" w:rsidRPr="00D035EC" w:rsidRDefault="00BA3CA4" w:rsidP="00BA3CA4">
            <w:pPr>
              <w:autoSpaceDE w:val="0"/>
              <w:autoSpaceDN w:val="0"/>
              <w:adjustRightInd w:val="0"/>
              <w:spacing w:line="360" w:lineRule="auto"/>
              <w:jc w:val="center"/>
              <w:rPr>
                <w:b/>
                <w:sz w:val="28"/>
                <w:szCs w:val="28"/>
              </w:rPr>
            </w:pPr>
            <w:r w:rsidRPr="00D035EC">
              <w:rPr>
                <w:b/>
                <w:sz w:val="28"/>
                <w:szCs w:val="28"/>
              </w:rPr>
              <w:t>68,0</w:t>
            </w:r>
          </w:p>
        </w:tc>
        <w:tc>
          <w:tcPr>
            <w:tcW w:w="876" w:type="dxa"/>
            <w:tcBorders>
              <w:bottom w:val="single" w:sz="12" w:space="0" w:color="auto"/>
            </w:tcBorders>
            <w:vAlign w:val="center"/>
          </w:tcPr>
          <w:p w:rsidR="00BA3CA4" w:rsidRDefault="00BA3CA4" w:rsidP="00BA3CA4">
            <w:pPr>
              <w:autoSpaceDE w:val="0"/>
              <w:autoSpaceDN w:val="0"/>
              <w:adjustRightInd w:val="0"/>
              <w:spacing w:line="360" w:lineRule="auto"/>
              <w:jc w:val="center"/>
              <w:rPr>
                <w:sz w:val="28"/>
                <w:szCs w:val="28"/>
              </w:rPr>
            </w:pPr>
            <w:r>
              <w:rPr>
                <w:sz w:val="28"/>
                <w:szCs w:val="28"/>
              </w:rPr>
              <w:t>72,4</w:t>
            </w:r>
          </w:p>
        </w:tc>
        <w:tc>
          <w:tcPr>
            <w:tcW w:w="876" w:type="dxa"/>
            <w:tcBorders>
              <w:bottom w:val="single" w:sz="12" w:space="0" w:color="auto"/>
            </w:tcBorders>
            <w:vAlign w:val="center"/>
          </w:tcPr>
          <w:p w:rsidR="00BA3CA4" w:rsidRDefault="00BA3CA4" w:rsidP="00BA3CA4">
            <w:pPr>
              <w:autoSpaceDE w:val="0"/>
              <w:autoSpaceDN w:val="0"/>
              <w:adjustRightInd w:val="0"/>
              <w:spacing w:line="360" w:lineRule="auto"/>
              <w:jc w:val="center"/>
              <w:rPr>
                <w:sz w:val="28"/>
                <w:szCs w:val="28"/>
              </w:rPr>
            </w:pPr>
            <w:r>
              <w:rPr>
                <w:sz w:val="28"/>
                <w:szCs w:val="28"/>
              </w:rPr>
              <w:t>76,6</w:t>
            </w:r>
          </w:p>
        </w:tc>
        <w:tc>
          <w:tcPr>
            <w:tcW w:w="1192" w:type="dxa"/>
            <w:tcBorders>
              <w:bottom w:val="single" w:sz="12" w:space="0" w:color="auto"/>
            </w:tcBorders>
            <w:vAlign w:val="center"/>
          </w:tcPr>
          <w:p w:rsidR="00BA3CA4" w:rsidRDefault="00BA3CA4" w:rsidP="00BA3CA4">
            <w:pPr>
              <w:autoSpaceDE w:val="0"/>
              <w:autoSpaceDN w:val="0"/>
              <w:adjustRightInd w:val="0"/>
              <w:spacing w:line="360" w:lineRule="auto"/>
              <w:jc w:val="center"/>
              <w:rPr>
                <w:sz w:val="28"/>
                <w:szCs w:val="28"/>
              </w:rPr>
            </w:pPr>
            <w:r>
              <w:rPr>
                <w:sz w:val="28"/>
                <w:szCs w:val="28"/>
              </w:rPr>
              <w:t>77,6</w:t>
            </w:r>
          </w:p>
        </w:tc>
        <w:tc>
          <w:tcPr>
            <w:tcW w:w="876" w:type="dxa"/>
            <w:tcBorders>
              <w:bottom w:val="single" w:sz="12" w:space="0" w:color="auto"/>
            </w:tcBorders>
            <w:vAlign w:val="center"/>
          </w:tcPr>
          <w:p w:rsidR="00BA3CA4" w:rsidRDefault="00BA3CA4" w:rsidP="00BA3CA4">
            <w:pPr>
              <w:autoSpaceDE w:val="0"/>
              <w:autoSpaceDN w:val="0"/>
              <w:adjustRightInd w:val="0"/>
              <w:spacing w:line="360" w:lineRule="auto"/>
              <w:jc w:val="center"/>
              <w:rPr>
                <w:sz w:val="28"/>
                <w:szCs w:val="28"/>
              </w:rPr>
            </w:pPr>
            <w:r>
              <w:rPr>
                <w:sz w:val="28"/>
                <w:szCs w:val="28"/>
              </w:rPr>
              <w:t>80,9</w:t>
            </w:r>
          </w:p>
        </w:tc>
        <w:tc>
          <w:tcPr>
            <w:tcW w:w="827" w:type="dxa"/>
            <w:tcBorders>
              <w:bottom w:val="single" w:sz="12" w:space="0" w:color="auto"/>
            </w:tcBorders>
            <w:vAlign w:val="center"/>
          </w:tcPr>
          <w:p w:rsidR="00BA3CA4" w:rsidRDefault="00BA3CA4" w:rsidP="00BA3CA4">
            <w:pPr>
              <w:autoSpaceDE w:val="0"/>
              <w:autoSpaceDN w:val="0"/>
              <w:adjustRightInd w:val="0"/>
              <w:spacing w:line="360" w:lineRule="auto"/>
              <w:jc w:val="center"/>
              <w:rPr>
                <w:sz w:val="28"/>
                <w:szCs w:val="28"/>
              </w:rPr>
            </w:pPr>
            <w:r>
              <w:rPr>
                <w:sz w:val="28"/>
                <w:szCs w:val="28"/>
              </w:rPr>
              <w:t>83,0</w:t>
            </w:r>
          </w:p>
        </w:tc>
        <w:tc>
          <w:tcPr>
            <w:tcW w:w="933" w:type="dxa"/>
            <w:tcBorders>
              <w:bottom w:val="single" w:sz="12" w:space="0" w:color="auto"/>
            </w:tcBorders>
            <w:vAlign w:val="center"/>
          </w:tcPr>
          <w:p w:rsidR="00BA3CA4" w:rsidRDefault="00BA3CA4" w:rsidP="00BA3CA4">
            <w:pPr>
              <w:autoSpaceDE w:val="0"/>
              <w:autoSpaceDN w:val="0"/>
              <w:adjustRightInd w:val="0"/>
              <w:spacing w:line="360" w:lineRule="auto"/>
              <w:jc w:val="center"/>
              <w:rPr>
                <w:sz w:val="28"/>
                <w:szCs w:val="28"/>
              </w:rPr>
            </w:pPr>
            <w:r>
              <w:rPr>
                <w:sz w:val="28"/>
                <w:szCs w:val="28"/>
              </w:rPr>
              <w:t>84,8</w:t>
            </w:r>
          </w:p>
        </w:tc>
        <w:tc>
          <w:tcPr>
            <w:tcW w:w="715" w:type="dxa"/>
            <w:tcBorders>
              <w:bottom w:val="single" w:sz="12" w:space="0" w:color="auto"/>
            </w:tcBorders>
            <w:vAlign w:val="center"/>
          </w:tcPr>
          <w:p w:rsidR="00BA3CA4" w:rsidRDefault="00BA3CA4" w:rsidP="00BA3CA4">
            <w:pPr>
              <w:autoSpaceDE w:val="0"/>
              <w:autoSpaceDN w:val="0"/>
              <w:adjustRightInd w:val="0"/>
              <w:spacing w:line="360" w:lineRule="auto"/>
              <w:jc w:val="center"/>
              <w:rPr>
                <w:sz w:val="28"/>
                <w:szCs w:val="28"/>
              </w:rPr>
            </w:pPr>
            <w:r>
              <w:rPr>
                <w:sz w:val="28"/>
                <w:szCs w:val="28"/>
              </w:rPr>
              <w:t>87,0</w:t>
            </w:r>
          </w:p>
        </w:tc>
        <w:tc>
          <w:tcPr>
            <w:tcW w:w="883" w:type="dxa"/>
            <w:tcBorders>
              <w:bottom w:val="single" w:sz="12" w:space="0" w:color="auto"/>
              <w:right w:val="single" w:sz="12" w:space="0" w:color="auto"/>
            </w:tcBorders>
            <w:vAlign w:val="center"/>
          </w:tcPr>
          <w:p w:rsidR="00BA3CA4" w:rsidRDefault="00BA3CA4" w:rsidP="00BA3CA4">
            <w:pPr>
              <w:autoSpaceDE w:val="0"/>
              <w:autoSpaceDN w:val="0"/>
              <w:adjustRightInd w:val="0"/>
              <w:spacing w:line="360" w:lineRule="auto"/>
              <w:jc w:val="center"/>
              <w:rPr>
                <w:sz w:val="28"/>
                <w:szCs w:val="28"/>
              </w:rPr>
            </w:pPr>
            <w:r>
              <w:rPr>
                <w:sz w:val="28"/>
                <w:szCs w:val="28"/>
              </w:rPr>
              <w:t>89,1</w:t>
            </w:r>
          </w:p>
        </w:tc>
      </w:tr>
    </w:tbl>
    <w:p w:rsidR="00BF50E7" w:rsidRPr="00726E0F" w:rsidRDefault="00BF50E7" w:rsidP="00726E0F">
      <w:pPr>
        <w:autoSpaceDE w:val="0"/>
        <w:autoSpaceDN w:val="0"/>
        <w:adjustRightInd w:val="0"/>
        <w:spacing w:line="360" w:lineRule="auto"/>
        <w:jc w:val="center"/>
        <w:rPr>
          <w:b/>
          <w:bCs/>
          <w:sz w:val="28"/>
          <w:szCs w:val="28"/>
        </w:rPr>
      </w:pPr>
      <w:r w:rsidRPr="00600B8F">
        <w:rPr>
          <w:b/>
          <w:bCs/>
          <w:sz w:val="28"/>
          <w:szCs w:val="28"/>
        </w:rPr>
        <w:t>Соотношение времени физической и технико-тактической подготовки по годам обучения (в %)</w:t>
      </w:r>
    </w:p>
    <w:p w:rsidR="00BF50E7" w:rsidRDefault="00BF50E7" w:rsidP="00BF50E7">
      <w:pPr>
        <w:autoSpaceDE w:val="0"/>
        <w:autoSpaceDN w:val="0"/>
        <w:adjustRightInd w:val="0"/>
        <w:spacing w:line="360" w:lineRule="auto"/>
        <w:jc w:val="both"/>
        <w:rPr>
          <w:sz w:val="28"/>
          <w:szCs w:val="28"/>
        </w:rPr>
      </w:pPr>
    </w:p>
    <w:p w:rsidR="00BF50E7" w:rsidRPr="006040CB" w:rsidRDefault="00BF50E7" w:rsidP="00217043">
      <w:pPr>
        <w:spacing w:line="360" w:lineRule="auto"/>
        <w:ind w:firstLine="709"/>
        <w:jc w:val="center"/>
        <w:rPr>
          <w:sz w:val="28"/>
          <w:szCs w:val="28"/>
        </w:rPr>
      </w:pPr>
    </w:p>
    <w:p w:rsidR="00217043" w:rsidRPr="008B5B7D" w:rsidRDefault="00217043" w:rsidP="00217043">
      <w:pPr>
        <w:autoSpaceDE w:val="0"/>
        <w:autoSpaceDN w:val="0"/>
        <w:adjustRightInd w:val="0"/>
        <w:spacing w:line="360" w:lineRule="auto"/>
        <w:jc w:val="center"/>
        <w:rPr>
          <w:b/>
          <w:bCs/>
          <w:sz w:val="28"/>
          <w:szCs w:val="28"/>
        </w:rPr>
      </w:pPr>
      <w:r w:rsidRPr="008B5B7D">
        <w:rPr>
          <w:b/>
          <w:bCs/>
          <w:sz w:val="28"/>
          <w:szCs w:val="28"/>
        </w:rPr>
        <w:lastRenderedPageBreak/>
        <w:t>План</w:t>
      </w:r>
      <w:r>
        <w:rPr>
          <w:b/>
          <w:bCs/>
          <w:sz w:val="28"/>
          <w:szCs w:val="28"/>
        </w:rPr>
        <w:t>-</w:t>
      </w:r>
      <w:r w:rsidRPr="008B5B7D">
        <w:rPr>
          <w:b/>
          <w:bCs/>
          <w:sz w:val="28"/>
          <w:szCs w:val="28"/>
        </w:rPr>
        <w:t>схема цикла подготовки и примерного распределения</w:t>
      </w:r>
    </w:p>
    <w:p w:rsidR="00217043" w:rsidRPr="008B5B7D" w:rsidRDefault="00217043" w:rsidP="00217043">
      <w:pPr>
        <w:autoSpaceDE w:val="0"/>
        <w:autoSpaceDN w:val="0"/>
        <w:adjustRightInd w:val="0"/>
        <w:spacing w:line="360" w:lineRule="auto"/>
        <w:jc w:val="center"/>
        <w:rPr>
          <w:b/>
          <w:bCs/>
          <w:sz w:val="28"/>
          <w:szCs w:val="28"/>
        </w:rPr>
      </w:pPr>
      <w:r>
        <w:rPr>
          <w:b/>
          <w:bCs/>
          <w:sz w:val="28"/>
          <w:szCs w:val="28"/>
        </w:rPr>
        <w:t>программного материала для 1-</w:t>
      </w:r>
      <w:r w:rsidRPr="008B5B7D">
        <w:rPr>
          <w:b/>
          <w:bCs/>
          <w:sz w:val="28"/>
          <w:szCs w:val="28"/>
        </w:rPr>
        <w:t>го года обучения в учебн</w:t>
      </w:r>
      <w:r>
        <w:rPr>
          <w:b/>
          <w:bCs/>
          <w:sz w:val="28"/>
          <w:szCs w:val="28"/>
        </w:rPr>
        <w:t>ой группе</w:t>
      </w:r>
    </w:p>
    <w:p w:rsidR="00217043" w:rsidRDefault="00217043" w:rsidP="00217043">
      <w:pPr>
        <w:autoSpaceDE w:val="0"/>
        <w:autoSpaceDN w:val="0"/>
        <w:adjustRightInd w:val="0"/>
        <w:spacing w:line="360" w:lineRule="auto"/>
        <w:jc w:val="center"/>
        <w:rPr>
          <w:b/>
          <w:bCs/>
          <w:sz w:val="28"/>
          <w:szCs w:val="28"/>
        </w:rPr>
      </w:pPr>
      <w:r w:rsidRPr="008B5B7D">
        <w:rPr>
          <w:b/>
          <w:bCs/>
          <w:sz w:val="28"/>
          <w:szCs w:val="28"/>
        </w:rPr>
        <w:t>этапа начальной подготовки</w:t>
      </w:r>
    </w:p>
    <w:tbl>
      <w:tblPr>
        <w:tblStyle w:val="a7"/>
        <w:tblW w:w="0" w:type="auto"/>
        <w:tblLayout w:type="fixed"/>
        <w:tblLook w:val="01E0"/>
      </w:tblPr>
      <w:tblGrid>
        <w:gridCol w:w="3780"/>
        <w:gridCol w:w="540"/>
        <w:gridCol w:w="540"/>
        <w:gridCol w:w="540"/>
        <w:gridCol w:w="540"/>
        <w:gridCol w:w="540"/>
        <w:gridCol w:w="540"/>
        <w:gridCol w:w="540"/>
        <w:gridCol w:w="540"/>
        <w:gridCol w:w="533"/>
        <w:gridCol w:w="907"/>
      </w:tblGrid>
      <w:tr w:rsidR="00BA3CA4" w:rsidTr="00BA3CA4">
        <w:trPr>
          <w:trHeight w:val="525"/>
        </w:trPr>
        <w:tc>
          <w:tcPr>
            <w:tcW w:w="3780" w:type="dxa"/>
            <w:vMerge w:val="restart"/>
            <w:tcBorders>
              <w:top w:val="single" w:sz="12" w:space="0" w:color="auto"/>
              <w:left w:val="single" w:sz="12" w:space="0" w:color="auto"/>
              <w:right w:val="single" w:sz="12" w:space="0" w:color="auto"/>
            </w:tcBorders>
            <w:vAlign w:val="center"/>
          </w:tcPr>
          <w:p w:rsidR="00BA3CA4" w:rsidRDefault="00BA3CA4" w:rsidP="005016B3">
            <w:pPr>
              <w:autoSpaceDE w:val="0"/>
              <w:autoSpaceDN w:val="0"/>
              <w:adjustRightInd w:val="0"/>
              <w:spacing w:line="360" w:lineRule="auto"/>
              <w:jc w:val="center"/>
              <w:rPr>
                <w:sz w:val="28"/>
                <w:szCs w:val="28"/>
              </w:rPr>
            </w:pPr>
            <w:r>
              <w:rPr>
                <w:sz w:val="28"/>
                <w:szCs w:val="28"/>
              </w:rPr>
              <w:t>Структура годичного цикла</w:t>
            </w:r>
          </w:p>
        </w:tc>
        <w:tc>
          <w:tcPr>
            <w:tcW w:w="4853" w:type="dxa"/>
            <w:gridSpan w:val="9"/>
            <w:tcBorders>
              <w:top w:val="single" w:sz="12" w:space="0" w:color="auto"/>
              <w:left w:val="single" w:sz="12" w:space="0" w:color="auto"/>
              <w:bottom w:val="single" w:sz="12" w:space="0" w:color="auto"/>
              <w:right w:val="single" w:sz="12" w:space="0" w:color="auto"/>
            </w:tcBorders>
            <w:vAlign w:val="center"/>
          </w:tcPr>
          <w:p w:rsidR="00BA3CA4" w:rsidRDefault="00BA3CA4" w:rsidP="005016B3">
            <w:pPr>
              <w:autoSpaceDE w:val="0"/>
              <w:autoSpaceDN w:val="0"/>
              <w:adjustRightInd w:val="0"/>
              <w:spacing w:line="360" w:lineRule="auto"/>
              <w:jc w:val="center"/>
              <w:rPr>
                <w:sz w:val="28"/>
                <w:szCs w:val="28"/>
              </w:rPr>
            </w:pPr>
            <w:r>
              <w:rPr>
                <w:sz w:val="28"/>
                <w:szCs w:val="28"/>
              </w:rPr>
              <w:t>месяцы</w:t>
            </w:r>
          </w:p>
        </w:tc>
        <w:tc>
          <w:tcPr>
            <w:tcW w:w="907" w:type="dxa"/>
            <w:vMerge w:val="restart"/>
            <w:tcBorders>
              <w:top w:val="single" w:sz="12" w:space="0" w:color="auto"/>
              <w:left w:val="single" w:sz="12" w:space="0" w:color="auto"/>
              <w:right w:val="single" w:sz="12" w:space="0" w:color="auto"/>
            </w:tcBorders>
            <w:vAlign w:val="center"/>
          </w:tcPr>
          <w:p w:rsidR="00BA3CA4" w:rsidRDefault="00BA3CA4" w:rsidP="005016B3">
            <w:pPr>
              <w:autoSpaceDE w:val="0"/>
              <w:autoSpaceDN w:val="0"/>
              <w:adjustRightInd w:val="0"/>
              <w:spacing w:line="360" w:lineRule="auto"/>
              <w:jc w:val="center"/>
              <w:rPr>
                <w:sz w:val="28"/>
                <w:szCs w:val="28"/>
              </w:rPr>
            </w:pPr>
            <w:r>
              <w:rPr>
                <w:sz w:val="28"/>
                <w:szCs w:val="28"/>
              </w:rPr>
              <w:t>Всего за год</w:t>
            </w:r>
          </w:p>
        </w:tc>
      </w:tr>
      <w:tr w:rsidR="00BA3CA4" w:rsidTr="00BA3CA4">
        <w:trPr>
          <w:trHeight w:val="705"/>
        </w:trPr>
        <w:tc>
          <w:tcPr>
            <w:tcW w:w="3780" w:type="dxa"/>
            <w:vMerge/>
            <w:tcBorders>
              <w:left w:val="single" w:sz="12" w:space="0" w:color="auto"/>
              <w:bottom w:val="single" w:sz="12" w:space="0" w:color="auto"/>
              <w:right w:val="single" w:sz="12" w:space="0" w:color="auto"/>
            </w:tcBorders>
            <w:vAlign w:val="center"/>
          </w:tcPr>
          <w:p w:rsidR="00BA3CA4" w:rsidRDefault="00BA3CA4" w:rsidP="005016B3">
            <w:pPr>
              <w:autoSpaceDE w:val="0"/>
              <w:autoSpaceDN w:val="0"/>
              <w:adjustRightInd w:val="0"/>
              <w:spacing w:line="360" w:lineRule="auto"/>
              <w:jc w:val="center"/>
              <w:rPr>
                <w:sz w:val="28"/>
                <w:szCs w:val="28"/>
              </w:rPr>
            </w:pPr>
          </w:p>
        </w:tc>
        <w:tc>
          <w:tcPr>
            <w:tcW w:w="540" w:type="dxa"/>
            <w:tcBorders>
              <w:top w:val="single" w:sz="12" w:space="0" w:color="auto"/>
              <w:left w:val="single" w:sz="12" w:space="0" w:color="auto"/>
              <w:bottom w:val="single" w:sz="12" w:space="0" w:color="auto"/>
            </w:tcBorders>
            <w:vAlign w:val="center"/>
          </w:tcPr>
          <w:p w:rsidR="00BA3CA4" w:rsidRDefault="00BA3CA4" w:rsidP="005016B3">
            <w:pPr>
              <w:autoSpaceDE w:val="0"/>
              <w:autoSpaceDN w:val="0"/>
              <w:adjustRightInd w:val="0"/>
              <w:spacing w:line="360" w:lineRule="auto"/>
              <w:jc w:val="center"/>
              <w:rPr>
                <w:sz w:val="28"/>
                <w:szCs w:val="28"/>
              </w:rPr>
            </w:pPr>
            <w:r>
              <w:rPr>
                <w:sz w:val="28"/>
                <w:szCs w:val="28"/>
              </w:rPr>
              <w:t>09</w:t>
            </w:r>
          </w:p>
        </w:tc>
        <w:tc>
          <w:tcPr>
            <w:tcW w:w="540" w:type="dxa"/>
            <w:tcBorders>
              <w:top w:val="single" w:sz="12" w:space="0" w:color="auto"/>
              <w:bottom w:val="single" w:sz="12" w:space="0" w:color="auto"/>
            </w:tcBorders>
            <w:vAlign w:val="center"/>
          </w:tcPr>
          <w:p w:rsidR="00BA3CA4" w:rsidRDefault="00BA3CA4" w:rsidP="005016B3">
            <w:pPr>
              <w:autoSpaceDE w:val="0"/>
              <w:autoSpaceDN w:val="0"/>
              <w:adjustRightInd w:val="0"/>
              <w:spacing w:line="360" w:lineRule="auto"/>
              <w:jc w:val="center"/>
              <w:rPr>
                <w:sz w:val="28"/>
                <w:szCs w:val="28"/>
              </w:rPr>
            </w:pPr>
            <w:r>
              <w:rPr>
                <w:sz w:val="28"/>
                <w:szCs w:val="28"/>
              </w:rPr>
              <w:t>10</w:t>
            </w:r>
          </w:p>
        </w:tc>
        <w:tc>
          <w:tcPr>
            <w:tcW w:w="540" w:type="dxa"/>
            <w:tcBorders>
              <w:top w:val="single" w:sz="12" w:space="0" w:color="auto"/>
              <w:bottom w:val="single" w:sz="12" w:space="0" w:color="auto"/>
            </w:tcBorders>
            <w:vAlign w:val="center"/>
          </w:tcPr>
          <w:p w:rsidR="00BA3CA4" w:rsidRDefault="00BA3CA4" w:rsidP="005016B3">
            <w:pPr>
              <w:autoSpaceDE w:val="0"/>
              <w:autoSpaceDN w:val="0"/>
              <w:adjustRightInd w:val="0"/>
              <w:spacing w:line="360" w:lineRule="auto"/>
              <w:jc w:val="center"/>
              <w:rPr>
                <w:sz w:val="28"/>
                <w:szCs w:val="28"/>
              </w:rPr>
            </w:pPr>
            <w:r>
              <w:rPr>
                <w:sz w:val="28"/>
                <w:szCs w:val="28"/>
              </w:rPr>
              <w:t>11</w:t>
            </w:r>
          </w:p>
        </w:tc>
        <w:tc>
          <w:tcPr>
            <w:tcW w:w="540" w:type="dxa"/>
            <w:tcBorders>
              <w:top w:val="single" w:sz="12" w:space="0" w:color="auto"/>
              <w:bottom w:val="single" w:sz="12" w:space="0" w:color="auto"/>
            </w:tcBorders>
            <w:vAlign w:val="center"/>
          </w:tcPr>
          <w:p w:rsidR="00BA3CA4" w:rsidRDefault="00BA3CA4" w:rsidP="005016B3">
            <w:pPr>
              <w:autoSpaceDE w:val="0"/>
              <w:autoSpaceDN w:val="0"/>
              <w:adjustRightInd w:val="0"/>
              <w:spacing w:line="360" w:lineRule="auto"/>
              <w:jc w:val="center"/>
              <w:rPr>
                <w:sz w:val="28"/>
                <w:szCs w:val="28"/>
              </w:rPr>
            </w:pPr>
            <w:r>
              <w:rPr>
                <w:sz w:val="28"/>
                <w:szCs w:val="28"/>
              </w:rPr>
              <w:t>12</w:t>
            </w:r>
          </w:p>
        </w:tc>
        <w:tc>
          <w:tcPr>
            <w:tcW w:w="540" w:type="dxa"/>
            <w:tcBorders>
              <w:top w:val="single" w:sz="12" w:space="0" w:color="auto"/>
              <w:bottom w:val="single" w:sz="12" w:space="0" w:color="auto"/>
            </w:tcBorders>
            <w:vAlign w:val="center"/>
          </w:tcPr>
          <w:p w:rsidR="00BA3CA4" w:rsidRDefault="00BA3CA4" w:rsidP="005016B3">
            <w:pPr>
              <w:autoSpaceDE w:val="0"/>
              <w:autoSpaceDN w:val="0"/>
              <w:adjustRightInd w:val="0"/>
              <w:spacing w:line="360" w:lineRule="auto"/>
              <w:jc w:val="center"/>
              <w:rPr>
                <w:sz w:val="28"/>
                <w:szCs w:val="28"/>
              </w:rPr>
            </w:pPr>
            <w:r>
              <w:rPr>
                <w:sz w:val="28"/>
                <w:szCs w:val="28"/>
              </w:rPr>
              <w:t>01</w:t>
            </w:r>
          </w:p>
        </w:tc>
        <w:tc>
          <w:tcPr>
            <w:tcW w:w="540" w:type="dxa"/>
            <w:tcBorders>
              <w:top w:val="single" w:sz="12" w:space="0" w:color="auto"/>
              <w:bottom w:val="single" w:sz="12" w:space="0" w:color="auto"/>
            </w:tcBorders>
            <w:vAlign w:val="center"/>
          </w:tcPr>
          <w:p w:rsidR="00BA3CA4" w:rsidRDefault="00BA3CA4" w:rsidP="005016B3">
            <w:pPr>
              <w:autoSpaceDE w:val="0"/>
              <w:autoSpaceDN w:val="0"/>
              <w:adjustRightInd w:val="0"/>
              <w:spacing w:line="360" w:lineRule="auto"/>
              <w:jc w:val="center"/>
              <w:rPr>
                <w:sz w:val="28"/>
                <w:szCs w:val="28"/>
              </w:rPr>
            </w:pPr>
            <w:r>
              <w:rPr>
                <w:sz w:val="28"/>
                <w:szCs w:val="28"/>
              </w:rPr>
              <w:t>02</w:t>
            </w:r>
          </w:p>
        </w:tc>
        <w:tc>
          <w:tcPr>
            <w:tcW w:w="540" w:type="dxa"/>
            <w:tcBorders>
              <w:top w:val="single" w:sz="12" w:space="0" w:color="auto"/>
              <w:bottom w:val="single" w:sz="12" w:space="0" w:color="auto"/>
            </w:tcBorders>
            <w:vAlign w:val="center"/>
          </w:tcPr>
          <w:p w:rsidR="00BA3CA4" w:rsidRDefault="00BA3CA4" w:rsidP="005016B3">
            <w:pPr>
              <w:autoSpaceDE w:val="0"/>
              <w:autoSpaceDN w:val="0"/>
              <w:adjustRightInd w:val="0"/>
              <w:spacing w:line="360" w:lineRule="auto"/>
              <w:jc w:val="center"/>
              <w:rPr>
                <w:sz w:val="28"/>
                <w:szCs w:val="28"/>
              </w:rPr>
            </w:pPr>
            <w:r>
              <w:rPr>
                <w:sz w:val="28"/>
                <w:szCs w:val="28"/>
              </w:rPr>
              <w:t>03</w:t>
            </w:r>
          </w:p>
        </w:tc>
        <w:tc>
          <w:tcPr>
            <w:tcW w:w="540" w:type="dxa"/>
            <w:tcBorders>
              <w:top w:val="single" w:sz="12" w:space="0" w:color="auto"/>
              <w:bottom w:val="single" w:sz="12" w:space="0" w:color="auto"/>
            </w:tcBorders>
            <w:vAlign w:val="center"/>
          </w:tcPr>
          <w:p w:rsidR="00BA3CA4" w:rsidRDefault="00BA3CA4" w:rsidP="005016B3">
            <w:pPr>
              <w:autoSpaceDE w:val="0"/>
              <w:autoSpaceDN w:val="0"/>
              <w:adjustRightInd w:val="0"/>
              <w:spacing w:line="360" w:lineRule="auto"/>
              <w:jc w:val="center"/>
              <w:rPr>
                <w:sz w:val="28"/>
                <w:szCs w:val="28"/>
              </w:rPr>
            </w:pPr>
            <w:r>
              <w:rPr>
                <w:sz w:val="28"/>
                <w:szCs w:val="28"/>
              </w:rPr>
              <w:t>04</w:t>
            </w:r>
          </w:p>
        </w:tc>
        <w:tc>
          <w:tcPr>
            <w:tcW w:w="533" w:type="dxa"/>
            <w:tcBorders>
              <w:top w:val="single" w:sz="12" w:space="0" w:color="auto"/>
              <w:bottom w:val="single" w:sz="12" w:space="0" w:color="auto"/>
              <w:right w:val="single" w:sz="12" w:space="0" w:color="auto"/>
            </w:tcBorders>
            <w:vAlign w:val="center"/>
          </w:tcPr>
          <w:p w:rsidR="00BA3CA4" w:rsidRDefault="00BA3CA4" w:rsidP="005016B3">
            <w:pPr>
              <w:autoSpaceDE w:val="0"/>
              <w:autoSpaceDN w:val="0"/>
              <w:adjustRightInd w:val="0"/>
              <w:spacing w:line="360" w:lineRule="auto"/>
              <w:jc w:val="center"/>
              <w:rPr>
                <w:sz w:val="28"/>
                <w:szCs w:val="28"/>
              </w:rPr>
            </w:pPr>
            <w:r>
              <w:rPr>
                <w:sz w:val="28"/>
                <w:szCs w:val="28"/>
              </w:rPr>
              <w:t>05</w:t>
            </w:r>
          </w:p>
        </w:tc>
        <w:tc>
          <w:tcPr>
            <w:tcW w:w="907" w:type="dxa"/>
            <w:vMerge/>
            <w:tcBorders>
              <w:left w:val="single" w:sz="12" w:space="0" w:color="auto"/>
              <w:bottom w:val="single" w:sz="12" w:space="0" w:color="auto"/>
              <w:right w:val="single" w:sz="12" w:space="0" w:color="auto"/>
            </w:tcBorders>
            <w:vAlign w:val="center"/>
          </w:tcPr>
          <w:p w:rsidR="00BA3CA4" w:rsidRDefault="00BA3CA4" w:rsidP="005016B3">
            <w:pPr>
              <w:autoSpaceDE w:val="0"/>
              <w:autoSpaceDN w:val="0"/>
              <w:adjustRightInd w:val="0"/>
              <w:spacing w:line="360" w:lineRule="auto"/>
              <w:jc w:val="center"/>
              <w:rPr>
                <w:sz w:val="28"/>
                <w:szCs w:val="28"/>
              </w:rPr>
            </w:pPr>
          </w:p>
        </w:tc>
      </w:tr>
      <w:tr w:rsidR="00BA3CA4" w:rsidTr="00BA3CA4">
        <w:trPr>
          <w:trHeight w:val="657"/>
        </w:trPr>
        <w:tc>
          <w:tcPr>
            <w:tcW w:w="3780" w:type="dxa"/>
            <w:tcBorders>
              <w:top w:val="single" w:sz="12" w:space="0" w:color="auto"/>
              <w:left w:val="single" w:sz="12" w:space="0" w:color="auto"/>
            </w:tcBorders>
            <w:vAlign w:val="center"/>
          </w:tcPr>
          <w:p w:rsidR="00BA3CA4" w:rsidRDefault="00BA3CA4" w:rsidP="005016B3">
            <w:pPr>
              <w:autoSpaceDE w:val="0"/>
              <w:autoSpaceDN w:val="0"/>
              <w:adjustRightInd w:val="0"/>
              <w:jc w:val="center"/>
              <w:rPr>
                <w:sz w:val="28"/>
                <w:szCs w:val="28"/>
              </w:rPr>
            </w:pPr>
            <w:r>
              <w:rPr>
                <w:sz w:val="28"/>
                <w:szCs w:val="28"/>
              </w:rPr>
              <w:t>Кол-во тренировочных ( в неделю) дней</w:t>
            </w:r>
          </w:p>
        </w:tc>
        <w:tc>
          <w:tcPr>
            <w:tcW w:w="540" w:type="dxa"/>
            <w:tcBorders>
              <w:top w:val="single" w:sz="12" w:space="0" w:color="auto"/>
            </w:tcBorders>
            <w:vAlign w:val="center"/>
          </w:tcPr>
          <w:p w:rsidR="00BA3CA4" w:rsidRDefault="00BA3CA4" w:rsidP="005016B3">
            <w:pPr>
              <w:autoSpaceDE w:val="0"/>
              <w:autoSpaceDN w:val="0"/>
              <w:adjustRightInd w:val="0"/>
              <w:spacing w:line="360" w:lineRule="auto"/>
              <w:jc w:val="center"/>
              <w:rPr>
                <w:sz w:val="28"/>
                <w:szCs w:val="28"/>
              </w:rPr>
            </w:pPr>
            <w:r>
              <w:rPr>
                <w:sz w:val="28"/>
                <w:szCs w:val="28"/>
              </w:rPr>
              <w:t>2</w:t>
            </w:r>
          </w:p>
        </w:tc>
        <w:tc>
          <w:tcPr>
            <w:tcW w:w="540" w:type="dxa"/>
            <w:tcBorders>
              <w:top w:val="single" w:sz="12" w:space="0" w:color="auto"/>
            </w:tcBorders>
            <w:vAlign w:val="center"/>
          </w:tcPr>
          <w:p w:rsidR="00BA3CA4" w:rsidRDefault="00BA3CA4" w:rsidP="005016B3">
            <w:pPr>
              <w:autoSpaceDE w:val="0"/>
              <w:autoSpaceDN w:val="0"/>
              <w:adjustRightInd w:val="0"/>
              <w:spacing w:line="360" w:lineRule="auto"/>
              <w:jc w:val="center"/>
              <w:rPr>
                <w:sz w:val="28"/>
                <w:szCs w:val="28"/>
              </w:rPr>
            </w:pPr>
            <w:r>
              <w:rPr>
                <w:sz w:val="28"/>
                <w:szCs w:val="28"/>
              </w:rPr>
              <w:t>2</w:t>
            </w:r>
          </w:p>
        </w:tc>
        <w:tc>
          <w:tcPr>
            <w:tcW w:w="540" w:type="dxa"/>
            <w:tcBorders>
              <w:top w:val="single" w:sz="12" w:space="0" w:color="auto"/>
            </w:tcBorders>
            <w:vAlign w:val="center"/>
          </w:tcPr>
          <w:p w:rsidR="00BA3CA4" w:rsidRDefault="00BA3CA4" w:rsidP="005016B3">
            <w:pPr>
              <w:autoSpaceDE w:val="0"/>
              <w:autoSpaceDN w:val="0"/>
              <w:adjustRightInd w:val="0"/>
              <w:spacing w:line="360" w:lineRule="auto"/>
              <w:jc w:val="center"/>
              <w:rPr>
                <w:sz w:val="28"/>
                <w:szCs w:val="28"/>
              </w:rPr>
            </w:pPr>
            <w:r>
              <w:rPr>
                <w:sz w:val="28"/>
                <w:szCs w:val="28"/>
              </w:rPr>
              <w:t>2</w:t>
            </w:r>
          </w:p>
        </w:tc>
        <w:tc>
          <w:tcPr>
            <w:tcW w:w="540" w:type="dxa"/>
            <w:tcBorders>
              <w:top w:val="single" w:sz="12" w:space="0" w:color="auto"/>
            </w:tcBorders>
            <w:vAlign w:val="center"/>
          </w:tcPr>
          <w:p w:rsidR="00BA3CA4" w:rsidRDefault="00BA3CA4" w:rsidP="005016B3">
            <w:pPr>
              <w:autoSpaceDE w:val="0"/>
              <w:autoSpaceDN w:val="0"/>
              <w:adjustRightInd w:val="0"/>
              <w:spacing w:line="360" w:lineRule="auto"/>
              <w:jc w:val="center"/>
              <w:rPr>
                <w:sz w:val="28"/>
                <w:szCs w:val="28"/>
              </w:rPr>
            </w:pPr>
            <w:r>
              <w:rPr>
                <w:sz w:val="28"/>
                <w:szCs w:val="28"/>
              </w:rPr>
              <w:t>2</w:t>
            </w:r>
          </w:p>
        </w:tc>
        <w:tc>
          <w:tcPr>
            <w:tcW w:w="540" w:type="dxa"/>
            <w:tcBorders>
              <w:top w:val="single" w:sz="12" w:space="0" w:color="auto"/>
            </w:tcBorders>
            <w:vAlign w:val="center"/>
          </w:tcPr>
          <w:p w:rsidR="00BA3CA4" w:rsidRDefault="00BA3CA4" w:rsidP="005016B3">
            <w:pPr>
              <w:autoSpaceDE w:val="0"/>
              <w:autoSpaceDN w:val="0"/>
              <w:adjustRightInd w:val="0"/>
              <w:spacing w:line="360" w:lineRule="auto"/>
              <w:jc w:val="center"/>
              <w:rPr>
                <w:sz w:val="28"/>
                <w:szCs w:val="28"/>
              </w:rPr>
            </w:pPr>
            <w:r>
              <w:rPr>
                <w:sz w:val="28"/>
                <w:szCs w:val="28"/>
              </w:rPr>
              <w:t>2</w:t>
            </w:r>
          </w:p>
        </w:tc>
        <w:tc>
          <w:tcPr>
            <w:tcW w:w="540" w:type="dxa"/>
            <w:tcBorders>
              <w:top w:val="single" w:sz="12" w:space="0" w:color="auto"/>
            </w:tcBorders>
            <w:vAlign w:val="center"/>
          </w:tcPr>
          <w:p w:rsidR="00BA3CA4" w:rsidRDefault="00BA3CA4" w:rsidP="005016B3">
            <w:pPr>
              <w:autoSpaceDE w:val="0"/>
              <w:autoSpaceDN w:val="0"/>
              <w:adjustRightInd w:val="0"/>
              <w:spacing w:line="360" w:lineRule="auto"/>
              <w:jc w:val="center"/>
              <w:rPr>
                <w:sz w:val="28"/>
                <w:szCs w:val="28"/>
              </w:rPr>
            </w:pPr>
            <w:r>
              <w:rPr>
                <w:sz w:val="28"/>
                <w:szCs w:val="28"/>
              </w:rPr>
              <w:t>2</w:t>
            </w:r>
          </w:p>
        </w:tc>
        <w:tc>
          <w:tcPr>
            <w:tcW w:w="540" w:type="dxa"/>
            <w:tcBorders>
              <w:top w:val="single" w:sz="12" w:space="0" w:color="auto"/>
            </w:tcBorders>
            <w:vAlign w:val="center"/>
          </w:tcPr>
          <w:p w:rsidR="00BA3CA4" w:rsidRDefault="00BA3CA4" w:rsidP="005016B3">
            <w:pPr>
              <w:autoSpaceDE w:val="0"/>
              <w:autoSpaceDN w:val="0"/>
              <w:adjustRightInd w:val="0"/>
              <w:spacing w:line="360" w:lineRule="auto"/>
              <w:jc w:val="center"/>
              <w:rPr>
                <w:sz w:val="28"/>
                <w:szCs w:val="28"/>
              </w:rPr>
            </w:pPr>
            <w:r>
              <w:rPr>
                <w:sz w:val="28"/>
                <w:szCs w:val="28"/>
              </w:rPr>
              <w:t>2</w:t>
            </w:r>
          </w:p>
        </w:tc>
        <w:tc>
          <w:tcPr>
            <w:tcW w:w="540" w:type="dxa"/>
            <w:tcBorders>
              <w:top w:val="single" w:sz="12" w:space="0" w:color="auto"/>
            </w:tcBorders>
            <w:vAlign w:val="center"/>
          </w:tcPr>
          <w:p w:rsidR="00BA3CA4" w:rsidRDefault="00BA3CA4" w:rsidP="005016B3">
            <w:pPr>
              <w:autoSpaceDE w:val="0"/>
              <w:autoSpaceDN w:val="0"/>
              <w:adjustRightInd w:val="0"/>
              <w:spacing w:line="360" w:lineRule="auto"/>
              <w:jc w:val="center"/>
              <w:rPr>
                <w:sz w:val="28"/>
                <w:szCs w:val="28"/>
              </w:rPr>
            </w:pPr>
            <w:r>
              <w:rPr>
                <w:sz w:val="28"/>
                <w:szCs w:val="28"/>
              </w:rPr>
              <w:t>2</w:t>
            </w:r>
          </w:p>
        </w:tc>
        <w:tc>
          <w:tcPr>
            <w:tcW w:w="533" w:type="dxa"/>
            <w:tcBorders>
              <w:top w:val="single" w:sz="12" w:space="0" w:color="auto"/>
            </w:tcBorders>
            <w:vAlign w:val="center"/>
          </w:tcPr>
          <w:p w:rsidR="00BA3CA4" w:rsidRDefault="00BA3CA4" w:rsidP="005016B3">
            <w:pPr>
              <w:autoSpaceDE w:val="0"/>
              <w:autoSpaceDN w:val="0"/>
              <w:adjustRightInd w:val="0"/>
              <w:spacing w:line="360" w:lineRule="auto"/>
              <w:jc w:val="center"/>
              <w:rPr>
                <w:sz w:val="28"/>
                <w:szCs w:val="28"/>
              </w:rPr>
            </w:pPr>
            <w:r>
              <w:rPr>
                <w:sz w:val="28"/>
                <w:szCs w:val="28"/>
              </w:rPr>
              <w:t>2</w:t>
            </w:r>
          </w:p>
        </w:tc>
        <w:tc>
          <w:tcPr>
            <w:tcW w:w="907" w:type="dxa"/>
            <w:tcBorders>
              <w:top w:val="single" w:sz="12" w:space="0" w:color="auto"/>
              <w:right w:val="single" w:sz="12" w:space="0" w:color="auto"/>
            </w:tcBorders>
            <w:vAlign w:val="center"/>
          </w:tcPr>
          <w:p w:rsidR="00BA3CA4" w:rsidRDefault="00BA3CA4" w:rsidP="005016B3">
            <w:pPr>
              <w:autoSpaceDE w:val="0"/>
              <w:autoSpaceDN w:val="0"/>
              <w:adjustRightInd w:val="0"/>
              <w:spacing w:line="360" w:lineRule="auto"/>
              <w:jc w:val="center"/>
              <w:rPr>
                <w:sz w:val="28"/>
                <w:szCs w:val="28"/>
              </w:rPr>
            </w:pPr>
            <w:r>
              <w:rPr>
                <w:sz w:val="28"/>
                <w:szCs w:val="28"/>
              </w:rPr>
              <w:t>6</w:t>
            </w:r>
            <w:r w:rsidR="00AC3010">
              <w:rPr>
                <w:sz w:val="28"/>
                <w:szCs w:val="28"/>
              </w:rPr>
              <w:t>6</w:t>
            </w:r>
          </w:p>
        </w:tc>
      </w:tr>
      <w:tr w:rsidR="00BA3CA4" w:rsidTr="00BA3CA4">
        <w:tc>
          <w:tcPr>
            <w:tcW w:w="3780" w:type="dxa"/>
            <w:tcBorders>
              <w:left w:val="single" w:sz="12" w:space="0" w:color="auto"/>
            </w:tcBorders>
            <w:vAlign w:val="center"/>
          </w:tcPr>
          <w:p w:rsidR="00BA3CA4" w:rsidRDefault="00BA3CA4" w:rsidP="005016B3">
            <w:pPr>
              <w:autoSpaceDE w:val="0"/>
              <w:autoSpaceDN w:val="0"/>
              <w:adjustRightInd w:val="0"/>
              <w:jc w:val="center"/>
              <w:rPr>
                <w:sz w:val="28"/>
                <w:szCs w:val="28"/>
              </w:rPr>
            </w:pPr>
            <w:r>
              <w:rPr>
                <w:sz w:val="28"/>
                <w:szCs w:val="28"/>
              </w:rPr>
              <w:t>Кол-во тренировочных (в неделю) занятий</w:t>
            </w:r>
          </w:p>
        </w:tc>
        <w:tc>
          <w:tcPr>
            <w:tcW w:w="540" w:type="dxa"/>
            <w:vAlign w:val="center"/>
          </w:tcPr>
          <w:p w:rsidR="00BA3CA4" w:rsidRDefault="00BA3CA4" w:rsidP="005016B3">
            <w:pPr>
              <w:autoSpaceDE w:val="0"/>
              <w:autoSpaceDN w:val="0"/>
              <w:adjustRightInd w:val="0"/>
              <w:spacing w:line="360" w:lineRule="auto"/>
              <w:jc w:val="center"/>
              <w:rPr>
                <w:sz w:val="28"/>
                <w:szCs w:val="28"/>
              </w:rPr>
            </w:pPr>
            <w:r>
              <w:rPr>
                <w:sz w:val="28"/>
                <w:szCs w:val="28"/>
              </w:rPr>
              <w:t>2</w:t>
            </w:r>
          </w:p>
        </w:tc>
        <w:tc>
          <w:tcPr>
            <w:tcW w:w="540" w:type="dxa"/>
            <w:vAlign w:val="center"/>
          </w:tcPr>
          <w:p w:rsidR="00BA3CA4" w:rsidRDefault="00BA3CA4" w:rsidP="005016B3">
            <w:pPr>
              <w:autoSpaceDE w:val="0"/>
              <w:autoSpaceDN w:val="0"/>
              <w:adjustRightInd w:val="0"/>
              <w:spacing w:line="360" w:lineRule="auto"/>
              <w:jc w:val="center"/>
              <w:rPr>
                <w:sz w:val="28"/>
                <w:szCs w:val="28"/>
              </w:rPr>
            </w:pPr>
            <w:r>
              <w:rPr>
                <w:sz w:val="28"/>
                <w:szCs w:val="28"/>
              </w:rPr>
              <w:t>2</w:t>
            </w:r>
          </w:p>
        </w:tc>
        <w:tc>
          <w:tcPr>
            <w:tcW w:w="540" w:type="dxa"/>
            <w:vAlign w:val="center"/>
          </w:tcPr>
          <w:p w:rsidR="00BA3CA4" w:rsidRDefault="00BA3CA4" w:rsidP="005016B3">
            <w:pPr>
              <w:autoSpaceDE w:val="0"/>
              <w:autoSpaceDN w:val="0"/>
              <w:adjustRightInd w:val="0"/>
              <w:spacing w:line="360" w:lineRule="auto"/>
              <w:jc w:val="center"/>
              <w:rPr>
                <w:sz w:val="28"/>
                <w:szCs w:val="28"/>
              </w:rPr>
            </w:pPr>
            <w:r>
              <w:rPr>
                <w:sz w:val="28"/>
                <w:szCs w:val="28"/>
              </w:rPr>
              <w:t>2</w:t>
            </w:r>
          </w:p>
        </w:tc>
        <w:tc>
          <w:tcPr>
            <w:tcW w:w="540" w:type="dxa"/>
            <w:vAlign w:val="center"/>
          </w:tcPr>
          <w:p w:rsidR="00BA3CA4" w:rsidRDefault="00BA3CA4" w:rsidP="005016B3">
            <w:pPr>
              <w:autoSpaceDE w:val="0"/>
              <w:autoSpaceDN w:val="0"/>
              <w:adjustRightInd w:val="0"/>
              <w:spacing w:line="360" w:lineRule="auto"/>
              <w:jc w:val="center"/>
              <w:rPr>
                <w:sz w:val="28"/>
                <w:szCs w:val="28"/>
              </w:rPr>
            </w:pPr>
            <w:r>
              <w:rPr>
                <w:sz w:val="28"/>
                <w:szCs w:val="28"/>
              </w:rPr>
              <w:t>2</w:t>
            </w:r>
          </w:p>
        </w:tc>
        <w:tc>
          <w:tcPr>
            <w:tcW w:w="540" w:type="dxa"/>
            <w:vAlign w:val="center"/>
          </w:tcPr>
          <w:p w:rsidR="00BA3CA4" w:rsidRDefault="00BA3CA4" w:rsidP="005016B3">
            <w:pPr>
              <w:autoSpaceDE w:val="0"/>
              <w:autoSpaceDN w:val="0"/>
              <w:adjustRightInd w:val="0"/>
              <w:spacing w:line="360" w:lineRule="auto"/>
              <w:jc w:val="center"/>
              <w:rPr>
                <w:sz w:val="28"/>
                <w:szCs w:val="28"/>
              </w:rPr>
            </w:pPr>
            <w:r>
              <w:rPr>
                <w:sz w:val="28"/>
                <w:szCs w:val="28"/>
              </w:rPr>
              <w:t>2</w:t>
            </w:r>
          </w:p>
        </w:tc>
        <w:tc>
          <w:tcPr>
            <w:tcW w:w="540" w:type="dxa"/>
            <w:vAlign w:val="center"/>
          </w:tcPr>
          <w:p w:rsidR="00BA3CA4" w:rsidRDefault="00BA3CA4" w:rsidP="005016B3">
            <w:pPr>
              <w:autoSpaceDE w:val="0"/>
              <w:autoSpaceDN w:val="0"/>
              <w:adjustRightInd w:val="0"/>
              <w:spacing w:line="360" w:lineRule="auto"/>
              <w:jc w:val="center"/>
              <w:rPr>
                <w:sz w:val="28"/>
                <w:szCs w:val="28"/>
              </w:rPr>
            </w:pPr>
            <w:r>
              <w:rPr>
                <w:sz w:val="28"/>
                <w:szCs w:val="28"/>
              </w:rPr>
              <w:t>2</w:t>
            </w:r>
          </w:p>
        </w:tc>
        <w:tc>
          <w:tcPr>
            <w:tcW w:w="540" w:type="dxa"/>
            <w:vAlign w:val="center"/>
          </w:tcPr>
          <w:p w:rsidR="00BA3CA4" w:rsidRDefault="00BA3CA4" w:rsidP="005016B3">
            <w:pPr>
              <w:autoSpaceDE w:val="0"/>
              <w:autoSpaceDN w:val="0"/>
              <w:adjustRightInd w:val="0"/>
              <w:spacing w:line="360" w:lineRule="auto"/>
              <w:jc w:val="center"/>
              <w:rPr>
                <w:sz w:val="28"/>
                <w:szCs w:val="28"/>
              </w:rPr>
            </w:pPr>
            <w:r>
              <w:rPr>
                <w:sz w:val="28"/>
                <w:szCs w:val="28"/>
              </w:rPr>
              <w:t>2</w:t>
            </w:r>
          </w:p>
        </w:tc>
        <w:tc>
          <w:tcPr>
            <w:tcW w:w="540" w:type="dxa"/>
            <w:vAlign w:val="center"/>
          </w:tcPr>
          <w:p w:rsidR="00BA3CA4" w:rsidRDefault="00BA3CA4" w:rsidP="005016B3">
            <w:pPr>
              <w:autoSpaceDE w:val="0"/>
              <w:autoSpaceDN w:val="0"/>
              <w:adjustRightInd w:val="0"/>
              <w:spacing w:line="360" w:lineRule="auto"/>
              <w:jc w:val="center"/>
              <w:rPr>
                <w:sz w:val="28"/>
                <w:szCs w:val="28"/>
              </w:rPr>
            </w:pPr>
            <w:r>
              <w:rPr>
                <w:sz w:val="28"/>
                <w:szCs w:val="28"/>
              </w:rPr>
              <w:t>2</w:t>
            </w:r>
          </w:p>
        </w:tc>
        <w:tc>
          <w:tcPr>
            <w:tcW w:w="533" w:type="dxa"/>
            <w:vAlign w:val="center"/>
          </w:tcPr>
          <w:p w:rsidR="00BA3CA4" w:rsidRDefault="00BA3CA4" w:rsidP="005016B3">
            <w:pPr>
              <w:autoSpaceDE w:val="0"/>
              <w:autoSpaceDN w:val="0"/>
              <w:adjustRightInd w:val="0"/>
              <w:spacing w:line="360" w:lineRule="auto"/>
              <w:jc w:val="center"/>
              <w:rPr>
                <w:sz w:val="28"/>
                <w:szCs w:val="28"/>
              </w:rPr>
            </w:pPr>
            <w:r>
              <w:rPr>
                <w:sz w:val="28"/>
                <w:szCs w:val="28"/>
              </w:rPr>
              <w:t>2</w:t>
            </w:r>
          </w:p>
        </w:tc>
        <w:tc>
          <w:tcPr>
            <w:tcW w:w="907" w:type="dxa"/>
            <w:tcBorders>
              <w:right w:val="single" w:sz="12" w:space="0" w:color="auto"/>
            </w:tcBorders>
            <w:vAlign w:val="center"/>
          </w:tcPr>
          <w:p w:rsidR="00BA3CA4" w:rsidRDefault="00BA3CA4" w:rsidP="005016B3">
            <w:pPr>
              <w:autoSpaceDE w:val="0"/>
              <w:autoSpaceDN w:val="0"/>
              <w:adjustRightInd w:val="0"/>
              <w:spacing w:line="360" w:lineRule="auto"/>
              <w:jc w:val="center"/>
              <w:rPr>
                <w:sz w:val="28"/>
                <w:szCs w:val="28"/>
              </w:rPr>
            </w:pPr>
            <w:r>
              <w:rPr>
                <w:sz w:val="28"/>
                <w:szCs w:val="28"/>
              </w:rPr>
              <w:t>6</w:t>
            </w:r>
            <w:r w:rsidR="00AC3010">
              <w:rPr>
                <w:sz w:val="28"/>
                <w:szCs w:val="28"/>
              </w:rPr>
              <w:t>6</w:t>
            </w:r>
          </w:p>
        </w:tc>
      </w:tr>
      <w:tr w:rsidR="00BA3CA4" w:rsidTr="00BA3CA4">
        <w:tc>
          <w:tcPr>
            <w:tcW w:w="3780" w:type="dxa"/>
            <w:tcBorders>
              <w:left w:val="single" w:sz="12" w:space="0" w:color="auto"/>
            </w:tcBorders>
            <w:vAlign w:val="center"/>
          </w:tcPr>
          <w:p w:rsidR="00BA3CA4" w:rsidRDefault="00BA3CA4" w:rsidP="005016B3">
            <w:pPr>
              <w:autoSpaceDE w:val="0"/>
              <w:autoSpaceDN w:val="0"/>
              <w:adjustRightInd w:val="0"/>
              <w:jc w:val="center"/>
              <w:rPr>
                <w:sz w:val="28"/>
                <w:szCs w:val="28"/>
              </w:rPr>
            </w:pPr>
            <w:r>
              <w:rPr>
                <w:sz w:val="28"/>
                <w:szCs w:val="28"/>
              </w:rPr>
              <w:t>Разделы подготовки</w:t>
            </w:r>
          </w:p>
        </w:tc>
        <w:tc>
          <w:tcPr>
            <w:tcW w:w="540" w:type="dxa"/>
            <w:vAlign w:val="center"/>
          </w:tcPr>
          <w:p w:rsidR="00BA3CA4" w:rsidRDefault="00BA3CA4" w:rsidP="005016B3">
            <w:pPr>
              <w:autoSpaceDE w:val="0"/>
              <w:autoSpaceDN w:val="0"/>
              <w:adjustRightInd w:val="0"/>
              <w:spacing w:line="360" w:lineRule="auto"/>
              <w:jc w:val="center"/>
              <w:rPr>
                <w:sz w:val="28"/>
                <w:szCs w:val="28"/>
              </w:rPr>
            </w:pPr>
          </w:p>
        </w:tc>
        <w:tc>
          <w:tcPr>
            <w:tcW w:w="540" w:type="dxa"/>
            <w:vAlign w:val="center"/>
          </w:tcPr>
          <w:p w:rsidR="00BA3CA4" w:rsidRDefault="00BA3CA4" w:rsidP="005016B3">
            <w:pPr>
              <w:autoSpaceDE w:val="0"/>
              <w:autoSpaceDN w:val="0"/>
              <w:adjustRightInd w:val="0"/>
              <w:spacing w:line="360" w:lineRule="auto"/>
              <w:jc w:val="center"/>
              <w:rPr>
                <w:sz w:val="28"/>
                <w:szCs w:val="28"/>
              </w:rPr>
            </w:pPr>
          </w:p>
        </w:tc>
        <w:tc>
          <w:tcPr>
            <w:tcW w:w="540" w:type="dxa"/>
            <w:vAlign w:val="center"/>
          </w:tcPr>
          <w:p w:rsidR="00BA3CA4" w:rsidRDefault="00BA3CA4" w:rsidP="005016B3">
            <w:pPr>
              <w:autoSpaceDE w:val="0"/>
              <w:autoSpaceDN w:val="0"/>
              <w:adjustRightInd w:val="0"/>
              <w:spacing w:line="360" w:lineRule="auto"/>
              <w:jc w:val="center"/>
              <w:rPr>
                <w:sz w:val="28"/>
                <w:szCs w:val="28"/>
              </w:rPr>
            </w:pPr>
          </w:p>
        </w:tc>
        <w:tc>
          <w:tcPr>
            <w:tcW w:w="540" w:type="dxa"/>
            <w:vAlign w:val="center"/>
          </w:tcPr>
          <w:p w:rsidR="00BA3CA4" w:rsidRDefault="00BA3CA4" w:rsidP="005016B3">
            <w:pPr>
              <w:autoSpaceDE w:val="0"/>
              <w:autoSpaceDN w:val="0"/>
              <w:adjustRightInd w:val="0"/>
              <w:spacing w:line="360" w:lineRule="auto"/>
              <w:jc w:val="center"/>
              <w:rPr>
                <w:sz w:val="28"/>
                <w:szCs w:val="28"/>
              </w:rPr>
            </w:pPr>
          </w:p>
        </w:tc>
        <w:tc>
          <w:tcPr>
            <w:tcW w:w="540" w:type="dxa"/>
            <w:vAlign w:val="center"/>
          </w:tcPr>
          <w:p w:rsidR="00BA3CA4" w:rsidRDefault="00BA3CA4" w:rsidP="005016B3">
            <w:pPr>
              <w:autoSpaceDE w:val="0"/>
              <w:autoSpaceDN w:val="0"/>
              <w:adjustRightInd w:val="0"/>
              <w:spacing w:line="360" w:lineRule="auto"/>
              <w:jc w:val="center"/>
              <w:rPr>
                <w:sz w:val="28"/>
                <w:szCs w:val="28"/>
              </w:rPr>
            </w:pPr>
          </w:p>
        </w:tc>
        <w:tc>
          <w:tcPr>
            <w:tcW w:w="540" w:type="dxa"/>
            <w:vAlign w:val="center"/>
          </w:tcPr>
          <w:p w:rsidR="00BA3CA4" w:rsidRDefault="00BA3CA4" w:rsidP="005016B3">
            <w:pPr>
              <w:autoSpaceDE w:val="0"/>
              <w:autoSpaceDN w:val="0"/>
              <w:adjustRightInd w:val="0"/>
              <w:spacing w:line="360" w:lineRule="auto"/>
              <w:jc w:val="center"/>
              <w:rPr>
                <w:sz w:val="28"/>
                <w:szCs w:val="28"/>
              </w:rPr>
            </w:pPr>
          </w:p>
        </w:tc>
        <w:tc>
          <w:tcPr>
            <w:tcW w:w="540" w:type="dxa"/>
            <w:vAlign w:val="center"/>
          </w:tcPr>
          <w:p w:rsidR="00BA3CA4" w:rsidRDefault="00BA3CA4" w:rsidP="005016B3">
            <w:pPr>
              <w:autoSpaceDE w:val="0"/>
              <w:autoSpaceDN w:val="0"/>
              <w:adjustRightInd w:val="0"/>
              <w:spacing w:line="360" w:lineRule="auto"/>
              <w:jc w:val="center"/>
              <w:rPr>
                <w:sz w:val="28"/>
                <w:szCs w:val="28"/>
              </w:rPr>
            </w:pPr>
          </w:p>
        </w:tc>
        <w:tc>
          <w:tcPr>
            <w:tcW w:w="540" w:type="dxa"/>
            <w:vAlign w:val="center"/>
          </w:tcPr>
          <w:p w:rsidR="00BA3CA4" w:rsidRDefault="00BA3CA4" w:rsidP="005016B3">
            <w:pPr>
              <w:autoSpaceDE w:val="0"/>
              <w:autoSpaceDN w:val="0"/>
              <w:adjustRightInd w:val="0"/>
              <w:spacing w:line="360" w:lineRule="auto"/>
              <w:jc w:val="center"/>
              <w:rPr>
                <w:sz w:val="28"/>
                <w:szCs w:val="28"/>
              </w:rPr>
            </w:pPr>
          </w:p>
        </w:tc>
        <w:tc>
          <w:tcPr>
            <w:tcW w:w="533" w:type="dxa"/>
            <w:vAlign w:val="center"/>
          </w:tcPr>
          <w:p w:rsidR="00BA3CA4" w:rsidRDefault="00BA3CA4" w:rsidP="005016B3">
            <w:pPr>
              <w:autoSpaceDE w:val="0"/>
              <w:autoSpaceDN w:val="0"/>
              <w:adjustRightInd w:val="0"/>
              <w:spacing w:line="360" w:lineRule="auto"/>
              <w:jc w:val="center"/>
              <w:rPr>
                <w:sz w:val="28"/>
                <w:szCs w:val="28"/>
              </w:rPr>
            </w:pPr>
          </w:p>
        </w:tc>
        <w:tc>
          <w:tcPr>
            <w:tcW w:w="907" w:type="dxa"/>
            <w:tcBorders>
              <w:right w:val="single" w:sz="12" w:space="0" w:color="auto"/>
            </w:tcBorders>
            <w:vAlign w:val="center"/>
          </w:tcPr>
          <w:p w:rsidR="00BA3CA4" w:rsidRDefault="00BA3CA4" w:rsidP="005016B3">
            <w:pPr>
              <w:autoSpaceDE w:val="0"/>
              <w:autoSpaceDN w:val="0"/>
              <w:adjustRightInd w:val="0"/>
              <w:spacing w:line="360" w:lineRule="auto"/>
              <w:jc w:val="center"/>
              <w:rPr>
                <w:sz w:val="28"/>
                <w:szCs w:val="28"/>
              </w:rPr>
            </w:pPr>
          </w:p>
        </w:tc>
      </w:tr>
      <w:tr w:rsidR="00BA3CA4" w:rsidTr="00BA3CA4">
        <w:tc>
          <w:tcPr>
            <w:tcW w:w="3780" w:type="dxa"/>
            <w:tcBorders>
              <w:left w:val="single" w:sz="12" w:space="0" w:color="auto"/>
            </w:tcBorders>
            <w:vAlign w:val="center"/>
          </w:tcPr>
          <w:p w:rsidR="00BA3CA4" w:rsidRPr="00123FA7" w:rsidRDefault="00BA3CA4" w:rsidP="005016B3">
            <w:pPr>
              <w:autoSpaceDE w:val="0"/>
              <w:autoSpaceDN w:val="0"/>
              <w:adjustRightInd w:val="0"/>
              <w:jc w:val="center"/>
              <w:rPr>
                <w:b/>
                <w:sz w:val="28"/>
                <w:szCs w:val="28"/>
              </w:rPr>
            </w:pPr>
            <w:r>
              <w:rPr>
                <w:b/>
                <w:sz w:val="28"/>
                <w:szCs w:val="28"/>
              </w:rPr>
              <w:t>1.</w:t>
            </w:r>
            <w:r w:rsidRPr="00123FA7">
              <w:rPr>
                <w:b/>
                <w:sz w:val="28"/>
                <w:szCs w:val="28"/>
              </w:rPr>
              <w:t>Общая физическая подготовка</w:t>
            </w:r>
            <w:r>
              <w:rPr>
                <w:b/>
                <w:sz w:val="28"/>
                <w:szCs w:val="28"/>
              </w:rPr>
              <w:t xml:space="preserve"> (ОФП)</w:t>
            </w:r>
          </w:p>
        </w:tc>
        <w:tc>
          <w:tcPr>
            <w:tcW w:w="540" w:type="dxa"/>
            <w:vAlign w:val="center"/>
          </w:tcPr>
          <w:p w:rsidR="00BA3CA4" w:rsidRDefault="00BA3CA4" w:rsidP="005016B3">
            <w:pPr>
              <w:autoSpaceDE w:val="0"/>
              <w:autoSpaceDN w:val="0"/>
              <w:adjustRightInd w:val="0"/>
              <w:spacing w:line="360" w:lineRule="auto"/>
              <w:jc w:val="center"/>
              <w:rPr>
                <w:sz w:val="28"/>
                <w:szCs w:val="28"/>
              </w:rPr>
            </w:pPr>
          </w:p>
        </w:tc>
        <w:tc>
          <w:tcPr>
            <w:tcW w:w="540" w:type="dxa"/>
            <w:vAlign w:val="center"/>
          </w:tcPr>
          <w:p w:rsidR="00BA3CA4" w:rsidRDefault="00BA3CA4" w:rsidP="005016B3">
            <w:pPr>
              <w:autoSpaceDE w:val="0"/>
              <w:autoSpaceDN w:val="0"/>
              <w:adjustRightInd w:val="0"/>
              <w:spacing w:line="360" w:lineRule="auto"/>
              <w:jc w:val="center"/>
              <w:rPr>
                <w:sz w:val="28"/>
                <w:szCs w:val="28"/>
              </w:rPr>
            </w:pPr>
          </w:p>
        </w:tc>
        <w:tc>
          <w:tcPr>
            <w:tcW w:w="540" w:type="dxa"/>
            <w:vAlign w:val="center"/>
          </w:tcPr>
          <w:p w:rsidR="00BA3CA4" w:rsidRDefault="00BA3CA4" w:rsidP="005016B3">
            <w:pPr>
              <w:autoSpaceDE w:val="0"/>
              <w:autoSpaceDN w:val="0"/>
              <w:adjustRightInd w:val="0"/>
              <w:spacing w:line="360" w:lineRule="auto"/>
              <w:jc w:val="center"/>
              <w:rPr>
                <w:sz w:val="28"/>
                <w:szCs w:val="28"/>
              </w:rPr>
            </w:pPr>
          </w:p>
        </w:tc>
        <w:tc>
          <w:tcPr>
            <w:tcW w:w="540" w:type="dxa"/>
            <w:vAlign w:val="center"/>
          </w:tcPr>
          <w:p w:rsidR="00BA3CA4" w:rsidRDefault="00BA3CA4" w:rsidP="005016B3">
            <w:pPr>
              <w:autoSpaceDE w:val="0"/>
              <w:autoSpaceDN w:val="0"/>
              <w:adjustRightInd w:val="0"/>
              <w:spacing w:line="360" w:lineRule="auto"/>
              <w:jc w:val="center"/>
              <w:rPr>
                <w:sz w:val="28"/>
                <w:szCs w:val="28"/>
              </w:rPr>
            </w:pPr>
          </w:p>
        </w:tc>
        <w:tc>
          <w:tcPr>
            <w:tcW w:w="540" w:type="dxa"/>
            <w:vAlign w:val="center"/>
          </w:tcPr>
          <w:p w:rsidR="00BA3CA4" w:rsidRDefault="00BA3CA4" w:rsidP="005016B3">
            <w:pPr>
              <w:autoSpaceDE w:val="0"/>
              <w:autoSpaceDN w:val="0"/>
              <w:adjustRightInd w:val="0"/>
              <w:spacing w:line="360" w:lineRule="auto"/>
              <w:jc w:val="center"/>
              <w:rPr>
                <w:sz w:val="28"/>
                <w:szCs w:val="28"/>
              </w:rPr>
            </w:pPr>
          </w:p>
        </w:tc>
        <w:tc>
          <w:tcPr>
            <w:tcW w:w="540" w:type="dxa"/>
            <w:vAlign w:val="center"/>
          </w:tcPr>
          <w:p w:rsidR="00BA3CA4" w:rsidRDefault="00BA3CA4" w:rsidP="005016B3">
            <w:pPr>
              <w:autoSpaceDE w:val="0"/>
              <w:autoSpaceDN w:val="0"/>
              <w:adjustRightInd w:val="0"/>
              <w:spacing w:line="360" w:lineRule="auto"/>
              <w:jc w:val="center"/>
              <w:rPr>
                <w:sz w:val="28"/>
                <w:szCs w:val="28"/>
              </w:rPr>
            </w:pPr>
          </w:p>
        </w:tc>
        <w:tc>
          <w:tcPr>
            <w:tcW w:w="540" w:type="dxa"/>
            <w:vAlign w:val="center"/>
          </w:tcPr>
          <w:p w:rsidR="00BA3CA4" w:rsidRDefault="00BA3CA4" w:rsidP="005016B3">
            <w:pPr>
              <w:autoSpaceDE w:val="0"/>
              <w:autoSpaceDN w:val="0"/>
              <w:adjustRightInd w:val="0"/>
              <w:spacing w:line="360" w:lineRule="auto"/>
              <w:jc w:val="center"/>
              <w:rPr>
                <w:sz w:val="28"/>
                <w:szCs w:val="28"/>
              </w:rPr>
            </w:pPr>
          </w:p>
        </w:tc>
        <w:tc>
          <w:tcPr>
            <w:tcW w:w="540" w:type="dxa"/>
            <w:vAlign w:val="center"/>
          </w:tcPr>
          <w:p w:rsidR="00BA3CA4" w:rsidRDefault="00BA3CA4" w:rsidP="005016B3">
            <w:pPr>
              <w:autoSpaceDE w:val="0"/>
              <w:autoSpaceDN w:val="0"/>
              <w:adjustRightInd w:val="0"/>
              <w:spacing w:line="360" w:lineRule="auto"/>
              <w:jc w:val="center"/>
              <w:rPr>
                <w:sz w:val="28"/>
                <w:szCs w:val="28"/>
              </w:rPr>
            </w:pPr>
          </w:p>
        </w:tc>
        <w:tc>
          <w:tcPr>
            <w:tcW w:w="533" w:type="dxa"/>
            <w:vAlign w:val="center"/>
          </w:tcPr>
          <w:p w:rsidR="00BA3CA4" w:rsidRDefault="00BA3CA4" w:rsidP="005016B3">
            <w:pPr>
              <w:autoSpaceDE w:val="0"/>
              <w:autoSpaceDN w:val="0"/>
              <w:adjustRightInd w:val="0"/>
              <w:spacing w:line="360" w:lineRule="auto"/>
              <w:jc w:val="center"/>
              <w:rPr>
                <w:sz w:val="28"/>
                <w:szCs w:val="28"/>
              </w:rPr>
            </w:pPr>
          </w:p>
        </w:tc>
        <w:tc>
          <w:tcPr>
            <w:tcW w:w="907" w:type="dxa"/>
            <w:tcBorders>
              <w:right w:val="single" w:sz="12" w:space="0" w:color="auto"/>
            </w:tcBorders>
            <w:vAlign w:val="center"/>
          </w:tcPr>
          <w:p w:rsidR="00BA3CA4" w:rsidRDefault="00BA3CA4" w:rsidP="005016B3">
            <w:pPr>
              <w:autoSpaceDE w:val="0"/>
              <w:autoSpaceDN w:val="0"/>
              <w:adjustRightInd w:val="0"/>
              <w:spacing w:line="360" w:lineRule="auto"/>
              <w:jc w:val="center"/>
              <w:rPr>
                <w:sz w:val="28"/>
                <w:szCs w:val="28"/>
              </w:rPr>
            </w:pPr>
          </w:p>
        </w:tc>
      </w:tr>
      <w:tr w:rsidR="00BA3CA4" w:rsidTr="00BA3CA4">
        <w:tc>
          <w:tcPr>
            <w:tcW w:w="3780" w:type="dxa"/>
            <w:tcBorders>
              <w:left w:val="single" w:sz="12" w:space="0" w:color="auto"/>
            </w:tcBorders>
            <w:vAlign w:val="center"/>
          </w:tcPr>
          <w:p w:rsidR="00BA3CA4" w:rsidRDefault="00BA3CA4" w:rsidP="005016B3">
            <w:pPr>
              <w:autoSpaceDE w:val="0"/>
              <w:autoSpaceDN w:val="0"/>
              <w:adjustRightInd w:val="0"/>
              <w:rPr>
                <w:sz w:val="28"/>
                <w:szCs w:val="28"/>
              </w:rPr>
            </w:pPr>
            <w:r>
              <w:rPr>
                <w:sz w:val="28"/>
                <w:szCs w:val="28"/>
              </w:rPr>
              <w:t>-координационные способности</w:t>
            </w:r>
          </w:p>
        </w:tc>
        <w:tc>
          <w:tcPr>
            <w:tcW w:w="540" w:type="dxa"/>
            <w:vAlign w:val="center"/>
          </w:tcPr>
          <w:p w:rsidR="00BA3CA4" w:rsidRDefault="00BA3CA4" w:rsidP="005016B3">
            <w:pPr>
              <w:autoSpaceDE w:val="0"/>
              <w:autoSpaceDN w:val="0"/>
              <w:adjustRightInd w:val="0"/>
              <w:spacing w:line="360" w:lineRule="auto"/>
              <w:jc w:val="center"/>
              <w:rPr>
                <w:sz w:val="28"/>
                <w:szCs w:val="28"/>
              </w:rPr>
            </w:pPr>
            <w:r>
              <w:rPr>
                <w:sz w:val="28"/>
                <w:szCs w:val="28"/>
              </w:rPr>
              <w:t>1</w:t>
            </w:r>
          </w:p>
        </w:tc>
        <w:tc>
          <w:tcPr>
            <w:tcW w:w="540" w:type="dxa"/>
            <w:vAlign w:val="center"/>
          </w:tcPr>
          <w:p w:rsidR="00BA3CA4" w:rsidRDefault="00BA3CA4" w:rsidP="005016B3">
            <w:pPr>
              <w:autoSpaceDE w:val="0"/>
              <w:autoSpaceDN w:val="0"/>
              <w:adjustRightInd w:val="0"/>
              <w:spacing w:line="360" w:lineRule="auto"/>
              <w:jc w:val="center"/>
              <w:rPr>
                <w:sz w:val="28"/>
                <w:szCs w:val="28"/>
              </w:rPr>
            </w:pPr>
          </w:p>
        </w:tc>
        <w:tc>
          <w:tcPr>
            <w:tcW w:w="540" w:type="dxa"/>
            <w:vAlign w:val="center"/>
          </w:tcPr>
          <w:p w:rsidR="00BA3CA4" w:rsidRDefault="00BA3CA4" w:rsidP="005016B3">
            <w:pPr>
              <w:autoSpaceDE w:val="0"/>
              <w:autoSpaceDN w:val="0"/>
              <w:adjustRightInd w:val="0"/>
              <w:spacing w:line="360" w:lineRule="auto"/>
              <w:jc w:val="center"/>
              <w:rPr>
                <w:sz w:val="28"/>
                <w:szCs w:val="28"/>
              </w:rPr>
            </w:pPr>
          </w:p>
        </w:tc>
        <w:tc>
          <w:tcPr>
            <w:tcW w:w="540" w:type="dxa"/>
            <w:vAlign w:val="center"/>
          </w:tcPr>
          <w:p w:rsidR="00BA3CA4" w:rsidRDefault="00BA3CA4" w:rsidP="005016B3">
            <w:pPr>
              <w:autoSpaceDE w:val="0"/>
              <w:autoSpaceDN w:val="0"/>
              <w:adjustRightInd w:val="0"/>
              <w:spacing w:line="360" w:lineRule="auto"/>
              <w:jc w:val="center"/>
              <w:rPr>
                <w:sz w:val="28"/>
                <w:szCs w:val="28"/>
              </w:rPr>
            </w:pPr>
          </w:p>
        </w:tc>
        <w:tc>
          <w:tcPr>
            <w:tcW w:w="540" w:type="dxa"/>
            <w:vAlign w:val="center"/>
          </w:tcPr>
          <w:p w:rsidR="00BA3CA4" w:rsidRDefault="00BA3CA4" w:rsidP="005016B3">
            <w:pPr>
              <w:autoSpaceDE w:val="0"/>
              <w:autoSpaceDN w:val="0"/>
              <w:adjustRightInd w:val="0"/>
              <w:spacing w:line="360" w:lineRule="auto"/>
              <w:jc w:val="center"/>
              <w:rPr>
                <w:sz w:val="28"/>
                <w:szCs w:val="28"/>
              </w:rPr>
            </w:pPr>
            <w:r>
              <w:rPr>
                <w:sz w:val="28"/>
                <w:szCs w:val="28"/>
              </w:rPr>
              <w:t>1</w:t>
            </w:r>
          </w:p>
        </w:tc>
        <w:tc>
          <w:tcPr>
            <w:tcW w:w="540" w:type="dxa"/>
            <w:vAlign w:val="center"/>
          </w:tcPr>
          <w:p w:rsidR="00BA3CA4" w:rsidRDefault="00BA3CA4" w:rsidP="005016B3">
            <w:pPr>
              <w:autoSpaceDE w:val="0"/>
              <w:autoSpaceDN w:val="0"/>
              <w:adjustRightInd w:val="0"/>
              <w:spacing w:line="360" w:lineRule="auto"/>
              <w:jc w:val="center"/>
              <w:rPr>
                <w:sz w:val="28"/>
                <w:szCs w:val="28"/>
              </w:rPr>
            </w:pPr>
          </w:p>
        </w:tc>
        <w:tc>
          <w:tcPr>
            <w:tcW w:w="540" w:type="dxa"/>
            <w:vAlign w:val="center"/>
          </w:tcPr>
          <w:p w:rsidR="00BA3CA4" w:rsidRDefault="00BA3CA4" w:rsidP="005016B3">
            <w:pPr>
              <w:autoSpaceDE w:val="0"/>
              <w:autoSpaceDN w:val="0"/>
              <w:adjustRightInd w:val="0"/>
              <w:spacing w:line="360" w:lineRule="auto"/>
              <w:jc w:val="center"/>
              <w:rPr>
                <w:sz w:val="28"/>
                <w:szCs w:val="28"/>
              </w:rPr>
            </w:pPr>
          </w:p>
        </w:tc>
        <w:tc>
          <w:tcPr>
            <w:tcW w:w="540" w:type="dxa"/>
            <w:vAlign w:val="center"/>
          </w:tcPr>
          <w:p w:rsidR="00BA3CA4" w:rsidRDefault="00BA3CA4" w:rsidP="005016B3">
            <w:pPr>
              <w:autoSpaceDE w:val="0"/>
              <w:autoSpaceDN w:val="0"/>
              <w:adjustRightInd w:val="0"/>
              <w:spacing w:line="360" w:lineRule="auto"/>
              <w:jc w:val="center"/>
              <w:rPr>
                <w:sz w:val="28"/>
                <w:szCs w:val="28"/>
              </w:rPr>
            </w:pPr>
          </w:p>
        </w:tc>
        <w:tc>
          <w:tcPr>
            <w:tcW w:w="533" w:type="dxa"/>
            <w:vAlign w:val="center"/>
          </w:tcPr>
          <w:p w:rsidR="00BA3CA4" w:rsidRDefault="00BA3CA4" w:rsidP="005016B3">
            <w:pPr>
              <w:autoSpaceDE w:val="0"/>
              <w:autoSpaceDN w:val="0"/>
              <w:adjustRightInd w:val="0"/>
              <w:spacing w:line="360" w:lineRule="auto"/>
              <w:jc w:val="center"/>
              <w:rPr>
                <w:sz w:val="28"/>
                <w:szCs w:val="28"/>
              </w:rPr>
            </w:pPr>
          </w:p>
        </w:tc>
        <w:tc>
          <w:tcPr>
            <w:tcW w:w="907" w:type="dxa"/>
            <w:tcBorders>
              <w:right w:val="single" w:sz="12" w:space="0" w:color="auto"/>
            </w:tcBorders>
            <w:vAlign w:val="center"/>
          </w:tcPr>
          <w:p w:rsidR="00BA3CA4" w:rsidRDefault="00BA3CA4" w:rsidP="005016B3">
            <w:pPr>
              <w:autoSpaceDE w:val="0"/>
              <w:autoSpaceDN w:val="0"/>
              <w:adjustRightInd w:val="0"/>
              <w:spacing w:line="360" w:lineRule="auto"/>
              <w:jc w:val="center"/>
              <w:rPr>
                <w:sz w:val="28"/>
                <w:szCs w:val="28"/>
              </w:rPr>
            </w:pPr>
            <w:r>
              <w:rPr>
                <w:sz w:val="28"/>
                <w:szCs w:val="28"/>
              </w:rPr>
              <w:t>2</w:t>
            </w:r>
          </w:p>
        </w:tc>
      </w:tr>
      <w:tr w:rsidR="00BA3CA4" w:rsidTr="00BA3CA4">
        <w:tc>
          <w:tcPr>
            <w:tcW w:w="3780" w:type="dxa"/>
            <w:tcBorders>
              <w:left w:val="single" w:sz="12" w:space="0" w:color="auto"/>
            </w:tcBorders>
            <w:vAlign w:val="center"/>
          </w:tcPr>
          <w:p w:rsidR="00BA3CA4" w:rsidRDefault="00BA3CA4" w:rsidP="005016B3">
            <w:pPr>
              <w:autoSpaceDE w:val="0"/>
              <w:autoSpaceDN w:val="0"/>
              <w:adjustRightInd w:val="0"/>
              <w:spacing w:line="360" w:lineRule="auto"/>
              <w:rPr>
                <w:sz w:val="28"/>
                <w:szCs w:val="28"/>
              </w:rPr>
            </w:pPr>
            <w:r>
              <w:rPr>
                <w:sz w:val="28"/>
                <w:szCs w:val="28"/>
              </w:rPr>
              <w:t>-быстрота</w:t>
            </w:r>
          </w:p>
        </w:tc>
        <w:tc>
          <w:tcPr>
            <w:tcW w:w="540" w:type="dxa"/>
            <w:vAlign w:val="center"/>
          </w:tcPr>
          <w:p w:rsidR="00BA3CA4" w:rsidRDefault="00BA3CA4" w:rsidP="005016B3">
            <w:pPr>
              <w:autoSpaceDE w:val="0"/>
              <w:autoSpaceDN w:val="0"/>
              <w:adjustRightInd w:val="0"/>
              <w:spacing w:line="360" w:lineRule="auto"/>
              <w:jc w:val="center"/>
              <w:rPr>
                <w:sz w:val="28"/>
                <w:szCs w:val="28"/>
              </w:rPr>
            </w:pPr>
          </w:p>
        </w:tc>
        <w:tc>
          <w:tcPr>
            <w:tcW w:w="540" w:type="dxa"/>
            <w:vAlign w:val="center"/>
          </w:tcPr>
          <w:p w:rsidR="00BA3CA4" w:rsidRDefault="00BA3CA4" w:rsidP="005016B3">
            <w:pPr>
              <w:autoSpaceDE w:val="0"/>
              <w:autoSpaceDN w:val="0"/>
              <w:adjustRightInd w:val="0"/>
              <w:spacing w:line="360" w:lineRule="auto"/>
              <w:jc w:val="center"/>
              <w:rPr>
                <w:sz w:val="28"/>
                <w:szCs w:val="28"/>
              </w:rPr>
            </w:pPr>
            <w:r>
              <w:rPr>
                <w:sz w:val="28"/>
                <w:szCs w:val="28"/>
              </w:rPr>
              <w:t>1</w:t>
            </w:r>
          </w:p>
        </w:tc>
        <w:tc>
          <w:tcPr>
            <w:tcW w:w="540" w:type="dxa"/>
            <w:vAlign w:val="center"/>
          </w:tcPr>
          <w:p w:rsidR="00BA3CA4" w:rsidRDefault="00BA3CA4" w:rsidP="005016B3">
            <w:pPr>
              <w:autoSpaceDE w:val="0"/>
              <w:autoSpaceDN w:val="0"/>
              <w:adjustRightInd w:val="0"/>
              <w:spacing w:line="360" w:lineRule="auto"/>
              <w:jc w:val="center"/>
              <w:rPr>
                <w:sz w:val="28"/>
                <w:szCs w:val="28"/>
              </w:rPr>
            </w:pPr>
          </w:p>
        </w:tc>
        <w:tc>
          <w:tcPr>
            <w:tcW w:w="540" w:type="dxa"/>
            <w:vAlign w:val="center"/>
          </w:tcPr>
          <w:p w:rsidR="00BA3CA4" w:rsidRDefault="00BA3CA4" w:rsidP="005016B3">
            <w:pPr>
              <w:autoSpaceDE w:val="0"/>
              <w:autoSpaceDN w:val="0"/>
              <w:adjustRightInd w:val="0"/>
              <w:spacing w:line="360" w:lineRule="auto"/>
              <w:jc w:val="center"/>
              <w:rPr>
                <w:sz w:val="28"/>
                <w:szCs w:val="28"/>
              </w:rPr>
            </w:pPr>
          </w:p>
        </w:tc>
        <w:tc>
          <w:tcPr>
            <w:tcW w:w="540" w:type="dxa"/>
            <w:vAlign w:val="center"/>
          </w:tcPr>
          <w:p w:rsidR="00BA3CA4" w:rsidRDefault="00BA3CA4" w:rsidP="005016B3">
            <w:pPr>
              <w:autoSpaceDE w:val="0"/>
              <w:autoSpaceDN w:val="0"/>
              <w:adjustRightInd w:val="0"/>
              <w:spacing w:line="360" w:lineRule="auto"/>
              <w:jc w:val="center"/>
              <w:rPr>
                <w:sz w:val="28"/>
                <w:szCs w:val="28"/>
              </w:rPr>
            </w:pPr>
          </w:p>
        </w:tc>
        <w:tc>
          <w:tcPr>
            <w:tcW w:w="540" w:type="dxa"/>
            <w:vAlign w:val="center"/>
          </w:tcPr>
          <w:p w:rsidR="00BA3CA4" w:rsidRDefault="00BA3CA4" w:rsidP="005016B3">
            <w:pPr>
              <w:autoSpaceDE w:val="0"/>
              <w:autoSpaceDN w:val="0"/>
              <w:adjustRightInd w:val="0"/>
              <w:spacing w:line="360" w:lineRule="auto"/>
              <w:jc w:val="center"/>
              <w:rPr>
                <w:sz w:val="28"/>
                <w:szCs w:val="28"/>
              </w:rPr>
            </w:pPr>
            <w:r>
              <w:rPr>
                <w:sz w:val="28"/>
                <w:szCs w:val="28"/>
              </w:rPr>
              <w:t>1</w:t>
            </w:r>
          </w:p>
        </w:tc>
        <w:tc>
          <w:tcPr>
            <w:tcW w:w="540" w:type="dxa"/>
            <w:vAlign w:val="center"/>
          </w:tcPr>
          <w:p w:rsidR="00BA3CA4" w:rsidRDefault="00BA3CA4" w:rsidP="005016B3">
            <w:pPr>
              <w:autoSpaceDE w:val="0"/>
              <w:autoSpaceDN w:val="0"/>
              <w:adjustRightInd w:val="0"/>
              <w:spacing w:line="360" w:lineRule="auto"/>
              <w:jc w:val="center"/>
              <w:rPr>
                <w:sz w:val="28"/>
                <w:szCs w:val="28"/>
              </w:rPr>
            </w:pPr>
          </w:p>
        </w:tc>
        <w:tc>
          <w:tcPr>
            <w:tcW w:w="540" w:type="dxa"/>
            <w:vAlign w:val="center"/>
          </w:tcPr>
          <w:p w:rsidR="00BA3CA4" w:rsidRDefault="00BA3CA4" w:rsidP="005016B3">
            <w:pPr>
              <w:autoSpaceDE w:val="0"/>
              <w:autoSpaceDN w:val="0"/>
              <w:adjustRightInd w:val="0"/>
              <w:spacing w:line="360" w:lineRule="auto"/>
              <w:jc w:val="center"/>
              <w:rPr>
                <w:sz w:val="28"/>
                <w:szCs w:val="28"/>
              </w:rPr>
            </w:pPr>
          </w:p>
        </w:tc>
        <w:tc>
          <w:tcPr>
            <w:tcW w:w="533" w:type="dxa"/>
            <w:vAlign w:val="center"/>
          </w:tcPr>
          <w:p w:rsidR="00BA3CA4" w:rsidRDefault="00BA3CA4" w:rsidP="005016B3">
            <w:pPr>
              <w:autoSpaceDE w:val="0"/>
              <w:autoSpaceDN w:val="0"/>
              <w:adjustRightInd w:val="0"/>
              <w:spacing w:line="360" w:lineRule="auto"/>
              <w:jc w:val="center"/>
              <w:rPr>
                <w:sz w:val="28"/>
                <w:szCs w:val="28"/>
              </w:rPr>
            </w:pPr>
          </w:p>
        </w:tc>
        <w:tc>
          <w:tcPr>
            <w:tcW w:w="907" w:type="dxa"/>
            <w:tcBorders>
              <w:right w:val="single" w:sz="12" w:space="0" w:color="auto"/>
            </w:tcBorders>
            <w:vAlign w:val="center"/>
          </w:tcPr>
          <w:p w:rsidR="00BA3CA4" w:rsidRDefault="00BA3CA4" w:rsidP="005016B3">
            <w:pPr>
              <w:autoSpaceDE w:val="0"/>
              <w:autoSpaceDN w:val="0"/>
              <w:adjustRightInd w:val="0"/>
              <w:spacing w:line="360" w:lineRule="auto"/>
              <w:jc w:val="center"/>
              <w:rPr>
                <w:sz w:val="28"/>
                <w:szCs w:val="28"/>
              </w:rPr>
            </w:pPr>
            <w:r>
              <w:rPr>
                <w:sz w:val="28"/>
                <w:szCs w:val="28"/>
              </w:rPr>
              <w:t>2</w:t>
            </w:r>
          </w:p>
        </w:tc>
      </w:tr>
      <w:tr w:rsidR="00BA3CA4" w:rsidTr="00BA3CA4">
        <w:tc>
          <w:tcPr>
            <w:tcW w:w="3780" w:type="dxa"/>
            <w:tcBorders>
              <w:left w:val="single" w:sz="12" w:space="0" w:color="auto"/>
            </w:tcBorders>
            <w:vAlign w:val="center"/>
          </w:tcPr>
          <w:p w:rsidR="00BA3CA4" w:rsidRDefault="00BA3CA4" w:rsidP="005016B3">
            <w:pPr>
              <w:autoSpaceDE w:val="0"/>
              <w:autoSpaceDN w:val="0"/>
              <w:adjustRightInd w:val="0"/>
              <w:spacing w:line="360" w:lineRule="auto"/>
              <w:rPr>
                <w:sz w:val="28"/>
                <w:szCs w:val="28"/>
              </w:rPr>
            </w:pPr>
            <w:r>
              <w:rPr>
                <w:sz w:val="28"/>
                <w:szCs w:val="28"/>
              </w:rPr>
              <w:t>-скоростно-силовые качества</w:t>
            </w:r>
          </w:p>
        </w:tc>
        <w:tc>
          <w:tcPr>
            <w:tcW w:w="540" w:type="dxa"/>
            <w:vAlign w:val="center"/>
          </w:tcPr>
          <w:p w:rsidR="00BA3CA4" w:rsidRDefault="00BA3CA4" w:rsidP="005016B3">
            <w:pPr>
              <w:autoSpaceDE w:val="0"/>
              <w:autoSpaceDN w:val="0"/>
              <w:adjustRightInd w:val="0"/>
              <w:spacing w:line="360" w:lineRule="auto"/>
              <w:jc w:val="center"/>
              <w:rPr>
                <w:sz w:val="28"/>
                <w:szCs w:val="28"/>
              </w:rPr>
            </w:pPr>
          </w:p>
        </w:tc>
        <w:tc>
          <w:tcPr>
            <w:tcW w:w="540" w:type="dxa"/>
            <w:vAlign w:val="center"/>
          </w:tcPr>
          <w:p w:rsidR="00BA3CA4" w:rsidRDefault="00BA3CA4" w:rsidP="005016B3">
            <w:pPr>
              <w:autoSpaceDE w:val="0"/>
              <w:autoSpaceDN w:val="0"/>
              <w:adjustRightInd w:val="0"/>
              <w:spacing w:line="360" w:lineRule="auto"/>
              <w:jc w:val="center"/>
              <w:rPr>
                <w:sz w:val="28"/>
                <w:szCs w:val="28"/>
              </w:rPr>
            </w:pPr>
          </w:p>
        </w:tc>
        <w:tc>
          <w:tcPr>
            <w:tcW w:w="540" w:type="dxa"/>
            <w:vAlign w:val="center"/>
          </w:tcPr>
          <w:p w:rsidR="00BA3CA4" w:rsidRDefault="00BA3CA4" w:rsidP="005016B3">
            <w:pPr>
              <w:autoSpaceDE w:val="0"/>
              <w:autoSpaceDN w:val="0"/>
              <w:adjustRightInd w:val="0"/>
              <w:spacing w:line="360" w:lineRule="auto"/>
              <w:jc w:val="center"/>
              <w:rPr>
                <w:sz w:val="28"/>
                <w:szCs w:val="28"/>
              </w:rPr>
            </w:pPr>
            <w:r>
              <w:rPr>
                <w:sz w:val="28"/>
                <w:szCs w:val="28"/>
              </w:rPr>
              <w:t>1</w:t>
            </w:r>
          </w:p>
        </w:tc>
        <w:tc>
          <w:tcPr>
            <w:tcW w:w="540" w:type="dxa"/>
            <w:vAlign w:val="center"/>
          </w:tcPr>
          <w:p w:rsidR="00BA3CA4" w:rsidRDefault="00BA3CA4" w:rsidP="005016B3">
            <w:pPr>
              <w:autoSpaceDE w:val="0"/>
              <w:autoSpaceDN w:val="0"/>
              <w:adjustRightInd w:val="0"/>
              <w:spacing w:line="360" w:lineRule="auto"/>
              <w:jc w:val="center"/>
              <w:rPr>
                <w:sz w:val="28"/>
                <w:szCs w:val="28"/>
              </w:rPr>
            </w:pPr>
          </w:p>
        </w:tc>
        <w:tc>
          <w:tcPr>
            <w:tcW w:w="540" w:type="dxa"/>
            <w:vAlign w:val="center"/>
          </w:tcPr>
          <w:p w:rsidR="00BA3CA4" w:rsidRDefault="00BA3CA4" w:rsidP="005016B3">
            <w:pPr>
              <w:autoSpaceDE w:val="0"/>
              <w:autoSpaceDN w:val="0"/>
              <w:adjustRightInd w:val="0"/>
              <w:spacing w:line="360" w:lineRule="auto"/>
              <w:jc w:val="center"/>
              <w:rPr>
                <w:sz w:val="28"/>
                <w:szCs w:val="28"/>
              </w:rPr>
            </w:pPr>
          </w:p>
        </w:tc>
        <w:tc>
          <w:tcPr>
            <w:tcW w:w="540" w:type="dxa"/>
            <w:vAlign w:val="center"/>
          </w:tcPr>
          <w:p w:rsidR="00BA3CA4" w:rsidRDefault="00BA3CA4" w:rsidP="005016B3">
            <w:pPr>
              <w:autoSpaceDE w:val="0"/>
              <w:autoSpaceDN w:val="0"/>
              <w:adjustRightInd w:val="0"/>
              <w:spacing w:line="360" w:lineRule="auto"/>
              <w:jc w:val="center"/>
              <w:rPr>
                <w:sz w:val="28"/>
                <w:szCs w:val="28"/>
              </w:rPr>
            </w:pPr>
          </w:p>
        </w:tc>
        <w:tc>
          <w:tcPr>
            <w:tcW w:w="540" w:type="dxa"/>
            <w:vAlign w:val="center"/>
          </w:tcPr>
          <w:p w:rsidR="00BA3CA4" w:rsidRDefault="00BA3CA4" w:rsidP="005016B3">
            <w:pPr>
              <w:autoSpaceDE w:val="0"/>
              <w:autoSpaceDN w:val="0"/>
              <w:adjustRightInd w:val="0"/>
              <w:spacing w:line="360" w:lineRule="auto"/>
              <w:jc w:val="center"/>
              <w:rPr>
                <w:sz w:val="28"/>
                <w:szCs w:val="28"/>
              </w:rPr>
            </w:pPr>
            <w:r>
              <w:rPr>
                <w:sz w:val="28"/>
                <w:szCs w:val="28"/>
              </w:rPr>
              <w:t>1</w:t>
            </w:r>
          </w:p>
        </w:tc>
        <w:tc>
          <w:tcPr>
            <w:tcW w:w="540" w:type="dxa"/>
            <w:vAlign w:val="center"/>
          </w:tcPr>
          <w:p w:rsidR="00BA3CA4" w:rsidRDefault="00BA3CA4" w:rsidP="005016B3">
            <w:pPr>
              <w:autoSpaceDE w:val="0"/>
              <w:autoSpaceDN w:val="0"/>
              <w:adjustRightInd w:val="0"/>
              <w:spacing w:line="360" w:lineRule="auto"/>
              <w:jc w:val="center"/>
              <w:rPr>
                <w:sz w:val="28"/>
                <w:szCs w:val="28"/>
              </w:rPr>
            </w:pPr>
          </w:p>
        </w:tc>
        <w:tc>
          <w:tcPr>
            <w:tcW w:w="533" w:type="dxa"/>
            <w:vAlign w:val="center"/>
          </w:tcPr>
          <w:p w:rsidR="00BA3CA4" w:rsidRDefault="00BA3CA4" w:rsidP="005016B3">
            <w:pPr>
              <w:autoSpaceDE w:val="0"/>
              <w:autoSpaceDN w:val="0"/>
              <w:adjustRightInd w:val="0"/>
              <w:spacing w:line="360" w:lineRule="auto"/>
              <w:jc w:val="center"/>
              <w:rPr>
                <w:sz w:val="28"/>
                <w:szCs w:val="28"/>
              </w:rPr>
            </w:pPr>
          </w:p>
        </w:tc>
        <w:tc>
          <w:tcPr>
            <w:tcW w:w="907" w:type="dxa"/>
            <w:tcBorders>
              <w:right w:val="single" w:sz="12" w:space="0" w:color="auto"/>
            </w:tcBorders>
            <w:vAlign w:val="center"/>
          </w:tcPr>
          <w:p w:rsidR="00BA3CA4" w:rsidRDefault="00BA3CA4" w:rsidP="005016B3">
            <w:pPr>
              <w:autoSpaceDE w:val="0"/>
              <w:autoSpaceDN w:val="0"/>
              <w:adjustRightInd w:val="0"/>
              <w:spacing w:line="360" w:lineRule="auto"/>
              <w:jc w:val="center"/>
              <w:rPr>
                <w:sz w:val="28"/>
                <w:szCs w:val="28"/>
              </w:rPr>
            </w:pPr>
            <w:r>
              <w:rPr>
                <w:sz w:val="28"/>
                <w:szCs w:val="28"/>
              </w:rPr>
              <w:t>2</w:t>
            </w:r>
          </w:p>
        </w:tc>
      </w:tr>
      <w:tr w:rsidR="00BA3CA4" w:rsidTr="00BA3CA4">
        <w:tc>
          <w:tcPr>
            <w:tcW w:w="3780" w:type="dxa"/>
            <w:tcBorders>
              <w:left w:val="single" w:sz="12" w:space="0" w:color="auto"/>
            </w:tcBorders>
            <w:vAlign w:val="center"/>
          </w:tcPr>
          <w:p w:rsidR="00BA3CA4" w:rsidRDefault="00BA3CA4" w:rsidP="005016B3">
            <w:pPr>
              <w:autoSpaceDE w:val="0"/>
              <w:autoSpaceDN w:val="0"/>
              <w:adjustRightInd w:val="0"/>
              <w:spacing w:line="360" w:lineRule="auto"/>
              <w:rPr>
                <w:sz w:val="28"/>
                <w:szCs w:val="28"/>
              </w:rPr>
            </w:pPr>
            <w:r>
              <w:rPr>
                <w:sz w:val="28"/>
                <w:szCs w:val="28"/>
              </w:rPr>
              <w:t>-гибкость</w:t>
            </w:r>
          </w:p>
        </w:tc>
        <w:tc>
          <w:tcPr>
            <w:tcW w:w="540" w:type="dxa"/>
            <w:vAlign w:val="center"/>
          </w:tcPr>
          <w:p w:rsidR="00BA3CA4" w:rsidRDefault="00BA3CA4" w:rsidP="005016B3">
            <w:pPr>
              <w:autoSpaceDE w:val="0"/>
              <w:autoSpaceDN w:val="0"/>
              <w:adjustRightInd w:val="0"/>
              <w:spacing w:line="360" w:lineRule="auto"/>
              <w:jc w:val="center"/>
              <w:rPr>
                <w:sz w:val="28"/>
                <w:szCs w:val="28"/>
              </w:rPr>
            </w:pPr>
          </w:p>
        </w:tc>
        <w:tc>
          <w:tcPr>
            <w:tcW w:w="540" w:type="dxa"/>
            <w:vAlign w:val="center"/>
          </w:tcPr>
          <w:p w:rsidR="00BA3CA4" w:rsidRDefault="00BA3CA4" w:rsidP="005016B3">
            <w:pPr>
              <w:autoSpaceDE w:val="0"/>
              <w:autoSpaceDN w:val="0"/>
              <w:adjustRightInd w:val="0"/>
              <w:spacing w:line="360" w:lineRule="auto"/>
              <w:jc w:val="center"/>
              <w:rPr>
                <w:sz w:val="28"/>
                <w:szCs w:val="28"/>
              </w:rPr>
            </w:pPr>
            <w:r>
              <w:rPr>
                <w:sz w:val="28"/>
                <w:szCs w:val="28"/>
              </w:rPr>
              <w:t>1</w:t>
            </w:r>
          </w:p>
        </w:tc>
        <w:tc>
          <w:tcPr>
            <w:tcW w:w="540" w:type="dxa"/>
            <w:vAlign w:val="center"/>
          </w:tcPr>
          <w:p w:rsidR="00BA3CA4" w:rsidRDefault="00BA3CA4" w:rsidP="005016B3">
            <w:pPr>
              <w:autoSpaceDE w:val="0"/>
              <w:autoSpaceDN w:val="0"/>
              <w:adjustRightInd w:val="0"/>
              <w:spacing w:line="360" w:lineRule="auto"/>
              <w:jc w:val="center"/>
              <w:rPr>
                <w:sz w:val="28"/>
                <w:szCs w:val="28"/>
              </w:rPr>
            </w:pPr>
          </w:p>
        </w:tc>
        <w:tc>
          <w:tcPr>
            <w:tcW w:w="540" w:type="dxa"/>
            <w:vAlign w:val="center"/>
          </w:tcPr>
          <w:p w:rsidR="00BA3CA4" w:rsidRDefault="00BA3CA4" w:rsidP="005016B3">
            <w:pPr>
              <w:autoSpaceDE w:val="0"/>
              <w:autoSpaceDN w:val="0"/>
              <w:adjustRightInd w:val="0"/>
              <w:spacing w:line="360" w:lineRule="auto"/>
              <w:jc w:val="center"/>
              <w:rPr>
                <w:sz w:val="28"/>
                <w:szCs w:val="28"/>
              </w:rPr>
            </w:pPr>
          </w:p>
        </w:tc>
        <w:tc>
          <w:tcPr>
            <w:tcW w:w="540" w:type="dxa"/>
            <w:vAlign w:val="center"/>
          </w:tcPr>
          <w:p w:rsidR="00BA3CA4" w:rsidRDefault="00BA3CA4" w:rsidP="005016B3">
            <w:pPr>
              <w:autoSpaceDE w:val="0"/>
              <w:autoSpaceDN w:val="0"/>
              <w:adjustRightInd w:val="0"/>
              <w:spacing w:line="360" w:lineRule="auto"/>
              <w:jc w:val="center"/>
              <w:rPr>
                <w:sz w:val="28"/>
                <w:szCs w:val="28"/>
              </w:rPr>
            </w:pPr>
            <w:r>
              <w:rPr>
                <w:sz w:val="28"/>
                <w:szCs w:val="28"/>
              </w:rPr>
              <w:t>1</w:t>
            </w:r>
          </w:p>
        </w:tc>
        <w:tc>
          <w:tcPr>
            <w:tcW w:w="540" w:type="dxa"/>
            <w:vAlign w:val="center"/>
          </w:tcPr>
          <w:p w:rsidR="00BA3CA4" w:rsidRDefault="00BA3CA4" w:rsidP="005016B3">
            <w:pPr>
              <w:autoSpaceDE w:val="0"/>
              <w:autoSpaceDN w:val="0"/>
              <w:adjustRightInd w:val="0"/>
              <w:spacing w:line="360" w:lineRule="auto"/>
              <w:jc w:val="center"/>
              <w:rPr>
                <w:sz w:val="28"/>
                <w:szCs w:val="28"/>
              </w:rPr>
            </w:pPr>
          </w:p>
        </w:tc>
        <w:tc>
          <w:tcPr>
            <w:tcW w:w="540" w:type="dxa"/>
            <w:vAlign w:val="center"/>
          </w:tcPr>
          <w:p w:rsidR="00BA3CA4" w:rsidRDefault="00BA3CA4" w:rsidP="005016B3">
            <w:pPr>
              <w:autoSpaceDE w:val="0"/>
              <w:autoSpaceDN w:val="0"/>
              <w:adjustRightInd w:val="0"/>
              <w:spacing w:line="360" w:lineRule="auto"/>
              <w:jc w:val="center"/>
              <w:rPr>
                <w:sz w:val="28"/>
                <w:szCs w:val="28"/>
              </w:rPr>
            </w:pPr>
          </w:p>
        </w:tc>
        <w:tc>
          <w:tcPr>
            <w:tcW w:w="540" w:type="dxa"/>
            <w:vAlign w:val="center"/>
          </w:tcPr>
          <w:p w:rsidR="00BA3CA4" w:rsidRDefault="00BA3CA4" w:rsidP="005016B3">
            <w:pPr>
              <w:autoSpaceDE w:val="0"/>
              <w:autoSpaceDN w:val="0"/>
              <w:adjustRightInd w:val="0"/>
              <w:spacing w:line="360" w:lineRule="auto"/>
              <w:jc w:val="center"/>
              <w:rPr>
                <w:sz w:val="28"/>
                <w:szCs w:val="28"/>
              </w:rPr>
            </w:pPr>
          </w:p>
        </w:tc>
        <w:tc>
          <w:tcPr>
            <w:tcW w:w="533" w:type="dxa"/>
            <w:vAlign w:val="center"/>
          </w:tcPr>
          <w:p w:rsidR="00BA3CA4" w:rsidRDefault="00BA3CA4" w:rsidP="005016B3">
            <w:pPr>
              <w:autoSpaceDE w:val="0"/>
              <w:autoSpaceDN w:val="0"/>
              <w:adjustRightInd w:val="0"/>
              <w:spacing w:line="360" w:lineRule="auto"/>
              <w:jc w:val="center"/>
              <w:rPr>
                <w:sz w:val="28"/>
                <w:szCs w:val="28"/>
              </w:rPr>
            </w:pPr>
            <w:r>
              <w:rPr>
                <w:sz w:val="28"/>
                <w:szCs w:val="28"/>
              </w:rPr>
              <w:t>1</w:t>
            </w:r>
          </w:p>
        </w:tc>
        <w:tc>
          <w:tcPr>
            <w:tcW w:w="907" w:type="dxa"/>
            <w:tcBorders>
              <w:right w:val="single" w:sz="12" w:space="0" w:color="auto"/>
            </w:tcBorders>
            <w:vAlign w:val="center"/>
          </w:tcPr>
          <w:p w:rsidR="00BA3CA4" w:rsidRDefault="00BA3CA4" w:rsidP="005016B3">
            <w:pPr>
              <w:autoSpaceDE w:val="0"/>
              <w:autoSpaceDN w:val="0"/>
              <w:adjustRightInd w:val="0"/>
              <w:spacing w:line="360" w:lineRule="auto"/>
              <w:jc w:val="center"/>
              <w:rPr>
                <w:sz w:val="28"/>
                <w:szCs w:val="28"/>
              </w:rPr>
            </w:pPr>
            <w:r>
              <w:rPr>
                <w:sz w:val="28"/>
                <w:szCs w:val="28"/>
              </w:rPr>
              <w:t>3</w:t>
            </w:r>
          </w:p>
        </w:tc>
      </w:tr>
      <w:tr w:rsidR="00BA3CA4" w:rsidTr="00BA3CA4">
        <w:tc>
          <w:tcPr>
            <w:tcW w:w="3780" w:type="dxa"/>
            <w:tcBorders>
              <w:left w:val="single" w:sz="12" w:space="0" w:color="auto"/>
            </w:tcBorders>
            <w:vAlign w:val="center"/>
          </w:tcPr>
          <w:p w:rsidR="00BA3CA4" w:rsidRDefault="00BA3CA4" w:rsidP="005016B3">
            <w:pPr>
              <w:autoSpaceDE w:val="0"/>
              <w:autoSpaceDN w:val="0"/>
              <w:adjustRightInd w:val="0"/>
              <w:spacing w:line="360" w:lineRule="auto"/>
              <w:rPr>
                <w:sz w:val="28"/>
                <w:szCs w:val="28"/>
              </w:rPr>
            </w:pPr>
            <w:r>
              <w:rPr>
                <w:sz w:val="28"/>
                <w:szCs w:val="28"/>
              </w:rPr>
              <w:t>-выносливость</w:t>
            </w:r>
          </w:p>
        </w:tc>
        <w:tc>
          <w:tcPr>
            <w:tcW w:w="540" w:type="dxa"/>
            <w:vAlign w:val="center"/>
          </w:tcPr>
          <w:p w:rsidR="00BA3CA4" w:rsidRDefault="00BA3CA4" w:rsidP="005016B3">
            <w:pPr>
              <w:autoSpaceDE w:val="0"/>
              <w:autoSpaceDN w:val="0"/>
              <w:adjustRightInd w:val="0"/>
              <w:spacing w:line="360" w:lineRule="auto"/>
              <w:jc w:val="center"/>
              <w:rPr>
                <w:sz w:val="28"/>
                <w:szCs w:val="28"/>
              </w:rPr>
            </w:pPr>
            <w:r>
              <w:rPr>
                <w:sz w:val="28"/>
                <w:szCs w:val="28"/>
              </w:rPr>
              <w:t>1</w:t>
            </w:r>
          </w:p>
        </w:tc>
        <w:tc>
          <w:tcPr>
            <w:tcW w:w="540" w:type="dxa"/>
            <w:vAlign w:val="center"/>
          </w:tcPr>
          <w:p w:rsidR="00BA3CA4" w:rsidRDefault="00BA3CA4" w:rsidP="005016B3">
            <w:pPr>
              <w:autoSpaceDE w:val="0"/>
              <w:autoSpaceDN w:val="0"/>
              <w:adjustRightInd w:val="0"/>
              <w:spacing w:line="360" w:lineRule="auto"/>
              <w:jc w:val="center"/>
              <w:rPr>
                <w:sz w:val="28"/>
                <w:szCs w:val="28"/>
              </w:rPr>
            </w:pPr>
          </w:p>
        </w:tc>
        <w:tc>
          <w:tcPr>
            <w:tcW w:w="540" w:type="dxa"/>
            <w:vAlign w:val="center"/>
          </w:tcPr>
          <w:p w:rsidR="00BA3CA4" w:rsidRDefault="00BA3CA4" w:rsidP="005016B3">
            <w:pPr>
              <w:autoSpaceDE w:val="0"/>
              <w:autoSpaceDN w:val="0"/>
              <w:adjustRightInd w:val="0"/>
              <w:spacing w:line="360" w:lineRule="auto"/>
              <w:jc w:val="center"/>
              <w:rPr>
                <w:sz w:val="28"/>
                <w:szCs w:val="28"/>
              </w:rPr>
            </w:pPr>
          </w:p>
        </w:tc>
        <w:tc>
          <w:tcPr>
            <w:tcW w:w="540" w:type="dxa"/>
            <w:vAlign w:val="center"/>
          </w:tcPr>
          <w:p w:rsidR="00BA3CA4" w:rsidRDefault="00BA3CA4" w:rsidP="005016B3">
            <w:pPr>
              <w:autoSpaceDE w:val="0"/>
              <w:autoSpaceDN w:val="0"/>
              <w:adjustRightInd w:val="0"/>
              <w:spacing w:line="360" w:lineRule="auto"/>
              <w:jc w:val="center"/>
              <w:rPr>
                <w:sz w:val="28"/>
                <w:szCs w:val="28"/>
              </w:rPr>
            </w:pPr>
            <w:r>
              <w:rPr>
                <w:sz w:val="28"/>
                <w:szCs w:val="28"/>
              </w:rPr>
              <w:t>1</w:t>
            </w:r>
          </w:p>
        </w:tc>
        <w:tc>
          <w:tcPr>
            <w:tcW w:w="540" w:type="dxa"/>
            <w:vAlign w:val="center"/>
          </w:tcPr>
          <w:p w:rsidR="00BA3CA4" w:rsidRDefault="00BA3CA4" w:rsidP="005016B3">
            <w:pPr>
              <w:autoSpaceDE w:val="0"/>
              <w:autoSpaceDN w:val="0"/>
              <w:adjustRightInd w:val="0"/>
              <w:spacing w:line="360" w:lineRule="auto"/>
              <w:jc w:val="center"/>
              <w:rPr>
                <w:sz w:val="28"/>
                <w:szCs w:val="28"/>
              </w:rPr>
            </w:pPr>
          </w:p>
        </w:tc>
        <w:tc>
          <w:tcPr>
            <w:tcW w:w="540" w:type="dxa"/>
            <w:vAlign w:val="center"/>
          </w:tcPr>
          <w:p w:rsidR="00BA3CA4" w:rsidRDefault="00BA3CA4" w:rsidP="005016B3">
            <w:pPr>
              <w:autoSpaceDE w:val="0"/>
              <w:autoSpaceDN w:val="0"/>
              <w:adjustRightInd w:val="0"/>
              <w:spacing w:line="360" w:lineRule="auto"/>
              <w:jc w:val="center"/>
              <w:rPr>
                <w:sz w:val="28"/>
                <w:szCs w:val="28"/>
              </w:rPr>
            </w:pPr>
            <w:r>
              <w:rPr>
                <w:sz w:val="28"/>
                <w:szCs w:val="28"/>
              </w:rPr>
              <w:t>1</w:t>
            </w:r>
          </w:p>
        </w:tc>
        <w:tc>
          <w:tcPr>
            <w:tcW w:w="540" w:type="dxa"/>
            <w:vAlign w:val="center"/>
          </w:tcPr>
          <w:p w:rsidR="00BA3CA4" w:rsidRDefault="00BA3CA4" w:rsidP="005016B3">
            <w:pPr>
              <w:autoSpaceDE w:val="0"/>
              <w:autoSpaceDN w:val="0"/>
              <w:adjustRightInd w:val="0"/>
              <w:spacing w:line="360" w:lineRule="auto"/>
              <w:jc w:val="center"/>
              <w:rPr>
                <w:sz w:val="28"/>
                <w:szCs w:val="28"/>
              </w:rPr>
            </w:pPr>
          </w:p>
        </w:tc>
        <w:tc>
          <w:tcPr>
            <w:tcW w:w="540" w:type="dxa"/>
            <w:vAlign w:val="center"/>
          </w:tcPr>
          <w:p w:rsidR="00BA3CA4" w:rsidRDefault="00BA3CA4" w:rsidP="005016B3">
            <w:pPr>
              <w:autoSpaceDE w:val="0"/>
              <w:autoSpaceDN w:val="0"/>
              <w:adjustRightInd w:val="0"/>
              <w:spacing w:line="360" w:lineRule="auto"/>
              <w:jc w:val="center"/>
              <w:rPr>
                <w:sz w:val="28"/>
                <w:szCs w:val="28"/>
              </w:rPr>
            </w:pPr>
            <w:r>
              <w:rPr>
                <w:sz w:val="28"/>
                <w:szCs w:val="28"/>
              </w:rPr>
              <w:t>1</w:t>
            </w:r>
          </w:p>
        </w:tc>
        <w:tc>
          <w:tcPr>
            <w:tcW w:w="533" w:type="dxa"/>
            <w:vAlign w:val="center"/>
          </w:tcPr>
          <w:p w:rsidR="00BA3CA4" w:rsidRDefault="00BA3CA4" w:rsidP="005016B3">
            <w:pPr>
              <w:autoSpaceDE w:val="0"/>
              <w:autoSpaceDN w:val="0"/>
              <w:adjustRightInd w:val="0"/>
              <w:spacing w:line="360" w:lineRule="auto"/>
              <w:jc w:val="center"/>
              <w:rPr>
                <w:sz w:val="28"/>
                <w:szCs w:val="28"/>
              </w:rPr>
            </w:pPr>
          </w:p>
        </w:tc>
        <w:tc>
          <w:tcPr>
            <w:tcW w:w="907" w:type="dxa"/>
            <w:tcBorders>
              <w:right w:val="single" w:sz="12" w:space="0" w:color="auto"/>
            </w:tcBorders>
            <w:vAlign w:val="center"/>
          </w:tcPr>
          <w:p w:rsidR="00BA3CA4" w:rsidRDefault="00BA3CA4" w:rsidP="005016B3">
            <w:pPr>
              <w:autoSpaceDE w:val="0"/>
              <w:autoSpaceDN w:val="0"/>
              <w:adjustRightInd w:val="0"/>
              <w:spacing w:line="360" w:lineRule="auto"/>
              <w:jc w:val="center"/>
              <w:rPr>
                <w:sz w:val="28"/>
                <w:szCs w:val="28"/>
              </w:rPr>
            </w:pPr>
            <w:r>
              <w:rPr>
                <w:sz w:val="28"/>
                <w:szCs w:val="28"/>
              </w:rPr>
              <w:t>4</w:t>
            </w:r>
          </w:p>
        </w:tc>
      </w:tr>
      <w:tr w:rsidR="00BA3CA4" w:rsidTr="00BA3CA4">
        <w:tc>
          <w:tcPr>
            <w:tcW w:w="3780" w:type="dxa"/>
            <w:tcBorders>
              <w:left w:val="single" w:sz="12" w:space="0" w:color="auto"/>
            </w:tcBorders>
            <w:vAlign w:val="center"/>
          </w:tcPr>
          <w:p w:rsidR="00BA3CA4" w:rsidRPr="00123FA7" w:rsidRDefault="00BA3CA4" w:rsidP="005016B3">
            <w:pPr>
              <w:autoSpaceDE w:val="0"/>
              <w:autoSpaceDN w:val="0"/>
              <w:adjustRightInd w:val="0"/>
              <w:jc w:val="center"/>
              <w:rPr>
                <w:b/>
                <w:sz w:val="28"/>
                <w:szCs w:val="28"/>
              </w:rPr>
            </w:pPr>
            <w:r>
              <w:rPr>
                <w:b/>
                <w:sz w:val="28"/>
                <w:szCs w:val="28"/>
              </w:rPr>
              <w:t>2.</w:t>
            </w:r>
            <w:r w:rsidRPr="00123FA7">
              <w:rPr>
                <w:b/>
                <w:sz w:val="28"/>
                <w:szCs w:val="28"/>
              </w:rPr>
              <w:t>Специальная физическая подготовка</w:t>
            </w:r>
            <w:r>
              <w:rPr>
                <w:b/>
                <w:sz w:val="28"/>
                <w:szCs w:val="28"/>
              </w:rPr>
              <w:t xml:space="preserve"> (СФП)</w:t>
            </w:r>
          </w:p>
        </w:tc>
        <w:tc>
          <w:tcPr>
            <w:tcW w:w="540" w:type="dxa"/>
            <w:vAlign w:val="center"/>
          </w:tcPr>
          <w:p w:rsidR="00BA3CA4" w:rsidRDefault="00BA3CA4" w:rsidP="005016B3">
            <w:pPr>
              <w:autoSpaceDE w:val="0"/>
              <w:autoSpaceDN w:val="0"/>
              <w:adjustRightInd w:val="0"/>
              <w:spacing w:line="360" w:lineRule="auto"/>
              <w:jc w:val="center"/>
              <w:rPr>
                <w:sz w:val="28"/>
                <w:szCs w:val="28"/>
              </w:rPr>
            </w:pPr>
          </w:p>
        </w:tc>
        <w:tc>
          <w:tcPr>
            <w:tcW w:w="540" w:type="dxa"/>
            <w:vAlign w:val="center"/>
          </w:tcPr>
          <w:p w:rsidR="00BA3CA4" w:rsidRDefault="00BA3CA4" w:rsidP="005016B3">
            <w:pPr>
              <w:autoSpaceDE w:val="0"/>
              <w:autoSpaceDN w:val="0"/>
              <w:adjustRightInd w:val="0"/>
              <w:spacing w:line="360" w:lineRule="auto"/>
              <w:jc w:val="center"/>
              <w:rPr>
                <w:sz w:val="28"/>
                <w:szCs w:val="28"/>
              </w:rPr>
            </w:pPr>
          </w:p>
        </w:tc>
        <w:tc>
          <w:tcPr>
            <w:tcW w:w="540" w:type="dxa"/>
            <w:vAlign w:val="center"/>
          </w:tcPr>
          <w:p w:rsidR="00BA3CA4" w:rsidRDefault="00BA3CA4" w:rsidP="005016B3">
            <w:pPr>
              <w:autoSpaceDE w:val="0"/>
              <w:autoSpaceDN w:val="0"/>
              <w:adjustRightInd w:val="0"/>
              <w:spacing w:line="360" w:lineRule="auto"/>
              <w:jc w:val="center"/>
              <w:rPr>
                <w:sz w:val="28"/>
                <w:szCs w:val="28"/>
              </w:rPr>
            </w:pPr>
          </w:p>
        </w:tc>
        <w:tc>
          <w:tcPr>
            <w:tcW w:w="540" w:type="dxa"/>
            <w:vAlign w:val="center"/>
          </w:tcPr>
          <w:p w:rsidR="00BA3CA4" w:rsidRDefault="00BA3CA4" w:rsidP="005016B3">
            <w:pPr>
              <w:autoSpaceDE w:val="0"/>
              <w:autoSpaceDN w:val="0"/>
              <w:adjustRightInd w:val="0"/>
              <w:spacing w:line="360" w:lineRule="auto"/>
              <w:jc w:val="center"/>
              <w:rPr>
                <w:sz w:val="28"/>
                <w:szCs w:val="28"/>
              </w:rPr>
            </w:pPr>
          </w:p>
        </w:tc>
        <w:tc>
          <w:tcPr>
            <w:tcW w:w="540" w:type="dxa"/>
            <w:vAlign w:val="center"/>
          </w:tcPr>
          <w:p w:rsidR="00BA3CA4" w:rsidRDefault="00BA3CA4" w:rsidP="005016B3">
            <w:pPr>
              <w:autoSpaceDE w:val="0"/>
              <w:autoSpaceDN w:val="0"/>
              <w:adjustRightInd w:val="0"/>
              <w:spacing w:line="360" w:lineRule="auto"/>
              <w:jc w:val="center"/>
              <w:rPr>
                <w:sz w:val="28"/>
                <w:szCs w:val="28"/>
              </w:rPr>
            </w:pPr>
          </w:p>
        </w:tc>
        <w:tc>
          <w:tcPr>
            <w:tcW w:w="540" w:type="dxa"/>
            <w:vAlign w:val="center"/>
          </w:tcPr>
          <w:p w:rsidR="00BA3CA4" w:rsidRDefault="00BA3CA4" w:rsidP="005016B3">
            <w:pPr>
              <w:autoSpaceDE w:val="0"/>
              <w:autoSpaceDN w:val="0"/>
              <w:adjustRightInd w:val="0"/>
              <w:spacing w:line="360" w:lineRule="auto"/>
              <w:jc w:val="center"/>
              <w:rPr>
                <w:sz w:val="28"/>
                <w:szCs w:val="28"/>
              </w:rPr>
            </w:pPr>
          </w:p>
        </w:tc>
        <w:tc>
          <w:tcPr>
            <w:tcW w:w="540" w:type="dxa"/>
            <w:vAlign w:val="center"/>
          </w:tcPr>
          <w:p w:rsidR="00BA3CA4" w:rsidRDefault="00BA3CA4" w:rsidP="005016B3">
            <w:pPr>
              <w:autoSpaceDE w:val="0"/>
              <w:autoSpaceDN w:val="0"/>
              <w:adjustRightInd w:val="0"/>
              <w:spacing w:line="360" w:lineRule="auto"/>
              <w:jc w:val="center"/>
              <w:rPr>
                <w:sz w:val="28"/>
                <w:szCs w:val="28"/>
              </w:rPr>
            </w:pPr>
          </w:p>
        </w:tc>
        <w:tc>
          <w:tcPr>
            <w:tcW w:w="540" w:type="dxa"/>
            <w:vAlign w:val="center"/>
          </w:tcPr>
          <w:p w:rsidR="00BA3CA4" w:rsidRDefault="00BA3CA4" w:rsidP="005016B3">
            <w:pPr>
              <w:autoSpaceDE w:val="0"/>
              <w:autoSpaceDN w:val="0"/>
              <w:adjustRightInd w:val="0"/>
              <w:spacing w:line="360" w:lineRule="auto"/>
              <w:jc w:val="center"/>
              <w:rPr>
                <w:sz w:val="28"/>
                <w:szCs w:val="28"/>
              </w:rPr>
            </w:pPr>
          </w:p>
        </w:tc>
        <w:tc>
          <w:tcPr>
            <w:tcW w:w="533" w:type="dxa"/>
            <w:vAlign w:val="center"/>
          </w:tcPr>
          <w:p w:rsidR="00BA3CA4" w:rsidRDefault="00BA3CA4" w:rsidP="005016B3">
            <w:pPr>
              <w:autoSpaceDE w:val="0"/>
              <w:autoSpaceDN w:val="0"/>
              <w:adjustRightInd w:val="0"/>
              <w:spacing w:line="360" w:lineRule="auto"/>
              <w:jc w:val="center"/>
              <w:rPr>
                <w:sz w:val="28"/>
                <w:szCs w:val="28"/>
              </w:rPr>
            </w:pPr>
          </w:p>
        </w:tc>
        <w:tc>
          <w:tcPr>
            <w:tcW w:w="907" w:type="dxa"/>
            <w:tcBorders>
              <w:right w:val="single" w:sz="12" w:space="0" w:color="auto"/>
            </w:tcBorders>
            <w:vAlign w:val="center"/>
          </w:tcPr>
          <w:p w:rsidR="00BA3CA4" w:rsidRDefault="00BA3CA4" w:rsidP="005016B3">
            <w:pPr>
              <w:autoSpaceDE w:val="0"/>
              <w:autoSpaceDN w:val="0"/>
              <w:adjustRightInd w:val="0"/>
              <w:spacing w:line="360" w:lineRule="auto"/>
              <w:jc w:val="center"/>
              <w:rPr>
                <w:sz w:val="28"/>
                <w:szCs w:val="28"/>
              </w:rPr>
            </w:pPr>
          </w:p>
        </w:tc>
      </w:tr>
      <w:tr w:rsidR="00BA3CA4" w:rsidTr="00BA3CA4">
        <w:tc>
          <w:tcPr>
            <w:tcW w:w="3780" w:type="dxa"/>
            <w:tcBorders>
              <w:left w:val="single" w:sz="12" w:space="0" w:color="auto"/>
            </w:tcBorders>
            <w:vAlign w:val="center"/>
          </w:tcPr>
          <w:p w:rsidR="00BA3CA4" w:rsidRDefault="00BA3CA4" w:rsidP="005016B3">
            <w:pPr>
              <w:autoSpaceDE w:val="0"/>
              <w:autoSpaceDN w:val="0"/>
              <w:adjustRightInd w:val="0"/>
              <w:rPr>
                <w:sz w:val="28"/>
                <w:szCs w:val="28"/>
              </w:rPr>
            </w:pPr>
            <w:r>
              <w:rPr>
                <w:sz w:val="28"/>
                <w:szCs w:val="28"/>
              </w:rPr>
              <w:t>-приёмы нападения и маневрирования</w:t>
            </w:r>
          </w:p>
        </w:tc>
        <w:tc>
          <w:tcPr>
            <w:tcW w:w="540" w:type="dxa"/>
            <w:vAlign w:val="center"/>
          </w:tcPr>
          <w:p w:rsidR="00BA3CA4" w:rsidRDefault="00BA3CA4" w:rsidP="005016B3">
            <w:pPr>
              <w:autoSpaceDE w:val="0"/>
              <w:autoSpaceDN w:val="0"/>
              <w:adjustRightInd w:val="0"/>
              <w:spacing w:line="360" w:lineRule="auto"/>
              <w:jc w:val="center"/>
              <w:rPr>
                <w:sz w:val="28"/>
                <w:szCs w:val="28"/>
              </w:rPr>
            </w:pPr>
          </w:p>
        </w:tc>
        <w:tc>
          <w:tcPr>
            <w:tcW w:w="540" w:type="dxa"/>
            <w:vAlign w:val="center"/>
          </w:tcPr>
          <w:p w:rsidR="00BA3CA4" w:rsidRDefault="00BA3CA4" w:rsidP="005016B3">
            <w:pPr>
              <w:autoSpaceDE w:val="0"/>
              <w:autoSpaceDN w:val="0"/>
              <w:adjustRightInd w:val="0"/>
              <w:spacing w:line="360" w:lineRule="auto"/>
              <w:jc w:val="center"/>
              <w:rPr>
                <w:sz w:val="28"/>
                <w:szCs w:val="28"/>
              </w:rPr>
            </w:pPr>
          </w:p>
        </w:tc>
        <w:tc>
          <w:tcPr>
            <w:tcW w:w="540" w:type="dxa"/>
            <w:vAlign w:val="center"/>
          </w:tcPr>
          <w:p w:rsidR="00BA3CA4" w:rsidRDefault="00BA3CA4" w:rsidP="005016B3">
            <w:pPr>
              <w:autoSpaceDE w:val="0"/>
              <w:autoSpaceDN w:val="0"/>
              <w:adjustRightInd w:val="0"/>
              <w:spacing w:line="360" w:lineRule="auto"/>
              <w:jc w:val="center"/>
              <w:rPr>
                <w:sz w:val="28"/>
                <w:szCs w:val="28"/>
              </w:rPr>
            </w:pPr>
          </w:p>
        </w:tc>
        <w:tc>
          <w:tcPr>
            <w:tcW w:w="540" w:type="dxa"/>
            <w:vAlign w:val="center"/>
          </w:tcPr>
          <w:p w:rsidR="00BA3CA4" w:rsidRDefault="00BA3CA4" w:rsidP="005016B3">
            <w:pPr>
              <w:autoSpaceDE w:val="0"/>
              <w:autoSpaceDN w:val="0"/>
              <w:adjustRightInd w:val="0"/>
              <w:spacing w:line="360" w:lineRule="auto"/>
              <w:jc w:val="center"/>
              <w:rPr>
                <w:sz w:val="28"/>
                <w:szCs w:val="28"/>
              </w:rPr>
            </w:pPr>
          </w:p>
        </w:tc>
        <w:tc>
          <w:tcPr>
            <w:tcW w:w="540" w:type="dxa"/>
            <w:vAlign w:val="center"/>
          </w:tcPr>
          <w:p w:rsidR="00BA3CA4" w:rsidRDefault="00BA3CA4" w:rsidP="005016B3">
            <w:pPr>
              <w:autoSpaceDE w:val="0"/>
              <w:autoSpaceDN w:val="0"/>
              <w:adjustRightInd w:val="0"/>
              <w:spacing w:line="360" w:lineRule="auto"/>
              <w:jc w:val="center"/>
              <w:rPr>
                <w:sz w:val="28"/>
                <w:szCs w:val="28"/>
              </w:rPr>
            </w:pPr>
          </w:p>
        </w:tc>
        <w:tc>
          <w:tcPr>
            <w:tcW w:w="540" w:type="dxa"/>
            <w:vAlign w:val="center"/>
          </w:tcPr>
          <w:p w:rsidR="00BA3CA4" w:rsidRDefault="00BA3CA4" w:rsidP="005016B3">
            <w:pPr>
              <w:autoSpaceDE w:val="0"/>
              <w:autoSpaceDN w:val="0"/>
              <w:adjustRightInd w:val="0"/>
              <w:spacing w:line="360" w:lineRule="auto"/>
              <w:jc w:val="center"/>
              <w:rPr>
                <w:sz w:val="28"/>
                <w:szCs w:val="28"/>
              </w:rPr>
            </w:pPr>
            <w:r>
              <w:rPr>
                <w:sz w:val="28"/>
                <w:szCs w:val="28"/>
              </w:rPr>
              <w:t>1</w:t>
            </w:r>
          </w:p>
        </w:tc>
        <w:tc>
          <w:tcPr>
            <w:tcW w:w="540" w:type="dxa"/>
            <w:vAlign w:val="center"/>
          </w:tcPr>
          <w:p w:rsidR="00BA3CA4" w:rsidRDefault="00BA3CA4" w:rsidP="005016B3">
            <w:pPr>
              <w:autoSpaceDE w:val="0"/>
              <w:autoSpaceDN w:val="0"/>
              <w:adjustRightInd w:val="0"/>
              <w:spacing w:line="360" w:lineRule="auto"/>
              <w:jc w:val="center"/>
              <w:rPr>
                <w:sz w:val="28"/>
                <w:szCs w:val="28"/>
              </w:rPr>
            </w:pPr>
            <w:r>
              <w:rPr>
                <w:sz w:val="28"/>
                <w:szCs w:val="28"/>
              </w:rPr>
              <w:t>1</w:t>
            </w:r>
          </w:p>
        </w:tc>
        <w:tc>
          <w:tcPr>
            <w:tcW w:w="540" w:type="dxa"/>
            <w:vAlign w:val="center"/>
          </w:tcPr>
          <w:p w:rsidR="00BA3CA4" w:rsidRDefault="00BA3CA4" w:rsidP="005016B3">
            <w:pPr>
              <w:autoSpaceDE w:val="0"/>
              <w:autoSpaceDN w:val="0"/>
              <w:adjustRightInd w:val="0"/>
              <w:spacing w:line="360" w:lineRule="auto"/>
              <w:jc w:val="center"/>
              <w:rPr>
                <w:sz w:val="28"/>
                <w:szCs w:val="28"/>
              </w:rPr>
            </w:pPr>
            <w:r>
              <w:rPr>
                <w:sz w:val="28"/>
                <w:szCs w:val="28"/>
              </w:rPr>
              <w:t>1</w:t>
            </w:r>
          </w:p>
        </w:tc>
        <w:tc>
          <w:tcPr>
            <w:tcW w:w="533" w:type="dxa"/>
            <w:vAlign w:val="center"/>
          </w:tcPr>
          <w:p w:rsidR="00BA3CA4" w:rsidRDefault="00BA3CA4" w:rsidP="005016B3">
            <w:pPr>
              <w:autoSpaceDE w:val="0"/>
              <w:autoSpaceDN w:val="0"/>
              <w:adjustRightInd w:val="0"/>
              <w:spacing w:line="360" w:lineRule="auto"/>
              <w:jc w:val="center"/>
              <w:rPr>
                <w:sz w:val="28"/>
                <w:szCs w:val="28"/>
              </w:rPr>
            </w:pPr>
            <w:r>
              <w:rPr>
                <w:sz w:val="28"/>
                <w:szCs w:val="28"/>
              </w:rPr>
              <w:t>1</w:t>
            </w:r>
          </w:p>
        </w:tc>
        <w:tc>
          <w:tcPr>
            <w:tcW w:w="907" w:type="dxa"/>
            <w:tcBorders>
              <w:right w:val="single" w:sz="12" w:space="0" w:color="auto"/>
            </w:tcBorders>
            <w:vAlign w:val="center"/>
          </w:tcPr>
          <w:p w:rsidR="00BA3CA4" w:rsidRDefault="00BA3CA4" w:rsidP="005016B3">
            <w:pPr>
              <w:autoSpaceDE w:val="0"/>
              <w:autoSpaceDN w:val="0"/>
              <w:adjustRightInd w:val="0"/>
              <w:spacing w:line="360" w:lineRule="auto"/>
              <w:jc w:val="center"/>
              <w:rPr>
                <w:sz w:val="28"/>
                <w:szCs w:val="28"/>
              </w:rPr>
            </w:pPr>
            <w:r>
              <w:rPr>
                <w:sz w:val="28"/>
                <w:szCs w:val="28"/>
              </w:rPr>
              <w:t>4</w:t>
            </w:r>
          </w:p>
        </w:tc>
      </w:tr>
      <w:tr w:rsidR="00BA3CA4" w:rsidTr="00BA3CA4">
        <w:tc>
          <w:tcPr>
            <w:tcW w:w="3780" w:type="dxa"/>
            <w:tcBorders>
              <w:left w:val="single" w:sz="12" w:space="0" w:color="auto"/>
            </w:tcBorders>
            <w:vAlign w:val="center"/>
          </w:tcPr>
          <w:p w:rsidR="00BA3CA4" w:rsidRDefault="00BA3CA4" w:rsidP="005016B3">
            <w:pPr>
              <w:autoSpaceDE w:val="0"/>
              <w:autoSpaceDN w:val="0"/>
              <w:adjustRightInd w:val="0"/>
              <w:spacing w:line="360" w:lineRule="auto"/>
              <w:rPr>
                <w:sz w:val="28"/>
                <w:szCs w:val="28"/>
              </w:rPr>
            </w:pPr>
            <w:r>
              <w:rPr>
                <w:sz w:val="28"/>
                <w:szCs w:val="28"/>
              </w:rPr>
              <w:t>-упражнения на ракетках</w:t>
            </w:r>
          </w:p>
        </w:tc>
        <w:tc>
          <w:tcPr>
            <w:tcW w:w="540" w:type="dxa"/>
            <w:vAlign w:val="center"/>
          </w:tcPr>
          <w:p w:rsidR="00BA3CA4" w:rsidRDefault="00BA3CA4" w:rsidP="005016B3">
            <w:pPr>
              <w:autoSpaceDE w:val="0"/>
              <w:autoSpaceDN w:val="0"/>
              <w:adjustRightInd w:val="0"/>
              <w:spacing w:line="360" w:lineRule="auto"/>
              <w:jc w:val="center"/>
              <w:rPr>
                <w:sz w:val="28"/>
                <w:szCs w:val="28"/>
              </w:rPr>
            </w:pPr>
          </w:p>
        </w:tc>
        <w:tc>
          <w:tcPr>
            <w:tcW w:w="540" w:type="dxa"/>
            <w:vAlign w:val="center"/>
          </w:tcPr>
          <w:p w:rsidR="00BA3CA4" w:rsidRDefault="00BA3CA4" w:rsidP="005016B3">
            <w:pPr>
              <w:autoSpaceDE w:val="0"/>
              <w:autoSpaceDN w:val="0"/>
              <w:adjustRightInd w:val="0"/>
              <w:spacing w:line="360" w:lineRule="auto"/>
              <w:jc w:val="center"/>
              <w:rPr>
                <w:sz w:val="28"/>
                <w:szCs w:val="28"/>
              </w:rPr>
            </w:pPr>
            <w:r>
              <w:rPr>
                <w:sz w:val="28"/>
                <w:szCs w:val="28"/>
              </w:rPr>
              <w:t>1</w:t>
            </w:r>
          </w:p>
        </w:tc>
        <w:tc>
          <w:tcPr>
            <w:tcW w:w="540" w:type="dxa"/>
            <w:vAlign w:val="center"/>
          </w:tcPr>
          <w:p w:rsidR="00BA3CA4" w:rsidRDefault="00BA3CA4" w:rsidP="005016B3">
            <w:pPr>
              <w:autoSpaceDE w:val="0"/>
              <w:autoSpaceDN w:val="0"/>
              <w:adjustRightInd w:val="0"/>
              <w:spacing w:line="360" w:lineRule="auto"/>
              <w:jc w:val="center"/>
              <w:rPr>
                <w:sz w:val="28"/>
                <w:szCs w:val="28"/>
              </w:rPr>
            </w:pPr>
          </w:p>
        </w:tc>
        <w:tc>
          <w:tcPr>
            <w:tcW w:w="540" w:type="dxa"/>
            <w:vAlign w:val="center"/>
          </w:tcPr>
          <w:p w:rsidR="00BA3CA4" w:rsidRDefault="00BA3CA4" w:rsidP="005016B3">
            <w:pPr>
              <w:autoSpaceDE w:val="0"/>
              <w:autoSpaceDN w:val="0"/>
              <w:adjustRightInd w:val="0"/>
              <w:spacing w:line="360" w:lineRule="auto"/>
              <w:jc w:val="center"/>
              <w:rPr>
                <w:sz w:val="28"/>
                <w:szCs w:val="28"/>
              </w:rPr>
            </w:pPr>
            <w:r>
              <w:rPr>
                <w:sz w:val="28"/>
                <w:szCs w:val="28"/>
              </w:rPr>
              <w:t>1</w:t>
            </w:r>
          </w:p>
        </w:tc>
        <w:tc>
          <w:tcPr>
            <w:tcW w:w="540" w:type="dxa"/>
            <w:vAlign w:val="center"/>
          </w:tcPr>
          <w:p w:rsidR="00BA3CA4" w:rsidRDefault="00BA3CA4" w:rsidP="005016B3">
            <w:pPr>
              <w:autoSpaceDE w:val="0"/>
              <w:autoSpaceDN w:val="0"/>
              <w:adjustRightInd w:val="0"/>
              <w:spacing w:line="360" w:lineRule="auto"/>
              <w:jc w:val="center"/>
              <w:rPr>
                <w:sz w:val="28"/>
                <w:szCs w:val="28"/>
              </w:rPr>
            </w:pPr>
            <w:r>
              <w:rPr>
                <w:sz w:val="28"/>
                <w:szCs w:val="28"/>
              </w:rPr>
              <w:t>1</w:t>
            </w:r>
          </w:p>
        </w:tc>
        <w:tc>
          <w:tcPr>
            <w:tcW w:w="540" w:type="dxa"/>
            <w:vAlign w:val="center"/>
          </w:tcPr>
          <w:p w:rsidR="00BA3CA4" w:rsidRDefault="00BA3CA4" w:rsidP="005016B3">
            <w:pPr>
              <w:autoSpaceDE w:val="0"/>
              <w:autoSpaceDN w:val="0"/>
              <w:adjustRightInd w:val="0"/>
              <w:spacing w:line="360" w:lineRule="auto"/>
              <w:jc w:val="center"/>
              <w:rPr>
                <w:sz w:val="28"/>
                <w:szCs w:val="28"/>
              </w:rPr>
            </w:pPr>
            <w:r>
              <w:rPr>
                <w:sz w:val="28"/>
                <w:szCs w:val="28"/>
              </w:rPr>
              <w:t>1</w:t>
            </w:r>
          </w:p>
        </w:tc>
        <w:tc>
          <w:tcPr>
            <w:tcW w:w="540" w:type="dxa"/>
            <w:vAlign w:val="center"/>
          </w:tcPr>
          <w:p w:rsidR="00BA3CA4" w:rsidRDefault="00BA3CA4" w:rsidP="005016B3">
            <w:pPr>
              <w:autoSpaceDE w:val="0"/>
              <w:autoSpaceDN w:val="0"/>
              <w:adjustRightInd w:val="0"/>
              <w:spacing w:line="360" w:lineRule="auto"/>
              <w:jc w:val="center"/>
              <w:rPr>
                <w:sz w:val="28"/>
                <w:szCs w:val="28"/>
              </w:rPr>
            </w:pPr>
          </w:p>
        </w:tc>
        <w:tc>
          <w:tcPr>
            <w:tcW w:w="540" w:type="dxa"/>
            <w:vAlign w:val="center"/>
          </w:tcPr>
          <w:p w:rsidR="00BA3CA4" w:rsidRDefault="00BA3CA4" w:rsidP="005016B3">
            <w:pPr>
              <w:autoSpaceDE w:val="0"/>
              <w:autoSpaceDN w:val="0"/>
              <w:adjustRightInd w:val="0"/>
              <w:spacing w:line="360" w:lineRule="auto"/>
              <w:jc w:val="center"/>
              <w:rPr>
                <w:sz w:val="28"/>
                <w:szCs w:val="28"/>
              </w:rPr>
            </w:pPr>
            <w:r>
              <w:rPr>
                <w:sz w:val="28"/>
                <w:szCs w:val="28"/>
              </w:rPr>
              <w:t>1</w:t>
            </w:r>
          </w:p>
        </w:tc>
        <w:tc>
          <w:tcPr>
            <w:tcW w:w="533" w:type="dxa"/>
            <w:vAlign w:val="center"/>
          </w:tcPr>
          <w:p w:rsidR="00BA3CA4" w:rsidRDefault="00BA3CA4" w:rsidP="005016B3">
            <w:pPr>
              <w:autoSpaceDE w:val="0"/>
              <w:autoSpaceDN w:val="0"/>
              <w:adjustRightInd w:val="0"/>
              <w:spacing w:line="360" w:lineRule="auto"/>
              <w:jc w:val="center"/>
              <w:rPr>
                <w:sz w:val="28"/>
                <w:szCs w:val="28"/>
              </w:rPr>
            </w:pPr>
          </w:p>
        </w:tc>
        <w:tc>
          <w:tcPr>
            <w:tcW w:w="907" w:type="dxa"/>
            <w:tcBorders>
              <w:right w:val="single" w:sz="12" w:space="0" w:color="auto"/>
            </w:tcBorders>
            <w:vAlign w:val="center"/>
          </w:tcPr>
          <w:p w:rsidR="00BA3CA4" w:rsidRDefault="00BA3CA4" w:rsidP="005016B3">
            <w:pPr>
              <w:autoSpaceDE w:val="0"/>
              <w:autoSpaceDN w:val="0"/>
              <w:adjustRightInd w:val="0"/>
              <w:spacing w:line="360" w:lineRule="auto"/>
              <w:jc w:val="center"/>
              <w:rPr>
                <w:sz w:val="28"/>
                <w:szCs w:val="28"/>
              </w:rPr>
            </w:pPr>
            <w:r>
              <w:rPr>
                <w:sz w:val="28"/>
                <w:szCs w:val="28"/>
              </w:rPr>
              <w:t>5</w:t>
            </w:r>
          </w:p>
        </w:tc>
      </w:tr>
      <w:tr w:rsidR="00BA3CA4" w:rsidTr="00BA3CA4">
        <w:tc>
          <w:tcPr>
            <w:tcW w:w="3780" w:type="dxa"/>
            <w:tcBorders>
              <w:left w:val="single" w:sz="12" w:space="0" w:color="auto"/>
            </w:tcBorders>
            <w:vAlign w:val="center"/>
          </w:tcPr>
          <w:p w:rsidR="00BA3CA4" w:rsidRPr="00123FA7" w:rsidRDefault="00BA3CA4" w:rsidP="005016B3">
            <w:pPr>
              <w:autoSpaceDE w:val="0"/>
              <w:autoSpaceDN w:val="0"/>
              <w:adjustRightInd w:val="0"/>
              <w:jc w:val="center"/>
              <w:rPr>
                <w:b/>
                <w:sz w:val="28"/>
                <w:szCs w:val="28"/>
              </w:rPr>
            </w:pPr>
            <w:r>
              <w:rPr>
                <w:b/>
                <w:sz w:val="28"/>
                <w:szCs w:val="28"/>
              </w:rPr>
              <w:t>3.</w:t>
            </w:r>
            <w:r w:rsidRPr="00123FA7">
              <w:rPr>
                <w:b/>
                <w:sz w:val="28"/>
                <w:szCs w:val="28"/>
              </w:rPr>
              <w:t>Технико-тактическая подготовка</w:t>
            </w:r>
            <w:r>
              <w:rPr>
                <w:b/>
                <w:sz w:val="28"/>
                <w:szCs w:val="28"/>
              </w:rPr>
              <w:t xml:space="preserve"> (ТТП)</w:t>
            </w:r>
          </w:p>
        </w:tc>
        <w:tc>
          <w:tcPr>
            <w:tcW w:w="540" w:type="dxa"/>
            <w:vAlign w:val="center"/>
          </w:tcPr>
          <w:p w:rsidR="00BA3CA4" w:rsidRDefault="00BA3CA4" w:rsidP="005016B3">
            <w:pPr>
              <w:autoSpaceDE w:val="0"/>
              <w:autoSpaceDN w:val="0"/>
              <w:adjustRightInd w:val="0"/>
              <w:spacing w:line="360" w:lineRule="auto"/>
              <w:jc w:val="center"/>
              <w:rPr>
                <w:sz w:val="28"/>
                <w:szCs w:val="28"/>
              </w:rPr>
            </w:pPr>
          </w:p>
        </w:tc>
        <w:tc>
          <w:tcPr>
            <w:tcW w:w="540" w:type="dxa"/>
            <w:vAlign w:val="center"/>
          </w:tcPr>
          <w:p w:rsidR="00BA3CA4" w:rsidRDefault="00BA3CA4" w:rsidP="005016B3">
            <w:pPr>
              <w:autoSpaceDE w:val="0"/>
              <w:autoSpaceDN w:val="0"/>
              <w:adjustRightInd w:val="0"/>
              <w:spacing w:line="360" w:lineRule="auto"/>
              <w:jc w:val="center"/>
              <w:rPr>
                <w:sz w:val="28"/>
                <w:szCs w:val="28"/>
              </w:rPr>
            </w:pPr>
          </w:p>
        </w:tc>
        <w:tc>
          <w:tcPr>
            <w:tcW w:w="540" w:type="dxa"/>
            <w:vAlign w:val="center"/>
          </w:tcPr>
          <w:p w:rsidR="00BA3CA4" w:rsidRDefault="00BA3CA4" w:rsidP="005016B3">
            <w:pPr>
              <w:autoSpaceDE w:val="0"/>
              <w:autoSpaceDN w:val="0"/>
              <w:adjustRightInd w:val="0"/>
              <w:spacing w:line="360" w:lineRule="auto"/>
              <w:jc w:val="center"/>
              <w:rPr>
                <w:sz w:val="28"/>
                <w:szCs w:val="28"/>
              </w:rPr>
            </w:pPr>
          </w:p>
        </w:tc>
        <w:tc>
          <w:tcPr>
            <w:tcW w:w="540" w:type="dxa"/>
            <w:vAlign w:val="center"/>
          </w:tcPr>
          <w:p w:rsidR="00BA3CA4" w:rsidRDefault="00BA3CA4" w:rsidP="005016B3">
            <w:pPr>
              <w:autoSpaceDE w:val="0"/>
              <w:autoSpaceDN w:val="0"/>
              <w:adjustRightInd w:val="0"/>
              <w:spacing w:line="360" w:lineRule="auto"/>
              <w:jc w:val="center"/>
              <w:rPr>
                <w:sz w:val="28"/>
                <w:szCs w:val="28"/>
              </w:rPr>
            </w:pPr>
          </w:p>
        </w:tc>
        <w:tc>
          <w:tcPr>
            <w:tcW w:w="540" w:type="dxa"/>
            <w:vAlign w:val="center"/>
          </w:tcPr>
          <w:p w:rsidR="00BA3CA4" w:rsidRDefault="00BA3CA4" w:rsidP="005016B3">
            <w:pPr>
              <w:autoSpaceDE w:val="0"/>
              <w:autoSpaceDN w:val="0"/>
              <w:adjustRightInd w:val="0"/>
              <w:spacing w:line="360" w:lineRule="auto"/>
              <w:jc w:val="center"/>
              <w:rPr>
                <w:sz w:val="28"/>
                <w:szCs w:val="28"/>
              </w:rPr>
            </w:pPr>
          </w:p>
        </w:tc>
        <w:tc>
          <w:tcPr>
            <w:tcW w:w="540" w:type="dxa"/>
            <w:vAlign w:val="center"/>
          </w:tcPr>
          <w:p w:rsidR="00BA3CA4" w:rsidRDefault="00BA3CA4" w:rsidP="005016B3">
            <w:pPr>
              <w:autoSpaceDE w:val="0"/>
              <w:autoSpaceDN w:val="0"/>
              <w:adjustRightInd w:val="0"/>
              <w:spacing w:line="360" w:lineRule="auto"/>
              <w:jc w:val="center"/>
              <w:rPr>
                <w:sz w:val="28"/>
                <w:szCs w:val="28"/>
              </w:rPr>
            </w:pPr>
          </w:p>
        </w:tc>
        <w:tc>
          <w:tcPr>
            <w:tcW w:w="540" w:type="dxa"/>
            <w:vAlign w:val="center"/>
          </w:tcPr>
          <w:p w:rsidR="00BA3CA4" w:rsidRDefault="00BA3CA4" w:rsidP="005016B3">
            <w:pPr>
              <w:autoSpaceDE w:val="0"/>
              <w:autoSpaceDN w:val="0"/>
              <w:adjustRightInd w:val="0"/>
              <w:spacing w:line="360" w:lineRule="auto"/>
              <w:jc w:val="center"/>
              <w:rPr>
                <w:sz w:val="28"/>
                <w:szCs w:val="28"/>
              </w:rPr>
            </w:pPr>
          </w:p>
        </w:tc>
        <w:tc>
          <w:tcPr>
            <w:tcW w:w="540" w:type="dxa"/>
            <w:vAlign w:val="center"/>
          </w:tcPr>
          <w:p w:rsidR="00BA3CA4" w:rsidRDefault="00BA3CA4" w:rsidP="005016B3">
            <w:pPr>
              <w:autoSpaceDE w:val="0"/>
              <w:autoSpaceDN w:val="0"/>
              <w:adjustRightInd w:val="0"/>
              <w:spacing w:line="360" w:lineRule="auto"/>
              <w:jc w:val="center"/>
              <w:rPr>
                <w:sz w:val="28"/>
                <w:szCs w:val="28"/>
              </w:rPr>
            </w:pPr>
          </w:p>
        </w:tc>
        <w:tc>
          <w:tcPr>
            <w:tcW w:w="533" w:type="dxa"/>
            <w:vAlign w:val="center"/>
          </w:tcPr>
          <w:p w:rsidR="00BA3CA4" w:rsidRDefault="00BA3CA4" w:rsidP="005016B3">
            <w:pPr>
              <w:autoSpaceDE w:val="0"/>
              <w:autoSpaceDN w:val="0"/>
              <w:adjustRightInd w:val="0"/>
              <w:spacing w:line="360" w:lineRule="auto"/>
              <w:jc w:val="center"/>
              <w:rPr>
                <w:sz w:val="28"/>
                <w:szCs w:val="28"/>
              </w:rPr>
            </w:pPr>
          </w:p>
        </w:tc>
        <w:tc>
          <w:tcPr>
            <w:tcW w:w="907" w:type="dxa"/>
            <w:tcBorders>
              <w:right w:val="single" w:sz="12" w:space="0" w:color="auto"/>
            </w:tcBorders>
            <w:vAlign w:val="center"/>
          </w:tcPr>
          <w:p w:rsidR="00BA3CA4" w:rsidRDefault="00BA3CA4" w:rsidP="005016B3">
            <w:pPr>
              <w:autoSpaceDE w:val="0"/>
              <w:autoSpaceDN w:val="0"/>
              <w:adjustRightInd w:val="0"/>
              <w:spacing w:line="360" w:lineRule="auto"/>
              <w:jc w:val="center"/>
              <w:rPr>
                <w:sz w:val="28"/>
                <w:szCs w:val="28"/>
              </w:rPr>
            </w:pPr>
          </w:p>
        </w:tc>
      </w:tr>
      <w:tr w:rsidR="00BA3CA4" w:rsidTr="00BA3CA4">
        <w:tc>
          <w:tcPr>
            <w:tcW w:w="3780" w:type="dxa"/>
            <w:tcBorders>
              <w:left w:val="single" w:sz="12" w:space="0" w:color="auto"/>
            </w:tcBorders>
            <w:vAlign w:val="center"/>
          </w:tcPr>
          <w:p w:rsidR="00BA3CA4" w:rsidRDefault="00BA3CA4" w:rsidP="005016B3">
            <w:pPr>
              <w:autoSpaceDE w:val="0"/>
              <w:autoSpaceDN w:val="0"/>
              <w:adjustRightInd w:val="0"/>
              <w:spacing w:line="360" w:lineRule="auto"/>
              <w:rPr>
                <w:sz w:val="28"/>
                <w:szCs w:val="28"/>
              </w:rPr>
            </w:pPr>
            <w:r>
              <w:rPr>
                <w:sz w:val="28"/>
                <w:szCs w:val="28"/>
              </w:rPr>
              <w:t>-индивидуальные занятия</w:t>
            </w:r>
          </w:p>
        </w:tc>
        <w:tc>
          <w:tcPr>
            <w:tcW w:w="540" w:type="dxa"/>
            <w:vAlign w:val="center"/>
          </w:tcPr>
          <w:p w:rsidR="00BA3CA4" w:rsidRDefault="00BA3CA4" w:rsidP="005016B3">
            <w:pPr>
              <w:autoSpaceDE w:val="0"/>
              <w:autoSpaceDN w:val="0"/>
              <w:adjustRightInd w:val="0"/>
              <w:spacing w:line="360" w:lineRule="auto"/>
              <w:jc w:val="center"/>
              <w:rPr>
                <w:sz w:val="28"/>
                <w:szCs w:val="28"/>
              </w:rPr>
            </w:pPr>
            <w:r>
              <w:rPr>
                <w:sz w:val="28"/>
                <w:szCs w:val="28"/>
              </w:rPr>
              <w:t>3</w:t>
            </w:r>
          </w:p>
        </w:tc>
        <w:tc>
          <w:tcPr>
            <w:tcW w:w="540" w:type="dxa"/>
            <w:vAlign w:val="center"/>
          </w:tcPr>
          <w:p w:rsidR="00BA3CA4" w:rsidRDefault="00BA3CA4" w:rsidP="005016B3">
            <w:pPr>
              <w:autoSpaceDE w:val="0"/>
              <w:autoSpaceDN w:val="0"/>
              <w:adjustRightInd w:val="0"/>
              <w:spacing w:line="360" w:lineRule="auto"/>
              <w:jc w:val="center"/>
              <w:rPr>
                <w:sz w:val="28"/>
                <w:szCs w:val="28"/>
              </w:rPr>
            </w:pPr>
            <w:r>
              <w:rPr>
                <w:sz w:val="28"/>
                <w:szCs w:val="28"/>
              </w:rPr>
              <w:t>3</w:t>
            </w:r>
          </w:p>
        </w:tc>
        <w:tc>
          <w:tcPr>
            <w:tcW w:w="540" w:type="dxa"/>
            <w:vAlign w:val="center"/>
          </w:tcPr>
          <w:p w:rsidR="00BA3CA4" w:rsidRDefault="00BA3CA4" w:rsidP="005016B3">
            <w:pPr>
              <w:autoSpaceDE w:val="0"/>
              <w:autoSpaceDN w:val="0"/>
              <w:adjustRightInd w:val="0"/>
              <w:spacing w:line="360" w:lineRule="auto"/>
              <w:jc w:val="center"/>
              <w:rPr>
                <w:sz w:val="28"/>
                <w:szCs w:val="28"/>
              </w:rPr>
            </w:pPr>
            <w:r>
              <w:rPr>
                <w:sz w:val="28"/>
                <w:szCs w:val="28"/>
              </w:rPr>
              <w:t>3</w:t>
            </w:r>
          </w:p>
        </w:tc>
        <w:tc>
          <w:tcPr>
            <w:tcW w:w="540" w:type="dxa"/>
            <w:vAlign w:val="center"/>
          </w:tcPr>
          <w:p w:rsidR="00BA3CA4" w:rsidRDefault="00BA3CA4" w:rsidP="005016B3">
            <w:pPr>
              <w:autoSpaceDE w:val="0"/>
              <w:autoSpaceDN w:val="0"/>
              <w:adjustRightInd w:val="0"/>
              <w:spacing w:line="360" w:lineRule="auto"/>
              <w:jc w:val="center"/>
              <w:rPr>
                <w:sz w:val="28"/>
                <w:szCs w:val="28"/>
              </w:rPr>
            </w:pPr>
            <w:r>
              <w:rPr>
                <w:sz w:val="28"/>
                <w:szCs w:val="28"/>
              </w:rPr>
              <w:t>3</w:t>
            </w:r>
          </w:p>
        </w:tc>
        <w:tc>
          <w:tcPr>
            <w:tcW w:w="540" w:type="dxa"/>
            <w:vAlign w:val="center"/>
          </w:tcPr>
          <w:p w:rsidR="00BA3CA4" w:rsidRDefault="00BA3CA4" w:rsidP="005016B3">
            <w:pPr>
              <w:autoSpaceDE w:val="0"/>
              <w:autoSpaceDN w:val="0"/>
              <w:adjustRightInd w:val="0"/>
              <w:spacing w:line="360" w:lineRule="auto"/>
              <w:jc w:val="center"/>
              <w:rPr>
                <w:sz w:val="28"/>
                <w:szCs w:val="28"/>
              </w:rPr>
            </w:pPr>
            <w:r>
              <w:rPr>
                <w:sz w:val="28"/>
                <w:szCs w:val="28"/>
              </w:rPr>
              <w:t>3</w:t>
            </w:r>
          </w:p>
        </w:tc>
        <w:tc>
          <w:tcPr>
            <w:tcW w:w="540" w:type="dxa"/>
            <w:vAlign w:val="center"/>
          </w:tcPr>
          <w:p w:rsidR="00BA3CA4" w:rsidRDefault="00BA3CA4" w:rsidP="005016B3">
            <w:pPr>
              <w:autoSpaceDE w:val="0"/>
              <w:autoSpaceDN w:val="0"/>
              <w:adjustRightInd w:val="0"/>
              <w:spacing w:line="360" w:lineRule="auto"/>
              <w:jc w:val="center"/>
              <w:rPr>
                <w:sz w:val="28"/>
                <w:szCs w:val="28"/>
              </w:rPr>
            </w:pPr>
            <w:r>
              <w:rPr>
                <w:sz w:val="28"/>
                <w:szCs w:val="28"/>
              </w:rPr>
              <w:t>2</w:t>
            </w:r>
          </w:p>
        </w:tc>
        <w:tc>
          <w:tcPr>
            <w:tcW w:w="540" w:type="dxa"/>
            <w:vAlign w:val="center"/>
          </w:tcPr>
          <w:p w:rsidR="00BA3CA4" w:rsidRDefault="00BA3CA4" w:rsidP="005016B3">
            <w:pPr>
              <w:autoSpaceDE w:val="0"/>
              <w:autoSpaceDN w:val="0"/>
              <w:adjustRightInd w:val="0"/>
              <w:spacing w:line="360" w:lineRule="auto"/>
              <w:jc w:val="center"/>
              <w:rPr>
                <w:sz w:val="28"/>
                <w:szCs w:val="28"/>
              </w:rPr>
            </w:pPr>
            <w:r>
              <w:rPr>
                <w:sz w:val="28"/>
                <w:szCs w:val="28"/>
              </w:rPr>
              <w:t>3</w:t>
            </w:r>
          </w:p>
        </w:tc>
        <w:tc>
          <w:tcPr>
            <w:tcW w:w="540" w:type="dxa"/>
            <w:vAlign w:val="center"/>
          </w:tcPr>
          <w:p w:rsidR="00BA3CA4" w:rsidRDefault="00BA3CA4" w:rsidP="005016B3">
            <w:pPr>
              <w:autoSpaceDE w:val="0"/>
              <w:autoSpaceDN w:val="0"/>
              <w:adjustRightInd w:val="0"/>
              <w:spacing w:line="360" w:lineRule="auto"/>
              <w:jc w:val="center"/>
              <w:rPr>
                <w:sz w:val="28"/>
                <w:szCs w:val="28"/>
              </w:rPr>
            </w:pPr>
            <w:r>
              <w:rPr>
                <w:sz w:val="28"/>
                <w:szCs w:val="28"/>
              </w:rPr>
              <w:t>2</w:t>
            </w:r>
          </w:p>
        </w:tc>
        <w:tc>
          <w:tcPr>
            <w:tcW w:w="533" w:type="dxa"/>
            <w:vAlign w:val="center"/>
          </w:tcPr>
          <w:p w:rsidR="00BA3CA4" w:rsidRDefault="00BA3CA4" w:rsidP="005016B3">
            <w:pPr>
              <w:autoSpaceDE w:val="0"/>
              <w:autoSpaceDN w:val="0"/>
              <w:adjustRightInd w:val="0"/>
              <w:spacing w:line="360" w:lineRule="auto"/>
              <w:jc w:val="center"/>
              <w:rPr>
                <w:sz w:val="28"/>
                <w:szCs w:val="28"/>
              </w:rPr>
            </w:pPr>
            <w:r>
              <w:rPr>
                <w:sz w:val="28"/>
                <w:szCs w:val="28"/>
              </w:rPr>
              <w:t>2</w:t>
            </w:r>
          </w:p>
        </w:tc>
        <w:tc>
          <w:tcPr>
            <w:tcW w:w="907" w:type="dxa"/>
            <w:tcBorders>
              <w:right w:val="single" w:sz="12" w:space="0" w:color="auto"/>
            </w:tcBorders>
            <w:vAlign w:val="center"/>
          </w:tcPr>
          <w:p w:rsidR="00BA3CA4" w:rsidRDefault="00BA3CA4" w:rsidP="005016B3">
            <w:pPr>
              <w:autoSpaceDE w:val="0"/>
              <w:autoSpaceDN w:val="0"/>
              <w:adjustRightInd w:val="0"/>
              <w:spacing w:line="360" w:lineRule="auto"/>
              <w:jc w:val="center"/>
              <w:rPr>
                <w:sz w:val="28"/>
                <w:szCs w:val="28"/>
              </w:rPr>
            </w:pPr>
            <w:r>
              <w:rPr>
                <w:sz w:val="28"/>
                <w:szCs w:val="28"/>
              </w:rPr>
              <w:t>24</w:t>
            </w:r>
          </w:p>
        </w:tc>
      </w:tr>
      <w:tr w:rsidR="00BA3CA4" w:rsidTr="00BA3CA4">
        <w:tc>
          <w:tcPr>
            <w:tcW w:w="3780" w:type="dxa"/>
            <w:tcBorders>
              <w:left w:val="single" w:sz="12" w:space="0" w:color="auto"/>
            </w:tcBorders>
            <w:vAlign w:val="center"/>
          </w:tcPr>
          <w:p w:rsidR="00BA3CA4" w:rsidRDefault="00BA3CA4" w:rsidP="005016B3">
            <w:pPr>
              <w:autoSpaceDE w:val="0"/>
              <w:autoSpaceDN w:val="0"/>
              <w:adjustRightInd w:val="0"/>
              <w:spacing w:line="360" w:lineRule="auto"/>
              <w:rPr>
                <w:sz w:val="28"/>
                <w:szCs w:val="28"/>
              </w:rPr>
            </w:pPr>
            <w:r>
              <w:rPr>
                <w:sz w:val="28"/>
                <w:szCs w:val="28"/>
              </w:rPr>
              <w:t>-парные занятия</w:t>
            </w:r>
          </w:p>
        </w:tc>
        <w:tc>
          <w:tcPr>
            <w:tcW w:w="540" w:type="dxa"/>
            <w:vAlign w:val="center"/>
          </w:tcPr>
          <w:p w:rsidR="00BA3CA4" w:rsidRDefault="00BA3CA4" w:rsidP="005016B3">
            <w:pPr>
              <w:autoSpaceDE w:val="0"/>
              <w:autoSpaceDN w:val="0"/>
              <w:adjustRightInd w:val="0"/>
              <w:spacing w:line="360" w:lineRule="auto"/>
              <w:jc w:val="center"/>
              <w:rPr>
                <w:sz w:val="28"/>
                <w:szCs w:val="28"/>
              </w:rPr>
            </w:pPr>
            <w:r>
              <w:rPr>
                <w:sz w:val="28"/>
                <w:szCs w:val="28"/>
              </w:rPr>
              <w:t>1</w:t>
            </w:r>
          </w:p>
        </w:tc>
        <w:tc>
          <w:tcPr>
            <w:tcW w:w="540" w:type="dxa"/>
            <w:vAlign w:val="center"/>
          </w:tcPr>
          <w:p w:rsidR="00BA3CA4" w:rsidRDefault="00BA3CA4" w:rsidP="005016B3">
            <w:pPr>
              <w:autoSpaceDE w:val="0"/>
              <w:autoSpaceDN w:val="0"/>
              <w:adjustRightInd w:val="0"/>
              <w:spacing w:line="360" w:lineRule="auto"/>
              <w:jc w:val="center"/>
              <w:rPr>
                <w:sz w:val="28"/>
                <w:szCs w:val="28"/>
              </w:rPr>
            </w:pPr>
            <w:r>
              <w:rPr>
                <w:sz w:val="28"/>
                <w:szCs w:val="28"/>
              </w:rPr>
              <w:t>2</w:t>
            </w:r>
          </w:p>
        </w:tc>
        <w:tc>
          <w:tcPr>
            <w:tcW w:w="540" w:type="dxa"/>
            <w:vAlign w:val="center"/>
          </w:tcPr>
          <w:p w:rsidR="00BA3CA4" w:rsidRDefault="00BA3CA4" w:rsidP="005016B3">
            <w:pPr>
              <w:autoSpaceDE w:val="0"/>
              <w:autoSpaceDN w:val="0"/>
              <w:adjustRightInd w:val="0"/>
              <w:spacing w:line="360" w:lineRule="auto"/>
              <w:jc w:val="center"/>
              <w:rPr>
                <w:sz w:val="28"/>
                <w:szCs w:val="28"/>
              </w:rPr>
            </w:pPr>
            <w:r>
              <w:rPr>
                <w:sz w:val="28"/>
                <w:szCs w:val="28"/>
              </w:rPr>
              <w:t>2</w:t>
            </w:r>
          </w:p>
        </w:tc>
        <w:tc>
          <w:tcPr>
            <w:tcW w:w="540" w:type="dxa"/>
            <w:vAlign w:val="center"/>
          </w:tcPr>
          <w:p w:rsidR="00BA3CA4" w:rsidRDefault="00BA3CA4" w:rsidP="005016B3">
            <w:pPr>
              <w:autoSpaceDE w:val="0"/>
              <w:autoSpaceDN w:val="0"/>
              <w:adjustRightInd w:val="0"/>
              <w:spacing w:line="360" w:lineRule="auto"/>
              <w:jc w:val="center"/>
              <w:rPr>
                <w:sz w:val="28"/>
                <w:szCs w:val="28"/>
              </w:rPr>
            </w:pPr>
            <w:r>
              <w:rPr>
                <w:sz w:val="28"/>
                <w:szCs w:val="28"/>
              </w:rPr>
              <w:t>2</w:t>
            </w:r>
          </w:p>
        </w:tc>
        <w:tc>
          <w:tcPr>
            <w:tcW w:w="540" w:type="dxa"/>
            <w:vAlign w:val="center"/>
          </w:tcPr>
          <w:p w:rsidR="00BA3CA4" w:rsidRDefault="00BA3CA4" w:rsidP="005016B3">
            <w:pPr>
              <w:autoSpaceDE w:val="0"/>
              <w:autoSpaceDN w:val="0"/>
              <w:adjustRightInd w:val="0"/>
              <w:spacing w:line="360" w:lineRule="auto"/>
              <w:jc w:val="center"/>
              <w:rPr>
                <w:sz w:val="28"/>
                <w:szCs w:val="28"/>
              </w:rPr>
            </w:pPr>
            <w:r>
              <w:rPr>
                <w:sz w:val="28"/>
                <w:szCs w:val="28"/>
              </w:rPr>
              <w:t>2</w:t>
            </w:r>
          </w:p>
        </w:tc>
        <w:tc>
          <w:tcPr>
            <w:tcW w:w="540" w:type="dxa"/>
            <w:vAlign w:val="center"/>
          </w:tcPr>
          <w:p w:rsidR="00BA3CA4" w:rsidRDefault="00BA3CA4" w:rsidP="005016B3">
            <w:pPr>
              <w:autoSpaceDE w:val="0"/>
              <w:autoSpaceDN w:val="0"/>
              <w:adjustRightInd w:val="0"/>
              <w:spacing w:line="360" w:lineRule="auto"/>
              <w:jc w:val="center"/>
              <w:rPr>
                <w:sz w:val="28"/>
                <w:szCs w:val="28"/>
              </w:rPr>
            </w:pPr>
            <w:r>
              <w:rPr>
                <w:sz w:val="28"/>
                <w:szCs w:val="28"/>
              </w:rPr>
              <w:t>1</w:t>
            </w:r>
          </w:p>
        </w:tc>
        <w:tc>
          <w:tcPr>
            <w:tcW w:w="540" w:type="dxa"/>
            <w:vAlign w:val="center"/>
          </w:tcPr>
          <w:p w:rsidR="00BA3CA4" w:rsidRDefault="00BA3CA4" w:rsidP="005016B3">
            <w:pPr>
              <w:autoSpaceDE w:val="0"/>
              <w:autoSpaceDN w:val="0"/>
              <w:adjustRightInd w:val="0"/>
              <w:spacing w:line="360" w:lineRule="auto"/>
              <w:jc w:val="center"/>
              <w:rPr>
                <w:sz w:val="28"/>
                <w:szCs w:val="28"/>
              </w:rPr>
            </w:pPr>
            <w:r>
              <w:rPr>
                <w:sz w:val="28"/>
                <w:szCs w:val="28"/>
              </w:rPr>
              <w:t>2</w:t>
            </w:r>
          </w:p>
        </w:tc>
        <w:tc>
          <w:tcPr>
            <w:tcW w:w="540" w:type="dxa"/>
            <w:vAlign w:val="center"/>
          </w:tcPr>
          <w:p w:rsidR="00BA3CA4" w:rsidRDefault="00BA3CA4" w:rsidP="005016B3">
            <w:pPr>
              <w:autoSpaceDE w:val="0"/>
              <w:autoSpaceDN w:val="0"/>
              <w:adjustRightInd w:val="0"/>
              <w:spacing w:line="360" w:lineRule="auto"/>
              <w:jc w:val="center"/>
              <w:rPr>
                <w:sz w:val="28"/>
                <w:szCs w:val="28"/>
              </w:rPr>
            </w:pPr>
            <w:r>
              <w:rPr>
                <w:sz w:val="28"/>
                <w:szCs w:val="28"/>
              </w:rPr>
              <w:t>2</w:t>
            </w:r>
          </w:p>
        </w:tc>
        <w:tc>
          <w:tcPr>
            <w:tcW w:w="533" w:type="dxa"/>
            <w:vAlign w:val="center"/>
          </w:tcPr>
          <w:p w:rsidR="00BA3CA4" w:rsidRDefault="00BA3CA4" w:rsidP="005016B3">
            <w:pPr>
              <w:autoSpaceDE w:val="0"/>
              <w:autoSpaceDN w:val="0"/>
              <w:adjustRightInd w:val="0"/>
              <w:spacing w:line="360" w:lineRule="auto"/>
              <w:jc w:val="center"/>
              <w:rPr>
                <w:sz w:val="28"/>
                <w:szCs w:val="28"/>
              </w:rPr>
            </w:pPr>
            <w:r>
              <w:rPr>
                <w:sz w:val="28"/>
                <w:szCs w:val="28"/>
              </w:rPr>
              <w:t>2</w:t>
            </w:r>
          </w:p>
        </w:tc>
        <w:tc>
          <w:tcPr>
            <w:tcW w:w="907" w:type="dxa"/>
            <w:tcBorders>
              <w:right w:val="single" w:sz="12" w:space="0" w:color="auto"/>
            </w:tcBorders>
            <w:vAlign w:val="center"/>
          </w:tcPr>
          <w:p w:rsidR="00BA3CA4" w:rsidRDefault="00BA3CA4" w:rsidP="005016B3">
            <w:pPr>
              <w:autoSpaceDE w:val="0"/>
              <w:autoSpaceDN w:val="0"/>
              <w:adjustRightInd w:val="0"/>
              <w:spacing w:line="360" w:lineRule="auto"/>
              <w:jc w:val="center"/>
              <w:rPr>
                <w:sz w:val="28"/>
                <w:szCs w:val="28"/>
              </w:rPr>
            </w:pPr>
            <w:r>
              <w:rPr>
                <w:sz w:val="28"/>
                <w:szCs w:val="28"/>
              </w:rPr>
              <w:t>16</w:t>
            </w:r>
          </w:p>
        </w:tc>
      </w:tr>
      <w:tr w:rsidR="00BA3CA4" w:rsidTr="00BA3CA4">
        <w:tc>
          <w:tcPr>
            <w:tcW w:w="3780" w:type="dxa"/>
            <w:tcBorders>
              <w:left w:val="single" w:sz="12" w:space="0" w:color="auto"/>
              <w:bottom w:val="single" w:sz="12" w:space="0" w:color="auto"/>
            </w:tcBorders>
            <w:vAlign w:val="center"/>
          </w:tcPr>
          <w:p w:rsidR="00BA3CA4" w:rsidRDefault="00BA3CA4" w:rsidP="005016B3">
            <w:pPr>
              <w:autoSpaceDE w:val="0"/>
              <w:autoSpaceDN w:val="0"/>
              <w:adjustRightInd w:val="0"/>
              <w:spacing w:line="360" w:lineRule="auto"/>
              <w:rPr>
                <w:sz w:val="28"/>
                <w:szCs w:val="28"/>
              </w:rPr>
            </w:pPr>
            <w:r>
              <w:rPr>
                <w:sz w:val="28"/>
                <w:szCs w:val="28"/>
              </w:rPr>
              <w:t>-поединки по заданию</w:t>
            </w:r>
          </w:p>
        </w:tc>
        <w:tc>
          <w:tcPr>
            <w:tcW w:w="540" w:type="dxa"/>
            <w:tcBorders>
              <w:bottom w:val="single" w:sz="12" w:space="0" w:color="auto"/>
            </w:tcBorders>
            <w:vAlign w:val="center"/>
          </w:tcPr>
          <w:p w:rsidR="00BA3CA4" w:rsidRDefault="00BA3CA4" w:rsidP="005016B3">
            <w:pPr>
              <w:autoSpaceDE w:val="0"/>
              <w:autoSpaceDN w:val="0"/>
              <w:adjustRightInd w:val="0"/>
              <w:spacing w:line="360" w:lineRule="auto"/>
              <w:jc w:val="center"/>
              <w:rPr>
                <w:sz w:val="28"/>
                <w:szCs w:val="28"/>
              </w:rPr>
            </w:pPr>
          </w:p>
        </w:tc>
        <w:tc>
          <w:tcPr>
            <w:tcW w:w="540" w:type="dxa"/>
            <w:tcBorders>
              <w:bottom w:val="single" w:sz="12" w:space="0" w:color="auto"/>
            </w:tcBorders>
            <w:vAlign w:val="center"/>
          </w:tcPr>
          <w:p w:rsidR="00BA3CA4" w:rsidRDefault="00BA3CA4" w:rsidP="005016B3">
            <w:pPr>
              <w:autoSpaceDE w:val="0"/>
              <w:autoSpaceDN w:val="0"/>
              <w:adjustRightInd w:val="0"/>
              <w:spacing w:line="360" w:lineRule="auto"/>
              <w:jc w:val="center"/>
              <w:rPr>
                <w:sz w:val="28"/>
                <w:szCs w:val="28"/>
              </w:rPr>
            </w:pPr>
          </w:p>
        </w:tc>
        <w:tc>
          <w:tcPr>
            <w:tcW w:w="540" w:type="dxa"/>
            <w:tcBorders>
              <w:bottom w:val="single" w:sz="12" w:space="0" w:color="auto"/>
            </w:tcBorders>
            <w:vAlign w:val="center"/>
          </w:tcPr>
          <w:p w:rsidR="00BA3CA4" w:rsidRDefault="00BA3CA4" w:rsidP="005016B3">
            <w:pPr>
              <w:autoSpaceDE w:val="0"/>
              <w:autoSpaceDN w:val="0"/>
              <w:adjustRightInd w:val="0"/>
              <w:spacing w:line="360" w:lineRule="auto"/>
              <w:jc w:val="center"/>
              <w:rPr>
                <w:sz w:val="28"/>
                <w:szCs w:val="28"/>
              </w:rPr>
            </w:pPr>
            <w:r>
              <w:rPr>
                <w:sz w:val="28"/>
                <w:szCs w:val="28"/>
              </w:rPr>
              <w:t>1</w:t>
            </w:r>
          </w:p>
        </w:tc>
        <w:tc>
          <w:tcPr>
            <w:tcW w:w="540" w:type="dxa"/>
            <w:tcBorders>
              <w:bottom w:val="single" w:sz="12" w:space="0" w:color="auto"/>
            </w:tcBorders>
            <w:vAlign w:val="center"/>
          </w:tcPr>
          <w:p w:rsidR="00BA3CA4" w:rsidRDefault="00BA3CA4" w:rsidP="005016B3">
            <w:pPr>
              <w:autoSpaceDE w:val="0"/>
              <w:autoSpaceDN w:val="0"/>
              <w:adjustRightInd w:val="0"/>
              <w:spacing w:line="360" w:lineRule="auto"/>
              <w:jc w:val="center"/>
              <w:rPr>
                <w:sz w:val="28"/>
                <w:szCs w:val="28"/>
              </w:rPr>
            </w:pPr>
            <w:r>
              <w:rPr>
                <w:sz w:val="28"/>
                <w:szCs w:val="28"/>
              </w:rPr>
              <w:t>1</w:t>
            </w:r>
          </w:p>
        </w:tc>
        <w:tc>
          <w:tcPr>
            <w:tcW w:w="540" w:type="dxa"/>
            <w:tcBorders>
              <w:bottom w:val="single" w:sz="12" w:space="0" w:color="auto"/>
            </w:tcBorders>
            <w:vAlign w:val="center"/>
          </w:tcPr>
          <w:p w:rsidR="00BA3CA4" w:rsidRDefault="00BA3CA4" w:rsidP="005016B3">
            <w:pPr>
              <w:autoSpaceDE w:val="0"/>
              <w:autoSpaceDN w:val="0"/>
              <w:adjustRightInd w:val="0"/>
              <w:spacing w:line="360" w:lineRule="auto"/>
              <w:jc w:val="center"/>
              <w:rPr>
                <w:sz w:val="28"/>
                <w:szCs w:val="28"/>
              </w:rPr>
            </w:pPr>
          </w:p>
        </w:tc>
        <w:tc>
          <w:tcPr>
            <w:tcW w:w="540" w:type="dxa"/>
            <w:tcBorders>
              <w:bottom w:val="single" w:sz="12" w:space="0" w:color="auto"/>
            </w:tcBorders>
            <w:vAlign w:val="center"/>
          </w:tcPr>
          <w:p w:rsidR="00BA3CA4" w:rsidRDefault="00BA3CA4" w:rsidP="005016B3">
            <w:pPr>
              <w:autoSpaceDE w:val="0"/>
              <w:autoSpaceDN w:val="0"/>
              <w:adjustRightInd w:val="0"/>
              <w:spacing w:line="360" w:lineRule="auto"/>
              <w:jc w:val="center"/>
              <w:rPr>
                <w:sz w:val="28"/>
                <w:szCs w:val="28"/>
              </w:rPr>
            </w:pPr>
            <w:r>
              <w:rPr>
                <w:sz w:val="28"/>
                <w:szCs w:val="28"/>
              </w:rPr>
              <w:t>1</w:t>
            </w:r>
          </w:p>
        </w:tc>
        <w:tc>
          <w:tcPr>
            <w:tcW w:w="540" w:type="dxa"/>
            <w:tcBorders>
              <w:bottom w:val="single" w:sz="12" w:space="0" w:color="auto"/>
            </w:tcBorders>
            <w:vAlign w:val="center"/>
          </w:tcPr>
          <w:p w:rsidR="00BA3CA4" w:rsidRDefault="00BA3CA4" w:rsidP="005016B3">
            <w:pPr>
              <w:autoSpaceDE w:val="0"/>
              <w:autoSpaceDN w:val="0"/>
              <w:adjustRightInd w:val="0"/>
              <w:spacing w:line="360" w:lineRule="auto"/>
              <w:jc w:val="center"/>
              <w:rPr>
                <w:sz w:val="28"/>
                <w:szCs w:val="28"/>
              </w:rPr>
            </w:pPr>
            <w:r>
              <w:rPr>
                <w:sz w:val="28"/>
                <w:szCs w:val="28"/>
              </w:rPr>
              <w:t>1</w:t>
            </w:r>
          </w:p>
        </w:tc>
        <w:tc>
          <w:tcPr>
            <w:tcW w:w="540" w:type="dxa"/>
            <w:tcBorders>
              <w:bottom w:val="single" w:sz="12" w:space="0" w:color="auto"/>
            </w:tcBorders>
            <w:vAlign w:val="center"/>
          </w:tcPr>
          <w:p w:rsidR="00BA3CA4" w:rsidRDefault="00BA3CA4" w:rsidP="005016B3">
            <w:pPr>
              <w:autoSpaceDE w:val="0"/>
              <w:autoSpaceDN w:val="0"/>
              <w:adjustRightInd w:val="0"/>
              <w:spacing w:line="360" w:lineRule="auto"/>
              <w:jc w:val="center"/>
              <w:rPr>
                <w:sz w:val="28"/>
                <w:szCs w:val="28"/>
              </w:rPr>
            </w:pPr>
            <w:r>
              <w:rPr>
                <w:sz w:val="28"/>
                <w:szCs w:val="28"/>
              </w:rPr>
              <w:t>1</w:t>
            </w:r>
          </w:p>
        </w:tc>
        <w:tc>
          <w:tcPr>
            <w:tcW w:w="533" w:type="dxa"/>
            <w:tcBorders>
              <w:bottom w:val="single" w:sz="12" w:space="0" w:color="auto"/>
            </w:tcBorders>
            <w:vAlign w:val="center"/>
          </w:tcPr>
          <w:p w:rsidR="00BA3CA4" w:rsidRDefault="00BA3CA4" w:rsidP="005016B3">
            <w:pPr>
              <w:autoSpaceDE w:val="0"/>
              <w:autoSpaceDN w:val="0"/>
              <w:adjustRightInd w:val="0"/>
              <w:spacing w:line="360" w:lineRule="auto"/>
              <w:jc w:val="center"/>
              <w:rPr>
                <w:sz w:val="28"/>
                <w:szCs w:val="28"/>
              </w:rPr>
            </w:pPr>
            <w:r>
              <w:rPr>
                <w:sz w:val="28"/>
                <w:szCs w:val="28"/>
              </w:rPr>
              <w:t>1</w:t>
            </w:r>
          </w:p>
        </w:tc>
        <w:tc>
          <w:tcPr>
            <w:tcW w:w="907" w:type="dxa"/>
            <w:tcBorders>
              <w:bottom w:val="single" w:sz="12" w:space="0" w:color="auto"/>
              <w:right w:val="single" w:sz="12" w:space="0" w:color="auto"/>
            </w:tcBorders>
            <w:vAlign w:val="center"/>
          </w:tcPr>
          <w:p w:rsidR="00BA3CA4" w:rsidRDefault="00BA3CA4" w:rsidP="005016B3">
            <w:pPr>
              <w:autoSpaceDE w:val="0"/>
              <w:autoSpaceDN w:val="0"/>
              <w:adjustRightInd w:val="0"/>
              <w:spacing w:line="360" w:lineRule="auto"/>
              <w:jc w:val="center"/>
              <w:rPr>
                <w:sz w:val="28"/>
                <w:szCs w:val="28"/>
              </w:rPr>
            </w:pPr>
            <w:r>
              <w:rPr>
                <w:sz w:val="28"/>
                <w:szCs w:val="28"/>
              </w:rPr>
              <w:t>6</w:t>
            </w:r>
          </w:p>
        </w:tc>
      </w:tr>
    </w:tbl>
    <w:p w:rsidR="00BA3CA4" w:rsidRPr="008B5B7D" w:rsidRDefault="00BA3CA4" w:rsidP="00217043">
      <w:pPr>
        <w:autoSpaceDE w:val="0"/>
        <w:autoSpaceDN w:val="0"/>
        <w:adjustRightInd w:val="0"/>
        <w:spacing w:line="360" w:lineRule="auto"/>
        <w:jc w:val="center"/>
        <w:rPr>
          <w:b/>
          <w:bCs/>
          <w:sz w:val="28"/>
          <w:szCs w:val="28"/>
        </w:rPr>
      </w:pPr>
    </w:p>
    <w:p w:rsidR="00710CB4" w:rsidRDefault="00FE4C29" w:rsidP="002A7EB8">
      <w:pPr>
        <w:autoSpaceDE w:val="0"/>
        <w:autoSpaceDN w:val="0"/>
        <w:adjustRightInd w:val="0"/>
        <w:spacing w:before="120" w:line="360" w:lineRule="auto"/>
        <w:jc w:val="center"/>
        <w:rPr>
          <w:rFonts w:eastAsiaTheme="minorHAnsi"/>
          <w:b/>
          <w:bCs/>
          <w:color w:val="000000"/>
          <w:sz w:val="28"/>
          <w:szCs w:val="28"/>
        </w:rPr>
      </w:pPr>
      <w:r>
        <w:rPr>
          <w:rFonts w:eastAsiaTheme="minorHAnsi"/>
          <w:b/>
          <w:bCs/>
          <w:color w:val="000000"/>
          <w:sz w:val="28"/>
          <w:szCs w:val="28"/>
        </w:rPr>
        <w:t>Техника масоги</w:t>
      </w:r>
    </w:p>
    <w:p w:rsidR="00FE4C29" w:rsidRPr="00FE4C29" w:rsidRDefault="00FE4C29" w:rsidP="00710CB4">
      <w:pPr>
        <w:autoSpaceDE w:val="0"/>
        <w:autoSpaceDN w:val="0"/>
        <w:adjustRightInd w:val="0"/>
        <w:spacing w:line="360" w:lineRule="auto"/>
        <w:jc w:val="center"/>
        <w:rPr>
          <w:rFonts w:eastAsiaTheme="minorHAnsi"/>
          <w:b/>
          <w:bCs/>
          <w:color w:val="000000"/>
          <w:sz w:val="28"/>
          <w:szCs w:val="28"/>
        </w:rPr>
      </w:pPr>
      <w:r w:rsidRPr="00FE4C29">
        <w:rPr>
          <w:rFonts w:eastAsiaTheme="minorHAnsi"/>
          <w:b/>
          <w:bCs/>
          <w:color w:val="000000"/>
          <w:sz w:val="28"/>
          <w:szCs w:val="28"/>
        </w:rPr>
        <w:t>(разновидности спарринга)</w:t>
      </w:r>
    </w:p>
    <w:p w:rsidR="00FE4C29" w:rsidRDefault="00FE4C29" w:rsidP="001470FD">
      <w:pPr>
        <w:autoSpaceDE w:val="0"/>
        <w:autoSpaceDN w:val="0"/>
        <w:adjustRightInd w:val="0"/>
        <w:spacing w:line="360" w:lineRule="auto"/>
        <w:ind w:firstLine="709"/>
        <w:rPr>
          <w:rFonts w:eastAsiaTheme="minorHAnsi"/>
          <w:color w:val="000000"/>
          <w:sz w:val="28"/>
          <w:szCs w:val="28"/>
        </w:rPr>
      </w:pPr>
      <w:r w:rsidRPr="00FE4C29">
        <w:rPr>
          <w:rFonts w:eastAsiaTheme="minorHAnsi"/>
          <w:color w:val="000000"/>
          <w:sz w:val="28"/>
          <w:szCs w:val="28"/>
        </w:rPr>
        <w:t>Спарринг с заранее оговоренным сценарием (яксок масоги) Спарринг на три шага (самбо-масоги)</w:t>
      </w:r>
    </w:p>
    <w:p w:rsidR="005462DC" w:rsidRPr="00FE4C29" w:rsidRDefault="005462DC" w:rsidP="00710CB4">
      <w:pPr>
        <w:autoSpaceDE w:val="0"/>
        <w:autoSpaceDN w:val="0"/>
        <w:adjustRightInd w:val="0"/>
        <w:spacing w:line="360" w:lineRule="auto"/>
        <w:ind w:firstLine="709"/>
        <w:rPr>
          <w:rFonts w:eastAsiaTheme="minorHAnsi"/>
          <w:color w:val="000000"/>
          <w:sz w:val="28"/>
          <w:szCs w:val="28"/>
        </w:rPr>
      </w:pPr>
    </w:p>
    <w:tbl>
      <w:tblPr>
        <w:tblW w:w="0" w:type="auto"/>
        <w:tblInd w:w="40" w:type="dxa"/>
        <w:tblLayout w:type="fixed"/>
        <w:tblCellMar>
          <w:left w:w="40" w:type="dxa"/>
          <w:right w:w="40" w:type="dxa"/>
        </w:tblCellMar>
        <w:tblLook w:val="0000"/>
      </w:tblPr>
      <w:tblGrid>
        <w:gridCol w:w="2410"/>
        <w:gridCol w:w="2268"/>
        <w:gridCol w:w="2693"/>
      </w:tblGrid>
      <w:tr w:rsidR="00FE4C29" w:rsidRPr="00FE4C29" w:rsidTr="00C21E35">
        <w:trPr>
          <w:trHeight w:val="518"/>
        </w:trPr>
        <w:tc>
          <w:tcPr>
            <w:tcW w:w="2410" w:type="dxa"/>
            <w:tcBorders>
              <w:top w:val="single" w:sz="6" w:space="0" w:color="auto"/>
              <w:left w:val="single" w:sz="6" w:space="0" w:color="auto"/>
              <w:bottom w:val="single" w:sz="6" w:space="0" w:color="auto"/>
              <w:right w:val="single" w:sz="6" w:space="0" w:color="auto"/>
            </w:tcBorders>
          </w:tcPr>
          <w:p w:rsidR="00FE4C29" w:rsidRPr="00FE4C29" w:rsidRDefault="00FE4C29" w:rsidP="00C21E35">
            <w:pPr>
              <w:autoSpaceDE w:val="0"/>
              <w:autoSpaceDN w:val="0"/>
              <w:adjustRightInd w:val="0"/>
              <w:jc w:val="center"/>
              <w:rPr>
                <w:rFonts w:eastAsiaTheme="minorHAnsi"/>
                <w:b/>
                <w:bCs/>
                <w:color w:val="000000"/>
                <w:sz w:val="28"/>
                <w:szCs w:val="28"/>
              </w:rPr>
            </w:pPr>
            <w:r w:rsidRPr="00FE4C29">
              <w:rPr>
                <w:rFonts w:eastAsiaTheme="minorHAnsi"/>
                <w:b/>
                <w:bCs/>
                <w:color w:val="000000"/>
                <w:sz w:val="28"/>
                <w:szCs w:val="28"/>
              </w:rPr>
              <w:t>Три повторные атаки</w:t>
            </w:r>
          </w:p>
        </w:tc>
        <w:tc>
          <w:tcPr>
            <w:tcW w:w="2268" w:type="dxa"/>
            <w:tcBorders>
              <w:top w:val="single" w:sz="6" w:space="0" w:color="auto"/>
              <w:left w:val="single" w:sz="6" w:space="0" w:color="auto"/>
              <w:bottom w:val="single" w:sz="6" w:space="0" w:color="auto"/>
              <w:right w:val="single" w:sz="6" w:space="0" w:color="auto"/>
            </w:tcBorders>
          </w:tcPr>
          <w:p w:rsidR="00FE4C29" w:rsidRPr="00FE4C29" w:rsidRDefault="00FE4C29" w:rsidP="00C21E35">
            <w:pPr>
              <w:autoSpaceDE w:val="0"/>
              <w:autoSpaceDN w:val="0"/>
              <w:adjustRightInd w:val="0"/>
              <w:jc w:val="center"/>
              <w:rPr>
                <w:rFonts w:eastAsiaTheme="minorHAnsi"/>
                <w:b/>
                <w:bCs/>
                <w:color w:val="000000"/>
                <w:sz w:val="28"/>
                <w:szCs w:val="28"/>
              </w:rPr>
            </w:pPr>
            <w:r w:rsidRPr="00FE4C29">
              <w:rPr>
                <w:rFonts w:eastAsiaTheme="minorHAnsi"/>
                <w:b/>
                <w:bCs/>
                <w:color w:val="000000"/>
                <w:sz w:val="28"/>
                <w:szCs w:val="28"/>
              </w:rPr>
              <w:t>Три повторные зашиты</w:t>
            </w:r>
          </w:p>
        </w:tc>
        <w:tc>
          <w:tcPr>
            <w:tcW w:w="2693" w:type="dxa"/>
            <w:tcBorders>
              <w:top w:val="single" w:sz="6" w:space="0" w:color="auto"/>
              <w:left w:val="single" w:sz="6" w:space="0" w:color="auto"/>
              <w:bottom w:val="single" w:sz="6" w:space="0" w:color="auto"/>
              <w:right w:val="single" w:sz="6" w:space="0" w:color="auto"/>
            </w:tcBorders>
          </w:tcPr>
          <w:p w:rsidR="00FE4C29" w:rsidRPr="00FE4C29" w:rsidRDefault="00FE4C29" w:rsidP="00C21E35">
            <w:pPr>
              <w:autoSpaceDE w:val="0"/>
              <w:autoSpaceDN w:val="0"/>
              <w:adjustRightInd w:val="0"/>
              <w:jc w:val="center"/>
              <w:rPr>
                <w:rFonts w:eastAsiaTheme="minorHAnsi"/>
                <w:b/>
                <w:bCs/>
                <w:color w:val="000000"/>
                <w:sz w:val="28"/>
                <w:szCs w:val="28"/>
              </w:rPr>
            </w:pPr>
            <w:r w:rsidRPr="00FE4C29">
              <w:rPr>
                <w:rFonts w:eastAsiaTheme="minorHAnsi"/>
                <w:b/>
                <w:bCs/>
                <w:color w:val="000000"/>
                <w:sz w:val="28"/>
                <w:szCs w:val="28"/>
              </w:rPr>
              <w:t>Ответная атака</w:t>
            </w:r>
          </w:p>
        </w:tc>
      </w:tr>
      <w:tr w:rsidR="00FE4C29" w:rsidRPr="00FE4C29" w:rsidTr="00C21E35">
        <w:trPr>
          <w:trHeight w:val="394"/>
        </w:trPr>
        <w:tc>
          <w:tcPr>
            <w:tcW w:w="2410" w:type="dxa"/>
            <w:tcBorders>
              <w:top w:val="single" w:sz="6" w:space="0" w:color="auto"/>
              <w:left w:val="single" w:sz="6" w:space="0" w:color="auto"/>
              <w:bottom w:val="single" w:sz="6" w:space="0" w:color="auto"/>
              <w:right w:val="single" w:sz="6" w:space="0" w:color="auto"/>
            </w:tcBorders>
          </w:tcPr>
          <w:p w:rsidR="00FE4C29" w:rsidRPr="00FE4C29" w:rsidRDefault="00FE4C29" w:rsidP="00FE4C29">
            <w:pPr>
              <w:autoSpaceDE w:val="0"/>
              <w:autoSpaceDN w:val="0"/>
              <w:adjustRightInd w:val="0"/>
              <w:rPr>
                <w:rFonts w:eastAsiaTheme="minorHAnsi"/>
                <w:color w:val="000000"/>
                <w:sz w:val="28"/>
                <w:szCs w:val="28"/>
              </w:rPr>
            </w:pPr>
            <w:r w:rsidRPr="00FE4C29">
              <w:rPr>
                <w:rFonts w:eastAsiaTheme="minorHAnsi"/>
                <w:color w:val="000000"/>
                <w:sz w:val="28"/>
                <w:szCs w:val="28"/>
              </w:rPr>
              <w:t>Ганнун со ап чумок каунде чируги</w:t>
            </w:r>
          </w:p>
        </w:tc>
        <w:tc>
          <w:tcPr>
            <w:tcW w:w="2268" w:type="dxa"/>
            <w:tcBorders>
              <w:top w:val="single" w:sz="6" w:space="0" w:color="auto"/>
              <w:left w:val="single" w:sz="6" w:space="0" w:color="auto"/>
              <w:bottom w:val="single" w:sz="6" w:space="0" w:color="auto"/>
              <w:right w:val="single" w:sz="6" w:space="0" w:color="auto"/>
            </w:tcBorders>
          </w:tcPr>
          <w:p w:rsidR="00FE4C29" w:rsidRPr="00FE4C29" w:rsidRDefault="00FE4C29" w:rsidP="00FE4C29">
            <w:pPr>
              <w:autoSpaceDE w:val="0"/>
              <w:autoSpaceDN w:val="0"/>
              <w:adjustRightInd w:val="0"/>
              <w:rPr>
                <w:rFonts w:eastAsiaTheme="minorHAnsi"/>
                <w:color w:val="000000"/>
                <w:sz w:val="28"/>
                <w:szCs w:val="28"/>
              </w:rPr>
            </w:pPr>
            <w:r w:rsidRPr="00FE4C29">
              <w:rPr>
                <w:rFonts w:eastAsiaTheme="minorHAnsi"/>
                <w:color w:val="000000"/>
                <w:sz w:val="28"/>
                <w:szCs w:val="28"/>
              </w:rPr>
              <w:t>Ганнун со ан пальмок макки</w:t>
            </w:r>
          </w:p>
        </w:tc>
        <w:tc>
          <w:tcPr>
            <w:tcW w:w="2693" w:type="dxa"/>
            <w:tcBorders>
              <w:top w:val="single" w:sz="6" w:space="0" w:color="auto"/>
              <w:left w:val="single" w:sz="6" w:space="0" w:color="auto"/>
              <w:bottom w:val="single" w:sz="6" w:space="0" w:color="auto"/>
              <w:right w:val="single" w:sz="6" w:space="0" w:color="auto"/>
            </w:tcBorders>
          </w:tcPr>
          <w:p w:rsidR="00FE4C29" w:rsidRPr="00FE4C29" w:rsidRDefault="00FE4C29" w:rsidP="00FE4C29">
            <w:pPr>
              <w:autoSpaceDE w:val="0"/>
              <w:autoSpaceDN w:val="0"/>
              <w:adjustRightInd w:val="0"/>
              <w:rPr>
                <w:rFonts w:eastAsiaTheme="minorHAnsi"/>
                <w:color w:val="000000"/>
                <w:sz w:val="28"/>
                <w:szCs w:val="28"/>
              </w:rPr>
            </w:pPr>
            <w:r w:rsidRPr="00FE4C29">
              <w:rPr>
                <w:rFonts w:eastAsiaTheme="minorHAnsi"/>
                <w:color w:val="000000"/>
                <w:sz w:val="28"/>
                <w:szCs w:val="28"/>
              </w:rPr>
              <w:t>Ганнун со ап чумок банде каунде чируги</w:t>
            </w:r>
          </w:p>
        </w:tc>
      </w:tr>
      <w:tr w:rsidR="00FE4C29" w:rsidRPr="00FE4C29" w:rsidTr="00C21E35">
        <w:trPr>
          <w:trHeight w:val="398"/>
        </w:trPr>
        <w:tc>
          <w:tcPr>
            <w:tcW w:w="2410" w:type="dxa"/>
            <w:tcBorders>
              <w:top w:val="single" w:sz="6" w:space="0" w:color="auto"/>
              <w:left w:val="single" w:sz="6" w:space="0" w:color="auto"/>
              <w:bottom w:val="single" w:sz="6" w:space="0" w:color="auto"/>
              <w:right w:val="single" w:sz="6" w:space="0" w:color="auto"/>
            </w:tcBorders>
          </w:tcPr>
          <w:p w:rsidR="00FE4C29" w:rsidRPr="00FE4C29" w:rsidRDefault="00FE4C29" w:rsidP="00FE4C29">
            <w:pPr>
              <w:autoSpaceDE w:val="0"/>
              <w:autoSpaceDN w:val="0"/>
              <w:adjustRightInd w:val="0"/>
              <w:rPr>
                <w:rFonts w:eastAsiaTheme="minorHAnsi"/>
                <w:color w:val="000000"/>
                <w:sz w:val="28"/>
                <w:szCs w:val="28"/>
              </w:rPr>
            </w:pPr>
            <w:r w:rsidRPr="00FE4C29">
              <w:rPr>
                <w:rFonts w:eastAsiaTheme="minorHAnsi"/>
                <w:color w:val="000000"/>
                <w:sz w:val="28"/>
                <w:szCs w:val="28"/>
              </w:rPr>
              <w:t>Ганнун со ап чумок нопунде чируги</w:t>
            </w:r>
          </w:p>
        </w:tc>
        <w:tc>
          <w:tcPr>
            <w:tcW w:w="2268" w:type="dxa"/>
            <w:tcBorders>
              <w:top w:val="single" w:sz="6" w:space="0" w:color="auto"/>
              <w:left w:val="single" w:sz="6" w:space="0" w:color="auto"/>
              <w:bottom w:val="single" w:sz="6" w:space="0" w:color="auto"/>
              <w:right w:val="single" w:sz="6" w:space="0" w:color="auto"/>
            </w:tcBorders>
          </w:tcPr>
          <w:p w:rsidR="00FE4C29" w:rsidRPr="00FE4C29" w:rsidRDefault="00FE4C29" w:rsidP="00FE4C29">
            <w:pPr>
              <w:autoSpaceDE w:val="0"/>
              <w:autoSpaceDN w:val="0"/>
              <w:adjustRightInd w:val="0"/>
              <w:rPr>
                <w:rFonts w:eastAsiaTheme="minorHAnsi"/>
                <w:color w:val="000000"/>
                <w:sz w:val="28"/>
                <w:szCs w:val="28"/>
              </w:rPr>
            </w:pPr>
            <w:r w:rsidRPr="00FE4C29">
              <w:rPr>
                <w:rFonts w:eastAsiaTheme="minorHAnsi"/>
                <w:color w:val="000000"/>
                <w:sz w:val="28"/>
                <w:szCs w:val="28"/>
              </w:rPr>
              <w:t>Ганнун со пальмок чукё макки</w:t>
            </w:r>
          </w:p>
        </w:tc>
        <w:tc>
          <w:tcPr>
            <w:tcW w:w="2693" w:type="dxa"/>
            <w:tcBorders>
              <w:top w:val="single" w:sz="6" w:space="0" w:color="auto"/>
              <w:left w:val="single" w:sz="6" w:space="0" w:color="auto"/>
              <w:bottom w:val="single" w:sz="6" w:space="0" w:color="auto"/>
              <w:right w:val="single" w:sz="6" w:space="0" w:color="auto"/>
            </w:tcBorders>
          </w:tcPr>
          <w:p w:rsidR="00FE4C29" w:rsidRPr="00FE4C29" w:rsidRDefault="00FE4C29" w:rsidP="00FE4C29">
            <w:pPr>
              <w:autoSpaceDE w:val="0"/>
              <w:autoSpaceDN w:val="0"/>
              <w:adjustRightInd w:val="0"/>
              <w:rPr>
                <w:rFonts w:eastAsiaTheme="minorHAnsi"/>
                <w:color w:val="000000"/>
                <w:sz w:val="28"/>
                <w:szCs w:val="28"/>
              </w:rPr>
            </w:pPr>
            <w:r w:rsidRPr="00FE4C29">
              <w:rPr>
                <w:rFonts w:eastAsiaTheme="minorHAnsi"/>
                <w:color w:val="000000"/>
                <w:sz w:val="28"/>
                <w:szCs w:val="28"/>
              </w:rPr>
              <w:t>Ганнун со ап чумок банде нопунде чируги</w:t>
            </w:r>
          </w:p>
        </w:tc>
      </w:tr>
      <w:tr w:rsidR="00FE4C29" w:rsidRPr="00FE4C29" w:rsidTr="00C21E35">
        <w:trPr>
          <w:trHeight w:val="422"/>
        </w:trPr>
        <w:tc>
          <w:tcPr>
            <w:tcW w:w="2410" w:type="dxa"/>
            <w:tcBorders>
              <w:top w:val="single" w:sz="6" w:space="0" w:color="auto"/>
              <w:left w:val="single" w:sz="6" w:space="0" w:color="auto"/>
              <w:bottom w:val="single" w:sz="6" w:space="0" w:color="auto"/>
              <w:right w:val="single" w:sz="6" w:space="0" w:color="auto"/>
            </w:tcBorders>
          </w:tcPr>
          <w:p w:rsidR="00FE4C29" w:rsidRPr="00FE4C29" w:rsidRDefault="00FE4C29" w:rsidP="00FE4C29">
            <w:pPr>
              <w:autoSpaceDE w:val="0"/>
              <w:autoSpaceDN w:val="0"/>
              <w:adjustRightInd w:val="0"/>
              <w:rPr>
                <w:rFonts w:eastAsiaTheme="minorHAnsi"/>
                <w:color w:val="000000"/>
                <w:sz w:val="28"/>
                <w:szCs w:val="28"/>
              </w:rPr>
            </w:pPr>
            <w:r w:rsidRPr="00FE4C29">
              <w:rPr>
                <w:rFonts w:eastAsiaTheme="minorHAnsi"/>
                <w:color w:val="000000"/>
                <w:sz w:val="28"/>
                <w:szCs w:val="28"/>
              </w:rPr>
              <w:t>Нюнча со ап чумок каунде банде чируги</w:t>
            </w:r>
          </w:p>
        </w:tc>
        <w:tc>
          <w:tcPr>
            <w:tcW w:w="2268" w:type="dxa"/>
            <w:tcBorders>
              <w:top w:val="single" w:sz="6" w:space="0" w:color="auto"/>
              <w:left w:val="single" w:sz="6" w:space="0" w:color="auto"/>
              <w:bottom w:val="single" w:sz="6" w:space="0" w:color="auto"/>
              <w:right w:val="single" w:sz="6" w:space="0" w:color="auto"/>
            </w:tcBorders>
          </w:tcPr>
          <w:p w:rsidR="00FE4C29" w:rsidRPr="00FE4C29" w:rsidRDefault="00FE4C29" w:rsidP="00FE4C29">
            <w:pPr>
              <w:autoSpaceDE w:val="0"/>
              <w:autoSpaceDN w:val="0"/>
              <w:adjustRightInd w:val="0"/>
              <w:rPr>
                <w:rFonts w:eastAsiaTheme="minorHAnsi"/>
                <w:color w:val="000000"/>
                <w:sz w:val="28"/>
                <w:szCs w:val="28"/>
              </w:rPr>
            </w:pPr>
            <w:r w:rsidRPr="00FE4C29">
              <w:rPr>
                <w:rFonts w:eastAsiaTheme="minorHAnsi"/>
                <w:color w:val="000000"/>
                <w:sz w:val="28"/>
                <w:szCs w:val="28"/>
              </w:rPr>
              <w:t>Нюнча со ан пальмок банде макки</w:t>
            </w:r>
          </w:p>
        </w:tc>
        <w:tc>
          <w:tcPr>
            <w:tcW w:w="2693" w:type="dxa"/>
            <w:tcBorders>
              <w:top w:val="single" w:sz="6" w:space="0" w:color="auto"/>
              <w:left w:val="single" w:sz="6" w:space="0" w:color="auto"/>
              <w:bottom w:val="single" w:sz="6" w:space="0" w:color="auto"/>
              <w:right w:val="single" w:sz="6" w:space="0" w:color="auto"/>
            </w:tcBorders>
          </w:tcPr>
          <w:p w:rsidR="00FE4C29" w:rsidRPr="00FE4C29" w:rsidRDefault="00FE4C29" w:rsidP="00FE4C29">
            <w:pPr>
              <w:autoSpaceDE w:val="0"/>
              <w:autoSpaceDN w:val="0"/>
              <w:adjustRightInd w:val="0"/>
              <w:rPr>
                <w:rFonts w:eastAsiaTheme="minorHAnsi"/>
                <w:color w:val="000000"/>
                <w:sz w:val="28"/>
                <w:szCs w:val="28"/>
              </w:rPr>
            </w:pPr>
            <w:r w:rsidRPr="00FE4C29">
              <w:rPr>
                <w:rFonts w:eastAsiaTheme="minorHAnsi"/>
                <w:color w:val="000000"/>
                <w:sz w:val="28"/>
                <w:szCs w:val="28"/>
              </w:rPr>
              <w:t>Ганнун со ап чумок каунде банде чируги</w:t>
            </w:r>
          </w:p>
        </w:tc>
      </w:tr>
    </w:tbl>
    <w:p w:rsidR="004D24FB" w:rsidRPr="002A7EB8" w:rsidRDefault="004D24FB" w:rsidP="004D24FB">
      <w:pPr>
        <w:spacing w:line="360" w:lineRule="auto"/>
        <w:ind w:left="1701"/>
        <w:jc w:val="both"/>
        <w:rPr>
          <w:sz w:val="28"/>
          <w:szCs w:val="28"/>
        </w:rPr>
      </w:pPr>
    </w:p>
    <w:p w:rsidR="002A7EB8" w:rsidRPr="002A7EB8" w:rsidRDefault="002A7EB8" w:rsidP="00AA7709">
      <w:pPr>
        <w:autoSpaceDE w:val="0"/>
        <w:autoSpaceDN w:val="0"/>
        <w:adjustRightInd w:val="0"/>
        <w:spacing w:line="360" w:lineRule="auto"/>
        <w:jc w:val="center"/>
        <w:rPr>
          <w:rFonts w:eastAsiaTheme="minorHAnsi"/>
          <w:b/>
          <w:bCs/>
          <w:color w:val="000000"/>
          <w:sz w:val="28"/>
          <w:szCs w:val="28"/>
        </w:rPr>
      </w:pPr>
      <w:r>
        <w:rPr>
          <w:rFonts w:eastAsiaTheme="minorHAnsi"/>
          <w:b/>
          <w:bCs/>
          <w:color w:val="000000"/>
          <w:sz w:val="28"/>
          <w:szCs w:val="28"/>
        </w:rPr>
        <w:t>Техника тулей</w:t>
      </w:r>
    </w:p>
    <w:p w:rsidR="002A7EB8" w:rsidRPr="002A7EB8" w:rsidRDefault="002A7EB8" w:rsidP="002A7EB8">
      <w:pPr>
        <w:autoSpaceDE w:val="0"/>
        <w:autoSpaceDN w:val="0"/>
        <w:adjustRightInd w:val="0"/>
        <w:spacing w:line="360" w:lineRule="auto"/>
        <w:jc w:val="center"/>
        <w:rPr>
          <w:rFonts w:eastAsiaTheme="minorHAnsi"/>
          <w:b/>
          <w:bCs/>
          <w:color w:val="000000"/>
          <w:sz w:val="28"/>
          <w:szCs w:val="28"/>
        </w:rPr>
      </w:pPr>
      <w:r w:rsidRPr="002A7EB8">
        <w:rPr>
          <w:rFonts w:eastAsiaTheme="minorHAnsi"/>
          <w:b/>
          <w:bCs/>
          <w:color w:val="000000"/>
          <w:sz w:val="28"/>
          <w:szCs w:val="28"/>
        </w:rPr>
        <w:t>(комплексные упражнения)</w:t>
      </w:r>
    </w:p>
    <w:p w:rsidR="002A7EB8" w:rsidRPr="002A7EB8" w:rsidRDefault="002A7EB8" w:rsidP="002A7EB8">
      <w:pPr>
        <w:autoSpaceDE w:val="0"/>
        <w:autoSpaceDN w:val="0"/>
        <w:adjustRightInd w:val="0"/>
        <w:spacing w:line="360" w:lineRule="auto"/>
        <w:ind w:firstLine="709"/>
        <w:jc w:val="both"/>
        <w:rPr>
          <w:rFonts w:eastAsiaTheme="minorHAnsi"/>
          <w:color w:val="000000"/>
          <w:sz w:val="28"/>
          <w:szCs w:val="28"/>
        </w:rPr>
      </w:pPr>
      <w:r w:rsidRPr="002A7EB8">
        <w:rPr>
          <w:rFonts w:eastAsiaTheme="minorHAnsi"/>
          <w:color w:val="000000"/>
          <w:sz w:val="28"/>
          <w:szCs w:val="28"/>
        </w:rPr>
        <w:t>Методика освое</w:t>
      </w:r>
      <w:r>
        <w:rPr>
          <w:rFonts w:eastAsiaTheme="minorHAnsi"/>
          <w:color w:val="000000"/>
          <w:sz w:val="28"/>
          <w:szCs w:val="28"/>
        </w:rPr>
        <w:t>ния тулей программы 9—8-го гыпа</w:t>
      </w:r>
      <w:r w:rsidRPr="002A7EB8">
        <w:rPr>
          <w:rFonts w:eastAsiaTheme="minorHAnsi"/>
          <w:color w:val="000000"/>
          <w:sz w:val="28"/>
          <w:szCs w:val="28"/>
        </w:rPr>
        <w:t>.</w:t>
      </w:r>
      <w:r>
        <w:rPr>
          <w:rFonts w:eastAsiaTheme="minorHAnsi"/>
          <w:color w:val="000000"/>
          <w:sz w:val="28"/>
          <w:szCs w:val="28"/>
        </w:rPr>
        <w:t xml:space="preserve"> </w:t>
      </w:r>
      <w:r w:rsidRPr="002A7EB8">
        <w:rPr>
          <w:rFonts w:eastAsiaTheme="minorHAnsi"/>
          <w:color w:val="000000"/>
          <w:sz w:val="28"/>
          <w:szCs w:val="28"/>
        </w:rPr>
        <w:t>Подготовительные упражнении к тулям.</w:t>
      </w:r>
    </w:p>
    <w:p w:rsidR="002A7EB8" w:rsidRPr="002A7EB8" w:rsidRDefault="002A7EB8" w:rsidP="002A7EB8">
      <w:pPr>
        <w:autoSpaceDE w:val="0"/>
        <w:autoSpaceDN w:val="0"/>
        <w:adjustRightInd w:val="0"/>
        <w:spacing w:line="360" w:lineRule="auto"/>
        <w:ind w:firstLine="709"/>
        <w:jc w:val="both"/>
        <w:rPr>
          <w:rFonts w:eastAsiaTheme="minorHAnsi"/>
          <w:b/>
          <w:bCs/>
          <w:color w:val="000000"/>
          <w:sz w:val="28"/>
          <w:szCs w:val="28"/>
        </w:rPr>
      </w:pPr>
      <w:r w:rsidRPr="002A7EB8">
        <w:rPr>
          <w:rFonts w:eastAsiaTheme="minorHAnsi"/>
          <w:b/>
          <w:bCs/>
          <w:color w:val="000000"/>
          <w:sz w:val="28"/>
          <w:szCs w:val="28"/>
        </w:rPr>
        <w:t>Саджу-Чируги</w:t>
      </w:r>
    </w:p>
    <w:p w:rsidR="002A7EB8" w:rsidRPr="00B140B3" w:rsidRDefault="002A7EB8" w:rsidP="002A7EB8">
      <w:pPr>
        <w:autoSpaceDE w:val="0"/>
        <w:autoSpaceDN w:val="0"/>
        <w:adjustRightInd w:val="0"/>
        <w:spacing w:line="360" w:lineRule="auto"/>
        <w:jc w:val="both"/>
        <w:rPr>
          <w:rFonts w:eastAsiaTheme="minorHAnsi"/>
          <w:color w:val="000000"/>
          <w:sz w:val="28"/>
          <w:szCs w:val="28"/>
        </w:rPr>
      </w:pPr>
      <w:r w:rsidRPr="002A7EB8">
        <w:rPr>
          <w:rFonts w:eastAsiaTheme="minorHAnsi"/>
          <w:color w:val="000000"/>
          <w:sz w:val="28"/>
          <w:szCs w:val="28"/>
        </w:rPr>
        <w:t>7 движений в две стороны</w:t>
      </w:r>
      <w:r w:rsidRPr="00B140B3">
        <w:rPr>
          <w:rFonts w:eastAsiaTheme="minorHAnsi"/>
          <w:color w:val="000000"/>
          <w:sz w:val="28"/>
          <w:szCs w:val="28"/>
        </w:rPr>
        <w:t>:</w:t>
      </w:r>
    </w:p>
    <w:p w:rsidR="002A7EB8" w:rsidRPr="002A7EB8" w:rsidRDefault="002A7EB8" w:rsidP="002A7EB8">
      <w:pPr>
        <w:autoSpaceDE w:val="0"/>
        <w:autoSpaceDN w:val="0"/>
        <w:adjustRightInd w:val="0"/>
        <w:spacing w:line="360" w:lineRule="auto"/>
        <w:jc w:val="both"/>
        <w:rPr>
          <w:rFonts w:eastAsiaTheme="minorHAnsi"/>
          <w:color w:val="000000"/>
          <w:sz w:val="28"/>
          <w:szCs w:val="28"/>
        </w:rPr>
      </w:pPr>
      <w:r w:rsidRPr="002A7EB8">
        <w:rPr>
          <w:rFonts w:eastAsiaTheme="minorHAnsi"/>
          <w:color w:val="000000"/>
          <w:sz w:val="28"/>
          <w:szCs w:val="28"/>
        </w:rPr>
        <w:t>1. Нарани чунби соги</w:t>
      </w:r>
    </w:p>
    <w:p w:rsidR="002A7EB8" w:rsidRPr="002A7EB8" w:rsidRDefault="002A7EB8" w:rsidP="002A7EB8">
      <w:pPr>
        <w:autoSpaceDE w:val="0"/>
        <w:autoSpaceDN w:val="0"/>
        <w:adjustRightInd w:val="0"/>
        <w:spacing w:line="360" w:lineRule="auto"/>
        <w:jc w:val="both"/>
        <w:rPr>
          <w:rFonts w:eastAsiaTheme="minorHAnsi"/>
          <w:color w:val="000000"/>
          <w:sz w:val="28"/>
          <w:szCs w:val="28"/>
        </w:rPr>
      </w:pPr>
      <w:r w:rsidRPr="002A7EB8">
        <w:rPr>
          <w:rFonts w:eastAsiaTheme="minorHAnsi"/>
          <w:color w:val="000000"/>
          <w:sz w:val="28"/>
          <w:szCs w:val="28"/>
        </w:rPr>
        <w:t>2. Ганнун со пальмок наджунде макки</w:t>
      </w:r>
    </w:p>
    <w:p w:rsidR="002A7EB8" w:rsidRDefault="002A7EB8" w:rsidP="002A7EB8">
      <w:pPr>
        <w:autoSpaceDE w:val="0"/>
        <w:autoSpaceDN w:val="0"/>
        <w:adjustRightInd w:val="0"/>
        <w:spacing w:line="360" w:lineRule="auto"/>
        <w:jc w:val="both"/>
        <w:rPr>
          <w:rFonts w:eastAsiaTheme="minorHAnsi"/>
          <w:color w:val="000000"/>
          <w:sz w:val="28"/>
          <w:szCs w:val="28"/>
        </w:rPr>
      </w:pPr>
      <w:r w:rsidRPr="002A7EB8">
        <w:rPr>
          <w:rFonts w:eastAsiaTheme="minorHAnsi"/>
          <w:color w:val="000000"/>
          <w:sz w:val="28"/>
          <w:szCs w:val="28"/>
        </w:rPr>
        <w:t xml:space="preserve">3. Ганнун со каунде ап чумок чируги </w:t>
      </w:r>
    </w:p>
    <w:p w:rsidR="002A7EB8" w:rsidRPr="002A7EB8" w:rsidRDefault="002A7EB8" w:rsidP="002A7EB8">
      <w:pPr>
        <w:autoSpaceDE w:val="0"/>
        <w:autoSpaceDN w:val="0"/>
        <w:adjustRightInd w:val="0"/>
        <w:spacing w:line="360" w:lineRule="auto"/>
        <w:ind w:firstLine="709"/>
        <w:rPr>
          <w:rFonts w:eastAsiaTheme="minorHAnsi"/>
          <w:b/>
          <w:bCs/>
          <w:color w:val="000000"/>
          <w:sz w:val="28"/>
          <w:szCs w:val="28"/>
        </w:rPr>
      </w:pPr>
      <w:r w:rsidRPr="002A7EB8">
        <w:rPr>
          <w:rFonts w:eastAsiaTheme="minorHAnsi"/>
          <w:b/>
          <w:bCs/>
          <w:color w:val="000000"/>
          <w:sz w:val="28"/>
          <w:szCs w:val="28"/>
        </w:rPr>
        <w:t>Саджу-Макки</w:t>
      </w:r>
    </w:p>
    <w:p w:rsidR="002A7EB8" w:rsidRPr="002A7EB8" w:rsidRDefault="002A7EB8" w:rsidP="002A7EB8">
      <w:pPr>
        <w:autoSpaceDE w:val="0"/>
        <w:autoSpaceDN w:val="0"/>
        <w:adjustRightInd w:val="0"/>
        <w:spacing w:line="360" w:lineRule="auto"/>
        <w:rPr>
          <w:rFonts w:eastAsiaTheme="minorHAnsi"/>
          <w:color w:val="000000"/>
          <w:sz w:val="28"/>
          <w:szCs w:val="28"/>
        </w:rPr>
      </w:pPr>
      <w:r w:rsidRPr="002A7EB8">
        <w:rPr>
          <w:rFonts w:eastAsiaTheme="minorHAnsi"/>
          <w:color w:val="000000"/>
          <w:sz w:val="28"/>
          <w:szCs w:val="28"/>
        </w:rPr>
        <w:t>8 движений в две стороны:</w:t>
      </w:r>
    </w:p>
    <w:p w:rsidR="002A7EB8" w:rsidRPr="002A7EB8" w:rsidRDefault="002A7EB8" w:rsidP="002A7EB8">
      <w:pPr>
        <w:autoSpaceDE w:val="0"/>
        <w:autoSpaceDN w:val="0"/>
        <w:adjustRightInd w:val="0"/>
        <w:spacing w:line="360" w:lineRule="auto"/>
        <w:rPr>
          <w:rFonts w:eastAsiaTheme="minorHAnsi"/>
          <w:color w:val="000000"/>
          <w:sz w:val="28"/>
          <w:szCs w:val="28"/>
        </w:rPr>
      </w:pPr>
      <w:r w:rsidRPr="002A7EB8">
        <w:rPr>
          <w:rFonts w:eastAsiaTheme="minorHAnsi"/>
          <w:color w:val="000000"/>
          <w:sz w:val="28"/>
          <w:szCs w:val="28"/>
        </w:rPr>
        <w:t>1. Ганнун со сонкаль наджунде макки</w:t>
      </w:r>
    </w:p>
    <w:p w:rsidR="002A7EB8" w:rsidRPr="002A7EB8" w:rsidRDefault="002A7EB8" w:rsidP="002A7EB8">
      <w:pPr>
        <w:autoSpaceDE w:val="0"/>
        <w:autoSpaceDN w:val="0"/>
        <w:adjustRightInd w:val="0"/>
        <w:spacing w:line="360" w:lineRule="auto"/>
        <w:rPr>
          <w:rFonts w:eastAsiaTheme="minorHAnsi"/>
          <w:color w:val="000000"/>
          <w:sz w:val="28"/>
          <w:szCs w:val="28"/>
        </w:rPr>
      </w:pPr>
      <w:r w:rsidRPr="002A7EB8">
        <w:rPr>
          <w:rFonts w:eastAsiaTheme="minorHAnsi"/>
          <w:color w:val="000000"/>
          <w:sz w:val="28"/>
          <w:szCs w:val="28"/>
        </w:rPr>
        <w:t>2. Ганнун со ан пальмок каунде макки</w:t>
      </w:r>
    </w:p>
    <w:p w:rsidR="002A7EB8" w:rsidRPr="002A7EB8" w:rsidRDefault="002A7EB8" w:rsidP="00BD1BF8">
      <w:pPr>
        <w:autoSpaceDE w:val="0"/>
        <w:autoSpaceDN w:val="0"/>
        <w:adjustRightInd w:val="0"/>
        <w:spacing w:line="360" w:lineRule="auto"/>
        <w:ind w:firstLine="709"/>
        <w:jc w:val="both"/>
        <w:rPr>
          <w:rFonts w:eastAsiaTheme="minorHAnsi"/>
          <w:b/>
          <w:bCs/>
          <w:color w:val="000000"/>
          <w:sz w:val="28"/>
          <w:szCs w:val="28"/>
        </w:rPr>
      </w:pPr>
      <w:r w:rsidRPr="002A7EB8">
        <w:rPr>
          <w:rFonts w:eastAsiaTheme="minorHAnsi"/>
          <w:color w:val="000000"/>
          <w:sz w:val="28"/>
          <w:szCs w:val="28"/>
        </w:rPr>
        <w:t xml:space="preserve"> </w:t>
      </w:r>
      <w:r w:rsidRPr="002A7EB8">
        <w:rPr>
          <w:rFonts w:eastAsiaTheme="minorHAnsi"/>
          <w:b/>
          <w:bCs/>
          <w:color w:val="000000"/>
          <w:sz w:val="28"/>
          <w:szCs w:val="28"/>
        </w:rPr>
        <w:t>Чон-Джи (9-й гып — белый пояс с желтой риской)</w:t>
      </w:r>
    </w:p>
    <w:p w:rsidR="002A7EB8" w:rsidRPr="002A7EB8" w:rsidRDefault="002A7EB8" w:rsidP="00BD1BF8">
      <w:pPr>
        <w:autoSpaceDE w:val="0"/>
        <w:autoSpaceDN w:val="0"/>
        <w:adjustRightInd w:val="0"/>
        <w:spacing w:line="360" w:lineRule="auto"/>
        <w:ind w:firstLine="709"/>
        <w:jc w:val="both"/>
        <w:rPr>
          <w:rFonts w:eastAsiaTheme="minorHAnsi"/>
          <w:iCs/>
          <w:color w:val="000000"/>
          <w:sz w:val="28"/>
          <w:szCs w:val="28"/>
        </w:rPr>
      </w:pPr>
      <w:r w:rsidRPr="002A7EB8">
        <w:rPr>
          <w:rFonts w:eastAsiaTheme="minorHAnsi"/>
          <w:iCs/>
          <w:color w:val="000000"/>
          <w:sz w:val="28"/>
          <w:szCs w:val="28"/>
        </w:rPr>
        <w:t>Это слово переводится как «рай земной». На Востоке оно ин</w:t>
      </w:r>
      <w:r w:rsidRPr="002A7EB8">
        <w:rPr>
          <w:rFonts w:eastAsiaTheme="minorHAnsi"/>
          <w:iCs/>
          <w:color w:val="000000"/>
          <w:sz w:val="28"/>
          <w:szCs w:val="28"/>
        </w:rPr>
        <w:softHyphen/>
        <w:t>терпретируется как создание мира и зарождение истории человече</w:t>
      </w:r>
      <w:r w:rsidRPr="002A7EB8">
        <w:rPr>
          <w:rFonts w:eastAsiaTheme="minorHAnsi"/>
          <w:iCs/>
          <w:color w:val="000000"/>
          <w:sz w:val="28"/>
          <w:szCs w:val="28"/>
        </w:rPr>
        <w:softHyphen/>
        <w:t>ства. Это первый туль, с которым знакомится новичок. Он состо</w:t>
      </w:r>
      <w:r w:rsidRPr="002A7EB8">
        <w:rPr>
          <w:rFonts w:eastAsiaTheme="minorHAnsi"/>
          <w:iCs/>
          <w:color w:val="000000"/>
          <w:sz w:val="28"/>
          <w:szCs w:val="28"/>
        </w:rPr>
        <w:softHyphen/>
        <w:t>ит из двух частей, первая из которых символизирует Землю, а вто</w:t>
      </w:r>
      <w:r w:rsidRPr="002A7EB8">
        <w:rPr>
          <w:rFonts w:eastAsiaTheme="minorHAnsi"/>
          <w:iCs/>
          <w:color w:val="000000"/>
          <w:sz w:val="28"/>
          <w:szCs w:val="28"/>
        </w:rPr>
        <w:softHyphen/>
        <w:t>рая — Небеса.</w:t>
      </w:r>
    </w:p>
    <w:p w:rsidR="002A7EB8" w:rsidRPr="002A7EB8" w:rsidRDefault="002A7EB8" w:rsidP="008615C0">
      <w:pPr>
        <w:autoSpaceDE w:val="0"/>
        <w:autoSpaceDN w:val="0"/>
        <w:adjustRightInd w:val="0"/>
        <w:spacing w:line="360" w:lineRule="auto"/>
        <w:jc w:val="both"/>
        <w:rPr>
          <w:rFonts w:eastAsiaTheme="minorHAnsi"/>
          <w:color w:val="000000"/>
          <w:sz w:val="28"/>
          <w:szCs w:val="28"/>
        </w:rPr>
      </w:pPr>
      <w:r w:rsidRPr="002A7EB8">
        <w:rPr>
          <w:rFonts w:eastAsiaTheme="minorHAnsi"/>
          <w:color w:val="000000"/>
          <w:sz w:val="28"/>
          <w:szCs w:val="28"/>
        </w:rPr>
        <w:t>19 движений. Новые движения:</w:t>
      </w:r>
    </w:p>
    <w:p w:rsidR="002A7EB8" w:rsidRPr="002A7EB8" w:rsidRDefault="002A7EB8" w:rsidP="008615C0">
      <w:pPr>
        <w:autoSpaceDE w:val="0"/>
        <w:autoSpaceDN w:val="0"/>
        <w:adjustRightInd w:val="0"/>
        <w:spacing w:line="360" w:lineRule="auto"/>
        <w:jc w:val="both"/>
        <w:rPr>
          <w:rFonts w:eastAsiaTheme="minorHAnsi"/>
          <w:color w:val="000000"/>
          <w:sz w:val="28"/>
          <w:szCs w:val="28"/>
        </w:rPr>
      </w:pPr>
      <w:r w:rsidRPr="002A7EB8">
        <w:rPr>
          <w:rFonts w:eastAsiaTheme="minorHAnsi"/>
          <w:color w:val="000000"/>
          <w:sz w:val="28"/>
          <w:szCs w:val="28"/>
        </w:rPr>
        <w:t>1. Нюнча соги</w:t>
      </w:r>
    </w:p>
    <w:p w:rsidR="002A7EB8" w:rsidRPr="002A7EB8" w:rsidRDefault="002A7EB8" w:rsidP="008615C0">
      <w:pPr>
        <w:autoSpaceDE w:val="0"/>
        <w:autoSpaceDN w:val="0"/>
        <w:adjustRightInd w:val="0"/>
        <w:spacing w:line="360" w:lineRule="auto"/>
        <w:jc w:val="both"/>
        <w:rPr>
          <w:rFonts w:eastAsiaTheme="minorHAnsi"/>
          <w:color w:val="000000"/>
          <w:sz w:val="28"/>
          <w:szCs w:val="28"/>
        </w:rPr>
      </w:pPr>
      <w:r w:rsidRPr="002A7EB8">
        <w:rPr>
          <w:rFonts w:eastAsiaTheme="minorHAnsi"/>
          <w:color w:val="000000"/>
          <w:sz w:val="28"/>
          <w:szCs w:val="28"/>
        </w:rPr>
        <w:lastRenderedPageBreak/>
        <w:t>2. Нюнча со ан пальмок каунде макки</w:t>
      </w:r>
    </w:p>
    <w:p w:rsidR="002A7EB8" w:rsidRPr="002A7EB8" w:rsidRDefault="002A7EB8" w:rsidP="008615C0">
      <w:pPr>
        <w:autoSpaceDE w:val="0"/>
        <w:autoSpaceDN w:val="0"/>
        <w:adjustRightInd w:val="0"/>
        <w:spacing w:line="360" w:lineRule="auto"/>
        <w:ind w:firstLine="709"/>
        <w:jc w:val="both"/>
        <w:rPr>
          <w:rFonts w:eastAsiaTheme="minorHAnsi"/>
          <w:b/>
          <w:bCs/>
          <w:color w:val="000000"/>
          <w:sz w:val="28"/>
          <w:szCs w:val="28"/>
        </w:rPr>
      </w:pPr>
      <w:r w:rsidRPr="002A7EB8">
        <w:rPr>
          <w:rFonts w:eastAsiaTheme="minorHAnsi"/>
          <w:color w:val="000000"/>
          <w:sz w:val="28"/>
          <w:szCs w:val="28"/>
        </w:rPr>
        <w:t xml:space="preserve"> </w:t>
      </w:r>
      <w:r w:rsidRPr="002A7EB8">
        <w:rPr>
          <w:rFonts w:eastAsiaTheme="minorHAnsi"/>
          <w:b/>
          <w:bCs/>
          <w:color w:val="000000"/>
          <w:sz w:val="28"/>
          <w:szCs w:val="28"/>
        </w:rPr>
        <w:t>Дан-Гун (8-й гып — желтый пояс)</w:t>
      </w:r>
    </w:p>
    <w:p w:rsidR="002A7EB8" w:rsidRPr="002A7EB8" w:rsidRDefault="002A7EB8" w:rsidP="008615C0">
      <w:pPr>
        <w:autoSpaceDE w:val="0"/>
        <w:autoSpaceDN w:val="0"/>
        <w:adjustRightInd w:val="0"/>
        <w:spacing w:line="360" w:lineRule="auto"/>
        <w:ind w:firstLine="709"/>
        <w:jc w:val="both"/>
        <w:rPr>
          <w:rFonts w:eastAsiaTheme="minorHAnsi"/>
          <w:iCs/>
          <w:color w:val="000000"/>
          <w:sz w:val="28"/>
          <w:szCs w:val="28"/>
        </w:rPr>
      </w:pPr>
      <w:r w:rsidRPr="002A7EB8">
        <w:rPr>
          <w:rFonts w:eastAsiaTheme="minorHAnsi"/>
          <w:iCs/>
          <w:color w:val="000000"/>
          <w:sz w:val="28"/>
          <w:szCs w:val="28"/>
        </w:rPr>
        <w:t>Туль назван в честь Дан-Гуна — легендарного основателя Кореи (2333 г. до н.э.)</w:t>
      </w:r>
    </w:p>
    <w:p w:rsidR="002A7EB8" w:rsidRPr="002A7EB8" w:rsidRDefault="002A7EB8" w:rsidP="00B54DF4">
      <w:pPr>
        <w:autoSpaceDE w:val="0"/>
        <w:autoSpaceDN w:val="0"/>
        <w:adjustRightInd w:val="0"/>
        <w:spacing w:line="360" w:lineRule="auto"/>
        <w:jc w:val="both"/>
        <w:rPr>
          <w:rFonts w:eastAsiaTheme="minorHAnsi"/>
          <w:color w:val="000000"/>
          <w:sz w:val="28"/>
          <w:szCs w:val="28"/>
        </w:rPr>
      </w:pPr>
      <w:r w:rsidRPr="002A7EB8">
        <w:rPr>
          <w:rFonts w:eastAsiaTheme="minorHAnsi"/>
          <w:color w:val="000000"/>
          <w:sz w:val="28"/>
          <w:szCs w:val="28"/>
        </w:rPr>
        <w:t>21 движение. Новые движения:</w:t>
      </w:r>
    </w:p>
    <w:p w:rsidR="002A7EB8" w:rsidRPr="002A7EB8" w:rsidRDefault="002A7EB8" w:rsidP="00B54DF4">
      <w:pPr>
        <w:autoSpaceDE w:val="0"/>
        <w:autoSpaceDN w:val="0"/>
        <w:adjustRightInd w:val="0"/>
        <w:spacing w:line="360" w:lineRule="auto"/>
        <w:jc w:val="both"/>
        <w:rPr>
          <w:rFonts w:eastAsiaTheme="minorHAnsi"/>
          <w:color w:val="000000"/>
          <w:sz w:val="28"/>
          <w:szCs w:val="28"/>
        </w:rPr>
      </w:pPr>
      <w:r w:rsidRPr="002A7EB8">
        <w:rPr>
          <w:rFonts w:eastAsiaTheme="minorHAnsi"/>
          <w:color w:val="000000"/>
          <w:sz w:val="28"/>
          <w:szCs w:val="28"/>
        </w:rPr>
        <w:t>1. Ганнун со нопунде чируги</w:t>
      </w:r>
    </w:p>
    <w:p w:rsidR="002A7EB8" w:rsidRPr="002A7EB8" w:rsidRDefault="002A7EB8" w:rsidP="00B54DF4">
      <w:pPr>
        <w:autoSpaceDE w:val="0"/>
        <w:autoSpaceDN w:val="0"/>
        <w:adjustRightInd w:val="0"/>
        <w:spacing w:line="360" w:lineRule="auto"/>
        <w:jc w:val="both"/>
        <w:rPr>
          <w:rFonts w:eastAsiaTheme="minorHAnsi"/>
          <w:color w:val="000000"/>
          <w:sz w:val="28"/>
          <w:szCs w:val="28"/>
        </w:rPr>
      </w:pPr>
      <w:r w:rsidRPr="002A7EB8">
        <w:rPr>
          <w:rFonts w:eastAsiaTheme="minorHAnsi"/>
          <w:color w:val="000000"/>
          <w:sz w:val="28"/>
          <w:szCs w:val="28"/>
        </w:rPr>
        <w:t>2. Нюнча со сонкаль деби макки</w:t>
      </w:r>
    </w:p>
    <w:p w:rsidR="002A7EB8" w:rsidRPr="002A7EB8" w:rsidRDefault="002A7EB8" w:rsidP="00B54DF4">
      <w:pPr>
        <w:autoSpaceDE w:val="0"/>
        <w:autoSpaceDN w:val="0"/>
        <w:adjustRightInd w:val="0"/>
        <w:spacing w:line="360" w:lineRule="auto"/>
        <w:jc w:val="both"/>
        <w:rPr>
          <w:rFonts w:eastAsiaTheme="minorHAnsi"/>
          <w:color w:val="000000"/>
          <w:sz w:val="28"/>
          <w:szCs w:val="28"/>
        </w:rPr>
      </w:pPr>
      <w:r w:rsidRPr="002A7EB8">
        <w:rPr>
          <w:rFonts w:eastAsiaTheme="minorHAnsi"/>
          <w:color w:val="000000"/>
          <w:sz w:val="28"/>
          <w:szCs w:val="28"/>
        </w:rPr>
        <w:t>3. Нюнча со санг пальмок макки</w:t>
      </w:r>
    </w:p>
    <w:p w:rsidR="002A7EB8" w:rsidRPr="002A7EB8" w:rsidRDefault="002A7EB8" w:rsidP="00B54DF4">
      <w:pPr>
        <w:autoSpaceDE w:val="0"/>
        <w:autoSpaceDN w:val="0"/>
        <w:adjustRightInd w:val="0"/>
        <w:spacing w:line="360" w:lineRule="auto"/>
        <w:jc w:val="both"/>
        <w:rPr>
          <w:rFonts w:eastAsiaTheme="minorHAnsi"/>
          <w:color w:val="000000"/>
          <w:sz w:val="28"/>
          <w:szCs w:val="28"/>
        </w:rPr>
      </w:pPr>
      <w:r w:rsidRPr="002A7EB8">
        <w:rPr>
          <w:rFonts w:eastAsiaTheme="minorHAnsi"/>
          <w:color w:val="000000"/>
          <w:sz w:val="28"/>
          <w:szCs w:val="28"/>
        </w:rPr>
        <w:t>4. Ганнун со пальмок чукё макки</w:t>
      </w:r>
    </w:p>
    <w:p w:rsidR="002A7EB8" w:rsidRDefault="002A7EB8" w:rsidP="00B54DF4">
      <w:pPr>
        <w:spacing w:line="360" w:lineRule="auto"/>
        <w:jc w:val="both"/>
        <w:rPr>
          <w:rFonts w:eastAsiaTheme="minorHAnsi"/>
          <w:color w:val="000000"/>
          <w:sz w:val="28"/>
          <w:szCs w:val="28"/>
        </w:rPr>
      </w:pPr>
      <w:r w:rsidRPr="002A7EB8">
        <w:rPr>
          <w:rFonts w:eastAsiaTheme="minorHAnsi"/>
          <w:color w:val="000000"/>
          <w:sz w:val="28"/>
          <w:szCs w:val="28"/>
        </w:rPr>
        <w:t>5. Нюнча со сонкаль каунде йоп тереги</w:t>
      </w:r>
    </w:p>
    <w:p w:rsidR="00AA7709" w:rsidRPr="00AA7709" w:rsidRDefault="00AA7709" w:rsidP="00153443">
      <w:pPr>
        <w:autoSpaceDE w:val="0"/>
        <w:autoSpaceDN w:val="0"/>
        <w:adjustRightInd w:val="0"/>
        <w:spacing w:before="160" w:line="360" w:lineRule="auto"/>
        <w:jc w:val="center"/>
        <w:rPr>
          <w:rFonts w:eastAsiaTheme="minorHAnsi"/>
          <w:b/>
          <w:bCs/>
          <w:color w:val="000000"/>
          <w:sz w:val="28"/>
          <w:szCs w:val="28"/>
        </w:rPr>
      </w:pPr>
      <w:r w:rsidRPr="00AA7709">
        <w:rPr>
          <w:rFonts w:eastAsiaTheme="minorHAnsi"/>
          <w:b/>
          <w:bCs/>
          <w:color w:val="000000"/>
          <w:sz w:val="28"/>
          <w:szCs w:val="28"/>
        </w:rPr>
        <w:t xml:space="preserve">Основные стойки, приемы </w:t>
      </w:r>
      <w:r>
        <w:rPr>
          <w:rFonts w:eastAsiaTheme="minorHAnsi"/>
          <w:b/>
          <w:bCs/>
          <w:color w:val="000000"/>
          <w:sz w:val="28"/>
          <w:szCs w:val="28"/>
        </w:rPr>
        <w:t xml:space="preserve">и </w:t>
      </w:r>
      <w:r w:rsidRPr="00AA7709">
        <w:rPr>
          <w:rFonts w:eastAsiaTheme="minorHAnsi"/>
          <w:b/>
          <w:bCs/>
          <w:color w:val="000000"/>
          <w:sz w:val="28"/>
          <w:szCs w:val="28"/>
        </w:rPr>
        <w:t>передвижения</w:t>
      </w:r>
    </w:p>
    <w:p w:rsidR="00AA7709" w:rsidRDefault="00AA7709" w:rsidP="00AA7709">
      <w:pPr>
        <w:spacing w:line="360" w:lineRule="auto"/>
        <w:jc w:val="both"/>
        <w:rPr>
          <w:rFonts w:eastAsiaTheme="minorHAnsi"/>
          <w:color w:val="000000"/>
          <w:sz w:val="28"/>
          <w:szCs w:val="28"/>
        </w:rPr>
      </w:pPr>
      <w:r w:rsidRPr="00AA7709">
        <w:rPr>
          <w:rFonts w:eastAsiaTheme="minorHAnsi"/>
          <w:color w:val="000000"/>
          <w:sz w:val="28"/>
          <w:szCs w:val="28"/>
        </w:rPr>
        <w:t>Основные стойки. Боевая стойка. Шаг вперед. Шаг назад. Под</w:t>
      </w:r>
      <w:r w:rsidRPr="00AA7709">
        <w:rPr>
          <w:rFonts w:eastAsiaTheme="minorHAnsi"/>
          <w:color w:val="000000"/>
          <w:sz w:val="28"/>
          <w:szCs w:val="28"/>
        </w:rPr>
        <w:softHyphen/>
        <w:t>скок. Основные передвижения: шаг назад, шаг вперед, серия шагов вперед, серия шагов назад, подскок, закрытие с отскоком назад.</w:t>
      </w:r>
    </w:p>
    <w:p w:rsidR="00153443" w:rsidRPr="00153443" w:rsidRDefault="00153443" w:rsidP="00153443">
      <w:pPr>
        <w:autoSpaceDE w:val="0"/>
        <w:autoSpaceDN w:val="0"/>
        <w:adjustRightInd w:val="0"/>
        <w:spacing w:before="160" w:line="360" w:lineRule="auto"/>
        <w:jc w:val="center"/>
        <w:rPr>
          <w:rFonts w:eastAsiaTheme="minorHAnsi"/>
          <w:b/>
          <w:bCs/>
          <w:color w:val="000000"/>
          <w:sz w:val="28"/>
          <w:szCs w:val="28"/>
        </w:rPr>
      </w:pPr>
      <w:r w:rsidRPr="00153443">
        <w:rPr>
          <w:rFonts w:eastAsiaTheme="minorHAnsi"/>
          <w:b/>
          <w:bCs/>
          <w:color w:val="000000"/>
          <w:sz w:val="28"/>
          <w:szCs w:val="28"/>
        </w:rPr>
        <w:t>Техника ударов руками и ногами</w:t>
      </w:r>
    </w:p>
    <w:p w:rsidR="00153443" w:rsidRPr="00153443" w:rsidRDefault="00153443" w:rsidP="00153443">
      <w:pPr>
        <w:autoSpaceDE w:val="0"/>
        <w:autoSpaceDN w:val="0"/>
        <w:adjustRightInd w:val="0"/>
        <w:spacing w:line="360" w:lineRule="auto"/>
        <w:ind w:firstLine="709"/>
        <w:jc w:val="both"/>
        <w:rPr>
          <w:rFonts w:eastAsiaTheme="minorHAnsi"/>
          <w:color w:val="000000"/>
          <w:sz w:val="28"/>
          <w:szCs w:val="28"/>
        </w:rPr>
      </w:pPr>
      <w:r w:rsidRPr="00153443">
        <w:rPr>
          <w:rFonts w:eastAsiaTheme="minorHAnsi"/>
          <w:b/>
          <w:bCs/>
          <w:i/>
          <w:iCs/>
          <w:color w:val="000000"/>
          <w:sz w:val="28"/>
          <w:szCs w:val="28"/>
        </w:rPr>
        <w:t xml:space="preserve">Ап чумок чируги </w:t>
      </w:r>
      <w:r w:rsidRPr="00153443">
        <w:rPr>
          <w:rFonts w:eastAsiaTheme="minorHAnsi"/>
          <w:color w:val="000000"/>
          <w:sz w:val="28"/>
          <w:szCs w:val="28"/>
        </w:rPr>
        <w:t>(прямые удары рукой) используются в основ</w:t>
      </w:r>
      <w:r w:rsidRPr="00153443">
        <w:rPr>
          <w:rFonts w:eastAsiaTheme="minorHAnsi"/>
          <w:color w:val="000000"/>
          <w:sz w:val="28"/>
          <w:szCs w:val="28"/>
        </w:rPr>
        <w:softHyphen/>
        <w:t>ном для проведения ударов в голову и при вхождении в клинч, для демонстрации активности и отвлечения противника от намере</w:t>
      </w:r>
      <w:r w:rsidRPr="00153443">
        <w:rPr>
          <w:rFonts w:eastAsiaTheme="minorHAnsi"/>
          <w:color w:val="000000"/>
          <w:sz w:val="28"/>
          <w:szCs w:val="28"/>
        </w:rPr>
        <w:softHyphen/>
        <w:t>ния проводить активные действия. Удары руками используются в сериях и комбинациях. С места на сближение противника этот удар применяется как контратакующий при проведении удара ближней и дальней рукой.</w:t>
      </w:r>
    </w:p>
    <w:p w:rsidR="00153443" w:rsidRPr="00153443" w:rsidRDefault="00153443" w:rsidP="00153443">
      <w:pPr>
        <w:spacing w:line="360" w:lineRule="auto"/>
        <w:ind w:firstLine="709"/>
        <w:jc w:val="both"/>
        <w:rPr>
          <w:sz w:val="28"/>
          <w:szCs w:val="28"/>
        </w:rPr>
      </w:pPr>
      <w:r w:rsidRPr="00153443">
        <w:rPr>
          <w:rFonts w:eastAsiaTheme="minorHAnsi"/>
          <w:color w:val="000000"/>
          <w:sz w:val="28"/>
          <w:szCs w:val="28"/>
        </w:rPr>
        <w:t>Отшагивая назад, удары руками применяются, в первую оче</w:t>
      </w:r>
      <w:r w:rsidRPr="00153443">
        <w:rPr>
          <w:rFonts w:eastAsiaTheme="minorHAnsi"/>
          <w:color w:val="000000"/>
          <w:sz w:val="28"/>
          <w:szCs w:val="28"/>
        </w:rPr>
        <w:softHyphen/>
        <w:t>редь, для закрытия атаки и во вторую — как предатаковая подго</w:t>
      </w:r>
      <w:r w:rsidRPr="00153443">
        <w:rPr>
          <w:rFonts w:eastAsiaTheme="minorHAnsi"/>
          <w:color w:val="000000"/>
          <w:sz w:val="28"/>
          <w:szCs w:val="28"/>
        </w:rPr>
        <w:softHyphen/>
        <w:t>товка для скрытия удара ногой.</w:t>
      </w:r>
    </w:p>
    <w:p w:rsidR="004161C1" w:rsidRPr="004161C1" w:rsidRDefault="004161C1" w:rsidP="004161C1">
      <w:pPr>
        <w:autoSpaceDE w:val="0"/>
        <w:autoSpaceDN w:val="0"/>
        <w:adjustRightInd w:val="0"/>
        <w:spacing w:line="360" w:lineRule="auto"/>
        <w:ind w:firstLine="709"/>
        <w:jc w:val="both"/>
        <w:rPr>
          <w:rFonts w:eastAsiaTheme="minorHAnsi"/>
          <w:color w:val="000000"/>
          <w:sz w:val="28"/>
          <w:szCs w:val="28"/>
        </w:rPr>
      </w:pPr>
      <w:r w:rsidRPr="004161C1">
        <w:rPr>
          <w:rFonts w:eastAsiaTheme="minorHAnsi"/>
          <w:b/>
          <w:bCs/>
          <w:iCs/>
          <w:color w:val="000000"/>
          <w:sz w:val="28"/>
          <w:szCs w:val="28"/>
        </w:rPr>
        <w:t xml:space="preserve">Ап чаги </w:t>
      </w:r>
      <w:r w:rsidRPr="004161C1">
        <w:rPr>
          <w:rFonts w:eastAsiaTheme="minorHAnsi"/>
          <w:color w:val="000000"/>
          <w:sz w:val="28"/>
          <w:szCs w:val="28"/>
        </w:rPr>
        <w:t>(прямой удар вперед) применяется для проведения подготавливающих и защитных действий, иногда спортсмены используют его, чтобы оттолкнуть противника во время его при</w:t>
      </w:r>
      <w:r w:rsidRPr="004161C1">
        <w:rPr>
          <w:rFonts w:eastAsiaTheme="minorHAnsi"/>
          <w:color w:val="000000"/>
          <w:sz w:val="28"/>
          <w:szCs w:val="28"/>
        </w:rPr>
        <w:softHyphen/>
        <w:t>ближения. Удар симметричный при проведении ближней и даль</w:t>
      </w:r>
      <w:r w:rsidRPr="004161C1">
        <w:rPr>
          <w:rFonts w:eastAsiaTheme="minorHAnsi"/>
          <w:color w:val="000000"/>
          <w:sz w:val="28"/>
          <w:szCs w:val="28"/>
        </w:rPr>
        <w:softHyphen/>
        <w:t xml:space="preserve">ней ногой. Чаще всего этот удар проводится с </w:t>
      </w:r>
      <w:r w:rsidRPr="004161C1">
        <w:rPr>
          <w:rFonts w:eastAsiaTheme="minorHAnsi"/>
          <w:color w:val="000000"/>
          <w:sz w:val="28"/>
          <w:szCs w:val="28"/>
        </w:rPr>
        <w:lastRenderedPageBreak/>
        <w:t>места на сближаю</w:t>
      </w:r>
      <w:r w:rsidRPr="004161C1">
        <w:rPr>
          <w:rFonts w:eastAsiaTheme="minorHAnsi"/>
          <w:color w:val="000000"/>
          <w:sz w:val="28"/>
          <w:szCs w:val="28"/>
        </w:rPr>
        <w:softHyphen/>
        <w:t>щегося противника как атакующий — ближней ногой. Дальней ногой он проводится, отшагивая назад.</w:t>
      </w:r>
    </w:p>
    <w:p w:rsidR="008A506E" w:rsidRPr="004161C1" w:rsidRDefault="004161C1" w:rsidP="004161C1">
      <w:pPr>
        <w:spacing w:line="360" w:lineRule="auto"/>
        <w:ind w:firstLine="709"/>
        <w:jc w:val="both"/>
        <w:rPr>
          <w:sz w:val="28"/>
          <w:szCs w:val="28"/>
        </w:rPr>
      </w:pPr>
      <w:r w:rsidRPr="004161C1">
        <w:rPr>
          <w:rFonts w:eastAsiaTheme="minorHAnsi"/>
          <w:b/>
          <w:bCs/>
          <w:iCs/>
          <w:color w:val="000000"/>
          <w:sz w:val="28"/>
          <w:szCs w:val="28"/>
        </w:rPr>
        <w:t xml:space="preserve">Йоп чаги </w:t>
      </w:r>
      <w:r w:rsidRPr="004161C1">
        <w:rPr>
          <w:rFonts w:eastAsiaTheme="minorHAnsi"/>
          <w:color w:val="000000"/>
          <w:sz w:val="28"/>
          <w:szCs w:val="28"/>
        </w:rPr>
        <w:t>(прямой удар в сторону) по преимуществу является атакующим ударом и чаще проводится дальней ногой. Этот удар с места на сближение противника является эффективным защищен</w:t>
      </w:r>
      <w:r w:rsidRPr="004161C1">
        <w:rPr>
          <w:rFonts w:eastAsiaTheme="minorHAnsi"/>
          <w:color w:val="000000"/>
          <w:sz w:val="28"/>
          <w:szCs w:val="28"/>
        </w:rPr>
        <w:softHyphen/>
        <w:t>ным от контратаки ударом. Отшагивая назад, удар используется для защиты.</w:t>
      </w:r>
    </w:p>
    <w:p w:rsidR="00C40B66" w:rsidRPr="00C40B66" w:rsidRDefault="00C40B66" w:rsidP="00C40B66">
      <w:pPr>
        <w:autoSpaceDE w:val="0"/>
        <w:autoSpaceDN w:val="0"/>
        <w:adjustRightInd w:val="0"/>
        <w:spacing w:before="160" w:line="360" w:lineRule="auto"/>
        <w:jc w:val="center"/>
        <w:rPr>
          <w:rFonts w:eastAsiaTheme="minorHAnsi"/>
          <w:b/>
          <w:bCs/>
          <w:iCs/>
          <w:color w:val="000000"/>
          <w:sz w:val="28"/>
          <w:szCs w:val="28"/>
        </w:rPr>
      </w:pPr>
      <w:r w:rsidRPr="00C40B66">
        <w:rPr>
          <w:rFonts w:eastAsiaTheme="minorHAnsi"/>
          <w:b/>
          <w:bCs/>
          <w:iCs/>
          <w:color w:val="000000"/>
          <w:sz w:val="28"/>
          <w:szCs w:val="28"/>
        </w:rPr>
        <w:t>Тренировочные задания</w:t>
      </w:r>
    </w:p>
    <w:p w:rsidR="00C40B66" w:rsidRPr="00C40B66" w:rsidRDefault="00C40B66" w:rsidP="00C40B66">
      <w:pPr>
        <w:autoSpaceDE w:val="0"/>
        <w:autoSpaceDN w:val="0"/>
        <w:adjustRightInd w:val="0"/>
        <w:spacing w:line="360" w:lineRule="auto"/>
        <w:ind w:firstLine="709"/>
        <w:jc w:val="both"/>
        <w:rPr>
          <w:rFonts w:eastAsiaTheme="minorHAnsi"/>
          <w:color w:val="000000"/>
          <w:sz w:val="28"/>
          <w:szCs w:val="28"/>
        </w:rPr>
      </w:pPr>
      <w:r w:rsidRPr="00C40B66">
        <w:rPr>
          <w:rFonts w:eastAsiaTheme="minorHAnsi"/>
          <w:color w:val="000000"/>
          <w:sz w:val="28"/>
          <w:szCs w:val="28"/>
        </w:rPr>
        <w:t>Имитация ударов руками и ногами.</w:t>
      </w:r>
    </w:p>
    <w:p w:rsidR="00C40B66" w:rsidRPr="00C40B66" w:rsidRDefault="00C40B66" w:rsidP="00C40B66">
      <w:pPr>
        <w:autoSpaceDE w:val="0"/>
        <w:autoSpaceDN w:val="0"/>
        <w:adjustRightInd w:val="0"/>
        <w:spacing w:line="360" w:lineRule="auto"/>
        <w:ind w:firstLine="709"/>
        <w:jc w:val="both"/>
        <w:rPr>
          <w:rFonts w:eastAsiaTheme="minorHAnsi"/>
          <w:color w:val="000000"/>
          <w:sz w:val="28"/>
          <w:szCs w:val="28"/>
        </w:rPr>
      </w:pPr>
      <w:r w:rsidRPr="00C40B66">
        <w:rPr>
          <w:rFonts w:eastAsiaTheme="minorHAnsi"/>
          <w:color w:val="000000"/>
          <w:sz w:val="28"/>
          <w:szCs w:val="28"/>
        </w:rPr>
        <w:t>Имитация ударов руками (фиксируя конечное положение</w:t>
      </w:r>
      <w:r>
        <w:rPr>
          <w:rFonts w:eastAsiaTheme="minorHAnsi"/>
          <w:color w:val="000000"/>
          <w:sz w:val="28"/>
          <w:szCs w:val="28"/>
        </w:rPr>
        <w:t xml:space="preserve"> </w:t>
      </w:r>
      <w:r w:rsidRPr="00C40B66">
        <w:rPr>
          <w:rFonts w:eastAsiaTheme="minorHAnsi"/>
          <w:color w:val="000000"/>
          <w:sz w:val="28"/>
          <w:szCs w:val="28"/>
        </w:rPr>
        <w:t>рук).</w:t>
      </w:r>
    </w:p>
    <w:p w:rsidR="00C40B66" w:rsidRDefault="00C40B66" w:rsidP="00C40B66">
      <w:pPr>
        <w:spacing w:line="360" w:lineRule="auto"/>
        <w:ind w:firstLine="709"/>
        <w:jc w:val="both"/>
        <w:rPr>
          <w:rFonts w:eastAsiaTheme="minorHAnsi"/>
          <w:color w:val="000000"/>
          <w:sz w:val="28"/>
          <w:szCs w:val="28"/>
        </w:rPr>
      </w:pPr>
      <w:r w:rsidRPr="00C40B66">
        <w:rPr>
          <w:rFonts w:eastAsiaTheme="minorHAnsi"/>
          <w:color w:val="000000"/>
          <w:sz w:val="28"/>
          <w:szCs w:val="28"/>
        </w:rPr>
        <w:t xml:space="preserve">Имитация ударов ногами (фиксируя конечное положение ног). </w:t>
      </w:r>
    </w:p>
    <w:p w:rsidR="004A56A7" w:rsidRDefault="00C40B66" w:rsidP="00C40B66">
      <w:pPr>
        <w:spacing w:line="360" w:lineRule="auto"/>
        <w:ind w:firstLine="709"/>
        <w:jc w:val="both"/>
        <w:rPr>
          <w:rFonts w:eastAsiaTheme="minorHAnsi"/>
          <w:color w:val="000000"/>
          <w:sz w:val="28"/>
          <w:szCs w:val="28"/>
        </w:rPr>
      </w:pPr>
      <w:r w:rsidRPr="00C40B66">
        <w:rPr>
          <w:rFonts w:eastAsiaTheme="minorHAnsi"/>
          <w:color w:val="000000"/>
          <w:sz w:val="28"/>
          <w:szCs w:val="28"/>
        </w:rPr>
        <w:t>Простейшие серии ударов и комбинации ударов.</w:t>
      </w:r>
    </w:p>
    <w:p w:rsidR="00A40461" w:rsidRPr="00A40461" w:rsidRDefault="00A40461" w:rsidP="00A40461">
      <w:pPr>
        <w:tabs>
          <w:tab w:val="num" w:pos="1440"/>
        </w:tabs>
        <w:spacing w:before="160" w:line="360" w:lineRule="auto"/>
        <w:jc w:val="center"/>
        <w:rPr>
          <w:b/>
          <w:sz w:val="28"/>
          <w:szCs w:val="28"/>
        </w:rPr>
      </w:pPr>
      <w:r w:rsidRPr="00A40461">
        <w:rPr>
          <w:b/>
          <w:sz w:val="28"/>
          <w:szCs w:val="28"/>
        </w:rPr>
        <w:t>Прогнозируемые результаты:</w:t>
      </w:r>
    </w:p>
    <w:p w:rsidR="00A40461" w:rsidRPr="00A40461" w:rsidRDefault="00A40461" w:rsidP="00A40461">
      <w:pPr>
        <w:tabs>
          <w:tab w:val="num" w:pos="1440"/>
        </w:tabs>
        <w:spacing w:line="360" w:lineRule="auto"/>
        <w:jc w:val="both"/>
        <w:rPr>
          <w:sz w:val="28"/>
          <w:szCs w:val="28"/>
        </w:rPr>
      </w:pPr>
      <w:r>
        <w:rPr>
          <w:sz w:val="28"/>
          <w:szCs w:val="28"/>
        </w:rPr>
        <w:t>1</w:t>
      </w:r>
      <w:r w:rsidRPr="00A40461">
        <w:rPr>
          <w:sz w:val="28"/>
          <w:szCs w:val="28"/>
        </w:rPr>
        <w:t>. Осуществление целей и задач, намеченных в программе.</w:t>
      </w:r>
    </w:p>
    <w:p w:rsidR="00A40461" w:rsidRDefault="00A40461" w:rsidP="00A40461">
      <w:pPr>
        <w:tabs>
          <w:tab w:val="num" w:pos="1440"/>
        </w:tabs>
        <w:spacing w:line="360" w:lineRule="auto"/>
        <w:jc w:val="both"/>
        <w:rPr>
          <w:sz w:val="28"/>
          <w:szCs w:val="28"/>
        </w:rPr>
      </w:pPr>
      <w:r w:rsidRPr="00A40461">
        <w:rPr>
          <w:sz w:val="28"/>
          <w:szCs w:val="28"/>
        </w:rPr>
        <w:t>2. Социализация личности ребенка и его развитее.</w:t>
      </w:r>
    </w:p>
    <w:p w:rsidR="00DF3624" w:rsidRPr="00DF3624" w:rsidRDefault="00DF3624" w:rsidP="00A40461">
      <w:pPr>
        <w:tabs>
          <w:tab w:val="num" w:pos="1440"/>
        </w:tabs>
        <w:spacing w:line="360" w:lineRule="auto"/>
        <w:jc w:val="both"/>
        <w:rPr>
          <w:sz w:val="28"/>
          <w:szCs w:val="28"/>
        </w:rPr>
      </w:pPr>
      <w:r>
        <w:rPr>
          <w:sz w:val="28"/>
          <w:szCs w:val="28"/>
        </w:rPr>
        <w:t>3</w:t>
      </w:r>
      <w:r w:rsidRPr="00DF3624">
        <w:rPr>
          <w:sz w:val="28"/>
          <w:szCs w:val="28"/>
        </w:rPr>
        <w:t xml:space="preserve">. </w:t>
      </w:r>
      <w:r>
        <w:rPr>
          <w:sz w:val="28"/>
          <w:szCs w:val="28"/>
        </w:rPr>
        <w:t>Всестороннее гармоническое развитие организма ребенка</w:t>
      </w:r>
      <w:r w:rsidRPr="00DF3624">
        <w:rPr>
          <w:sz w:val="28"/>
          <w:szCs w:val="28"/>
        </w:rPr>
        <w:t>.</w:t>
      </w:r>
    </w:p>
    <w:p w:rsidR="00A40461" w:rsidRPr="00A40461" w:rsidRDefault="00DF3624" w:rsidP="00A40461">
      <w:pPr>
        <w:tabs>
          <w:tab w:val="num" w:pos="1440"/>
        </w:tabs>
        <w:spacing w:line="360" w:lineRule="auto"/>
        <w:jc w:val="both"/>
        <w:rPr>
          <w:sz w:val="28"/>
          <w:szCs w:val="28"/>
        </w:rPr>
      </w:pPr>
      <w:r>
        <w:rPr>
          <w:sz w:val="28"/>
          <w:szCs w:val="28"/>
        </w:rPr>
        <w:t>4</w:t>
      </w:r>
      <w:r w:rsidR="00A40461" w:rsidRPr="00A40461">
        <w:rPr>
          <w:sz w:val="28"/>
          <w:szCs w:val="28"/>
        </w:rPr>
        <w:t>. Наработка основных методов и форм.</w:t>
      </w:r>
    </w:p>
    <w:p w:rsidR="00A40461" w:rsidRDefault="00DF3624" w:rsidP="00A40461">
      <w:pPr>
        <w:tabs>
          <w:tab w:val="num" w:pos="1440"/>
        </w:tabs>
        <w:spacing w:line="360" w:lineRule="auto"/>
        <w:jc w:val="both"/>
        <w:rPr>
          <w:sz w:val="28"/>
          <w:szCs w:val="28"/>
        </w:rPr>
      </w:pPr>
      <w:r>
        <w:rPr>
          <w:sz w:val="28"/>
          <w:szCs w:val="28"/>
        </w:rPr>
        <w:t>5</w:t>
      </w:r>
      <w:r w:rsidR="00A40461" w:rsidRPr="00A40461">
        <w:rPr>
          <w:sz w:val="28"/>
          <w:szCs w:val="28"/>
        </w:rPr>
        <w:t>. Осознание проблем и выход на новый качественный уровень педагога.</w:t>
      </w:r>
    </w:p>
    <w:p w:rsidR="00737AF8" w:rsidRDefault="00737AF8" w:rsidP="00737AF8">
      <w:pPr>
        <w:spacing w:line="360" w:lineRule="auto"/>
        <w:ind w:firstLine="709"/>
        <w:jc w:val="both"/>
        <w:rPr>
          <w:sz w:val="28"/>
          <w:szCs w:val="28"/>
        </w:rPr>
      </w:pPr>
      <w:r w:rsidRPr="00737AF8">
        <w:rPr>
          <w:sz w:val="28"/>
          <w:szCs w:val="28"/>
        </w:rPr>
        <w:t>Предложенная программа отвечает основным требованиям, предъявляемым дополнительным образованием: привлечь наибольшее количество детей в деятельности направленной на формирование позитивных качеств личности. Кроме этого программа дает теоретическую базу и конкретные методические рекомендации, которыми может воспользоваться педагог, работающий в данном направлении.</w:t>
      </w:r>
    </w:p>
    <w:p w:rsidR="007D4155" w:rsidRPr="007D4155" w:rsidRDefault="007D4155" w:rsidP="007D4155">
      <w:pPr>
        <w:tabs>
          <w:tab w:val="left" w:pos="720"/>
        </w:tabs>
        <w:spacing w:before="160" w:line="360" w:lineRule="auto"/>
        <w:jc w:val="center"/>
        <w:rPr>
          <w:b/>
          <w:sz w:val="28"/>
          <w:szCs w:val="28"/>
        </w:rPr>
      </w:pPr>
      <w:r w:rsidRPr="007D4155">
        <w:rPr>
          <w:b/>
          <w:sz w:val="28"/>
          <w:szCs w:val="28"/>
        </w:rPr>
        <w:t>Методы отслеживания результатов реализации программы</w:t>
      </w:r>
    </w:p>
    <w:p w:rsidR="007D4155" w:rsidRPr="007D4155" w:rsidRDefault="007D4155" w:rsidP="002C382D">
      <w:pPr>
        <w:tabs>
          <w:tab w:val="left" w:pos="720"/>
        </w:tabs>
        <w:spacing w:line="360" w:lineRule="auto"/>
        <w:ind w:firstLine="709"/>
        <w:jc w:val="both"/>
        <w:rPr>
          <w:sz w:val="28"/>
          <w:szCs w:val="28"/>
        </w:rPr>
      </w:pPr>
      <w:r w:rsidRPr="007D4155">
        <w:rPr>
          <w:sz w:val="28"/>
          <w:szCs w:val="28"/>
        </w:rPr>
        <w:t>Для более успешного выполнения данной программы необходимы контрольные точки, позволяющие корректировать содержание программы в течение года:</w:t>
      </w:r>
    </w:p>
    <w:p w:rsidR="007D4155" w:rsidRPr="007D4155" w:rsidRDefault="007D4155" w:rsidP="007D4155">
      <w:pPr>
        <w:numPr>
          <w:ilvl w:val="0"/>
          <w:numId w:val="13"/>
        </w:numPr>
        <w:tabs>
          <w:tab w:val="clear" w:pos="1854"/>
          <w:tab w:val="num" w:pos="1440"/>
        </w:tabs>
        <w:spacing w:line="360" w:lineRule="auto"/>
        <w:ind w:hanging="887"/>
        <w:jc w:val="both"/>
        <w:rPr>
          <w:sz w:val="28"/>
          <w:szCs w:val="28"/>
        </w:rPr>
      </w:pPr>
      <w:r w:rsidRPr="007D4155">
        <w:rPr>
          <w:sz w:val="28"/>
          <w:szCs w:val="28"/>
        </w:rPr>
        <w:t>Различного рода тесты (ОФП, СФП)</w:t>
      </w:r>
    </w:p>
    <w:p w:rsidR="007D4155" w:rsidRPr="007D4155" w:rsidRDefault="007D4155" w:rsidP="007D4155">
      <w:pPr>
        <w:numPr>
          <w:ilvl w:val="0"/>
          <w:numId w:val="13"/>
        </w:numPr>
        <w:tabs>
          <w:tab w:val="clear" w:pos="1854"/>
          <w:tab w:val="num" w:pos="1440"/>
        </w:tabs>
        <w:spacing w:line="360" w:lineRule="auto"/>
        <w:ind w:hanging="887"/>
        <w:jc w:val="both"/>
        <w:rPr>
          <w:sz w:val="28"/>
          <w:szCs w:val="28"/>
        </w:rPr>
      </w:pPr>
      <w:r w:rsidRPr="007D4155">
        <w:rPr>
          <w:sz w:val="28"/>
          <w:szCs w:val="28"/>
        </w:rPr>
        <w:t>Аттестации на пояса</w:t>
      </w:r>
    </w:p>
    <w:p w:rsidR="007D4155" w:rsidRPr="007D4155" w:rsidRDefault="007D4155" w:rsidP="007D4155">
      <w:pPr>
        <w:numPr>
          <w:ilvl w:val="0"/>
          <w:numId w:val="13"/>
        </w:numPr>
        <w:tabs>
          <w:tab w:val="clear" w:pos="1854"/>
          <w:tab w:val="num" w:pos="1440"/>
        </w:tabs>
        <w:spacing w:line="360" w:lineRule="auto"/>
        <w:ind w:hanging="887"/>
        <w:jc w:val="both"/>
        <w:rPr>
          <w:sz w:val="28"/>
          <w:szCs w:val="28"/>
        </w:rPr>
      </w:pPr>
      <w:r w:rsidRPr="007D4155">
        <w:rPr>
          <w:sz w:val="28"/>
          <w:szCs w:val="28"/>
        </w:rPr>
        <w:lastRenderedPageBreak/>
        <w:t>Фестивали и публичные мероприятия</w:t>
      </w:r>
    </w:p>
    <w:p w:rsidR="00A866DB" w:rsidRDefault="00A866DB" w:rsidP="007D4155">
      <w:pPr>
        <w:numPr>
          <w:ilvl w:val="0"/>
          <w:numId w:val="13"/>
        </w:numPr>
        <w:tabs>
          <w:tab w:val="clear" w:pos="1854"/>
          <w:tab w:val="num" w:pos="1440"/>
        </w:tabs>
        <w:spacing w:line="360" w:lineRule="auto"/>
        <w:ind w:hanging="887"/>
        <w:jc w:val="both"/>
        <w:rPr>
          <w:sz w:val="28"/>
          <w:szCs w:val="28"/>
        </w:rPr>
      </w:pPr>
      <w:r>
        <w:rPr>
          <w:sz w:val="28"/>
          <w:szCs w:val="28"/>
        </w:rPr>
        <w:t>Открытые занятия</w:t>
      </w:r>
    </w:p>
    <w:p w:rsidR="00C1273E" w:rsidRDefault="00C1273E" w:rsidP="008026D6">
      <w:pPr>
        <w:pStyle w:val="a5"/>
        <w:autoSpaceDE w:val="0"/>
        <w:autoSpaceDN w:val="0"/>
        <w:adjustRightInd w:val="0"/>
        <w:spacing w:after="120" w:line="360" w:lineRule="auto"/>
        <w:ind w:left="0"/>
        <w:jc w:val="center"/>
        <w:rPr>
          <w:b/>
          <w:sz w:val="28"/>
          <w:szCs w:val="28"/>
        </w:rPr>
      </w:pPr>
      <w:r w:rsidRPr="00C1273E">
        <w:rPr>
          <w:b/>
          <w:sz w:val="28"/>
          <w:szCs w:val="28"/>
        </w:rPr>
        <w:t>Исполь</w:t>
      </w:r>
      <w:r>
        <w:rPr>
          <w:b/>
          <w:sz w:val="28"/>
          <w:szCs w:val="28"/>
        </w:rPr>
        <w:t>зуемое оборудование и инвентарь</w:t>
      </w:r>
    </w:p>
    <w:p w:rsidR="003871B5" w:rsidRDefault="003F17CD" w:rsidP="003F17CD">
      <w:pPr>
        <w:spacing w:line="360" w:lineRule="auto"/>
        <w:ind w:firstLine="709"/>
        <w:jc w:val="both"/>
        <w:rPr>
          <w:sz w:val="28"/>
          <w:szCs w:val="28"/>
        </w:rPr>
      </w:pPr>
      <w:r>
        <w:rPr>
          <w:sz w:val="28"/>
          <w:szCs w:val="28"/>
        </w:rPr>
        <w:t>1</w:t>
      </w:r>
      <w:r w:rsidRPr="003F17CD">
        <w:rPr>
          <w:sz w:val="28"/>
          <w:szCs w:val="28"/>
        </w:rPr>
        <w:t xml:space="preserve">. </w:t>
      </w:r>
      <w:r w:rsidR="003871B5">
        <w:rPr>
          <w:sz w:val="28"/>
          <w:szCs w:val="28"/>
        </w:rPr>
        <w:t>Спортивный зал – с деревянным покрытием, чтобы занимающиеся могли тренироваться босиком, с естественной и искусственной вентиляцией, с естественным и искусственным освещением.</w:t>
      </w:r>
    </w:p>
    <w:p w:rsidR="004927CE" w:rsidRDefault="005D76D6" w:rsidP="004927CE">
      <w:pPr>
        <w:spacing w:line="360" w:lineRule="auto"/>
        <w:ind w:firstLine="709"/>
        <w:jc w:val="both"/>
        <w:rPr>
          <w:sz w:val="28"/>
          <w:szCs w:val="28"/>
        </w:rPr>
      </w:pPr>
      <w:r>
        <w:rPr>
          <w:sz w:val="28"/>
          <w:szCs w:val="28"/>
        </w:rPr>
        <w:t>2</w:t>
      </w:r>
      <w:r w:rsidRPr="00B140B3">
        <w:rPr>
          <w:sz w:val="28"/>
          <w:szCs w:val="28"/>
        </w:rPr>
        <w:t>.</w:t>
      </w:r>
      <w:r>
        <w:rPr>
          <w:sz w:val="28"/>
          <w:szCs w:val="28"/>
        </w:rPr>
        <w:t xml:space="preserve"> </w:t>
      </w:r>
      <w:r w:rsidR="004927CE">
        <w:rPr>
          <w:sz w:val="28"/>
          <w:szCs w:val="28"/>
        </w:rPr>
        <w:t>Шведская стенка – 4 шт.</w:t>
      </w:r>
    </w:p>
    <w:p w:rsidR="004927CE" w:rsidRDefault="004927CE" w:rsidP="004927CE">
      <w:pPr>
        <w:spacing w:line="360" w:lineRule="auto"/>
        <w:ind w:firstLine="709"/>
        <w:jc w:val="both"/>
        <w:rPr>
          <w:sz w:val="28"/>
          <w:szCs w:val="28"/>
        </w:rPr>
      </w:pPr>
      <w:r>
        <w:rPr>
          <w:sz w:val="28"/>
          <w:szCs w:val="28"/>
        </w:rPr>
        <w:t>3</w:t>
      </w:r>
      <w:r w:rsidRPr="00B140B3">
        <w:rPr>
          <w:sz w:val="28"/>
          <w:szCs w:val="28"/>
        </w:rPr>
        <w:t>.</w:t>
      </w:r>
      <w:r>
        <w:rPr>
          <w:sz w:val="28"/>
          <w:szCs w:val="28"/>
        </w:rPr>
        <w:t xml:space="preserve"> Скамейка гимнастическая – 4 шт.</w:t>
      </w:r>
    </w:p>
    <w:p w:rsidR="00A516A0" w:rsidRDefault="00A516A0" w:rsidP="00A516A0">
      <w:pPr>
        <w:spacing w:line="360" w:lineRule="auto"/>
        <w:ind w:firstLine="709"/>
        <w:jc w:val="both"/>
        <w:rPr>
          <w:sz w:val="28"/>
          <w:szCs w:val="28"/>
        </w:rPr>
      </w:pPr>
      <w:r>
        <w:rPr>
          <w:sz w:val="28"/>
          <w:szCs w:val="28"/>
        </w:rPr>
        <w:t>4</w:t>
      </w:r>
      <w:r w:rsidRPr="00B140B3">
        <w:rPr>
          <w:sz w:val="28"/>
          <w:szCs w:val="28"/>
        </w:rPr>
        <w:t>.</w:t>
      </w:r>
      <w:r>
        <w:rPr>
          <w:sz w:val="28"/>
          <w:szCs w:val="28"/>
        </w:rPr>
        <w:t xml:space="preserve"> Скакалки гимнастические – 15 шт.</w:t>
      </w:r>
    </w:p>
    <w:p w:rsidR="00622789" w:rsidRDefault="00622789" w:rsidP="00622789">
      <w:pPr>
        <w:spacing w:line="360" w:lineRule="auto"/>
        <w:ind w:firstLine="709"/>
        <w:rPr>
          <w:sz w:val="28"/>
          <w:szCs w:val="28"/>
        </w:rPr>
      </w:pPr>
      <w:r>
        <w:rPr>
          <w:sz w:val="28"/>
          <w:szCs w:val="28"/>
        </w:rPr>
        <w:t>5</w:t>
      </w:r>
      <w:r w:rsidRPr="00B140B3">
        <w:rPr>
          <w:sz w:val="28"/>
          <w:szCs w:val="28"/>
        </w:rPr>
        <w:t>.</w:t>
      </w:r>
      <w:r>
        <w:rPr>
          <w:sz w:val="28"/>
          <w:szCs w:val="28"/>
        </w:rPr>
        <w:t xml:space="preserve"> Футбольный мяч – 1 шт.</w:t>
      </w:r>
    </w:p>
    <w:p w:rsidR="00A150FD" w:rsidRDefault="00A150FD" w:rsidP="00A150FD">
      <w:pPr>
        <w:spacing w:line="360" w:lineRule="auto"/>
        <w:ind w:firstLine="709"/>
        <w:rPr>
          <w:sz w:val="28"/>
          <w:szCs w:val="28"/>
        </w:rPr>
      </w:pPr>
      <w:r>
        <w:rPr>
          <w:sz w:val="28"/>
          <w:szCs w:val="28"/>
        </w:rPr>
        <w:t>6</w:t>
      </w:r>
      <w:r w:rsidRPr="009F5049">
        <w:rPr>
          <w:sz w:val="28"/>
          <w:szCs w:val="28"/>
        </w:rPr>
        <w:t>.</w:t>
      </w:r>
      <w:r>
        <w:rPr>
          <w:sz w:val="28"/>
          <w:szCs w:val="28"/>
        </w:rPr>
        <w:t xml:space="preserve"> Маты гимнастические – 4 шт.</w:t>
      </w:r>
    </w:p>
    <w:p w:rsidR="009F5049" w:rsidRDefault="009F5049" w:rsidP="00A150FD">
      <w:pPr>
        <w:spacing w:line="360" w:lineRule="auto"/>
        <w:ind w:firstLine="709"/>
        <w:rPr>
          <w:sz w:val="28"/>
          <w:szCs w:val="28"/>
        </w:rPr>
      </w:pPr>
      <w:r>
        <w:rPr>
          <w:sz w:val="28"/>
          <w:szCs w:val="28"/>
        </w:rPr>
        <w:t>7</w:t>
      </w:r>
      <w:r w:rsidRPr="00B140B3">
        <w:rPr>
          <w:sz w:val="28"/>
          <w:szCs w:val="28"/>
        </w:rPr>
        <w:t xml:space="preserve">. </w:t>
      </w:r>
      <w:r>
        <w:rPr>
          <w:sz w:val="28"/>
          <w:szCs w:val="28"/>
        </w:rPr>
        <w:t>Ракетки – 6 шт.</w:t>
      </w:r>
    </w:p>
    <w:p w:rsidR="005E04F1" w:rsidRDefault="005E04F1" w:rsidP="00A150FD">
      <w:pPr>
        <w:spacing w:line="360" w:lineRule="auto"/>
        <w:ind w:firstLine="709"/>
        <w:rPr>
          <w:sz w:val="28"/>
          <w:szCs w:val="28"/>
        </w:rPr>
      </w:pPr>
      <w:r>
        <w:rPr>
          <w:sz w:val="28"/>
          <w:szCs w:val="28"/>
        </w:rPr>
        <w:t>8</w:t>
      </w:r>
      <w:r w:rsidRPr="00B140B3">
        <w:rPr>
          <w:sz w:val="28"/>
          <w:szCs w:val="28"/>
        </w:rPr>
        <w:t>.</w:t>
      </w:r>
      <w:r>
        <w:rPr>
          <w:sz w:val="28"/>
          <w:szCs w:val="28"/>
        </w:rPr>
        <w:t xml:space="preserve"> Лапы (малые) – 6 пар.</w:t>
      </w:r>
    </w:p>
    <w:p w:rsidR="008026D6" w:rsidRDefault="008026D6" w:rsidP="001A7565">
      <w:pPr>
        <w:spacing w:before="200" w:after="120" w:line="360" w:lineRule="auto"/>
        <w:jc w:val="center"/>
        <w:rPr>
          <w:b/>
          <w:sz w:val="30"/>
          <w:szCs w:val="30"/>
        </w:rPr>
      </w:pPr>
      <w:r>
        <w:rPr>
          <w:b/>
          <w:sz w:val="30"/>
          <w:szCs w:val="30"/>
        </w:rPr>
        <w:t>Список используемой литературы</w:t>
      </w:r>
    </w:p>
    <w:p w:rsidR="001A7565" w:rsidRPr="001A7565" w:rsidRDefault="001A7565" w:rsidP="001A7565">
      <w:pPr>
        <w:spacing w:line="360" w:lineRule="auto"/>
        <w:jc w:val="both"/>
        <w:rPr>
          <w:sz w:val="28"/>
          <w:szCs w:val="28"/>
        </w:rPr>
      </w:pPr>
      <w:r w:rsidRPr="001A7565">
        <w:rPr>
          <w:sz w:val="28"/>
          <w:szCs w:val="28"/>
        </w:rPr>
        <w:t>1. Основы таэквондо – М.: Советский спорт, 1994г. Соколов И.С.</w:t>
      </w:r>
    </w:p>
    <w:p w:rsidR="001A7565" w:rsidRPr="001A7565" w:rsidRDefault="001A7565" w:rsidP="001A7565">
      <w:pPr>
        <w:spacing w:line="360" w:lineRule="auto"/>
        <w:jc w:val="both"/>
        <w:rPr>
          <w:sz w:val="28"/>
          <w:szCs w:val="28"/>
        </w:rPr>
      </w:pPr>
      <w:r w:rsidRPr="001A7565">
        <w:rPr>
          <w:sz w:val="28"/>
          <w:szCs w:val="28"/>
        </w:rPr>
        <w:t>2. Таэквондо – СПб. ГАФК им. П.Ф. Лесгафта, 2001г. Сафонкин С.Н.</w:t>
      </w:r>
    </w:p>
    <w:p w:rsidR="001A7565" w:rsidRPr="001A7565" w:rsidRDefault="001A7565" w:rsidP="001A7565">
      <w:pPr>
        <w:spacing w:line="360" w:lineRule="auto"/>
        <w:jc w:val="both"/>
        <w:rPr>
          <w:sz w:val="28"/>
          <w:szCs w:val="28"/>
          <w:lang w:val="en-US"/>
        </w:rPr>
      </w:pPr>
      <w:r w:rsidRPr="001A7565">
        <w:rPr>
          <w:sz w:val="28"/>
          <w:szCs w:val="28"/>
        </w:rPr>
        <w:t>3. Энциклопедия Таэквондо перевод 1993г. АО</w:t>
      </w:r>
      <w:r w:rsidRPr="001A7565">
        <w:rPr>
          <w:sz w:val="28"/>
          <w:szCs w:val="28"/>
          <w:lang w:val="en-US"/>
        </w:rPr>
        <w:t xml:space="preserve"> «</w:t>
      </w:r>
      <w:r w:rsidRPr="001A7565">
        <w:rPr>
          <w:sz w:val="28"/>
          <w:szCs w:val="28"/>
        </w:rPr>
        <w:t>ТКО</w:t>
      </w:r>
      <w:r w:rsidRPr="001A7565">
        <w:rPr>
          <w:sz w:val="28"/>
          <w:szCs w:val="28"/>
          <w:lang w:val="en-US"/>
        </w:rPr>
        <w:t>», 1988</w:t>
      </w:r>
      <w:r w:rsidRPr="001A7565">
        <w:rPr>
          <w:sz w:val="28"/>
          <w:szCs w:val="28"/>
        </w:rPr>
        <w:t>г</w:t>
      </w:r>
      <w:r w:rsidRPr="001A7565">
        <w:rPr>
          <w:sz w:val="28"/>
          <w:szCs w:val="28"/>
          <w:lang w:val="en-US"/>
        </w:rPr>
        <w:t>. By Gen. Choy Hon Hi</w:t>
      </w:r>
    </w:p>
    <w:p w:rsidR="001A7565" w:rsidRPr="001A7565" w:rsidRDefault="001A7565" w:rsidP="001A7565">
      <w:pPr>
        <w:spacing w:line="360" w:lineRule="auto"/>
        <w:jc w:val="both"/>
        <w:rPr>
          <w:sz w:val="28"/>
          <w:szCs w:val="28"/>
        </w:rPr>
      </w:pPr>
      <w:r w:rsidRPr="001A7565">
        <w:rPr>
          <w:sz w:val="28"/>
          <w:szCs w:val="28"/>
        </w:rPr>
        <w:t>4. Теория и методика физического воспитания.: М. Ф и С. 1976г. Л.П. Матвеева.</w:t>
      </w:r>
    </w:p>
    <w:p w:rsidR="001A7565" w:rsidRPr="001A7565" w:rsidRDefault="001A7565" w:rsidP="001A7565">
      <w:pPr>
        <w:spacing w:line="360" w:lineRule="auto"/>
        <w:jc w:val="both"/>
        <w:rPr>
          <w:sz w:val="28"/>
          <w:szCs w:val="28"/>
        </w:rPr>
      </w:pPr>
      <w:r w:rsidRPr="001A7565">
        <w:rPr>
          <w:sz w:val="28"/>
          <w:szCs w:val="28"/>
        </w:rPr>
        <w:t>5. Гимнастика в школе - М., 1978 Бобров Г.А.</w:t>
      </w:r>
    </w:p>
    <w:p w:rsidR="001A7565" w:rsidRPr="001A7565" w:rsidRDefault="001A7565" w:rsidP="001A7565">
      <w:pPr>
        <w:tabs>
          <w:tab w:val="num" w:pos="900"/>
        </w:tabs>
        <w:spacing w:line="360" w:lineRule="auto"/>
        <w:jc w:val="both"/>
        <w:rPr>
          <w:sz w:val="28"/>
          <w:szCs w:val="28"/>
        </w:rPr>
      </w:pPr>
      <w:r w:rsidRPr="001A7565">
        <w:rPr>
          <w:sz w:val="28"/>
          <w:szCs w:val="28"/>
        </w:rPr>
        <w:t>6. Физическое воспитание в начальной школе - М., 1983 Качаткин В.М.</w:t>
      </w:r>
    </w:p>
    <w:p w:rsidR="001A7565" w:rsidRPr="001A7565" w:rsidRDefault="001A7565" w:rsidP="001A7565">
      <w:pPr>
        <w:tabs>
          <w:tab w:val="num" w:pos="900"/>
        </w:tabs>
        <w:spacing w:line="360" w:lineRule="auto"/>
        <w:jc w:val="both"/>
        <w:rPr>
          <w:sz w:val="28"/>
          <w:szCs w:val="28"/>
        </w:rPr>
      </w:pPr>
      <w:r w:rsidRPr="001A7565">
        <w:rPr>
          <w:sz w:val="28"/>
          <w:szCs w:val="28"/>
        </w:rPr>
        <w:t>7. Первая медицинская помощь - М., 1996 Луковицкий К.К.</w:t>
      </w:r>
    </w:p>
    <w:p w:rsidR="001A7565" w:rsidRPr="001A7565" w:rsidRDefault="001A7565" w:rsidP="001A7565">
      <w:pPr>
        <w:tabs>
          <w:tab w:val="num" w:pos="900"/>
        </w:tabs>
        <w:spacing w:line="360" w:lineRule="auto"/>
        <w:jc w:val="both"/>
        <w:rPr>
          <w:sz w:val="28"/>
          <w:szCs w:val="28"/>
        </w:rPr>
      </w:pPr>
      <w:r w:rsidRPr="001A7565">
        <w:rPr>
          <w:sz w:val="28"/>
          <w:szCs w:val="28"/>
        </w:rPr>
        <w:t>8. Физическое воспитание учащихся - М., 1993 Ляков В.И. Мейксон Г.Б.</w:t>
      </w:r>
    </w:p>
    <w:p w:rsidR="001A7565" w:rsidRPr="001A7565" w:rsidRDefault="001A7565" w:rsidP="001A7565">
      <w:pPr>
        <w:tabs>
          <w:tab w:val="num" w:pos="900"/>
        </w:tabs>
        <w:spacing w:line="360" w:lineRule="auto"/>
        <w:jc w:val="both"/>
        <w:rPr>
          <w:sz w:val="28"/>
          <w:szCs w:val="28"/>
        </w:rPr>
      </w:pPr>
      <w:r w:rsidRPr="001A7565">
        <w:rPr>
          <w:sz w:val="28"/>
          <w:szCs w:val="28"/>
        </w:rPr>
        <w:t>9. Самостоятельные занятия учащихся по физической культуре - М., 1986 Мейксон Г.Б. Шаукин В.Н.</w:t>
      </w:r>
    </w:p>
    <w:p w:rsidR="001A7565" w:rsidRPr="001A7565" w:rsidRDefault="001A7565" w:rsidP="001A7565">
      <w:pPr>
        <w:spacing w:line="360" w:lineRule="auto"/>
        <w:jc w:val="both"/>
        <w:rPr>
          <w:sz w:val="28"/>
          <w:szCs w:val="28"/>
          <w:lang w:val="en-US"/>
        </w:rPr>
      </w:pPr>
      <w:r w:rsidRPr="001A7565">
        <w:rPr>
          <w:sz w:val="28"/>
          <w:szCs w:val="28"/>
        </w:rPr>
        <w:t>10. Толковый словарь спортивных терминов. - М.: Спорт-АкадемПресс, 2001. Суслов</w:t>
      </w:r>
      <w:r w:rsidRPr="001A7565">
        <w:rPr>
          <w:sz w:val="28"/>
          <w:szCs w:val="28"/>
          <w:lang w:val="en-US"/>
        </w:rPr>
        <w:t xml:space="preserve"> </w:t>
      </w:r>
      <w:r w:rsidRPr="001A7565">
        <w:rPr>
          <w:sz w:val="28"/>
          <w:szCs w:val="28"/>
        </w:rPr>
        <w:t>Ф</w:t>
      </w:r>
      <w:r w:rsidRPr="001A7565">
        <w:rPr>
          <w:sz w:val="28"/>
          <w:szCs w:val="28"/>
          <w:lang w:val="en-US"/>
        </w:rPr>
        <w:t>.</w:t>
      </w:r>
      <w:r w:rsidRPr="001A7565">
        <w:rPr>
          <w:sz w:val="28"/>
          <w:szCs w:val="28"/>
        </w:rPr>
        <w:t>П</w:t>
      </w:r>
      <w:r w:rsidRPr="001A7565">
        <w:rPr>
          <w:sz w:val="28"/>
          <w:szCs w:val="28"/>
          <w:lang w:val="en-US"/>
        </w:rPr>
        <w:t xml:space="preserve">., </w:t>
      </w:r>
      <w:r w:rsidRPr="001A7565">
        <w:rPr>
          <w:sz w:val="28"/>
          <w:szCs w:val="28"/>
        </w:rPr>
        <w:t>Тышлер</w:t>
      </w:r>
      <w:r w:rsidRPr="001A7565">
        <w:rPr>
          <w:sz w:val="28"/>
          <w:szCs w:val="28"/>
          <w:lang w:val="en-US"/>
        </w:rPr>
        <w:t xml:space="preserve"> </w:t>
      </w:r>
      <w:r w:rsidRPr="001A7565">
        <w:rPr>
          <w:sz w:val="28"/>
          <w:szCs w:val="28"/>
        </w:rPr>
        <w:t>Д</w:t>
      </w:r>
      <w:r w:rsidRPr="001A7565">
        <w:rPr>
          <w:sz w:val="28"/>
          <w:szCs w:val="28"/>
          <w:lang w:val="en-US"/>
        </w:rPr>
        <w:t>.</w:t>
      </w:r>
      <w:r w:rsidRPr="001A7565">
        <w:rPr>
          <w:sz w:val="28"/>
          <w:szCs w:val="28"/>
        </w:rPr>
        <w:t>А</w:t>
      </w:r>
      <w:r w:rsidRPr="001A7565">
        <w:rPr>
          <w:sz w:val="28"/>
          <w:szCs w:val="28"/>
          <w:lang w:val="en-US"/>
        </w:rPr>
        <w:t>.</w:t>
      </w:r>
    </w:p>
    <w:p w:rsidR="00324B9E" w:rsidRPr="00B140B3" w:rsidRDefault="001A7565" w:rsidP="00094E96">
      <w:pPr>
        <w:spacing w:line="360" w:lineRule="auto"/>
        <w:jc w:val="both"/>
        <w:rPr>
          <w:sz w:val="28"/>
          <w:szCs w:val="28"/>
          <w:lang w:val="en-US"/>
        </w:rPr>
      </w:pPr>
      <w:r w:rsidRPr="001A7565">
        <w:rPr>
          <w:sz w:val="28"/>
          <w:szCs w:val="28"/>
          <w:lang w:val="en-US"/>
        </w:rPr>
        <w:t>11. Self-defence techniques taekwondo. International Taekwon</w:t>
      </w:r>
      <w:r>
        <w:rPr>
          <w:sz w:val="28"/>
          <w:szCs w:val="28"/>
          <w:lang w:val="en-US"/>
        </w:rPr>
        <w:t>do Federation, 1989.</w:t>
      </w:r>
      <w:r w:rsidR="00094E96" w:rsidRPr="00B140B3">
        <w:rPr>
          <w:sz w:val="28"/>
          <w:szCs w:val="28"/>
          <w:lang w:val="en-US"/>
        </w:rPr>
        <w:t xml:space="preserve"> </w:t>
      </w:r>
    </w:p>
    <w:p w:rsidR="00715449" w:rsidRPr="00AC3010" w:rsidRDefault="00715449">
      <w:pPr>
        <w:rPr>
          <w:lang w:val="en-US"/>
        </w:rPr>
      </w:pPr>
    </w:p>
    <w:sectPr w:rsidR="00715449" w:rsidRPr="00AC3010" w:rsidSect="009C30E7">
      <w:headerReference w:type="default" r:id="rId9"/>
      <w:headerReference w:type="first" r:id="rId10"/>
      <w:pgSz w:w="11906" w:h="16838"/>
      <w:pgMar w:top="1134" w:right="851" w:bottom="1134"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1682" w:rsidRDefault="005C1682" w:rsidP="00C52B02">
      <w:r>
        <w:separator/>
      </w:r>
    </w:p>
  </w:endnote>
  <w:endnote w:type="continuationSeparator" w:id="1">
    <w:p w:rsidR="005C1682" w:rsidRDefault="005C1682" w:rsidP="00C52B0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1682" w:rsidRDefault="005C1682" w:rsidP="00C52B02">
      <w:r>
        <w:separator/>
      </w:r>
    </w:p>
  </w:footnote>
  <w:footnote w:type="continuationSeparator" w:id="1">
    <w:p w:rsidR="005C1682" w:rsidRDefault="005C1682" w:rsidP="00C52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14326"/>
    </w:sdtPr>
    <w:sdtContent>
      <w:p w:rsidR="009C30E7" w:rsidRDefault="0032119A">
        <w:pPr>
          <w:pStyle w:val="a9"/>
          <w:jc w:val="right"/>
        </w:pPr>
        <w:fldSimple w:instr=" PAGE   \* MERGEFORMAT ">
          <w:r w:rsidR="00815B0C">
            <w:rPr>
              <w:noProof/>
            </w:rPr>
            <w:t>2</w:t>
          </w:r>
        </w:fldSimple>
      </w:p>
    </w:sdtContent>
  </w:sdt>
  <w:p w:rsidR="00C52B02" w:rsidRDefault="00C52B02">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0E7" w:rsidRDefault="009C30E7">
    <w:pPr>
      <w:pStyle w:val="a9"/>
    </w:pP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43307"/>
    <w:multiLevelType w:val="hybridMultilevel"/>
    <w:tmpl w:val="A6127716"/>
    <w:lvl w:ilvl="0" w:tplc="A79A681A">
      <w:start w:val="1"/>
      <w:numFmt w:val="bullet"/>
      <w:lvlText w:val=""/>
      <w:lvlJc w:val="left"/>
      <w:pPr>
        <w:tabs>
          <w:tab w:val="num" w:pos="1134"/>
        </w:tabs>
        <w:ind w:left="1191" w:hanging="406"/>
      </w:pPr>
      <w:rPr>
        <w:rFonts w:ascii="Wingdings" w:hAnsi="Wingdings" w:hint="default"/>
        <w:sz w:val="18"/>
      </w:rPr>
    </w:lvl>
    <w:lvl w:ilvl="1" w:tplc="317841E0">
      <w:start w:val="1"/>
      <w:numFmt w:val="upperRoman"/>
      <w:lvlText w:val="%2."/>
      <w:lvlJc w:val="right"/>
      <w:pPr>
        <w:tabs>
          <w:tab w:val="num" w:pos="747"/>
        </w:tabs>
        <w:ind w:left="747" w:hanging="180"/>
      </w:pPr>
      <w:rPr>
        <w:rFonts w:hint="default"/>
        <w:sz w:val="32"/>
        <w:szCs w:val="32"/>
      </w:rPr>
    </w:lvl>
    <w:lvl w:ilvl="2" w:tplc="0A70E4E0">
      <w:start w:val="1"/>
      <w:numFmt w:val="decimal"/>
      <w:lvlText w:val="%3."/>
      <w:lvlJc w:val="left"/>
      <w:pPr>
        <w:tabs>
          <w:tab w:val="num" w:pos="2945"/>
        </w:tabs>
        <w:ind w:left="2945" w:hanging="360"/>
      </w:pPr>
      <w:rPr>
        <w:rFonts w:hint="default"/>
      </w:rPr>
    </w:lvl>
    <w:lvl w:ilvl="3" w:tplc="04190001" w:tentative="1">
      <w:start w:val="1"/>
      <w:numFmt w:val="bullet"/>
      <w:lvlText w:val=""/>
      <w:lvlJc w:val="left"/>
      <w:pPr>
        <w:tabs>
          <w:tab w:val="num" w:pos="3665"/>
        </w:tabs>
        <w:ind w:left="3665" w:hanging="360"/>
      </w:pPr>
      <w:rPr>
        <w:rFonts w:ascii="Symbol" w:hAnsi="Symbol" w:hint="default"/>
      </w:rPr>
    </w:lvl>
    <w:lvl w:ilvl="4" w:tplc="04190003" w:tentative="1">
      <w:start w:val="1"/>
      <w:numFmt w:val="bullet"/>
      <w:lvlText w:val="o"/>
      <w:lvlJc w:val="left"/>
      <w:pPr>
        <w:tabs>
          <w:tab w:val="num" w:pos="4385"/>
        </w:tabs>
        <w:ind w:left="4385" w:hanging="360"/>
      </w:pPr>
      <w:rPr>
        <w:rFonts w:ascii="Courier New" w:hAnsi="Courier New" w:cs="Courier New" w:hint="default"/>
      </w:rPr>
    </w:lvl>
    <w:lvl w:ilvl="5" w:tplc="04190005" w:tentative="1">
      <w:start w:val="1"/>
      <w:numFmt w:val="bullet"/>
      <w:lvlText w:val=""/>
      <w:lvlJc w:val="left"/>
      <w:pPr>
        <w:tabs>
          <w:tab w:val="num" w:pos="5105"/>
        </w:tabs>
        <w:ind w:left="5105" w:hanging="360"/>
      </w:pPr>
      <w:rPr>
        <w:rFonts w:ascii="Wingdings" w:hAnsi="Wingdings" w:hint="default"/>
      </w:rPr>
    </w:lvl>
    <w:lvl w:ilvl="6" w:tplc="04190001" w:tentative="1">
      <w:start w:val="1"/>
      <w:numFmt w:val="bullet"/>
      <w:lvlText w:val=""/>
      <w:lvlJc w:val="left"/>
      <w:pPr>
        <w:tabs>
          <w:tab w:val="num" w:pos="5825"/>
        </w:tabs>
        <w:ind w:left="5825" w:hanging="360"/>
      </w:pPr>
      <w:rPr>
        <w:rFonts w:ascii="Symbol" w:hAnsi="Symbol" w:hint="default"/>
      </w:rPr>
    </w:lvl>
    <w:lvl w:ilvl="7" w:tplc="04190003" w:tentative="1">
      <w:start w:val="1"/>
      <w:numFmt w:val="bullet"/>
      <w:lvlText w:val="o"/>
      <w:lvlJc w:val="left"/>
      <w:pPr>
        <w:tabs>
          <w:tab w:val="num" w:pos="6545"/>
        </w:tabs>
        <w:ind w:left="6545" w:hanging="360"/>
      </w:pPr>
      <w:rPr>
        <w:rFonts w:ascii="Courier New" w:hAnsi="Courier New" w:cs="Courier New" w:hint="default"/>
      </w:rPr>
    </w:lvl>
    <w:lvl w:ilvl="8" w:tplc="04190005" w:tentative="1">
      <w:start w:val="1"/>
      <w:numFmt w:val="bullet"/>
      <w:lvlText w:val=""/>
      <w:lvlJc w:val="left"/>
      <w:pPr>
        <w:tabs>
          <w:tab w:val="num" w:pos="7265"/>
        </w:tabs>
        <w:ind w:left="7265" w:hanging="360"/>
      </w:pPr>
      <w:rPr>
        <w:rFonts w:ascii="Wingdings" w:hAnsi="Wingdings" w:hint="default"/>
      </w:rPr>
    </w:lvl>
  </w:abstractNum>
  <w:abstractNum w:abstractNumId="1">
    <w:nsid w:val="1AA30DB6"/>
    <w:multiLevelType w:val="hybridMultilevel"/>
    <w:tmpl w:val="810C0FFC"/>
    <w:lvl w:ilvl="0" w:tplc="A79A681A">
      <w:start w:val="1"/>
      <w:numFmt w:val="bullet"/>
      <w:lvlText w:val=""/>
      <w:lvlJc w:val="left"/>
      <w:pPr>
        <w:tabs>
          <w:tab w:val="num" w:pos="1134"/>
        </w:tabs>
        <w:ind w:left="1191" w:hanging="406"/>
      </w:pPr>
      <w:rPr>
        <w:rFonts w:ascii="Wingdings" w:hAnsi="Wingdings" w:hint="default"/>
        <w:sz w:val="18"/>
      </w:rPr>
    </w:lvl>
    <w:lvl w:ilvl="1" w:tplc="851C0C0A">
      <w:start w:val="1"/>
      <w:numFmt w:val="bullet"/>
      <w:lvlText w:val=""/>
      <w:lvlJc w:val="left"/>
      <w:pPr>
        <w:tabs>
          <w:tab w:val="num" w:pos="1134"/>
        </w:tabs>
        <w:ind w:left="1247" w:hanging="340"/>
      </w:pPr>
      <w:rPr>
        <w:rFonts w:ascii="Wingdings" w:hAnsi="Wingdings" w:hint="default"/>
        <w:sz w:val="18"/>
      </w:rPr>
    </w:lvl>
    <w:lvl w:ilvl="2" w:tplc="04190005" w:tentative="1">
      <w:start w:val="1"/>
      <w:numFmt w:val="bullet"/>
      <w:lvlText w:val=""/>
      <w:lvlJc w:val="left"/>
      <w:pPr>
        <w:tabs>
          <w:tab w:val="num" w:pos="2945"/>
        </w:tabs>
        <w:ind w:left="2945" w:hanging="360"/>
      </w:pPr>
      <w:rPr>
        <w:rFonts w:ascii="Wingdings" w:hAnsi="Wingdings" w:hint="default"/>
      </w:rPr>
    </w:lvl>
    <w:lvl w:ilvl="3" w:tplc="04190001" w:tentative="1">
      <w:start w:val="1"/>
      <w:numFmt w:val="bullet"/>
      <w:lvlText w:val=""/>
      <w:lvlJc w:val="left"/>
      <w:pPr>
        <w:tabs>
          <w:tab w:val="num" w:pos="3665"/>
        </w:tabs>
        <w:ind w:left="3665" w:hanging="360"/>
      </w:pPr>
      <w:rPr>
        <w:rFonts w:ascii="Symbol" w:hAnsi="Symbol" w:hint="default"/>
      </w:rPr>
    </w:lvl>
    <w:lvl w:ilvl="4" w:tplc="04190003" w:tentative="1">
      <w:start w:val="1"/>
      <w:numFmt w:val="bullet"/>
      <w:lvlText w:val="o"/>
      <w:lvlJc w:val="left"/>
      <w:pPr>
        <w:tabs>
          <w:tab w:val="num" w:pos="4385"/>
        </w:tabs>
        <w:ind w:left="4385" w:hanging="360"/>
      </w:pPr>
      <w:rPr>
        <w:rFonts w:ascii="Courier New" w:hAnsi="Courier New" w:cs="Courier New" w:hint="default"/>
      </w:rPr>
    </w:lvl>
    <w:lvl w:ilvl="5" w:tplc="04190005" w:tentative="1">
      <w:start w:val="1"/>
      <w:numFmt w:val="bullet"/>
      <w:lvlText w:val=""/>
      <w:lvlJc w:val="left"/>
      <w:pPr>
        <w:tabs>
          <w:tab w:val="num" w:pos="5105"/>
        </w:tabs>
        <w:ind w:left="5105" w:hanging="360"/>
      </w:pPr>
      <w:rPr>
        <w:rFonts w:ascii="Wingdings" w:hAnsi="Wingdings" w:hint="default"/>
      </w:rPr>
    </w:lvl>
    <w:lvl w:ilvl="6" w:tplc="04190001" w:tentative="1">
      <w:start w:val="1"/>
      <w:numFmt w:val="bullet"/>
      <w:lvlText w:val=""/>
      <w:lvlJc w:val="left"/>
      <w:pPr>
        <w:tabs>
          <w:tab w:val="num" w:pos="5825"/>
        </w:tabs>
        <w:ind w:left="5825" w:hanging="360"/>
      </w:pPr>
      <w:rPr>
        <w:rFonts w:ascii="Symbol" w:hAnsi="Symbol" w:hint="default"/>
      </w:rPr>
    </w:lvl>
    <w:lvl w:ilvl="7" w:tplc="04190003" w:tentative="1">
      <w:start w:val="1"/>
      <w:numFmt w:val="bullet"/>
      <w:lvlText w:val="o"/>
      <w:lvlJc w:val="left"/>
      <w:pPr>
        <w:tabs>
          <w:tab w:val="num" w:pos="6545"/>
        </w:tabs>
        <w:ind w:left="6545" w:hanging="360"/>
      </w:pPr>
      <w:rPr>
        <w:rFonts w:ascii="Courier New" w:hAnsi="Courier New" w:cs="Courier New" w:hint="default"/>
      </w:rPr>
    </w:lvl>
    <w:lvl w:ilvl="8" w:tplc="04190005" w:tentative="1">
      <w:start w:val="1"/>
      <w:numFmt w:val="bullet"/>
      <w:lvlText w:val=""/>
      <w:lvlJc w:val="left"/>
      <w:pPr>
        <w:tabs>
          <w:tab w:val="num" w:pos="7265"/>
        </w:tabs>
        <w:ind w:left="7265" w:hanging="360"/>
      </w:pPr>
      <w:rPr>
        <w:rFonts w:ascii="Wingdings" w:hAnsi="Wingdings" w:hint="default"/>
      </w:rPr>
    </w:lvl>
  </w:abstractNum>
  <w:abstractNum w:abstractNumId="2">
    <w:nsid w:val="258E6F2A"/>
    <w:multiLevelType w:val="hybridMultilevel"/>
    <w:tmpl w:val="0908CCC8"/>
    <w:lvl w:ilvl="0" w:tplc="A79A681A">
      <w:start w:val="1"/>
      <w:numFmt w:val="bullet"/>
      <w:lvlText w:val=""/>
      <w:lvlJc w:val="left"/>
      <w:pPr>
        <w:tabs>
          <w:tab w:val="num" w:pos="720"/>
        </w:tabs>
        <w:ind w:left="720" w:hanging="360"/>
      </w:pPr>
      <w:rPr>
        <w:rFonts w:ascii="Wingdings" w:hAnsi="Wingding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2A51CBE"/>
    <w:multiLevelType w:val="hybridMultilevel"/>
    <w:tmpl w:val="362219E6"/>
    <w:lvl w:ilvl="0" w:tplc="A3046356">
      <w:start w:val="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3864067E"/>
    <w:multiLevelType w:val="hybridMultilevel"/>
    <w:tmpl w:val="53C87372"/>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574BA7"/>
    <w:multiLevelType w:val="hybridMultilevel"/>
    <w:tmpl w:val="2CC4AB82"/>
    <w:lvl w:ilvl="0" w:tplc="A79A681A">
      <w:start w:val="1"/>
      <w:numFmt w:val="bullet"/>
      <w:lvlText w:val=""/>
      <w:lvlJc w:val="left"/>
      <w:pPr>
        <w:tabs>
          <w:tab w:val="num" w:pos="1854"/>
        </w:tabs>
        <w:ind w:left="1967" w:hanging="340"/>
      </w:pPr>
      <w:rPr>
        <w:rFonts w:ascii="Wingdings" w:hAnsi="Wingdings" w:hint="default"/>
        <w:sz w:val="18"/>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44B81BA9"/>
    <w:multiLevelType w:val="hybridMultilevel"/>
    <w:tmpl w:val="6BB20DB2"/>
    <w:lvl w:ilvl="0" w:tplc="A79A681A">
      <w:start w:val="1"/>
      <w:numFmt w:val="bullet"/>
      <w:lvlText w:val=""/>
      <w:lvlJc w:val="left"/>
      <w:pPr>
        <w:tabs>
          <w:tab w:val="num" w:pos="720"/>
        </w:tabs>
        <w:ind w:left="720" w:hanging="360"/>
      </w:pPr>
      <w:rPr>
        <w:rFonts w:ascii="Wingdings" w:hAnsi="Wingding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4E0163A"/>
    <w:multiLevelType w:val="hybridMultilevel"/>
    <w:tmpl w:val="8152B158"/>
    <w:lvl w:ilvl="0" w:tplc="A79A681A">
      <w:start w:val="1"/>
      <w:numFmt w:val="bullet"/>
      <w:lvlText w:val=""/>
      <w:lvlJc w:val="left"/>
      <w:pPr>
        <w:tabs>
          <w:tab w:val="num" w:pos="1854"/>
        </w:tabs>
        <w:ind w:left="1967" w:hanging="340"/>
      </w:pPr>
      <w:rPr>
        <w:rFonts w:ascii="Wingdings" w:hAnsi="Wingdings" w:hint="default"/>
        <w:sz w:val="18"/>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456335E0"/>
    <w:multiLevelType w:val="hybridMultilevel"/>
    <w:tmpl w:val="ECA067A0"/>
    <w:lvl w:ilvl="0" w:tplc="A79A681A">
      <w:start w:val="1"/>
      <w:numFmt w:val="bullet"/>
      <w:lvlText w:val=""/>
      <w:lvlJc w:val="left"/>
      <w:pPr>
        <w:tabs>
          <w:tab w:val="num" w:pos="720"/>
        </w:tabs>
        <w:ind w:left="720" w:hanging="360"/>
      </w:pPr>
      <w:rPr>
        <w:rFonts w:ascii="Wingdings" w:hAnsi="Wingding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6D228C6"/>
    <w:multiLevelType w:val="hybridMultilevel"/>
    <w:tmpl w:val="AE28A006"/>
    <w:lvl w:ilvl="0" w:tplc="A79A681A">
      <w:start w:val="1"/>
      <w:numFmt w:val="bullet"/>
      <w:lvlText w:val=""/>
      <w:lvlJc w:val="left"/>
      <w:pPr>
        <w:tabs>
          <w:tab w:val="num" w:pos="720"/>
        </w:tabs>
        <w:ind w:left="720" w:hanging="360"/>
      </w:pPr>
      <w:rPr>
        <w:rFonts w:ascii="Wingdings" w:hAnsi="Wingding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3C36A5F"/>
    <w:multiLevelType w:val="hybridMultilevel"/>
    <w:tmpl w:val="7D2C5D42"/>
    <w:lvl w:ilvl="0" w:tplc="A79A681A">
      <w:start w:val="1"/>
      <w:numFmt w:val="bullet"/>
      <w:lvlText w:val=""/>
      <w:lvlJc w:val="left"/>
      <w:pPr>
        <w:tabs>
          <w:tab w:val="num" w:pos="1854"/>
        </w:tabs>
        <w:ind w:left="1967" w:hanging="340"/>
      </w:pPr>
      <w:rPr>
        <w:rFonts w:ascii="Wingdings" w:hAnsi="Wingdings" w:hint="default"/>
        <w:sz w:val="18"/>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64B66D28"/>
    <w:multiLevelType w:val="hybridMultilevel"/>
    <w:tmpl w:val="6B8E9794"/>
    <w:lvl w:ilvl="0" w:tplc="A79A681A">
      <w:start w:val="1"/>
      <w:numFmt w:val="bullet"/>
      <w:lvlText w:val=""/>
      <w:lvlJc w:val="left"/>
      <w:pPr>
        <w:tabs>
          <w:tab w:val="num" w:pos="1373"/>
        </w:tabs>
        <w:ind w:left="1373" w:hanging="360"/>
      </w:pPr>
      <w:rPr>
        <w:rFonts w:ascii="Wingdings" w:hAnsi="Wingdings" w:hint="default"/>
        <w:sz w:val="18"/>
        <w:szCs w:val="14"/>
      </w:rPr>
    </w:lvl>
    <w:lvl w:ilvl="1" w:tplc="A79A681A">
      <w:start w:val="1"/>
      <w:numFmt w:val="bullet"/>
      <w:lvlText w:val=""/>
      <w:lvlJc w:val="left"/>
      <w:pPr>
        <w:tabs>
          <w:tab w:val="num" w:pos="2093"/>
        </w:tabs>
        <w:ind w:left="2093" w:hanging="360"/>
      </w:pPr>
      <w:rPr>
        <w:rFonts w:ascii="Wingdings" w:hAnsi="Wingdings" w:hint="default"/>
        <w:sz w:val="18"/>
        <w:szCs w:val="14"/>
      </w:rPr>
    </w:lvl>
    <w:lvl w:ilvl="2" w:tplc="04190005" w:tentative="1">
      <w:start w:val="1"/>
      <w:numFmt w:val="bullet"/>
      <w:lvlText w:val=""/>
      <w:lvlJc w:val="left"/>
      <w:pPr>
        <w:tabs>
          <w:tab w:val="num" w:pos="2813"/>
        </w:tabs>
        <w:ind w:left="2813" w:hanging="360"/>
      </w:pPr>
      <w:rPr>
        <w:rFonts w:ascii="Wingdings" w:hAnsi="Wingdings" w:hint="default"/>
      </w:rPr>
    </w:lvl>
    <w:lvl w:ilvl="3" w:tplc="04190001" w:tentative="1">
      <w:start w:val="1"/>
      <w:numFmt w:val="bullet"/>
      <w:lvlText w:val=""/>
      <w:lvlJc w:val="left"/>
      <w:pPr>
        <w:tabs>
          <w:tab w:val="num" w:pos="3533"/>
        </w:tabs>
        <w:ind w:left="3533" w:hanging="360"/>
      </w:pPr>
      <w:rPr>
        <w:rFonts w:ascii="Symbol" w:hAnsi="Symbol" w:hint="default"/>
      </w:rPr>
    </w:lvl>
    <w:lvl w:ilvl="4" w:tplc="04190003" w:tentative="1">
      <w:start w:val="1"/>
      <w:numFmt w:val="bullet"/>
      <w:lvlText w:val="o"/>
      <w:lvlJc w:val="left"/>
      <w:pPr>
        <w:tabs>
          <w:tab w:val="num" w:pos="4253"/>
        </w:tabs>
        <w:ind w:left="4253" w:hanging="360"/>
      </w:pPr>
      <w:rPr>
        <w:rFonts w:ascii="Courier New" w:hAnsi="Courier New" w:cs="Courier New" w:hint="default"/>
      </w:rPr>
    </w:lvl>
    <w:lvl w:ilvl="5" w:tplc="04190005" w:tentative="1">
      <w:start w:val="1"/>
      <w:numFmt w:val="bullet"/>
      <w:lvlText w:val=""/>
      <w:lvlJc w:val="left"/>
      <w:pPr>
        <w:tabs>
          <w:tab w:val="num" w:pos="4973"/>
        </w:tabs>
        <w:ind w:left="4973" w:hanging="360"/>
      </w:pPr>
      <w:rPr>
        <w:rFonts w:ascii="Wingdings" w:hAnsi="Wingdings" w:hint="default"/>
      </w:rPr>
    </w:lvl>
    <w:lvl w:ilvl="6" w:tplc="04190001" w:tentative="1">
      <w:start w:val="1"/>
      <w:numFmt w:val="bullet"/>
      <w:lvlText w:val=""/>
      <w:lvlJc w:val="left"/>
      <w:pPr>
        <w:tabs>
          <w:tab w:val="num" w:pos="5693"/>
        </w:tabs>
        <w:ind w:left="5693" w:hanging="360"/>
      </w:pPr>
      <w:rPr>
        <w:rFonts w:ascii="Symbol" w:hAnsi="Symbol" w:hint="default"/>
      </w:rPr>
    </w:lvl>
    <w:lvl w:ilvl="7" w:tplc="04190003" w:tentative="1">
      <w:start w:val="1"/>
      <w:numFmt w:val="bullet"/>
      <w:lvlText w:val="o"/>
      <w:lvlJc w:val="left"/>
      <w:pPr>
        <w:tabs>
          <w:tab w:val="num" w:pos="6413"/>
        </w:tabs>
        <w:ind w:left="6413" w:hanging="360"/>
      </w:pPr>
      <w:rPr>
        <w:rFonts w:ascii="Courier New" w:hAnsi="Courier New" w:cs="Courier New" w:hint="default"/>
      </w:rPr>
    </w:lvl>
    <w:lvl w:ilvl="8" w:tplc="04190005" w:tentative="1">
      <w:start w:val="1"/>
      <w:numFmt w:val="bullet"/>
      <w:lvlText w:val=""/>
      <w:lvlJc w:val="left"/>
      <w:pPr>
        <w:tabs>
          <w:tab w:val="num" w:pos="7133"/>
        </w:tabs>
        <w:ind w:left="7133" w:hanging="360"/>
      </w:pPr>
      <w:rPr>
        <w:rFonts w:ascii="Wingdings" w:hAnsi="Wingdings" w:hint="default"/>
      </w:rPr>
    </w:lvl>
  </w:abstractNum>
  <w:abstractNum w:abstractNumId="12">
    <w:nsid w:val="699433B6"/>
    <w:multiLevelType w:val="hybridMultilevel"/>
    <w:tmpl w:val="D3D8B680"/>
    <w:lvl w:ilvl="0" w:tplc="A79A681A">
      <w:start w:val="1"/>
      <w:numFmt w:val="bullet"/>
      <w:lvlText w:val=""/>
      <w:lvlJc w:val="left"/>
      <w:pPr>
        <w:tabs>
          <w:tab w:val="num" w:pos="1069"/>
        </w:tabs>
        <w:ind w:left="1126" w:hanging="406"/>
      </w:pPr>
      <w:rPr>
        <w:rFonts w:ascii="Wingdings" w:hAnsi="Wingdings" w:hint="default"/>
        <w:sz w:val="18"/>
      </w:rPr>
    </w:lvl>
    <w:lvl w:ilvl="1" w:tplc="A79A681A">
      <w:start w:val="1"/>
      <w:numFmt w:val="bullet"/>
      <w:lvlText w:val=""/>
      <w:lvlJc w:val="left"/>
      <w:pPr>
        <w:tabs>
          <w:tab w:val="num" w:pos="851"/>
        </w:tabs>
        <w:ind w:left="908" w:hanging="406"/>
      </w:pPr>
      <w:rPr>
        <w:rFonts w:ascii="Wingdings" w:hAnsi="Wingdings" w:hint="default"/>
        <w:sz w:val="18"/>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75AF03BF"/>
    <w:multiLevelType w:val="hybridMultilevel"/>
    <w:tmpl w:val="C7D025EE"/>
    <w:lvl w:ilvl="0" w:tplc="7B26C5EA">
      <w:start w:val="1"/>
      <w:numFmt w:val="upperRoman"/>
      <w:lvlText w:val="%1."/>
      <w:lvlJc w:val="right"/>
      <w:pPr>
        <w:tabs>
          <w:tab w:val="num" w:pos="1077"/>
        </w:tabs>
        <w:ind w:left="1134" w:hanging="11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0"/>
  </w:num>
  <w:num w:numId="3">
    <w:abstractNumId w:val="11"/>
  </w:num>
  <w:num w:numId="4">
    <w:abstractNumId w:val="1"/>
  </w:num>
  <w:num w:numId="5">
    <w:abstractNumId w:val="9"/>
  </w:num>
  <w:num w:numId="6">
    <w:abstractNumId w:val="6"/>
  </w:num>
  <w:num w:numId="7">
    <w:abstractNumId w:val="8"/>
  </w:num>
  <w:num w:numId="8">
    <w:abstractNumId w:val="2"/>
  </w:num>
  <w:num w:numId="9">
    <w:abstractNumId w:val="13"/>
  </w:num>
  <w:num w:numId="10">
    <w:abstractNumId w:val="5"/>
  </w:num>
  <w:num w:numId="11">
    <w:abstractNumId w:val="3"/>
  </w:num>
  <w:num w:numId="12">
    <w:abstractNumId w:val="10"/>
  </w:num>
  <w:num w:numId="13">
    <w:abstractNumId w:val="7"/>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19458"/>
  </w:hdrShapeDefaults>
  <w:footnotePr>
    <w:footnote w:id="0"/>
    <w:footnote w:id="1"/>
  </w:footnotePr>
  <w:endnotePr>
    <w:endnote w:id="0"/>
    <w:endnote w:id="1"/>
  </w:endnotePr>
  <w:compat/>
  <w:rsids>
    <w:rsidRoot w:val="00FF1365"/>
    <w:rsid w:val="00010518"/>
    <w:rsid w:val="00031482"/>
    <w:rsid w:val="0008137F"/>
    <w:rsid w:val="0009417E"/>
    <w:rsid w:val="00094E96"/>
    <w:rsid w:val="000C4E17"/>
    <w:rsid w:val="000E5C20"/>
    <w:rsid w:val="000F1AB8"/>
    <w:rsid w:val="00113DA8"/>
    <w:rsid w:val="001206DE"/>
    <w:rsid w:val="001470FD"/>
    <w:rsid w:val="00153443"/>
    <w:rsid w:val="00167035"/>
    <w:rsid w:val="00167F91"/>
    <w:rsid w:val="00194388"/>
    <w:rsid w:val="001A7565"/>
    <w:rsid w:val="001C636C"/>
    <w:rsid w:val="001D2CEB"/>
    <w:rsid w:val="001D3C7C"/>
    <w:rsid w:val="001F600F"/>
    <w:rsid w:val="0021035F"/>
    <w:rsid w:val="00217043"/>
    <w:rsid w:val="00243660"/>
    <w:rsid w:val="002446D5"/>
    <w:rsid w:val="00252473"/>
    <w:rsid w:val="00252897"/>
    <w:rsid w:val="0029094E"/>
    <w:rsid w:val="00297EBB"/>
    <w:rsid w:val="002A7EB8"/>
    <w:rsid w:val="002C382D"/>
    <w:rsid w:val="002E1DB5"/>
    <w:rsid w:val="00302FB8"/>
    <w:rsid w:val="0032119A"/>
    <w:rsid w:val="00324B9E"/>
    <w:rsid w:val="00325596"/>
    <w:rsid w:val="00351965"/>
    <w:rsid w:val="003871B5"/>
    <w:rsid w:val="003C33BD"/>
    <w:rsid w:val="003D41E7"/>
    <w:rsid w:val="003E1684"/>
    <w:rsid w:val="003E7B06"/>
    <w:rsid w:val="003F17CD"/>
    <w:rsid w:val="003F6CB9"/>
    <w:rsid w:val="004161C1"/>
    <w:rsid w:val="00432A54"/>
    <w:rsid w:val="004428FB"/>
    <w:rsid w:val="004824CA"/>
    <w:rsid w:val="004927CE"/>
    <w:rsid w:val="004A56A7"/>
    <w:rsid w:val="004B28FC"/>
    <w:rsid w:val="004D24FB"/>
    <w:rsid w:val="004D254C"/>
    <w:rsid w:val="0051130D"/>
    <w:rsid w:val="00524E99"/>
    <w:rsid w:val="00542FD4"/>
    <w:rsid w:val="005462DC"/>
    <w:rsid w:val="00575C3C"/>
    <w:rsid w:val="005921FA"/>
    <w:rsid w:val="005B1CFE"/>
    <w:rsid w:val="005B6991"/>
    <w:rsid w:val="005C1682"/>
    <w:rsid w:val="005D76D6"/>
    <w:rsid w:val="005E04F1"/>
    <w:rsid w:val="005E13F1"/>
    <w:rsid w:val="005F1493"/>
    <w:rsid w:val="006040CB"/>
    <w:rsid w:val="0060440E"/>
    <w:rsid w:val="0060473F"/>
    <w:rsid w:val="00605B0C"/>
    <w:rsid w:val="00612EC8"/>
    <w:rsid w:val="0062037A"/>
    <w:rsid w:val="00621964"/>
    <w:rsid w:val="00622789"/>
    <w:rsid w:val="006377EF"/>
    <w:rsid w:val="006418D5"/>
    <w:rsid w:val="00646CAB"/>
    <w:rsid w:val="00650A36"/>
    <w:rsid w:val="0065335F"/>
    <w:rsid w:val="00664DBD"/>
    <w:rsid w:val="00665C54"/>
    <w:rsid w:val="00666D7A"/>
    <w:rsid w:val="006961E5"/>
    <w:rsid w:val="00710CB4"/>
    <w:rsid w:val="00715449"/>
    <w:rsid w:val="00723AA4"/>
    <w:rsid w:val="00726E0F"/>
    <w:rsid w:val="00737AF8"/>
    <w:rsid w:val="00740256"/>
    <w:rsid w:val="00785596"/>
    <w:rsid w:val="007C27FE"/>
    <w:rsid w:val="007D4155"/>
    <w:rsid w:val="007E7160"/>
    <w:rsid w:val="007F181A"/>
    <w:rsid w:val="008026D6"/>
    <w:rsid w:val="008049B3"/>
    <w:rsid w:val="00815B0C"/>
    <w:rsid w:val="0081745E"/>
    <w:rsid w:val="00823276"/>
    <w:rsid w:val="00825480"/>
    <w:rsid w:val="00847D0D"/>
    <w:rsid w:val="00856595"/>
    <w:rsid w:val="008615C0"/>
    <w:rsid w:val="00886C36"/>
    <w:rsid w:val="008931E3"/>
    <w:rsid w:val="008A506E"/>
    <w:rsid w:val="008A6196"/>
    <w:rsid w:val="008C1121"/>
    <w:rsid w:val="008E5553"/>
    <w:rsid w:val="008F0721"/>
    <w:rsid w:val="00916F8D"/>
    <w:rsid w:val="009202E5"/>
    <w:rsid w:val="009232D3"/>
    <w:rsid w:val="0095190F"/>
    <w:rsid w:val="009A1156"/>
    <w:rsid w:val="009A6B88"/>
    <w:rsid w:val="009B150C"/>
    <w:rsid w:val="009B34E3"/>
    <w:rsid w:val="009B6175"/>
    <w:rsid w:val="009B6358"/>
    <w:rsid w:val="009C30E7"/>
    <w:rsid w:val="009F5049"/>
    <w:rsid w:val="00A02C19"/>
    <w:rsid w:val="00A150FD"/>
    <w:rsid w:val="00A329E6"/>
    <w:rsid w:val="00A40461"/>
    <w:rsid w:val="00A516A0"/>
    <w:rsid w:val="00A731B7"/>
    <w:rsid w:val="00A866DB"/>
    <w:rsid w:val="00AA7709"/>
    <w:rsid w:val="00AC3010"/>
    <w:rsid w:val="00AF4F58"/>
    <w:rsid w:val="00B034F2"/>
    <w:rsid w:val="00B0785E"/>
    <w:rsid w:val="00B140B3"/>
    <w:rsid w:val="00B36102"/>
    <w:rsid w:val="00B36D91"/>
    <w:rsid w:val="00B54DF4"/>
    <w:rsid w:val="00B67885"/>
    <w:rsid w:val="00B714F7"/>
    <w:rsid w:val="00B84BE4"/>
    <w:rsid w:val="00BA0F9F"/>
    <w:rsid w:val="00BA3CA4"/>
    <w:rsid w:val="00BC66CB"/>
    <w:rsid w:val="00BD1BF8"/>
    <w:rsid w:val="00BE678E"/>
    <w:rsid w:val="00BF50E7"/>
    <w:rsid w:val="00C1273E"/>
    <w:rsid w:val="00C21E35"/>
    <w:rsid w:val="00C27BB6"/>
    <w:rsid w:val="00C315CF"/>
    <w:rsid w:val="00C36F80"/>
    <w:rsid w:val="00C40B66"/>
    <w:rsid w:val="00C4300D"/>
    <w:rsid w:val="00C447FE"/>
    <w:rsid w:val="00C50DF6"/>
    <w:rsid w:val="00C52B02"/>
    <w:rsid w:val="00C65347"/>
    <w:rsid w:val="00C6538D"/>
    <w:rsid w:val="00C90BFF"/>
    <w:rsid w:val="00C9772A"/>
    <w:rsid w:val="00D23C01"/>
    <w:rsid w:val="00D373D6"/>
    <w:rsid w:val="00D5143A"/>
    <w:rsid w:val="00D54302"/>
    <w:rsid w:val="00D67C64"/>
    <w:rsid w:val="00D72880"/>
    <w:rsid w:val="00D76746"/>
    <w:rsid w:val="00D80506"/>
    <w:rsid w:val="00D94054"/>
    <w:rsid w:val="00DD3D50"/>
    <w:rsid w:val="00DF3624"/>
    <w:rsid w:val="00E33E49"/>
    <w:rsid w:val="00E47333"/>
    <w:rsid w:val="00E73705"/>
    <w:rsid w:val="00E76AA1"/>
    <w:rsid w:val="00E94E23"/>
    <w:rsid w:val="00EA2D5A"/>
    <w:rsid w:val="00EA5B27"/>
    <w:rsid w:val="00F22FA2"/>
    <w:rsid w:val="00F45AC2"/>
    <w:rsid w:val="00F50D61"/>
    <w:rsid w:val="00F93F93"/>
    <w:rsid w:val="00F95663"/>
    <w:rsid w:val="00FA3CF5"/>
    <w:rsid w:val="00FB30BC"/>
    <w:rsid w:val="00FC4315"/>
    <w:rsid w:val="00FC5739"/>
    <w:rsid w:val="00FE4C29"/>
    <w:rsid w:val="00FE4C38"/>
    <w:rsid w:val="00FE74CD"/>
    <w:rsid w:val="00FF1365"/>
    <w:rsid w:val="00FF20A7"/>
    <w:rsid w:val="00FF2C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3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FF1365"/>
    <w:pPr>
      <w:jc w:val="center"/>
    </w:pPr>
    <w:rPr>
      <w:b/>
      <w:szCs w:val="20"/>
    </w:rPr>
  </w:style>
  <w:style w:type="character" w:customStyle="1" w:styleId="a4">
    <w:name w:val="Подзаголовок Знак"/>
    <w:basedOn w:val="a0"/>
    <w:link w:val="a3"/>
    <w:rsid w:val="00FF1365"/>
    <w:rPr>
      <w:rFonts w:ascii="Times New Roman" w:eastAsia="Times New Roman" w:hAnsi="Times New Roman" w:cs="Times New Roman"/>
      <w:b/>
      <w:sz w:val="24"/>
      <w:szCs w:val="20"/>
      <w:lang w:eastAsia="ru-RU"/>
    </w:rPr>
  </w:style>
  <w:style w:type="paragraph" w:styleId="a5">
    <w:name w:val="List Paragraph"/>
    <w:basedOn w:val="a"/>
    <w:uiPriority w:val="34"/>
    <w:qFormat/>
    <w:rsid w:val="00D94054"/>
    <w:pPr>
      <w:ind w:left="720"/>
      <w:contextualSpacing/>
    </w:pPr>
  </w:style>
  <w:style w:type="character" w:styleId="a6">
    <w:name w:val="page number"/>
    <w:basedOn w:val="a0"/>
    <w:rsid w:val="009B150C"/>
  </w:style>
  <w:style w:type="table" w:styleId="a7">
    <w:name w:val="Table Grid"/>
    <w:basedOn w:val="a1"/>
    <w:rsid w:val="00BF50E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аголовок"/>
    <w:basedOn w:val="a"/>
    <w:next w:val="a"/>
    <w:qFormat/>
    <w:rsid w:val="0065335F"/>
    <w:pPr>
      <w:spacing w:before="240" w:after="60" w:line="276" w:lineRule="auto"/>
      <w:jc w:val="center"/>
      <w:outlineLvl w:val="0"/>
    </w:pPr>
    <w:rPr>
      <w:rFonts w:ascii="Cambria" w:hAnsi="Cambria"/>
      <w:b/>
      <w:bCs/>
      <w:sz w:val="32"/>
      <w:szCs w:val="32"/>
      <w:lang w:eastAsia="zh-CN"/>
    </w:rPr>
  </w:style>
  <w:style w:type="paragraph" w:styleId="a9">
    <w:name w:val="header"/>
    <w:basedOn w:val="a"/>
    <w:link w:val="aa"/>
    <w:uiPriority w:val="99"/>
    <w:unhideWhenUsed/>
    <w:rsid w:val="00C52B02"/>
    <w:pPr>
      <w:tabs>
        <w:tab w:val="center" w:pos="4677"/>
        <w:tab w:val="right" w:pos="9355"/>
      </w:tabs>
    </w:pPr>
  </w:style>
  <w:style w:type="character" w:customStyle="1" w:styleId="aa">
    <w:name w:val="Верхний колонтитул Знак"/>
    <w:basedOn w:val="a0"/>
    <w:link w:val="a9"/>
    <w:uiPriority w:val="99"/>
    <w:rsid w:val="00C52B02"/>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C52B02"/>
    <w:pPr>
      <w:tabs>
        <w:tab w:val="center" w:pos="4677"/>
        <w:tab w:val="right" w:pos="9355"/>
      </w:tabs>
    </w:pPr>
  </w:style>
  <w:style w:type="character" w:customStyle="1" w:styleId="ac">
    <w:name w:val="Нижний колонтитул Знак"/>
    <w:basedOn w:val="a0"/>
    <w:link w:val="ab"/>
    <w:uiPriority w:val="99"/>
    <w:semiHidden/>
    <w:rsid w:val="00C52B02"/>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9C30E7"/>
    <w:rPr>
      <w:rFonts w:ascii="Tahoma" w:hAnsi="Tahoma" w:cs="Tahoma"/>
      <w:sz w:val="16"/>
      <w:szCs w:val="16"/>
    </w:rPr>
  </w:style>
  <w:style w:type="character" w:customStyle="1" w:styleId="ae">
    <w:name w:val="Текст выноски Знак"/>
    <w:basedOn w:val="a0"/>
    <w:link w:val="ad"/>
    <w:uiPriority w:val="99"/>
    <w:semiHidden/>
    <w:rsid w:val="009C30E7"/>
    <w:rPr>
      <w:rFonts w:ascii="Tahoma" w:eastAsia="Times New Roman" w:hAnsi="Tahoma" w:cs="Tahoma"/>
      <w:sz w:val="16"/>
      <w:szCs w:val="16"/>
      <w:lang w:eastAsia="ru-RU"/>
    </w:rPr>
  </w:style>
  <w:style w:type="character" w:styleId="af">
    <w:name w:val="line number"/>
    <w:basedOn w:val="a0"/>
    <w:uiPriority w:val="99"/>
    <w:semiHidden/>
    <w:unhideWhenUsed/>
    <w:rsid w:val="009C30E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09A02C-A70E-418D-9BD2-763ECECFC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15</Pages>
  <Words>2931</Words>
  <Characters>16711</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1</cp:lastModifiedBy>
  <cp:revision>190</cp:revision>
  <dcterms:created xsi:type="dcterms:W3CDTF">2013-11-25T18:05:00Z</dcterms:created>
  <dcterms:modified xsi:type="dcterms:W3CDTF">2017-11-03T08:19:00Z</dcterms:modified>
</cp:coreProperties>
</file>