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460" w:rsidRPr="00091069" w:rsidRDefault="00894460" w:rsidP="00894460">
      <w:pPr>
        <w:shd w:val="clear" w:color="auto" w:fill="FFFFFF"/>
        <w:spacing w:after="162" w:line="32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91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Аналитический отчет</w:t>
      </w:r>
    </w:p>
    <w:p w:rsidR="00894460" w:rsidRPr="00D2479F" w:rsidRDefault="00894460" w:rsidP="00D2479F">
      <w:pPr>
        <w:shd w:val="clear" w:color="auto" w:fill="FFFFFF"/>
        <w:spacing w:after="162" w:line="20" w:lineRule="atLeast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47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 2020–2021 </w:t>
      </w:r>
      <w:proofErr w:type="spellStart"/>
      <w:r w:rsidRPr="00D247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proofErr w:type="spellEnd"/>
      <w:r w:rsidRPr="00D247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г.</w:t>
      </w:r>
    </w:p>
    <w:p w:rsidR="00894460" w:rsidRPr="00D2479F" w:rsidRDefault="00894460" w:rsidP="00D2479F">
      <w:pPr>
        <w:shd w:val="clear" w:color="auto" w:fill="FFFFFF"/>
        <w:spacing w:after="162" w:line="20" w:lineRule="atLeast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247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музыкального руководителя</w:t>
      </w:r>
    </w:p>
    <w:p w:rsidR="00894460" w:rsidRPr="00D2479F" w:rsidRDefault="00894460" w:rsidP="00D2479F">
      <w:pPr>
        <w:shd w:val="clear" w:color="auto" w:fill="FFFFFF"/>
        <w:spacing w:after="162" w:line="20" w:lineRule="atLeast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247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ЧДОУ «Детский сад № 262 ОАО «РЖД»</w:t>
      </w:r>
    </w:p>
    <w:p w:rsidR="00894460" w:rsidRPr="00D2479F" w:rsidRDefault="00894460" w:rsidP="00D2479F">
      <w:pPr>
        <w:shd w:val="clear" w:color="auto" w:fill="FFFFFF"/>
        <w:spacing w:after="162" w:line="20" w:lineRule="atLeast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247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Христич Любови Анатольевны.</w:t>
      </w:r>
    </w:p>
    <w:p w:rsidR="00894460" w:rsidRPr="00D2479F" w:rsidRDefault="00894460" w:rsidP="00D2479F">
      <w:pPr>
        <w:shd w:val="clear" w:color="auto" w:fill="FFFFFF"/>
        <w:spacing w:after="162" w:line="20" w:lineRule="atLeast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94460" w:rsidRPr="00D2479F" w:rsidRDefault="00894460" w:rsidP="00D2479F">
      <w:pPr>
        <w:shd w:val="clear" w:color="auto" w:fill="FFFFFF"/>
        <w:spacing w:after="162" w:line="2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отчетный период 2020-2021 учебный год в </w:t>
      </w:r>
      <w:r w:rsidRPr="00D247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ЧДОУ «Детский сад № 262 ОАО «РЖД» </w:t>
      </w:r>
      <w:r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осуществлялась работа согласно ФГОС ДОУ по разделу «Художественно – эстетическое развитие» в следующих возрастных группах:</w:t>
      </w:r>
    </w:p>
    <w:p w:rsidR="00894460" w:rsidRPr="00D2479F" w:rsidRDefault="00894460" w:rsidP="00D2479F">
      <w:pPr>
        <w:shd w:val="clear" w:color="auto" w:fill="FFFFFF"/>
        <w:spacing w:after="162" w:line="2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>2-я младшая группа:  «Непоседы»</w:t>
      </w:r>
    </w:p>
    <w:p w:rsidR="00894460" w:rsidRPr="00D2479F" w:rsidRDefault="00894460" w:rsidP="00D2479F">
      <w:pPr>
        <w:shd w:val="clear" w:color="auto" w:fill="FFFFFF"/>
        <w:spacing w:after="162" w:line="2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Средняя группа:   «Гномики», «Светлячки»</w:t>
      </w:r>
    </w:p>
    <w:p w:rsidR="00894460" w:rsidRPr="00D2479F" w:rsidRDefault="00894460" w:rsidP="00D2479F">
      <w:pPr>
        <w:shd w:val="clear" w:color="auto" w:fill="FFFFFF"/>
        <w:spacing w:after="162" w:line="2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Старшая группа:    «</w:t>
      </w:r>
      <w:proofErr w:type="spellStart"/>
      <w:r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>Смешарики</w:t>
      </w:r>
      <w:proofErr w:type="spellEnd"/>
      <w:r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>», «Сказка», «Звездочки»</w:t>
      </w:r>
    </w:p>
    <w:p w:rsidR="00894460" w:rsidRPr="00D2479F" w:rsidRDefault="00894460" w:rsidP="00D2479F">
      <w:pPr>
        <w:shd w:val="clear" w:color="auto" w:fill="FFFFFF"/>
        <w:spacing w:after="162" w:line="20" w:lineRule="atLeast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Подготовительная к школе группа:  «Колокольчики», «</w:t>
      </w:r>
      <w:proofErr w:type="spellStart"/>
      <w:r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>Букварята</w:t>
      </w:r>
      <w:proofErr w:type="spellEnd"/>
      <w:r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894460" w:rsidRPr="00D2479F" w:rsidRDefault="00894460" w:rsidP="00D2479F">
      <w:pPr>
        <w:spacing w:line="20" w:lineRule="atLeast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Деятельность осуществлялась согласно </w:t>
      </w:r>
      <w:r w:rsidR="00053A2E" w:rsidRPr="00D2479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53A2E" w:rsidRPr="00D2479F">
        <w:rPr>
          <w:rFonts w:ascii="Times New Roman" w:hAnsi="Times New Roman" w:cs="Times New Roman"/>
          <w:sz w:val="24"/>
          <w:szCs w:val="24"/>
        </w:rPr>
        <w:t>основной</w:t>
      </w:r>
      <w:proofErr w:type="gramEnd"/>
      <w:r w:rsidR="00053A2E" w:rsidRPr="00D2479F">
        <w:rPr>
          <w:rFonts w:ascii="Times New Roman" w:hAnsi="Times New Roman" w:cs="Times New Roman"/>
          <w:sz w:val="24"/>
          <w:szCs w:val="24"/>
        </w:rPr>
        <w:t xml:space="preserve"> образовательной программу дошкольного образования Детский сад № 262 ОАО «РЖД» в соответствии с Федеральным государственным образовательным стандартом дошкольного образования.</w:t>
      </w:r>
      <w:r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Образовательная деятельность осуществлялась два раза в неделю в каждой во</w:t>
      </w:r>
      <w:r w:rsidR="00053A2E"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>зрастной группе, в соответствии с возрастом</w:t>
      </w:r>
      <w:r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детей и нормам Сан </w:t>
      </w:r>
      <w:proofErr w:type="spellStart"/>
      <w:r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>Пин</w:t>
      </w:r>
      <w:proofErr w:type="spellEnd"/>
      <w:r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94460" w:rsidRPr="00D2479F" w:rsidRDefault="00894460" w:rsidP="00D2479F">
      <w:pPr>
        <w:shd w:val="clear" w:color="auto" w:fill="FFFFFF"/>
        <w:spacing w:after="162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успешно решать задачи музыкального воспитания дошкольников, необходимо постоянно поддерживать интерес детей к музыкальным занятиям, создавать эмоциональный комфорт, что будет способствовать повышению активности детей, а как следствие, обеспечивать успешное решение задач, гармоничность музыкально-эстетического развития ребенка.</w:t>
      </w:r>
    </w:p>
    <w:p w:rsidR="00894460" w:rsidRPr="00D2479F" w:rsidRDefault="00894460" w:rsidP="00D2479F">
      <w:pPr>
        <w:shd w:val="clear" w:color="auto" w:fill="FFFFFF"/>
        <w:spacing w:after="162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решения воспитательно-образовательных задач по музыкальному развитию детей проводились </w:t>
      </w:r>
      <w:r w:rsidRPr="00D247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следующие виды занятий:</w:t>
      </w:r>
    </w:p>
    <w:p w:rsidR="00894460" w:rsidRPr="00D2479F" w:rsidRDefault="00894460" w:rsidP="00D2479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0" w:lineRule="atLeast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D2479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Традиционные занятия</w:t>
      </w:r>
      <w:r w:rsidRPr="00D2479F">
        <w:rPr>
          <w:rFonts w:ascii="Times New Roman" w:eastAsia="Times New Roman" w:hAnsi="Times New Roman" w:cs="Times New Roman"/>
          <w:b/>
          <w:sz w:val="24"/>
          <w:szCs w:val="24"/>
        </w:rPr>
        <w:t>, на которых решались задачи по всем видам музыкальной деятельности (восприятие музыки, пение, музыкально-ритмические движения, игра в шумовом оркестр, музыкальная игра).</w:t>
      </w:r>
      <w:proofErr w:type="gramEnd"/>
    </w:p>
    <w:p w:rsidR="00894460" w:rsidRPr="00D2479F" w:rsidRDefault="00894460" w:rsidP="00D2479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0" w:lineRule="atLeast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2479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Тематические занятия</w:t>
      </w:r>
      <w:r w:rsidRPr="00D2479F">
        <w:rPr>
          <w:rFonts w:ascii="Times New Roman" w:eastAsia="Times New Roman" w:hAnsi="Times New Roman" w:cs="Times New Roman"/>
          <w:b/>
          <w:sz w:val="24"/>
          <w:szCs w:val="24"/>
        </w:rPr>
        <w:t>. Тема должна проходить через все виды музыкальной деятельности.</w:t>
      </w:r>
    </w:p>
    <w:p w:rsidR="00894460" w:rsidRPr="00D2479F" w:rsidRDefault="00894460" w:rsidP="00D2479F">
      <w:pPr>
        <w:shd w:val="clear" w:color="auto" w:fill="FFFFFF"/>
        <w:spacing w:after="162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>С целью формирования основ музыкальной культуры детей дошкольного возраста, ценностного отношения к музыкальному искусству используется </w:t>
      </w:r>
      <w:r w:rsidRPr="00D247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парциальная программа «</w:t>
      </w:r>
      <w:r w:rsidR="00DC2B8E" w:rsidRPr="00D247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Ладушки» И.А. </w:t>
      </w:r>
      <w:proofErr w:type="spellStart"/>
      <w:r w:rsidR="00DC2B8E" w:rsidRPr="00D247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Новоскольцевой</w:t>
      </w:r>
      <w:proofErr w:type="spellEnd"/>
      <w:r w:rsidR="00DC2B8E" w:rsidRPr="00D247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И.М. </w:t>
      </w:r>
      <w:proofErr w:type="spellStart"/>
      <w:r w:rsidR="00DC2B8E" w:rsidRPr="00D247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Каплуновой</w:t>
      </w:r>
      <w:proofErr w:type="spellEnd"/>
      <w:r w:rsidR="00DC2B8E" w:rsidRPr="00D247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также </w:t>
      </w:r>
      <w:proofErr w:type="spellStart"/>
      <w:proofErr w:type="gramStart"/>
      <w:r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</w:t>
      </w:r>
      <w:proofErr w:type="spellEnd"/>
      <w:r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</w:t>
      </w:r>
      <w:r w:rsidR="00DC2B8E"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методическое</w:t>
      </w:r>
      <w:proofErr w:type="gramEnd"/>
      <w:r w:rsidR="00DC2B8E"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обеспечение к ней.</w:t>
      </w:r>
    </w:p>
    <w:p w:rsidR="00894460" w:rsidRPr="00D2479F" w:rsidRDefault="00894460" w:rsidP="00D2479F">
      <w:pPr>
        <w:shd w:val="clear" w:color="auto" w:fill="FFFFFF"/>
        <w:spacing w:after="162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основе программы «Ладушки» - воспитание и развитие </w:t>
      </w:r>
      <w:proofErr w:type="gramStart"/>
      <w:r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>гармонической и творческой личности</w:t>
      </w:r>
      <w:proofErr w:type="gramEnd"/>
      <w:r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ребенка средствами музыкального искусства и музыкально-художественной деятельности. Отличительной особенностью данной программы является интегративный подход к организации музыкальных занятий с детьми, что соответствует ФГОС </w:t>
      </w:r>
      <w:proofErr w:type="gramStart"/>
      <w:r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gramEnd"/>
      <w:r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>. На музыкальных занятиях, вечерах досуга органично сочетаются музыка и движение, музыка и речь, музыка и изобразительная деятельность, музыка и игра. Используются следующие методики программы «Ладушки»:</w:t>
      </w:r>
    </w:p>
    <w:p w:rsidR="00894460" w:rsidRPr="00D2479F" w:rsidRDefault="00894460" w:rsidP="00D2479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2479F">
        <w:rPr>
          <w:rFonts w:ascii="Times New Roman" w:eastAsia="Times New Roman" w:hAnsi="Times New Roman" w:cs="Times New Roman"/>
          <w:sz w:val="24"/>
          <w:szCs w:val="24"/>
        </w:rPr>
        <w:t xml:space="preserve">Этот удивительный ритм. Развитие чувства ритма у детей. И. </w:t>
      </w:r>
      <w:proofErr w:type="spellStart"/>
      <w:r w:rsidRPr="00D2479F">
        <w:rPr>
          <w:rFonts w:ascii="Times New Roman" w:eastAsia="Times New Roman" w:hAnsi="Times New Roman" w:cs="Times New Roman"/>
          <w:sz w:val="24"/>
          <w:szCs w:val="24"/>
        </w:rPr>
        <w:t>Каплунова</w:t>
      </w:r>
      <w:proofErr w:type="spellEnd"/>
      <w:r w:rsidRPr="00D2479F">
        <w:rPr>
          <w:rFonts w:ascii="Times New Roman" w:eastAsia="Times New Roman" w:hAnsi="Times New Roman" w:cs="Times New Roman"/>
          <w:sz w:val="24"/>
          <w:szCs w:val="24"/>
        </w:rPr>
        <w:t xml:space="preserve">, И.; </w:t>
      </w:r>
      <w:proofErr w:type="spellStart"/>
      <w:r w:rsidRPr="00D2479F">
        <w:rPr>
          <w:rFonts w:ascii="Times New Roman" w:eastAsia="Times New Roman" w:hAnsi="Times New Roman" w:cs="Times New Roman"/>
          <w:sz w:val="24"/>
          <w:szCs w:val="24"/>
        </w:rPr>
        <w:t>Новоскольцева</w:t>
      </w:r>
      <w:proofErr w:type="spellEnd"/>
      <w:r w:rsidRPr="00D2479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94460" w:rsidRPr="00D2479F" w:rsidRDefault="00894460" w:rsidP="00D2479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2479F">
        <w:rPr>
          <w:rFonts w:ascii="Times New Roman" w:eastAsia="Times New Roman" w:hAnsi="Times New Roman" w:cs="Times New Roman"/>
          <w:sz w:val="24"/>
          <w:szCs w:val="24"/>
        </w:rPr>
        <w:t xml:space="preserve">Топ – топ, каблучок. И. </w:t>
      </w:r>
      <w:proofErr w:type="spellStart"/>
      <w:r w:rsidRPr="00D2479F">
        <w:rPr>
          <w:rFonts w:ascii="Times New Roman" w:eastAsia="Times New Roman" w:hAnsi="Times New Roman" w:cs="Times New Roman"/>
          <w:sz w:val="24"/>
          <w:szCs w:val="24"/>
        </w:rPr>
        <w:t>Каплунова</w:t>
      </w:r>
      <w:proofErr w:type="spellEnd"/>
      <w:r w:rsidRPr="00D2479F">
        <w:rPr>
          <w:rFonts w:ascii="Times New Roman" w:eastAsia="Times New Roman" w:hAnsi="Times New Roman" w:cs="Times New Roman"/>
          <w:sz w:val="24"/>
          <w:szCs w:val="24"/>
        </w:rPr>
        <w:t xml:space="preserve">, И. </w:t>
      </w:r>
      <w:proofErr w:type="spellStart"/>
      <w:r w:rsidRPr="00D2479F">
        <w:rPr>
          <w:rFonts w:ascii="Times New Roman" w:eastAsia="Times New Roman" w:hAnsi="Times New Roman" w:cs="Times New Roman"/>
          <w:sz w:val="24"/>
          <w:szCs w:val="24"/>
        </w:rPr>
        <w:t>Новоскольцева</w:t>
      </w:r>
      <w:proofErr w:type="gramStart"/>
      <w:r w:rsidRPr="00D2479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End"/>
      <w:r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>узыкальным</w:t>
      </w:r>
      <w:proofErr w:type="spellEnd"/>
      <w:r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руководителем была обновлена и дополнена предметно-развивающая среда для театрализации, музыкально-дидактических игр, изготовлены самодельные музыкальные инструменты, атрибуты для утренников и развлечений, а также новые методические пособия.</w:t>
      </w:r>
    </w:p>
    <w:p w:rsidR="00D2479F" w:rsidRDefault="00D2479F" w:rsidP="00D2479F">
      <w:pPr>
        <w:shd w:val="clear" w:color="auto" w:fill="FFFFFF"/>
        <w:spacing w:before="100" w:beforeAutospacing="1" w:after="100" w:afterAutospacing="1" w:line="2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2479F" w:rsidRDefault="00D2479F" w:rsidP="00D2479F">
      <w:pPr>
        <w:shd w:val="clear" w:color="auto" w:fill="FFFFFF"/>
        <w:spacing w:before="100" w:beforeAutospacing="1" w:after="100" w:afterAutospacing="1" w:line="2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2479F" w:rsidRPr="00D2479F" w:rsidRDefault="00D2479F" w:rsidP="00D2479F">
      <w:pPr>
        <w:shd w:val="clear" w:color="auto" w:fill="FFFFFF"/>
        <w:spacing w:before="100" w:beforeAutospacing="1" w:after="100" w:afterAutospacing="1" w:line="2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894460" w:rsidRPr="00D2479F" w:rsidRDefault="00894460" w:rsidP="00D2479F">
      <w:pPr>
        <w:shd w:val="clear" w:color="auto" w:fill="FFFFFF"/>
        <w:spacing w:after="162" w:line="20" w:lineRule="atLeast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247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В течен</w:t>
      </w:r>
      <w:r w:rsidR="00DC2B8E" w:rsidRPr="00D247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 года, в соответствии с утвержденным планом, были проведены след</w:t>
      </w:r>
      <w:r w:rsidR="00375494" w:rsidRPr="00D247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="00DC2B8E" w:rsidRPr="00D247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ющие</w:t>
      </w:r>
      <w:r w:rsidRPr="00D247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мероприятия</w:t>
      </w:r>
      <w:r w:rsidR="00DC2B8E" w:rsidRPr="00D247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tbl>
      <w:tblPr>
        <w:tblStyle w:val="a6"/>
        <w:tblW w:w="0" w:type="auto"/>
        <w:tblInd w:w="-34" w:type="dxa"/>
        <w:tblLook w:val="04A0"/>
      </w:tblPr>
      <w:tblGrid>
        <w:gridCol w:w="2552"/>
        <w:gridCol w:w="2047"/>
        <w:gridCol w:w="2891"/>
        <w:gridCol w:w="2115"/>
      </w:tblGrid>
      <w:tr w:rsidR="00375494" w:rsidRPr="00D2479F" w:rsidTr="00375494">
        <w:trPr>
          <w:trHeight w:val="445"/>
        </w:trPr>
        <w:tc>
          <w:tcPr>
            <w:tcW w:w="4599" w:type="dxa"/>
            <w:gridSpan w:val="2"/>
          </w:tcPr>
          <w:p w:rsidR="00375494" w:rsidRPr="00D2479F" w:rsidRDefault="00375494" w:rsidP="00D2479F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9F">
              <w:rPr>
                <w:rFonts w:ascii="Times New Roman" w:hAnsi="Times New Roman" w:cs="Times New Roman"/>
                <w:sz w:val="24"/>
                <w:szCs w:val="24"/>
              </w:rPr>
              <w:t>Младшие и средние группы</w:t>
            </w:r>
          </w:p>
        </w:tc>
        <w:tc>
          <w:tcPr>
            <w:tcW w:w="5006" w:type="dxa"/>
            <w:gridSpan w:val="2"/>
          </w:tcPr>
          <w:p w:rsidR="00375494" w:rsidRPr="00D2479F" w:rsidRDefault="00375494" w:rsidP="00D2479F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9F">
              <w:rPr>
                <w:rFonts w:ascii="Times New Roman" w:hAnsi="Times New Roman" w:cs="Times New Roman"/>
                <w:sz w:val="24"/>
                <w:szCs w:val="24"/>
              </w:rPr>
              <w:t>Старшие и подготовительные группы</w:t>
            </w:r>
          </w:p>
        </w:tc>
      </w:tr>
      <w:tr w:rsidR="00375494" w:rsidRPr="00D2479F" w:rsidTr="00375494">
        <w:tc>
          <w:tcPr>
            <w:tcW w:w="2552" w:type="dxa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479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месяц</w:t>
            </w:r>
          </w:p>
        </w:tc>
        <w:tc>
          <w:tcPr>
            <w:tcW w:w="2047" w:type="dxa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91" w:type="dxa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479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месяц</w:t>
            </w:r>
          </w:p>
        </w:tc>
        <w:tc>
          <w:tcPr>
            <w:tcW w:w="2115" w:type="dxa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5494" w:rsidRPr="00D2479F" w:rsidTr="00375494">
        <w:trPr>
          <w:trHeight w:val="1052"/>
        </w:trPr>
        <w:tc>
          <w:tcPr>
            <w:tcW w:w="2552" w:type="dxa"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Сентябрь</w:t>
            </w:r>
          </w:p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01.09</w:t>
            </w:r>
          </w:p>
        </w:tc>
        <w:tc>
          <w:tcPr>
            <w:tcW w:w="2047" w:type="dxa"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Развлечение «День знаний»</w:t>
            </w:r>
          </w:p>
        </w:tc>
        <w:tc>
          <w:tcPr>
            <w:tcW w:w="2891" w:type="dxa"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Сентябрь</w:t>
            </w:r>
          </w:p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01.09</w:t>
            </w:r>
          </w:p>
        </w:tc>
        <w:tc>
          <w:tcPr>
            <w:tcW w:w="2115" w:type="dxa"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Развлечение «День знаний»</w:t>
            </w:r>
          </w:p>
        </w:tc>
      </w:tr>
      <w:tr w:rsidR="00375494" w:rsidRPr="00D2479F" w:rsidTr="00375494">
        <w:trPr>
          <w:trHeight w:val="839"/>
        </w:trPr>
        <w:tc>
          <w:tcPr>
            <w:tcW w:w="2552" w:type="dxa"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Октябрь</w:t>
            </w:r>
          </w:p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13.10</w:t>
            </w:r>
          </w:p>
        </w:tc>
        <w:tc>
          <w:tcPr>
            <w:tcW w:w="2047" w:type="dxa"/>
            <w:vMerge w:val="restart"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5494" w:rsidRPr="00D2479F" w:rsidRDefault="00375494" w:rsidP="00D2479F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Праздник осени</w:t>
            </w:r>
          </w:p>
        </w:tc>
        <w:tc>
          <w:tcPr>
            <w:tcW w:w="2891" w:type="dxa"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Октябрь</w:t>
            </w:r>
          </w:p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12.10</w:t>
            </w:r>
          </w:p>
        </w:tc>
        <w:tc>
          <w:tcPr>
            <w:tcW w:w="2115" w:type="dxa"/>
            <w:vMerge w:val="restart"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Праздник осени</w:t>
            </w:r>
          </w:p>
        </w:tc>
      </w:tr>
      <w:tr w:rsidR="00375494" w:rsidRPr="00D2479F" w:rsidTr="00375494">
        <w:trPr>
          <w:trHeight w:val="694"/>
        </w:trPr>
        <w:tc>
          <w:tcPr>
            <w:tcW w:w="2552" w:type="dxa"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Октябрь</w:t>
            </w:r>
          </w:p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14.10</w:t>
            </w:r>
          </w:p>
        </w:tc>
        <w:tc>
          <w:tcPr>
            <w:tcW w:w="2047" w:type="dxa"/>
            <w:vMerge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91" w:type="dxa"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Октябрь</w:t>
            </w:r>
          </w:p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15.10</w:t>
            </w:r>
          </w:p>
        </w:tc>
        <w:tc>
          <w:tcPr>
            <w:tcW w:w="2115" w:type="dxa"/>
            <w:vMerge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5494" w:rsidRPr="00D2479F" w:rsidTr="00375494">
        <w:tc>
          <w:tcPr>
            <w:tcW w:w="2552" w:type="dxa"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Декабрь</w:t>
            </w:r>
          </w:p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24.12</w:t>
            </w:r>
          </w:p>
        </w:tc>
        <w:tc>
          <w:tcPr>
            <w:tcW w:w="2047" w:type="dxa"/>
            <w:vMerge w:val="restart"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Новый год</w:t>
            </w:r>
          </w:p>
        </w:tc>
        <w:tc>
          <w:tcPr>
            <w:tcW w:w="2891" w:type="dxa"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Декабрь</w:t>
            </w:r>
          </w:p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28.12</w:t>
            </w:r>
          </w:p>
        </w:tc>
        <w:tc>
          <w:tcPr>
            <w:tcW w:w="2115" w:type="dxa"/>
            <w:vMerge w:val="restart"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Новый год</w:t>
            </w:r>
          </w:p>
        </w:tc>
      </w:tr>
      <w:tr w:rsidR="00375494" w:rsidRPr="00D2479F" w:rsidTr="00375494">
        <w:tc>
          <w:tcPr>
            <w:tcW w:w="2552" w:type="dxa"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Декабрь</w:t>
            </w:r>
          </w:p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25.12</w:t>
            </w:r>
          </w:p>
        </w:tc>
        <w:tc>
          <w:tcPr>
            <w:tcW w:w="2047" w:type="dxa"/>
            <w:vMerge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91" w:type="dxa"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Декабрь</w:t>
            </w:r>
          </w:p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29.12</w:t>
            </w:r>
          </w:p>
        </w:tc>
        <w:tc>
          <w:tcPr>
            <w:tcW w:w="2115" w:type="dxa"/>
            <w:vMerge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5494" w:rsidRPr="00D2479F" w:rsidTr="00375494">
        <w:trPr>
          <w:trHeight w:val="976"/>
        </w:trPr>
        <w:tc>
          <w:tcPr>
            <w:tcW w:w="2552" w:type="dxa"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Январь</w:t>
            </w:r>
          </w:p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26.01</w:t>
            </w:r>
          </w:p>
        </w:tc>
        <w:tc>
          <w:tcPr>
            <w:tcW w:w="2047" w:type="dxa"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Развлечение </w:t>
            </w:r>
          </w:p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«Зимние забавы</w:t>
            </w:r>
            <w:r w:rsidRPr="00D2479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891" w:type="dxa"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Январь</w:t>
            </w:r>
          </w:p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27.01</w:t>
            </w:r>
          </w:p>
        </w:tc>
        <w:tc>
          <w:tcPr>
            <w:tcW w:w="2115" w:type="dxa"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Развлечение</w:t>
            </w:r>
          </w:p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«Зимние забавы</w:t>
            </w:r>
            <w:r w:rsidRPr="00D2479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375494" w:rsidRPr="00D2479F" w:rsidTr="00375494">
        <w:trPr>
          <w:trHeight w:val="704"/>
        </w:trPr>
        <w:tc>
          <w:tcPr>
            <w:tcW w:w="2552" w:type="dxa"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Февраль</w:t>
            </w:r>
          </w:p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16.02</w:t>
            </w:r>
          </w:p>
        </w:tc>
        <w:tc>
          <w:tcPr>
            <w:tcW w:w="2047" w:type="dxa"/>
            <w:vMerge w:val="restart"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День защитника Отечества</w:t>
            </w:r>
          </w:p>
        </w:tc>
        <w:tc>
          <w:tcPr>
            <w:tcW w:w="2891" w:type="dxa"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Февраль</w:t>
            </w:r>
          </w:p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18.02</w:t>
            </w:r>
          </w:p>
        </w:tc>
        <w:tc>
          <w:tcPr>
            <w:tcW w:w="2115" w:type="dxa"/>
            <w:vMerge w:val="restart"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День защитника Отечества</w:t>
            </w:r>
          </w:p>
        </w:tc>
      </w:tr>
      <w:tr w:rsidR="00375494" w:rsidRPr="00D2479F" w:rsidTr="00375494">
        <w:tc>
          <w:tcPr>
            <w:tcW w:w="2552" w:type="dxa"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Февраль</w:t>
            </w:r>
          </w:p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17.02</w:t>
            </w:r>
          </w:p>
          <w:p w:rsidR="00D25DD5" w:rsidRPr="00D2479F" w:rsidRDefault="00D25DD5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047" w:type="dxa"/>
            <w:vMerge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891" w:type="dxa"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Февраль</w:t>
            </w:r>
          </w:p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19.02</w:t>
            </w:r>
          </w:p>
        </w:tc>
        <w:tc>
          <w:tcPr>
            <w:tcW w:w="2115" w:type="dxa"/>
            <w:vMerge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375494" w:rsidRPr="00D2479F" w:rsidTr="00375494">
        <w:tc>
          <w:tcPr>
            <w:tcW w:w="2552" w:type="dxa"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Март</w:t>
            </w:r>
          </w:p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02.03</w:t>
            </w:r>
          </w:p>
        </w:tc>
        <w:tc>
          <w:tcPr>
            <w:tcW w:w="2047" w:type="dxa"/>
            <w:vMerge w:val="restart"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День 8 марта</w:t>
            </w:r>
          </w:p>
        </w:tc>
        <w:tc>
          <w:tcPr>
            <w:tcW w:w="2891" w:type="dxa"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Март</w:t>
            </w:r>
          </w:p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04.03</w:t>
            </w:r>
          </w:p>
        </w:tc>
        <w:tc>
          <w:tcPr>
            <w:tcW w:w="2115" w:type="dxa"/>
            <w:vMerge w:val="restart"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День 8 марта</w:t>
            </w:r>
          </w:p>
        </w:tc>
      </w:tr>
      <w:tr w:rsidR="00375494" w:rsidRPr="00D2479F" w:rsidTr="00375494">
        <w:tc>
          <w:tcPr>
            <w:tcW w:w="2552" w:type="dxa"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Март</w:t>
            </w:r>
          </w:p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03.03</w:t>
            </w:r>
          </w:p>
        </w:tc>
        <w:tc>
          <w:tcPr>
            <w:tcW w:w="2047" w:type="dxa"/>
            <w:vMerge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891" w:type="dxa"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Март</w:t>
            </w:r>
          </w:p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05.03</w:t>
            </w:r>
          </w:p>
        </w:tc>
        <w:tc>
          <w:tcPr>
            <w:tcW w:w="2115" w:type="dxa"/>
            <w:vMerge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375494" w:rsidRPr="00D2479F" w:rsidTr="00375494">
        <w:trPr>
          <w:trHeight w:val="783"/>
        </w:trPr>
        <w:tc>
          <w:tcPr>
            <w:tcW w:w="2552" w:type="dxa"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Март</w:t>
            </w:r>
          </w:p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12.03</w:t>
            </w:r>
          </w:p>
        </w:tc>
        <w:tc>
          <w:tcPr>
            <w:tcW w:w="2047" w:type="dxa"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Масленица</w:t>
            </w:r>
          </w:p>
        </w:tc>
        <w:tc>
          <w:tcPr>
            <w:tcW w:w="2891" w:type="dxa"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Март</w:t>
            </w:r>
          </w:p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12.03</w:t>
            </w:r>
          </w:p>
        </w:tc>
        <w:tc>
          <w:tcPr>
            <w:tcW w:w="2115" w:type="dxa"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Масленица</w:t>
            </w:r>
          </w:p>
        </w:tc>
      </w:tr>
      <w:tr w:rsidR="00375494" w:rsidRPr="00D2479F" w:rsidTr="00375494">
        <w:trPr>
          <w:trHeight w:val="977"/>
        </w:trPr>
        <w:tc>
          <w:tcPr>
            <w:tcW w:w="2552" w:type="dxa"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Апрель</w:t>
            </w:r>
          </w:p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08.04</w:t>
            </w:r>
          </w:p>
        </w:tc>
        <w:tc>
          <w:tcPr>
            <w:tcW w:w="2047" w:type="dxa"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День космонавтики</w:t>
            </w:r>
          </w:p>
        </w:tc>
        <w:tc>
          <w:tcPr>
            <w:tcW w:w="2891" w:type="dxa"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Апрель</w:t>
            </w:r>
          </w:p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09.04</w:t>
            </w:r>
          </w:p>
        </w:tc>
        <w:tc>
          <w:tcPr>
            <w:tcW w:w="2115" w:type="dxa"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День космонавтики</w:t>
            </w:r>
          </w:p>
        </w:tc>
      </w:tr>
      <w:tr w:rsidR="00375494" w:rsidRPr="00D2479F" w:rsidTr="00375494">
        <w:trPr>
          <w:trHeight w:val="887"/>
        </w:trPr>
        <w:tc>
          <w:tcPr>
            <w:tcW w:w="2552" w:type="dxa"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Май</w:t>
            </w:r>
          </w:p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04.05</w:t>
            </w:r>
          </w:p>
        </w:tc>
        <w:tc>
          <w:tcPr>
            <w:tcW w:w="2047" w:type="dxa"/>
            <w:vMerge w:val="restart"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День Победы</w:t>
            </w:r>
          </w:p>
        </w:tc>
        <w:tc>
          <w:tcPr>
            <w:tcW w:w="2891" w:type="dxa"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Май</w:t>
            </w:r>
          </w:p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06.05</w:t>
            </w:r>
          </w:p>
        </w:tc>
        <w:tc>
          <w:tcPr>
            <w:tcW w:w="2115" w:type="dxa"/>
            <w:vMerge w:val="restart"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День Победы</w:t>
            </w:r>
          </w:p>
        </w:tc>
      </w:tr>
      <w:tr w:rsidR="00375494" w:rsidRPr="00D2479F" w:rsidTr="00375494">
        <w:trPr>
          <w:trHeight w:val="952"/>
        </w:trPr>
        <w:tc>
          <w:tcPr>
            <w:tcW w:w="2552" w:type="dxa"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Май</w:t>
            </w:r>
          </w:p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05.05</w:t>
            </w:r>
          </w:p>
        </w:tc>
        <w:tc>
          <w:tcPr>
            <w:tcW w:w="2047" w:type="dxa"/>
            <w:vMerge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91" w:type="dxa"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Май</w:t>
            </w:r>
          </w:p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07.05</w:t>
            </w:r>
          </w:p>
        </w:tc>
        <w:tc>
          <w:tcPr>
            <w:tcW w:w="2115" w:type="dxa"/>
            <w:vMerge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5494" w:rsidRPr="00D2479F" w:rsidTr="00375494">
        <w:trPr>
          <w:trHeight w:val="1004"/>
        </w:trPr>
        <w:tc>
          <w:tcPr>
            <w:tcW w:w="2552" w:type="dxa"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</w:rPr>
              <w:t>31.05</w:t>
            </w:r>
          </w:p>
        </w:tc>
        <w:tc>
          <w:tcPr>
            <w:tcW w:w="2047" w:type="dxa"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</w:rPr>
              <w:t>Здравствуй, лето!</w:t>
            </w:r>
          </w:p>
        </w:tc>
        <w:tc>
          <w:tcPr>
            <w:tcW w:w="2891" w:type="dxa"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</w:rPr>
              <w:t>26.05,   28.05</w:t>
            </w:r>
          </w:p>
        </w:tc>
        <w:tc>
          <w:tcPr>
            <w:tcW w:w="2115" w:type="dxa"/>
            <w:shd w:val="clear" w:color="auto" w:fill="FFFF00"/>
          </w:tcPr>
          <w:p w:rsidR="00375494" w:rsidRPr="00D2479F" w:rsidRDefault="00375494" w:rsidP="00D2479F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79F">
              <w:rPr>
                <w:rFonts w:ascii="Times New Roman" w:hAnsi="Times New Roman" w:cs="Times New Roman"/>
                <w:b/>
                <w:sz w:val="24"/>
                <w:szCs w:val="24"/>
              </w:rPr>
              <w:t>Выпускной</w:t>
            </w:r>
          </w:p>
        </w:tc>
      </w:tr>
    </w:tbl>
    <w:p w:rsidR="00375494" w:rsidRPr="00D2479F" w:rsidRDefault="00375494" w:rsidP="00D2479F">
      <w:pPr>
        <w:shd w:val="clear" w:color="auto" w:fill="FFFFFF"/>
        <w:spacing w:after="162" w:line="20" w:lineRule="atLeast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94460" w:rsidRPr="00D2479F" w:rsidRDefault="00894460" w:rsidP="00D2479F">
      <w:pPr>
        <w:shd w:val="clear" w:color="auto" w:fill="FFFFFF"/>
        <w:spacing w:after="162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2479F" w:rsidRDefault="00D2479F" w:rsidP="00D2479F">
      <w:pPr>
        <w:shd w:val="clear" w:color="auto" w:fill="FFFFFF"/>
        <w:spacing w:after="162" w:line="20" w:lineRule="atLeast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2479F" w:rsidRDefault="00D2479F" w:rsidP="00D2479F">
      <w:pPr>
        <w:shd w:val="clear" w:color="auto" w:fill="FFFFFF"/>
        <w:spacing w:after="162" w:line="20" w:lineRule="atLeast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94460" w:rsidRPr="00D2479F" w:rsidRDefault="00894460" w:rsidP="00D2479F">
      <w:pPr>
        <w:shd w:val="clear" w:color="auto" w:fill="FFFFFF"/>
        <w:spacing w:after="162" w:line="20" w:lineRule="atLeast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247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 целью повышения профессионального уровня в течение всего года:</w:t>
      </w:r>
    </w:p>
    <w:p w:rsidR="00375494" w:rsidRPr="00D2479F" w:rsidRDefault="00375494" w:rsidP="00D2479F">
      <w:pPr>
        <w:shd w:val="clear" w:color="auto" w:fill="FFFFFF"/>
        <w:spacing w:after="162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 в педагогических советах, совещан</w:t>
      </w:r>
      <w:r w:rsidR="00D25DD5"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>иях, методических объединениях,</w:t>
      </w:r>
      <w:r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 также в других мероприятиях, проводимых в ДОУ.</w:t>
      </w:r>
    </w:p>
    <w:p w:rsidR="00375494" w:rsidRPr="00D2479F" w:rsidRDefault="00375494" w:rsidP="00D2479F">
      <w:pPr>
        <w:shd w:val="clear" w:color="auto" w:fill="FFFFFF"/>
        <w:spacing w:after="162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по самообразованию по теме: «Развитие эмоционального интеллекта ребенка средствами музыки».</w:t>
      </w:r>
    </w:p>
    <w:p w:rsidR="00375494" w:rsidRPr="00D2479F" w:rsidRDefault="00375494" w:rsidP="00D2479F">
      <w:pPr>
        <w:shd w:val="clear" w:color="auto" w:fill="FFFFFF"/>
        <w:spacing w:after="162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Участие в </w:t>
      </w:r>
      <w:proofErr w:type="spellStart"/>
      <w:r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>интенсиве</w:t>
      </w:r>
      <w:proofErr w:type="spellEnd"/>
      <w:r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«Учимся видеть» по</w:t>
      </w:r>
      <w:r w:rsidR="00D2479F"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эгидой конкурса им. </w:t>
      </w:r>
      <w:proofErr w:type="spellStart"/>
      <w:r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>Л.С.Выготского</w:t>
      </w:r>
      <w:proofErr w:type="spellEnd"/>
      <w:r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94460" w:rsidRPr="00D2479F" w:rsidRDefault="00894460" w:rsidP="00D2479F">
      <w:pPr>
        <w:shd w:val="clear" w:color="auto" w:fill="FFFFFF"/>
        <w:spacing w:after="162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47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плане взаимодействия с педагогами в течение всего года мной проводилась работа:</w:t>
      </w:r>
    </w:p>
    <w:p w:rsidR="00894460" w:rsidRPr="00D2479F" w:rsidRDefault="00420C95" w:rsidP="00D2479F">
      <w:pPr>
        <w:shd w:val="clear" w:color="auto" w:fill="FFFFFF"/>
        <w:spacing w:after="162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894460"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>бсужд</w:t>
      </w:r>
      <w:r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 w:rsidR="00894460"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утвержд</w:t>
      </w:r>
      <w:r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>ение предложенных сценариев, подготовка</w:t>
      </w:r>
      <w:r w:rsidR="00894460"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утренникам и развлечениям,</w:t>
      </w:r>
      <w:r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репетиционная работа совместно с педагогами.</w:t>
      </w:r>
    </w:p>
    <w:p w:rsidR="00894460" w:rsidRPr="00D2479F" w:rsidRDefault="00894460" w:rsidP="00D2479F">
      <w:pPr>
        <w:shd w:val="clear" w:color="auto" w:fill="FFFFFF"/>
        <w:spacing w:after="162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47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плане взаимодействия с родителями воспитанников в течение всего года мной проводилась работа:</w:t>
      </w:r>
    </w:p>
    <w:p w:rsidR="00894460" w:rsidRPr="00D2479F" w:rsidRDefault="00420C95" w:rsidP="00D2479F">
      <w:pPr>
        <w:shd w:val="clear" w:color="auto" w:fill="FFFFFF"/>
        <w:spacing w:after="162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Привлечение родителей к изготовлению праздничных костюмов и атрибутов.</w:t>
      </w:r>
    </w:p>
    <w:p w:rsidR="00420C95" w:rsidRPr="00D2479F" w:rsidRDefault="00420C95" w:rsidP="00D2479F">
      <w:pPr>
        <w:shd w:val="clear" w:color="auto" w:fill="FFFFFF"/>
        <w:spacing w:after="162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 родителей, совместно с детьми, в конкурсе «Музыкальный Новый год».</w:t>
      </w:r>
    </w:p>
    <w:p w:rsidR="00420C95" w:rsidRPr="00D2479F" w:rsidRDefault="00420C95" w:rsidP="00D2479F">
      <w:pPr>
        <w:shd w:val="clear" w:color="auto" w:fill="FFFFFF"/>
        <w:spacing w:after="162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Информирование родителей о музыкальной деятельности детей через сайт детского сада и социальные сети.</w:t>
      </w:r>
    </w:p>
    <w:p w:rsidR="00894460" w:rsidRPr="00D2479F" w:rsidRDefault="00894460" w:rsidP="00D2479F">
      <w:pPr>
        <w:shd w:val="clear" w:color="auto" w:fill="FFFFFF"/>
        <w:spacing w:after="162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>Однако, проанализировав свою работу, даже без результатов диагностики (в связи с самоизоляцией), я пришла к выводу, что есть разделы музыкально-образовательной работы, которые требуют дополнительного внимания:</w:t>
      </w:r>
    </w:p>
    <w:p w:rsidR="00894460" w:rsidRPr="00D2479F" w:rsidRDefault="00894460" w:rsidP="00D2479F">
      <w:pPr>
        <w:shd w:val="clear" w:color="auto" w:fill="FFFFFF"/>
        <w:spacing w:after="162" w:line="20" w:lineRule="atLeast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D2479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1) </w:t>
      </w:r>
      <w:r w:rsidRPr="00D247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Игра на музыкальных инструментах</w:t>
      </w:r>
      <w:r w:rsidRPr="00D2479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 Навыки игры в оркестре находятся на среднем уровне, порой и низком, что требует дополнительной работы с детьми по дальнейшему их развитию и закреплению.</w:t>
      </w:r>
    </w:p>
    <w:p w:rsidR="00894460" w:rsidRPr="00D2479F" w:rsidRDefault="00894460" w:rsidP="00D2479F">
      <w:pPr>
        <w:shd w:val="clear" w:color="auto" w:fill="FFFFFF"/>
        <w:spacing w:after="162" w:line="20" w:lineRule="atLeast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D2479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2) </w:t>
      </w:r>
      <w:r w:rsidRPr="00D247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Сольное пение детей.</w:t>
      </w:r>
      <w:r w:rsidRPr="00D2479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Необходима более тщательная индивидуальная работа с детьми, имеющими затруднения в данной области.</w:t>
      </w:r>
    </w:p>
    <w:p w:rsidR="00894460" w:rsidRPr="00D2479F" w:rsidRDefault="00894460" w:rsidP="00D2479F">
      <w:pPr>
        <w:shd w:val="clear" w:color="auto" w:fill="FFFFFF"/>
        <w:spacing w:after="162" w:line="2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47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Подводя итог работы музыкального руководителя за год</w:t>
      </w:r>
    </w:p>
    <w:p w:rsidR="00894460" w:rsidRPr="00D2479F" w:rsidRDefault="00894460" w:rsidP="00D2479F">
      <w:pPr>
        <w:shd w:val="clear" w:color="auto" w:fill="FFFFFF"/>
        <w:spacing w:after="162" w:line="2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479F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 сделать вывод, что:</w:t>
      </w:r>
    </w:p>
    <w:p w:rsidR="00894460" w:rsidRPr="00D2479F" w:rsidRDefault="00894460" w:rsidP="00D2479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79F">
        <w:rPr>
          <w:rFonts w:ascii="Times New Roman" w:eastAsia="Times New Roman" w:hAnsi="Times New Roman" w:cs="Times New Roman"/>
          <w:sz w:val="24"/>
          <w:szCs w:val="24"/>
        </w:rPr>
        <w:t xml:space="preserve">Занятия, праздники, развлечения, проводились в соответствии с составленными планами и </w:t>
      </w:r>
      <w:proofErr w:type="gramStart"/>
      <w:r w:rsidRPr="00D2479F">
        <w:rPr>
          <w:rFonts w:ascii="Times New Roman" w:eastAsia="Times New Roman" w:hAnsi="Times New Roman" w:cs="Times New Roman"/>
          <w:sz w:val="24"/>
          <w:szCs w:val="24"/>
        </w:rPr>
        <w:t>принесли ожидаемые результаты</w:t>
      </w:r>
      <w:proofErr w:type="gramEnd"/>
      <w:r w:rsidRPr="00D2479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94460" w:rsidRPr="00D2479F" w:rsidRDefault="00420C95" w:rsidP="00D2479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79F">
        <w:rPr>
          <w:rFonts w:ascii="Times New Roman" w:eastAsia="Times New Roman" w:hAnsi="Times New Roman" w:cs="Times New Roman"/>
          <w:sz w:val="24"/>
          <w:szCs w:val="24"/>
        </w:rPr>
        <w:t>Б</w:t>
      </w:r>
      <w:r w:rsidR="00894460" w:rsidRPr="00D2479F">
        <w:rPr>
          <w:rFonts w:ascii="Times New Roman" w:eastAsia="Times New Roman" w:hAnsi="Times New Roman" w:cs="Times New Roman"/>
          <w:sz w:val="24"/>
          <w:szCs w:val="24"/>
        </w:rPr>
        <w:t>лагодаря полномерному и систематическому осуществлению деятельности уровень музыкальных способностей детей вырос.</w:t>
      </w:r>
    </w:p>
    <w:p w:rsidR="00420C95" w:rsidRPr="00D2479F" w:rsidRDefault="00420C95" w:rsidP="00D2479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79F">
        <w:rPr>
          <w:rFonts w:ascii="Times New Roman" w:eastAsia="Times New Roman" w:hAnsi="Times New Roman" w:cs="Times New Roman"/>
          <w:sz w:val="24"/>
          <w:szCs w:val="24"/>
        </w:rPr>
        <w:t>Повысился интерес родителей к музыкальной деятельности их детей.</w:t>
      </w:r>
    </w:p>
    <w:p w:rsidR="00894460" w:rsidRPr="00D2479F" w:rsidRDefault="00894460" w:rsidP="00D2479F">
      <w:pPr>
        <w:shd w:val="clear" w:color="auto" w:fill="FFFFFF"/>
        <w:spacing w:after="162" w:line="2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479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На следующий учебный год я ставлю такие задачи:</w:t>
      </w:r>
    </w:p>
    <w:p w:rsidR="00894460" w:rsidRPr="00D2479F" w:rsidRDefault="00894460" w:rsidP="00D2479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2479F">
        <w:rPr>
          <w:rFonts w:ascii="Times New Roman" w:eastAsia="Times New Roman" w:hAnsi="Times New Roman" w:cs="Times New Roman"/>
          <w:sz w:val="24"/>
          <w:szCs w:val="24"/>
        </w:rPr>
        <w:t>Орган</w:t>
      </w:r>
      <w:r w:rsidR="00420C95" w:rsidRPr="00D2479F">
        <w:rPr>
          <w:rFonts w:ascii="Times New Roman" w:eastAsia="Times New Roman" w:hAnsi="Times New Roman" w:cs="Times New Roman"/>
          <w:sz w:val="24"/>
          <w:szCs w:val="24"/>
        </w:rPr>
        <w:t>изовать работу музыкальной студии «Бэби-бум» для привлечения одаренных детей к исполнительской деятельности.</w:t>
      </w:r>
    </w:p>
    <w:p w:rsidR="00894460" w:rsidRPr="00D2479F" w:rsidRDefault="00894460" w:rsidP="00D2479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2479F">
        <w:rPr>
          <w:rFonts w:ascii="Times New Roman" w:eastAsia="Times New Roman" w:hAnsi="Times New Roman" w:cs="Times New Roman"/>
          <w:sz w:val="24"/>
          <w:szCs w:val="24"/>
        </w:rPr>
        <w:t>П</w:t>
      </w:r>
      <w:r w:rsidR="00091069" w:rsidRPr="00D2479F">
        <w:rPr>
          <w:rFonts w:ascii="Times New Roman" w:eastAsia="Times New Roman" w:hAnsi="Times New Roman" w:cs="Times New Roman"/>
          <w:sz w:val="24"/>
          <w:szCs w:val="24"/>
        </w:rPr>
        <w:t>родолжить пополнение  и улучшение музыкально-развивающей среды</w:t>
      </w:r>
      <w:r w:rsidR="00420C95" w:rsidRPr="00D2479F">
        <w:rPr>
          <w:rFonts w:ascii="Times New Roman" w:eastAsia="Times New Roman" w:hAnsi="Times New Roman" w:cs="Times New Roman"/>
          <w:sz w:val="24"/>
          <w:szCs w:val="24"/>
        </w:rPr>
        <w:t xml:space="preserve"> по музыкальному развитию детей.</w:t>
      </w:r>
    </w:p>
    <w:p w:rsidR="00894460" w:rsidRPr="00D2479F" w:rsidRDefault="00894460" w:rsidP="00D2479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2479F">
        <w:rPr>
          <w:rFonts w:ascii="Times New Roman" w:eastAsia="Times New Roman" w:hAnsi="Times New Roman" w:cs="Times New Roman"/>
          <w:sz w:val="24"/>
          <w:szCs w:val="24"/>
        </w:rPr>
        <w:t xml:space="preserve">Уделить больше внимания </w:t>
      </w:r>
      <w:r w:rsidR="00420C95" w:rsidRPr="00D2479F">
        <w:rPr>
          <w:rFonts w:ascii="Times New Roman" w:eastAsia="Times New Roman" w:hAnsi="Times New Roman" w:cs="Times New Roman"/>
          <w:sz w:val="24"/>
          <w:szCs w:val="24"/>
        </w:rPr>
        <w:t xml:space="preserve">диагностике музыкальных способностей детей с </w:t>
      </w:r>
      <w:proofErr w:type="spellStart"/>
      <w:r w:rsidR="00420C95" w:rsidRPr="00D2479F">
        <w:rPr>
          <w:rFonts w:ascii="Times New Roman" w:eastAsia="Times New Roman" w:hAnsi="Times New Roman" w:cs="Times New Roman"/>
          <w:sz w:val="24"/>
          <w:szCs w:val="24"/>
        </w:rPr>
        <w:t>примением</w:t>
      </w:r>
      <w:proofErr w:type="spellEnd"/>
      <w:r w:rsidR="00420C95" w:rsidRPr="00D2479F">
        <w:rPr>
          <w:rFonts w:ascii="Times New Roman" w:eastAsia="Times New Roman" w:hAnsi="Times New Roman" w:cs="Times New Roman"/>
          <w:sz w:val="24"/>
          <w:szCs w:val="24"/>
        </w:rPr>
        <w:t xml:space="preserve"> новейших педагогических методик.</w:t>
      </w:r>
    </w:p>
    <w:p w:rsidR="00894460" w:rsidRPr="00D2479F" w:rsidRDefault="00894460" w:rsidP="00D2479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2479F">
        <w:rPr>
          <w:rFonts w:ascii="Times New Roman" w:eastAsia="Times New Roman" w:hAnsi="Times New Roman" w:cs="Times New Roman"/>
          <w:sz w:val="24"/>
          <w:szCs w:val="24"/>
        </w:rPr>
        <w:t>Знакомиться с новыми педагогическими технологиями чере</w:t>
      </w:r>
      <w:r w:rsidR="00420C95" w:rsidRPr="00D2479F">
        <w:rPr>
          <w:rFonts w:ascii="Times New Roman" w:eastAsia="Times New Roman" w:hAnsi="Times New Roman" w:cs="Times New Roman"/>
          <w:sz w:val="24"/>
          <w:szCs w:val="24"/>
        </w:rPr>
        <w:t>з предметные издания и Интернет.</w:t>
      </w:r>
    </w:p>
    <w:p w:rsidR="00894460" w:rsidRPr="00D2479F" w:rsidRDefault="00894460" w:rsidP="00D2479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2479F">
        <w:rPr>
          <w:rFonts w:ascii="Times New Roman" w:eastAsia="Times New Roman" w:hAnsi="Times New Roman" w:cs="Times New Roman"/>
          <w:sz w:val="24"/>
          <w:szCs w:val="24"/>
        </w:rPr>
        <w:t>Продолжать повышать квалификацию на курса</w:t>
      </w:r>
      <w:r w:rsidR="00420C95" w:rsidRPr="00D2479F">
        <w:rPr>
          <w:rFonts w:ascii="Times New Roman" w:eastAsia="Times New Roman" w:hAnsi="Times New Roman" w:cs="Times New Roman"/>
          <w:sz w:val="24"/>
          <w:szCs w:val="24"/>
        </w:rPr>
        <w:t>х для музыкальных руководителей.</w:t>
      </w:r>
    </w:p>
    <w:p w:rsidR="00894460" w:rsidRDefault="00894460" w:rsidP="00420C9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D2479F" w:rsidRDefault="00D2479F" w:rsidP="00420C9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D2479F" w:rsidRDefault="00D2479F" w:rsidP="00420C9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5290185</wp:posOffset>
            </wp:positionV>
            <wp:extent cx="4643120" cy="4641850"/>
            <wp:effectExtent l="19050" t="0" r="5080" b="0"/>
            <wp:wrapTight wrapText="bothSides">
              <wp:wrapPolygon edited="0">
                <wp:start x="-89" y="0"/>
                <wp:lineTo x="-89" y="21541"/>
                <wp:lineTo x="21624" y="21541"/>
                <wp:lineTo x="21624" y="0"/>
                <wp:lineTo x="-89" y="0"/>
              </wp:wrapPolygon>
            </wp:wrapTight>
            <wp:docPr id="3" name="Рисунок 2" descr="C:\Users\1\Desktop\С.А\IMG-2021051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.А\IMG-20210512-WA00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20" cy="464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-290830</wp:posOffset>
            </wp:positionH>
            <wp:positionV relativeFrom="paragraph">
              <wp:posOffset>-669290</wp:posOffset>
            </wp:positionV>
            <wp:extent cx="6021705" cy="6020435"/>
            <wp:effectExtent l="19050" t="0" r="0" b="0"/>
            <wp:wrapTight wrapText="bothSides">
              <wp:wrapPolygon edited="0">
                <wp:start x="-68" y="0"/>
                <wp:lineTo x="-68" y="21529"/>
                <wp:lineTo x="21593" y="21529"/>
                <wp:lineTo x="21593" y="0"/>
                <wp:lineTo x="-68" y="0"/>
              </wp:wrapPolygon>
            </wp:wrapTight>
            <wp:docPr id="2" name="Рисунок 1" descr="C:\Users\1\Desktop\С.А\IMG-2021051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.А\IMG-20210512-WA00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05" cy="602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79F" w:rsidRDefault="00D2479F" w:rsidP="00420C9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D2479F" w:rsidRDefault="00D2479F" w:rsidP="00420C9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D2479F" w:rsidRDefault="00D2479F" w:rsidP="00420C9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D2479F" w:rsidRDefault="00D2479F" w:rsidP="00420C9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D2479F" w:rsidRDefault="00D2479F" w:rsidP="00420C9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D2479F" w:rsidRDefault="00D2479F" w:rsidP="00420C9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D2479F" w:rsidRDefault="00D2479F" w:rsidP="00420C9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D2479F" w:rsidRDefault="00D2479F" w:rsidP="00420C9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D2479F" w:rsidRDefault="00D2479F" w:rsidP="00420C9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-229235</wp:posOffset>
            </wp:positionH>
            <wp:positionV relativeFrom="paragraph">
              <wp:posOffset>-669290</wp:posOffset>
            </wp:positionV>
            <wp:extent cx="5662295" cy="5661025"/>
            <wp:effectExtent l="19050" t="0" r="0" b="0"/>
            <wp:wrapTight wrapText="bothSides">
              <wp:wrapPolygon edited="0">
                <wp:start x="-73" y="0"/>
                <wp:lineTo x="-73" y="21515"/>
                <wp:lineTo x="21583" y="21515"/>
                <wp:lineTo x="21583" y="0"/>
                <wp:lineTo x="-73" y="0"/>
              </wp:wrapPolygon>
            </wp:wrapTight>
            <wp:docPr id="4" name="Рисунок 3" descr="C:\Users\1\Desktop\С.А\IMG-2021051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.А\IMG-20210512-WA00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295" cy="566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79F" w:rsidRDefault="00D2479F" w:rsidP="00420C9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D2479F" w:rsidRPr="00091069" w:rsidRDefault="00D2479F" w:rsidP="00420C9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D2479F" w:rsidRDefault="00D2479F" w:rsidP="00D2479F">
      <w:pPr>
        <w:rPr>
          <w:rFonts w:ascii="Times New Roman" w:hAnsi="Times New Roman" w:cs="Times New Roman"/>
          <w:sz w:val="28"/>
          <w:szCs w:val="28"/>
        </w:rPr>
      </w:pPr>
    </w:p>
    <w:p w:rsidR="00D2479F" w:rsidRDefault="00D2479F" w:rsidP="00D2479F">
      <w:pPr>
        <w:rPr>
          <w:rFonts w:ascii="Times New Roman" w:hAnsi="Times New Roman" w:cs="Times New Roman"/>
          <w:sz w:val="28"/>
          <w:szCs w:val="28"/>
        </w:rPr>
      </w:pPr>
    </w:p>
    <w:p w:rsidR="00D2479F" w:rsidRDefault="00D2479F" w:rsidP="00D2479F">
      <w:pPr>
        <w:rPr>
          <w:rFonts w:ascii="Times New Roman" w:hAnsi="Times New Roman" w:cs="Times New Roman"/>
          <w:sz w:val="28"/>
          <w:szCs w:val="28"/>
        </w:rPr>
      </w:pPr>
    </w:p>
    <w:p w:rsidR="00D2479F" w:rsidRDefault="00D2479F" w:rsidP="00D2479F">
      <w:pPr>
        <w:rPr>
          <w:rFonts w:ascii="Times New Roman" w:hAnsi="Times New Roman" w:cs="Times New Roman"/>
          <w:sz w:val="28"/>
          <w:szCs w:val="28"/>
        </w:rPr>
      </w:pPr>
    </w:p>
    <w:p w:rsidR="00D2479F" w:rsidRDefault="00D2479F" w:rsidP="00D2479F">
      <w:pPr>
        <w:rPr>
          <w:rFonts w:ascii="Times New Roman" w:hAnsi="Times New Roman" w:cs="Times New Roman"/>
          <w:sz w:val="28"/>
          <w:szCs w:val="28"/>
        </w:rPr>
      </w:pPr>
    </w:p>
    <w:p w:rsidR="00D2479F" w:rsidRDefault="00D2479F" w:rsidP="00D2479F">
      <w:pPr>
        <w:rPr>
          <w:rFonts w:ascii="Times New Roman" w:hAnsi="Times New Roman" w:cs="Times New Roman"/>
          <w:sz w:val="28"/>
          <w:szCs w:val="28"/>
        </w:rPr>
      </w:pPr>
    </w:p>
    <w:p w:rsidR="00D2479F" w:rsidRDefault="00D2479F" w:rsidP="00D2479F">
      <w:pPr>
        <w:rPr>
          <w:rFonts w:ascii="Times New Roman" w:hAnsi="Times New Roman" w:cs="Times New Roman"/>
          <w:sz w:val="28"/>
          <w:szCs w:val="28"/>
        </w:rPr>
      </w:pPr>
    </w:p>
    <w:p w:rsidR="00D2479F" w:rsidRDefault="00D2479F" w:rsidP="00D2479F">
      <w:pPr>
        <w:rPr>
          <w:rFonts w:ascii="Times New Roman" w:hAnsi="Times New Roman" w:cs="Times New Roman"/>
          <w:sz w:val="28"/>
          <w:szCs w:val="28"/>
        </w:rPr>
      </w:pPr>
    </w:p>
    <w:p w:rsidR="00D2479F" w:rsidRDefault="00D2479F" w:rsidP="00D2479F">
      <w:pPr>
        <w:rPr>
          <w:rFonts w:ascii="Times New Roman" w:hAnsi="Times New Roman" w:cs="Times New Roman"/>
          <w:sz w:val="28"/>
          <w:szCs w:val="28"/>
        </w:rPr>
      </w:pPr>
    </w:p>
    <w:p w:rsidR="00D2479F" w:rsidRDefault="00D2479F" w:rsidP="00D2479F">
      <w:pPr>
        <w:rPr>
          <w:rFonts w:ascii="Times New Roman" w:hAnsi="Times New Roman" w:cs="Times New Roman"/>
          <w:sz w:val="28"/>
          <w:szCs w:val="28"/>
        </w:rPr>
      </w:pPr>
    </w:p>
    <w:p w:rsidR="00D2479F" w:rsidRDefault="00D2479F" w:rsidP="00D247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-5576570</wp:posOffset>
            </wp:positionH>
            <wp:positionV relativeFrom="paragraph">
              <wp:posOffset>141605</wp:posOffset>
            </wp:positionV>
            <wp:extent cx="5148580" cy="4879975"/>
            <wp:effectExtent l="19050" t="0" r="0" b="0"/>
            <wp:wrapTight wrapText="bothSides">
              <wp:wrapPolygon edited="0">
                <wp:start x="-80" y="0"/>
                <wp:lineTo x="-80" y="21502"/>
                <wp:lineTo x="21579" y="21502"/>
                <wp:lineTo x="21579" y="0"/>
                <wp:lineTo x="-80" y="0"/>
              </wp:wrapPolygon>
            </wp:wrapTight>
            <wp:docPr id="5" name="Рисунок 4" descr="C:\Users\1\Desktop\С.А\IMG-2021051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.А\IMG-20210512-WA00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80" cy="487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79F" w:rsidRDefault="00D2479F" w:rsidP="00D2479F">
      <w:pPr>
        <w:rPr>
          <w:rFonts w:ascii="Times New Roman" w:hAnsi="Times New Roman" w:cs="Times New Roman"/>
          <w:sz w:val="28"/>
          <w:szCs w:val="28"/>
        </w:rPr>
      </w:pPr>
    </w:p>
    <w:p w:rsidR="00D2479F" w:rsidRDefault="00D2479F" w:rsidP="00D2479F">
      <w:pPr>
        <w:rPr>
          <w:rFonts w:ascii="Times New Roman" w:hAnsi="Times New Roman" w:cs="Times New Roman"/>
          <w:sz w:val="28"/>
          <w:szCs w:val="28"/>
        </w:rPr>
      </w:pPr>
    </w:p>
    <w:p w:rsidR="00D2479F" w:rsidRDefault="00D2479F" w:rsidP="00D2479F">
      <w:pPr>
        <w:rPr>
          <w:rFonts w:ascii="Times New Roman" w:hAnsi="Times New Roman" w:cs="Times New Roman"/>
          <w:sz w:val="28"/>
          <w:szCs w:val="28"/>
        </w:rPr>
      </w:pPr>
    </w:p>
    <w:p w:rsidR="00D2479F" w:rsidRDefault="00D2479F" w:rsidP="00D2479F">
      <w:pPr>
        <w:rPr>
          <w:rFonts w:ascii="Times New Roman" w:hAnsi="Times New Roman" w:cs="Times New Roman"/>
          <w:sz w:val="28"/>
          <w:szCs w:val="28"/>
        </w:rPr>
      </w:pPr>
    </w:p>
    <w:p w:rsidR="00D2479F" w:rsidRDefault="00D2479F" w:rsidP="00D2479F">
      <w:pPr>
        <w:rPr>
          <w:rFonts w:ascii="Times New Roman" w:hAnsi="Times New Roman" w:cs="Times New Roman"/>
          <w:sz w:val="28"/>
          <w:szCs w:val="28"/>
        </w:rPr>
      </w:pPr>
    </w:p>
    <w:p w:rsidR="00D2479F" w:rsidRDefault="00D2479F" w:rsidP="00D2479F">
      <w:pPr>
        <w:rPr>
          <w:rFonts w:ascii="Times New Roman" w:hAnsi="Times New Roman" w:cs="Times New Roman"/>
          <w:sz w:val="28"/>
          <w:szCs w:val="28"/>
        </w:rPr>
      </w:pPr>
    </w:p>
    <w:p w:rsidR="00D2479F" w:rsidRDefault="00D2479F" w:rsidP="00D2479F">
      <w:pPr>
        <w:rPr>
          <w:rFonts w:ascii="Times New Roman" w:hAnsi="Times New Roman" w:cs="Times New Roman"/>
          <w:sz w:val="28"/>
          <w:szCs w:val="28"/>
        </w:rPr>
      </w:pPr>
    </w:p>
    <w:p w:rsidR="00D2479F" w:rsidRDefault="00D2479F" w:rsidP="00D2479F">
      <w:pPr>
        <w:rPr>
          <w:rFonts w:ascii="Times New Roman" w:hAnsi="Times New Roman" w:cs="Times New Roman"/>
          <w:sz w:val="28"/>
          <w:szCs w:val="28"/>
        </w:rPr>
      </w:pPr>
    </w:p>
    <w:p w:rsidR="00D2479F" w:rsidRDefault="00D2479F" w:rsidP="00D2479F">
      <w:pPr>
        <w:rPr>
          <w:rFonts w:ascii="Times New Roman" w:hAnsi="Times New Roman" w:cs="Times New Roman"/>
          <w:sz w:val="28"/>
          <w:szCs w:val="28"/>
        </w:rPr>
      </w:pPr>
    </w:p>
    <w:p w:rsidR="00D2479F" w:rsidRDefault="00D2479F" w:rsidP="00D2479F">
      <w:pPr>
        <w:rPr>
          <w:rFonts w:ascii="Times New Roman" w:hAnsi="Times New Roman" w:cs="Times New Roman"/>
          <w:sz w:val="28"/>
          <w:szCs w:val="28"/>
        </w:rPr>
      </w:pPr>
    </w:p>
    <w:p w:rsidR="00D2479F" w:rsidRDefault="00D2479F" w:rsidP="00D2479F">
      <w:pPr>
        <w:rPr>
          <w:rFonts w:ascii="Times New Roman" w:hAnsi="Times New Roman" w:cs="Times New Roman"/>
          <w:sz w:val="28"/>
          <w:szCs w:val="28"/>
        </w:rPr>
      </w:pPr>
    </w:p>
    <w:p w:rsidR="00D2479F" w:rsidRDefault="00D2479F" w:rsidP="00D247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-229235</wp:posOffset>
            </wp:positionH>
            <wp:positionV relativeFrom="paragraph">
              <wp:posOffset>-669290</wp:posOffset>
            </wp:positionV>
            <wp:extent cx="5477510" cy="5474335"/>
            <wp:effectExtent l="19050" t="0" r="8890" b="0"/>
            <wp:wrapTight wrapText="bothSides">
              <wp:wrapPolygon edited="0">
                <wp:start x="-75" y="0"/>
                <wp:lineTo x="-75" y="21497"/>
                <wp:lineTo x="21635" y="21497"/>
                <wp:lineTo x="21635" y="0"/>
                <wp:lineTo x="-75" y="0"/>
              </wp:wrapPolygon>
            </wp:wrapTight>
            <wp:docPr id="6" name="Рисунок 5" descr="C:\Users\1\Desktop\С.А\IMG-202105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.А\IMG-20210512-WA00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547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79F" w:rsidRDefault="00D2479F" w:rsidP="00D2479F">
      <w:pPr>
        <w:rPr>
          <w:rFonts w:ascii="Times New Roman" w:hAnsi="Times New Roman" w:cs="Times New Roman"/>
          <w:sz w:val="28"/>
          <w:szCs w:val="28"/>
        </w:rPr>
      </w:pPr>
    </w:p>
    <w:p w:rsidR="00D2479F" w:rsidRDefault="00D2479F" w:rsidP="00D2479F">
      <w:pPr>
        <w:rPr>
          <w:rFonts w:ascii="Times New Roman" w:hAnsi="Times New Roman" w:cs="Times New Roman"/>
          <w:sz w:val="28"/>
          <w:szCs w:val="28"/>
        </w:rPr>
      </w:pPr>
    </w:p>
    <w:p w:rsidR="00D2479F" w:rsidRDefault="00D2479F" w:rsidP="00D2479F">
      <w:pPr>
        <w:rPr>
          <w:rFonts w:ascii="Times New Roman" w:hAnsi="Times New Roman" w:cs="Times New Roman"/>
          <w:sz w:val="28"/>
          <w:szCs w:val="28"/>
        </w:rPr>
      </w:pPr>
    </w:p>
    <w:p w:rsidR="00D2479F" w:rsidRDefault="00D2479F" w:rsidP="00D2479F">
      <w:pPr>
        <w:rPr>
          <w:rFonts w:ascii="Times New Roman" w:hAnsi="Times New Roman" w:cs="Times New Roman"/>
          <w:sz w:val="28"/>
          <w:szCs w:val="28"/>
        </w:rPr>
      </w:pPr>
    </w:p>
    <w:p w:rsidR="00D2479F" w:rsidRDefault="00D2479F" w:rsidP="00D2479F">
      <w:pPr>
        <w:rPr>
          <w:rFonts w:ascii="Times New Roman" w:hAnsi="Times New Roman" w:cs="Times New Roman"/>
          <w:sz w:val="28"/>
          <w:szCs w:val="28"/>
        </w:rPr>
      </w:pPr>
    </w:p>
    <w:p w:rsidR="00D2479F" w:rsidRDefault="00D2479F" w:rsidP="00D2479F">
      <w:pPr>
        <w:rPr>
          <w:rFonts w:ascii="Times New Roman" w:hAnsi="Times New Roman" w:cs="Times New Roman"/>
          <w:sz w:val="28"/>
          <w:szCs w:val="28"/>
        </w:rPr>
      </w:pPr>
    </w:p>
    <w:p w:rsidR="00D2479F" w:rsidRDefault="00D2479F" w:rsidP="00D2479F">
      <w:pPr>
        <w:rPr>
          <w:rFonts w:ascii="Times New Roman" w:hAnsi="Times New Roman" w:cs="Times New Roman"/>
          <w:sz w:val="28"/>
          <w:szCs w:val="28"/>
        </w:rPr>
      </w:pPr>
    </w:p>
    <w:p w:rsidR="00D2479F" w:rsidRDefault="00D2479F" w:rsidP="00D2479F">
      <w:pPr>
        <w:rPr>
          <w:rFonts w:ascii="Times New Roman" w:hAnsi="Times New Roman" w:cs="Times New Roman"/>
          <w:sz w:val="28"/>
          <w:szCs w:val="28"/>
        </w:rPr>
      </w:pPr>
    </w:p>
    <w:p w:rsidR="00D2479F" w:rsidRDefault="00D2479F" w:rsidP="00D2479F">
      <w:pPr>
        <w:rPr>
          <w:rFonts w:ascii="Times New Roman" w:hAnsi="Times New Roman" w:cs="Times New Roman"/>
          <w:sz w:val="28"/>
          <w:szCs w:val="28"/>
        </w:rPr>
      </w:pPr>
    </w:p>
    <w:p w:rsidR="00D2479F" w:rsidRDefault="00D2479F" w:rsidP="00D2479F">
      <w:pPr>
        <w:rPr>
          <w:rFonts w:ascii="Times New Roman" w:hAnsi="Times New Roman" w:cs="Times New Roman"/>
          <w:sz w:val="28"/>
          <w:szCs w:val="28"/>
        </w:rPr>
      </w:pPr>
    </w:p>
    <w:p w:rsidR="00D2479F" w:rsidRDefault="00D2479F" w:rsidP="00D2479F">
      <w:pPr>
        <w:rPr>
          <w:rFonts w:ascii="Times New Roman" w:hAnsi="Times New Roman" w:cs="Times New Roman"/>
          <w:sz w:val="28"/>
          <w:szCs w:val="28"/>
        </w:rPr>
      </w:pPr>
    </w:p>
    <w:p w:rsidR="00D2479F" w:rsidRDefault="00D2479F" w:rsidP="00D2479F">
      <w:pPr>
        <w:rPr>
          <w:rFonts w:ascii="Times New Roman" w:hAnsi="Times New Roman" w:cs="Times New Roman"/>
          <w:sz w:val="28"/>
          <w:szCs w:val="28"/>
        </w:rPr>
      </w:pPr>
    </w:p>
    <w:p w:rsidR="00D2479F" w:rsidRDefault="00D2479F" w:rsidP="00D2479F">
      <w:pPr>
        <w:rPr>
          <w:rFonts w:ascii="Times New Roman" w:hAnsi="Times New Roman" w:cs="Times New Roman"/>
          <w:sz w:val="28"/>
          <w:szCs w:val="28"/>
        </w:rPr>
      </w:pPr>
    </w:p>
    <w:p w:rsidR="00D2479F" w:rsidRDefault="00D2479F" w:rsidP="00D247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4445</wp:posOffset>
            </wp:positionV>
            <wp:extent cx="4542155" cy="4540250"/>
            <wp:effectExtent l="19050" t="0" r="0" b="0"/>
            <wp:wrapTight wrapText="bothSides">
              <wp:wrapPolygon edited="0">
                <wp:start x="-91" y="0"/>
                <wp:lineTo x="-91" y="21479"/>
                <wp:lineTo x="21561" y="21479"/>
                <wp:lineTo x="21561" y="0"/>
                <wp:lineTo x="-91" y="0"/>
              </wp:wrapPolygon>
            </wp:wrapTight>
            <wp:docPr id="8" name="Рисунок 7" descr="C:\Users\1\Desktop\С.А\IMG-202105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.А\IMG-20210512-WA0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55" cy="454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79F" w:rsidRDefault="00D2479F" w:rsidP="00D2479F">
      <w:pPr>
        <w:rPr>
          <w:rFonts w:ascii="Times New Roman" w:hAnsi="Times New Roman" w:cs="Times New Roman"/>
          <w:sz w:val="28"/>
          <w:szCs w:val="28"/>
        </w:rPr>
      </w:pPr>
    </w:p>
    <w:p w:rsidR="00D2479F" w:rsidRDefault="00D2479F" w:rsidP="00D2479F">
      <w:pPr>
        <w:rPr>
          <w:rFonts w:ascii="Times New Roman" w:hAnsi="Times New Roman" w:cs="Times New Roman"/>
          <w:sz w:val="28"/>
          <w:szCs w:val="28"/>
        </w:rPr>
      </w:pPr>
    </w:p>
    <w:p w:rsidR="00A21F30" w:rsidRPr="00091069" w:rsidRDefault="00A21F30" w:rsidP="00D2479F">
      <w:pPr>
        <w:rPr>
          <w:rFonts w:ascii="Times New Roman" w:hAnsi="Times New Roman" w:cs="Times New Roman"/>
          <w:sz w:val="28"/>
          <w:szCs w:val="28"/>
        </w:rPr>
      </w:pPr>
    </w:p>
    <w:sectPr w:rsidR="00A21F30" w:rsidRPr="00091069" w:rsidSect="00314E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C64B38"/>
    <w:multiLevelType w:val="multilevel"/>
    <w:tmpl w:val="DEB0B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EE33AC"/>
    <w:multiLevelType w:val="multilevel"/>
    <w:tmpl w:val="391C5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0C327E7"/>
    <w:multiLevelType w:val="multilevel"/>
    <w:tmpl w:val="04E2B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5EB43EE"/>
    <w:multiLevelType w:val="multilevel"/>
    <w:tmpl w:val="6B7E1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6D22D3D"/>
    <w:multiLevelType w:val="multilevel"/>
    <w:tmpl w:val="8D906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9BD2587"/>
    <w:multiLevelType w:val="multilevel"/>
    <w:tmpl w:val="53AA0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894460"/>
    <w:rsid w:val="00053A2E"/>
    <w:rsid w:val="00091069"/>
    <w:rsid w:val="00314E5B"/>
    <w:rsid w:val="00375494"/>
    <w:rsid w:val="00420C95"/>
    <w:rsid w:val="007D1763"/>
    <w:rsid w:val="00890038"/>
    <w:rsid w:val="00894460"/>
    <w:rsid w:val="008A69F4"/>
    <w:rsid w:val="00913744"/>
    <w:rsid w:val="00A21F30"/>
    <w:rsid w:val="00A4167F"/>
    <w:rsid w:val="00B91AC4"/>
    <w:rsid w:val="00C801FC"/>
    <w:rsid w:val="00D2479F"/>
    <w:rsid w:val="00D25DD5"/>
    <w:rsid w:val="00DC2B8E"/>
    <w:rsid w:val="00DE7E5C"/>
    <w:rsid w:val="00ED45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4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94460"/>
    <w:rPr>
      <w:b/>
      <w:bCs/>
    </w:rPr>
  </w:style>
  <w:style w:type="character" w:styleId="a5">
    <w:name w:val="Emphasis"/>
    <w:basedOn w:val="a0"/>
    <w:uiPriority w:val="20"/>
    <w:qFormat/>
    <w:rsid w:val="00894460"/>
    <w:rPr>
      <w:i/>
      <w:iCs/>
    </w:rPr>
  </w:style>
  <w:style w:type="table" w:styleId="a6">
    <w:name w:val="Table Grid"/>
    <w:basedOn w:val="a1"/>
    <w:uiPriority w:val="59"/>
    <w:rsid w:val="0037549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24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247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4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920</Words>
  <Characters>5246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IVC</Company>
  <LinksUpToDate>false</LinksUpToDate>
  <CharactersWithSpaces>6154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2021-05-17T02:53:00Z</dcterms:created>
  <dcterms:modified xsi:type="dcterms:W3CDTF">2021-05-20T01:14:00Z</dcterms:modified>
</cp:coreProperties>
</file>