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2BA" w:rsidRPr="00380DEE" w:rsidRDefault="005C52BA" w:rsidP="005C52BA">
      <w:pPr>
        <w:spacing w:line="240" w:lineRule="auto"/>
        <w:contextualSpacing/>
        <w:jc w:val="center"/>
        <w:rPr>
          <w:rFonts w:ascii="Times New Roman" w:hAnsi="Times New Roman"/>
          <w:sz w:val="24"/>
          <w:szCs w:val="24"/>
        </w:rPr>
      </w:pPr>
      <w:r w:rsidRPr="00380DEE">
        <w:rPr>
          <w:rFonts w:ascii="Times New Roman" w:hAnsi="Times New Roman"/>
          <w:sz w:val="24"/>
          <w:szCs w:val="24"/>
        </w:rPr>
        <w:t>Частное дошкольное образовательное учреждение</w:t>
      </w:r>
    </w:p>
    <w:p w:rsidR="005C52BA" w:rsidRPr="00380DEE" w:rsidRDefault="005C52BA" w:rsidP="005C52BA">
      <w:pPr>
        <w:spacing w:line="240" w:lineRule="auto"/>
        <w:contextualSpacing/>
        <w:jc w:val="center"/>
        <w:rPr>
          <w:rFonts w:ascii="Times New Roman" w:hAnsi="Times New Roman"/>
          <w:sz w:val="24"/>
          <w:szCs w:val="24"/>
        </w:rPr>
      </w:pPr>
      <w:r w:rsidRPr="00380DEE">
        <w:rPr>
          <w:rFonts w:ascii="Times New Roman" w:hAnsi="Times New Roman"/>
          <w:sz w:val="24"/>
          <w:szCs w:val="24"/>
        </w:rPr>
        <w:t>«Детский сад № 262 открытого акционерного общества «Российские железные дороги»</w:t>
      </w:r>
    </w:p>
    <w:p w:rsidR="005C52BA" w:rsidRDefault="005C52BA" w:rsidP="005C52BA">
      <w:pPr>
        <w:spacing w:line="240" w:lineRule="auto"/>
        <w:contextualSpacing/>
        <w:jc w:val="center"/>
        <w:rPr>
          <w:rFonts w:ascii="Times New Roman" w:hAnsi="Times New Roman"/>
          <w:sz w:val="24"/>
          <w:szCs w:val="24"/>
        </w:rPr>
      </w:pPr>
      <w:r>
        <w:rPr>
          <w:rFonts w:ascii="Times New Roman" w:hAnsi="Times New Roman"/>
          <w:sz w:val="24"/>
          <w:szCs w:val="24"/>
        </w:rPr>
        <w:t>(ЧДОУ «Детский сад № 262 ОАО «РЖД»)</w:t>
      </w:r>
    </w:p>
    <w:p w:rsidR="005C52BA" w:rsidRDefault="005C52BA" w:rsidP="005C52BA">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6000" behindDoc="1" locked="0" layoutInCell="1" allowOverlap="1">
            <wp:simplePos x="0" y="0"/>
            <wp:positionH relativeFrom="column">
              <wp:posOffset>-701040</wp:posOffset>
            </wp:positionH>
            <wp:positionV relativeFrom="paragraph">
              <wp:posOffset>93980</wp:posOffset>
            </wp:positionV>
            <wp:extent cx="7588885" cy="5443220"/>
            <wp:effectExtent l="19050" t="0" r="0" b="0"/>
            <wp:wrapThrough wrapText="bothSides">
              <wp:wrapPolygon edited="0">
                <wp:start x="-54" y="0"/>
                <wp:lineTo x="-54" y="21545"/>
                <wp:lineTo x="21580" y="21545"/>
                <wp:lineTo x="21580" y="0"/>
                <wp:lineTo x="-54" y="0"/>
              </wp:wrapPolygon>
            </wp:wrapThrough>
            <wp:docPr id="2" name="Рисунок 2" descr="http://ds368.omsk.obr55.ru/files/2018/09/pr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368.omsk.obr55.ru/files/2018/09/programma.jpg"/>
                    <pic:cNvPicPr>
                      <a:picLocks noChangeAspect="1" noChangeArrowheads="1"/>
                    </pic:cNvPicPr>
                  </pic:nvPicPr>
                  <pic:blipFill>
                    <a:blip r:embed="rId8"/>
                    <a:srcRect/>
                    <a:stretch>
                      <a:fillRect/>
                    </a:stretch>
                  </pic:blipFill>
                  <pic:spPr bwMode="auto">
                    <a:xfrm>
                      <a:off x="0" y="0"/>
                      <a:ext cx="7588885" cy="5443220"/>
                    </a:xfrm>
                    <a:prstGeom prst="rect">
                      <a:avLst/>
                    </a:prstGeom>
                    <a:noFill/>
                    <a:ln w="9525">
                      <a:noFill/>
                      <a:miter lim="800000"/>
                      <a:headEnd/>
                      <a:tailEnd/>
                    </a:ln>
                  </pic:spPr>
                </pic:pic>
              </a:graphicData>
            </a:graphic>
          </wp:anchor>
        </w:drawing>
      </w:r>
    </w:p>
    <w:p w:rsidR="005C52BA" w:rsidRDefault="005C52BA" w:rsidP="00380DEE">
      <w:pPr>
        <w:spacing w:line="240" w:lineRule="auto"/>
        <w:contextualSpacing/>
        <w:jc w:val="center"/>
        <w:rPr>
          <w:rFonts w:ascii="Times New Roman" w:hAnsi="Times New Roman"/>
          <w:sz w:val="24"/>
          <w:szCs w:val="24"/>
        </w:rPr>
      </w:pPr>
    </w:p>
    <w:p w:rsidR="005C52BA" w:rsidRDefault="005C52BA"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164CB9" w:rsidP="00380DEE">
      <w:pPr>
        <w:spacing w:line="240" w:lineRule="auto"/>
        <w:contextualSpacing/>
        <w:jc w:val="center"/>
        <w:rPr>
          <w:rFonts w:ascii="Times New Roman" w:hAnsi="Times New Roman"/>
          <w:sz w:val="24"/>
          <w:szCs w:val="24"/>
        </w:rPr>
      </w:pPr>
    </w:p>
    <w:p w:rsidR="00164CB9" w:rsidRDefault="003A0B68" w:rsidP="00380DEE">
      <w:pPr>
        <w:spacing w:line="240" w:lineRule="auto"/>
        <w:contextualSpacing/>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208587" cy="9066362"/>
            <wp:effectExtent l="19050" t="0" r="1713"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210300" cy="9068863"/>
                    </a:xfrm>
                    <a:prstGeom prst="rect">
                      <a:avLst/>
                    </a:prstGeom>
                    <a:noFill/>
                    <a:ln w="9525">
                      <a:noFill/>
                      <a:miter lim="800000"/>
                      <a:headEnd/>
                      <a:tailEnd/>
                    </a:ln>
                  </pic:spPr>
                </pic:pic>
              </a:graphicData>
            </a:graphic>
          </wp:inline>
        </w:drawing>
      </w:r>
    </w:p>
    <w:p w:rsidR="00954ED5" w:rsidRPr="00BA0210" w:rsidRDefault="003A0B68" w:rsidP="00954ED5">
      <w:pPr>
        <w:spacing w:line="240" w:lineRule="auto"/>
        <w:contextualSpacing/>
        <w:jc w:val="center"/>
        <w:rPr>
          <w:rFonts w:ascii="Times New Roman" w:hAnsi="Times New Roman"/>
          <w:b/>
          <w:sz w:val="24"/>
          <w:szCs w:val="24"/>
        </w:rPr>
      </w:pPr>
      <w:r>
        <w:rPr>
          <w:rFonts w:ascii="Times New Roman" w:hAnsi="Times New Roman"/>
          <w:b/>
          <w:sz w:val="24"/>
          <w:szCs w:val="24"/>
        </w:rPr>
        <w:lastRenderedPageBreak/>
        <w:t>Со</w:t>
      </w:r>
      <w:r w:rsidR="00954ED5" w:rsidRPr="00BA0210">
        <w:rPr>
          <w:rFonts w:ascii="Times New Roman" w:hAnsi="Times New Roman"/>
          <w:b/>
          <w:sz w:val="24"/>
          <w:szCs w:val="24"/>
        </w:rPr>
        <w:t>держание</w:t>
      </w:r>
    </w:p>
    <w:p w:rsidR="00954ED5" w:rsidRDefault="00954ED5" w:rsidP="00380DEE">
      <w:pPr>
        <w:spacing w:line="240" w:lineRule="auto"/>
        <w:contextualSpacing/>
        <w:jc w:val="center"/>
        <w:rPr>
          <w:rFonts w:ascii="Times New Roman" w:hAnsi="Times New Roman"/>
          <w:sz w:val="24"/>
          <w:szCs w:val="24"/>
        </w:rPr>
      </w:pPr>
    </w:p>
    <w:tbl>
      <w:tblPr>
        <w:tblStyle w:val="a4"/>
        <w:tblpPr w:leftFromText="180" w:rightFromText="180" w:horzAnchor="margin" w:tblpY="842"/>
        <w:tblW w:w="0" w:type="auto"/>
        <w:tblLook w:val="04A0"/>
      </w:tblPr>
      <w:tblGrid>
        <w:gridCol w:w="7479"/>
        <w:gridCol w:w="1842"/>
      </w:tblGrid>
      <w:tr w:rsidR="00164CB9" w:rsidTr="00570C4E">
        <w:tc>
          <w:tcPr>
            <w:tcW w:w="7479" w:type="dxa"/>
          </w:tcPr>
          <w:p w:rsidR="00164CB9" w:rsidRPr="00BA0210" w:rsidRDefault="00164CB9" w:rsidP="00570C4E">
            <w:pPr>
              <w:pStyle w:val="a5"/>
              <w:numPr>
                <w:ilvl w:val="0"/>
                <w:numId w:val="44"/>
              </w:numPr>
              <w:spacing w:line="240" w:lineRule="auto"/>
              <w:ind w:left="426" w:hanging="284"/>
              <w:rPr>
                <w:rFonts w:ascii="Times New Roman" w:hAnsi="Times New Roman"/>
                <w:sz w:val="24"/>
                <w:szCs w:val="24"/>
              </w:rPr>
            </w:pPr>
            <w:r w:rsidRPr="00BA0210">
              <w:rPr>
                <w:rFonts w:ascii="Times New Roman" w:hAnsi="Times New Roman"/>
                <w:sz w:val="24"/>
                <w:szCs w:val="24"/>
              </w:rPr>
              <w:t>Целевой раздел</w:t>
            </w:r>
          </w:p>
        </w:tc>
        <w:tc>
          <w:tcPr>
            <w:tcW w:w="1842" w:type="dxa"/>
          </w:tcPr>
          <w:p w:rsidR="00164CB9" w:rsidRDefault="00164CB9" w:rsidP="00570C4E">
            <w:pPr>
              <w:spacing w:line="240" w:lineRule="auto"/>
              <w:contextualSpacing/>
              <w:jc w:val="center"/>
              <w:rPr>
                <w:rFonts w:ascii="Times New Roman" w:hAnsi="Times New Roman"/>
                <w:sz w:val="24"/>
                <w:szCs w:val="24"/>
              </w:rPr>
            </w:pPr>
          </w:p>
        </w:tc>
      </w:tr>
      <w:tr w:rsidR="00164CB9" w:rsidTr="00570C4E">
        <w:tc>
          <w:tcPr>
            <w:tcW w:w="7479" w:type="dxa"/>
          </w:tcPr>
          <w:p w:rsidR="00164CB9" w:rsidRPr="00BA0210" w:rsidRDefault="00164CB9" w:rsidP="00570C4E">
            <w:pPr>
              <w:pStyle w:val="a5"/>
              <w:numPr>
                <w:ilvl w:val="1"/>
                <w:numId w:val="44"/>
              </w:numPr>
              <w:spacing w:line="240" w:lineRule="auto"/>
              <w:ind w:left="426" w:hanging="284"/>
              <w:rPr>
                <w:rFonts w:ascii="Times New Roman" w:hAnsi="Times New Roman"/>
                <w:sz w:val="24"/>
                <w:szCs w:val="24"/>
              </w:rPr>
            </w:pPr>
            <w:r w:rsidRPr="00BA0210">
              <w:rPr>
                <w:rFonts w:ascii="Times New Roman" w:hAnsi="Times New Roman"/>
                <w:sz w:val="24"/>
                <w:szCs w:val="24"/>
              </w:rPr>
              <w:t>Пояснительная записка</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5</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Цели и задачи Программы</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6</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 xml:space="preserve"> Принципы и подходы к формированию Программы</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7</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Планируемые результаты освоения ОПДО ДОУ воспитанниками ДОУ</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14</w:t>
            </w:r>
          </w:p>
        </w:tc>
      </w:tr>
      <w:tr w:rsidR="00164CB9" w:rsidTr="00570C4E">
        <w:tc>
          <w:tcPr>
            <w:tcW w:w="7479" w:type="dxa"/>
          </w:tcPr>
          <w:p w:rsidR="00164CB9" w:rsidRPr="00BA0210" w:rsidRDefault="00164CB9" w:rsidP="00570C4E">
            <w:pPr>
              <w:pStyle w:val="a5"/>
              <w:numPr>
                <w:ilvl w:val="0"/>
                <w:numId w:val="23"/>
              </w:numPr>
              <w:ind w:left="426" w:hanging="284"/>
              <w:rPr>
                <w:rFonts w:ascii="Times New Roman" w:hAnsi="Times New Roman"/>
                <w:sz w:val="24"/>
                <w:szCs w:val="24"/>
              </w:rPr>
            </w:pPr>
            <w:r w:rsidRPr="00BA0210">
              <w:rPr>
                <w:rFonts w:ascii="Times New Roman" w:hAnsi="Times New Roman"/>
                <w:sz w:val="24"/>
                <w:szCs w:val="24"/>
              </w:rPr>
              <w:t>Содержательный раздел</w:t>
            </w:r>
          </w:p>
        </w:tc>
        <w:tc>
          <w:tcPr>
            <w:tcW w:w="1842" w:type="dxa"/>
          </w:tcPr>
          <w:p w:rsidR="00164CB9" w:rsidRDefault="00164CB9" w:rsidP="00570C4E">
            <w:pPr>
              <w:spacing w:line="240" w:lineRule="auto"/>
              <w:contextualSpacing/>
              <w:jc w:val="center"/>
              <w:rPr>
                <w:rFonts w:ascii="Times New Roman" w:hAnsi="Times New Roman"/>
                <w:sz w:val="24"/>
                <w:szCs w:val="24"/>
              </w:rPr>
            </w:pP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Описание образовательной деятельности по ОПДО ДОУ</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22</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Описание вариативных форм, способов, методов и средств реализации ОПД ДОУ</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24</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Возрастные особенности</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24</w:t>
            </w:r>
          </w:p>
        </w:tc>
      </w:tr>
      <w:tr w:rsidR="00164CB9" w:rsidTr="00570C4E">
        <w:tc>
          <w:tcPr>
            <w:tcW w:w="7479" w:type="dxa"/>
          </w:tcPr>
          <w:p w:rsidR="00164CB9" w:rsidRPr="00BA0210" w:rsidRDefault="00164CB9" w:rsidP="00570C4E">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Организованная образовательная деятельность</w:t>
            </w:r>
          </w:p>
        </w:tc>
        <w:tc>
          <w:tcPr>
            <w:tcW w:w="1842" w:type="dxa"/>
          </w:tcPr>
          <w:p w:rsidR="00164CB9" w:rsidRDefault="00164CB9" w:rsidP="00570C4E">
            <w:pPr>
              <w:spacing w:line="240" w:lineRule="auto"/>
              <w:contextualSpacing/>
              <w:jc w:val="center"/>
              <w:rPr>
                <w:rFonts w:ascii="Times New Roman" w:hAnsi="Times New Roman"/>
                <w:sz w:val="24"/>
                <w:szCs w:val="24"/>
              </w:rPr>
            </w:pPr>
            <w:r>
              <w:rPr>
                <w:rFonts w:ascii="Times New Roman" w:hAnsi="Times New Roman"/>
                <w:sz w:val="24"/>
                <w:szCs w:val="24"/>
              </w:rPr>
              <w:t>30</w:t>
            </w:r>
          </w:p>
        </w:tc>
      </w:tr>
    </w:tbl>
    <w:p w:rsidR="00B50491" w:rsidRDefault="00B50491" w:rsidP="00380DEE">
      <w:pPr>
        <w:spacing w:line="240" w:lineRule="auto"/>
        <w:contextualSpacing/>
        <w:jc w:val="center"/>
        <w:rPr>
          <w:rFonts w:ascii="Times New Roman" w:hAnsi="Times New Roman"/>
          <w:sz w:val="24"/>
          <w:szCs w:val="24"/>
        </w:rPr>
      </w:pPr>
    </w:p>
    <w:tbl>
      <w:tblPr>
        <w:tblStyle w:val="a4"/>
        <w:tblpPr w:leftFromText="180" w:rightFromText="180" w:horzAnchor="margin" w:tblpY="842"/>
        <w:tblW w:w="0" w:type="auto"/>
        <w:tblLook w:val="04A0"/>
      </w:tblPr>
      <w:tblGrid>
        <w:gridCol w:w="7479"/>
        <w:gridCol w:w="1842"/>
      </w:tblGrid>
      <w:tr w:rsidR="00BA0210" w:rsidTr="00EE2B4A">
        <w:tc>
          <w:tcPr>
            <w:tcW w:w="7479" w:type="dxa"/>
          </w:tcPr>
          <w:p w:rsidR="00BA0210" w:rsidRPr="00BA0210" w:rsidRDefault="00BA0210" w:rsidP="001E4278">
            <w:pPr>
              <w:pStyle w:val="a5"/>
              <w:numPr>
                <w:ilvl w:val="0"/>
                <w:numId w:val="44"/>
              </w:numPr>
              <w:spacing w:line="240" w:lineRule="auto"/>
              <w:ind w:left="426" w:hanging="284"/>
              <w:rPr>
                <w:rFonts w:ascii="Times New Roman" w:hAnsi="Times New Roman"/>
                <w:sz w:val="24"/>
                <w:szCs w:val="24"/>
              </w:rPr>
            </w:pPr>
            <w:r w:rsidRPr="00BA0210">
              <w:rPr>
                <w:rFonts w:ascii="Times New Roman" w:hAnsi="Times New Roman"/>
                <w:sz w:val="24"/>
                <w:szCs w:val="24"/>
              </w:rPr>
              <w:t>Целевой раздел</w:t>
            </w:r>
          </w:p>
        </w:tc>
        <w:tc>
          <w:tcPr>
            <w:tcW w:w="1842" w:type="dxa"/>
          </w:tcPr>
          <w:p w:rsidR="00BA0210" w:rsidRDefault="00BA0210" w:rsidP="00954ED5">
            <w:pPr>
              <w:spacing w:line="240" w:lineRule="auto"/>
              <w:contextualSpacing/>
              <w:jc w:val="center"/>
              <w:rPr>
                <w:rFonts w:ascii="Times New Roman" w:hAnsi="Times New Roman"/>
                <w:sz w:val="24"/>
                <w:szCs w:val="24"/>
              </w:rPr>
            </w:pPr>
          </w:p>
        </w:tc>
      </w:tr>
      <w:tr w:rsidR="00BA0210" w:rsidTr="00EE2B4A">
        <w:tc>
          <w:tcPr>
            <w:tcW w:w="7479" w:type="dxa"/>
          </w:tcPr>
          <w:p w:rsidR="00BA0210" w:rsidRPr="00BA0210" w:rsidRDefault="00BA0210" w:rsidP="001E4278">
            <w:pPr>
              <w:pStyle w:val="a5"/>
              <w:numPr>
                <w:ilvl w:val="1"/>
                <w:numId w:val="44"/>
              </w:numPr>
              <w:spacing w:line="240" w:lineRule="auto"/>
              <w:ind w:left="426" w:hanging="284"/>
              <w:rPr>
                <w:rFonts w:ascii="Times New Roman" w:hAnsi="Times New Roman"/>
                <w:sz w:val="24"/>
                <w:szCs w:val="24"/>
              </w:rPr>
            </w:pPr>
            <w:r w:rsidRPr="00BA0210">
              <w:rPr>
                <w:rFonts w:ascii="Times New Roman" w:hAnsi="Times New Roman"/>
                <w:sz w:val="24"/>
                <w:szCs w:val="24"/>
              </w:rPr>
              <w:t>Пояснительная записка</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5</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Цели и задачи Программы</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6</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 xml:space="preserve"> Принципы и подходы к формированию Программы</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7</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Планируемые результаты освоения ОПДО ДОУ воспитанниками ДОУ</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14</w:t>
            </w:r>
          </w:p>
        </w:tc>
      </w:tr>
      <w:tr w:rsidR="00BA0210" w:rsidTr="00EE2B4A">
        <w:tc>
          <w:tcPr>
            <w:tcW w:w="7479" w:type="dxa"/>
          </w:tcPr>
          <w:p w:rsidR="00BA0210" w:rsidRPr="00BA0210" w:rsidRDefault="00BA0210" w:rsidP="00BA0210">
            <w:pPr>
              <w:pStyle w:val="a5"/>
              <w:numPr>
                <w:ilvl w:val="0"/>
                <w:numId w:val="23"/>
              </w:numPr>
              <w:ind w:left="426" w:hanging="284"/>
              <w:rPr>
                <w:rFonts w:ascii="Times New Roman" w:hAnsi="Times New Roman"/>
                <w:sz w:val="24"/>
                <w:szCs w:val="24"/>
              </w:rPr>
            </w:pPr>
            <w:r w:rsidRPr="00BA0210">
              <w:rPr>
                <w:rFonts w:ascii="Times New Roman" w:hAnsi="Times New Roman"/>
                <w:sz w:val="24"/>
                <w:szCs w:val="24"/>
              </w:rPr>
              <w:t>Содержательный раздел</w:t>
            </w:r>
          </w:p>
        </w:tc>
        <w:tc>
          <w:tcPr>
            <w:tcW w:w="1842" w:type="dxa"/>
          </w:tcPr>
          <w:p w:rsidR="00BA0210" w:rsidRDefault="00BA0210" w:rsidP="00954ED5">
            <w:pPr>
              <w:spacing w:line="240" w:lineRule="auto"/>
              <w:contextualSpacing/>
              <w:jc w:val="center"/>
              <w:rPr>
                <w:rFonts w:ascii="Times New Roman" w:hAnsi="Times New Roman"/>
                <w:sz w:val="24"/>
                <w:szCs w:val="24"/>
              </w:rPr>
            </w:pP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Описание образовательной деятельности по ОПДО ДОУ</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22</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Описание вариативных форм, способов, методов и средств реализации ОПД ДОУ</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24</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Возрастные особенности</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24</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Организованная образовательная деятельность</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30</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Социально-коммуникативное развитие</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32</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Познавательное развитие</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55</w:t>
            </w:r>
          </w:p>
        </w:tc>
      </w:tr>
      <w:tr w:rsidR="00BA0210" w:rsidTr="00EE2B4A">
        <w:tc>
          <w:tcPr>
            <w:tcW w:w="7479" w:type="dxa"/>
          </w:tcPr>
          <w:p w:rsidR="00BA0210" w:rsidRPr="00BA0210" w:rsidRDefault="00BA0210" w:rsidP="00BA0210">
            <w:pPr>
              <w:pStyle w:val="a5"/>
              <w:numPr>
                <w:ilvl w:val="1"/>
                <w:numId w:val="23"/>
              </w:numPr>
              <w:ind w:left="426" w:hanging="284"/>
              <w:rPr>
                <w:rFonts w:ascii="Times New Roman" w:hAnsi="Times New Roman"/>
                <w:sz w:val="24"/>
                <w:szCs w:val="24"/>
              </w:rPr>
            </w:pPr>
            <w:r w:rsidRPr="00BA0210">
              <w:rPr>
                <w:rFonts w:ascii="Times New Roman" w:hAnsi="Times New Roman"/>
                <w:sz w:val="24"/>
                <w:szCs w:val="24"/>
              </w:rPr>
              <w:t>Речевое развитие</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72</w:t>
            </w:r>
          </w:p>
        </w:tc>
      </w:tr>
      <w:tr w:rsidR="00BA0210" w:rsidTr="00EE2B4A">
        <w:tc>
          <w:tcPr>
            <w:tcW w:w="7479" w:type="dxa"/>
          </w:tcPr>
          <w:p w:rsidR="00BA0210" w:rsidRPr="00BA0210" w:rsidRDefault="00BA0210" w:rsidP="00BA0210">
            <w:pPr>
              <w:pStyle w:val="a5"/>
              <w:numPr>
                <w:ilvl w:val="1"/>
                <w:numId w:val="23"/>
              </w:numPr>
              <w:ind w:left="567" w:hanging="544"/>
              <w:rPr>
                <w:rFonts w:ascii="Times New Roman" w:hAnsi="Times New Roman"/>
                <w:sz w:val="24"/>
                <w:szCs w:val="24"/>
              </w:rPr>
            </w:pPr>
            <w:r w:rsidRPr="00BA0210">
              <w:rPr>
                <w:rFonts w:ascii="Times New Roman" w:hAnsi="Times New Roman"/>
                <w:sz w:val="24"/>
                <w:szCs w:val="24"/>
              </w:rPr>
              <w:t>Художественно-эстетическое развитие</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84</w:t>
            </w:r>
          </w:p>
        </w:tc>
      </w:tr>
      <w:tr w:rsidR="00BA0210" w:rsidTr="00EE2B4A">
        <w:tc>
          <w:tcPr>
            <w:tcW w:w="7479" w:type="dxa"/>
          </w:tcPr>
          <w:p w:rsidR="00BA0210" w:rsidRPr="00BA0210" w:rsidRDefault="00BA0210" w:rsidP="00BA0210">
            <w:pPr>
              <w:pStyle w:val="a5"/>
              <w:numPr>
                <w:ilvl w:val="1"/>
                <w:numId w:val="23"/>
              </w:numPr>
              <w:ind w:left="567" w:hanging="544"/>
              <w:rPr>
                <w:rFonts w:ascii="Times New Roman" w:hAnsi="Times New Roman"/>
                <w:sz w:val="24"/>
                <w:szCs w:val="24"/>
              </w:rPr>
            </w:pPr>
            <w:r w:rsidRPr="00BA0210">
              <w:rPr>
                <w:rFonts w:ascii="Times New Roman" w:hAnsi="Times New Roman"/>
                <w:sz w:val="24"/>
                <w:szCs w:val="24"/>
              </w:rPr>
              <w:t>Физическое развитие</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100</w:t>
            </w:r>
          </w:p>
        </w:tc>
      </w:tr>
      <w:tr w:rsidR="00BA0210" w:rsidTr="00EE2B4A">
        <w:tc>
          <w:tcPr>
            <w:tcW w:w="7479" w:type="dxa"/>
          </w:tcPr>
          <w:p w:rsidR="00BA0210" w:rsidRPr="00BA0210" w:rsidRDefault="00BA0210" w:rsidP="00BA0210">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Примерное содержание совместной образовательной и игровой деятельности, формируемая участниками образовательных отношений</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110</w:t>
            </w:r>
          </w:p>
        </w:tc>
      </w:tr>
      <w:tr w:rsidR="00BA0210" w:rsidTr="00EE2B4A">
        <w:tc>
          <w:tcPr>
            <w:tcW w:w="7479" w:type="dxa"/>
          </w:tcPr>
          <w:p w:rsidR="00BA0210" w:rsidRPr="00BA0210" w:rsidRDefault="00BA0210" w:rsidP="00BA0210">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Способы и направления поддержки детской инициативы</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131</w:t>
            </w:r>
          </w:p>
        </w:tc>
      </w:tr>
      <w:tr w:rsidR="00BA0210" w:rsidTr="00EE2B4A">
        <w:tc>
          <w:tcPr>
            <w:tcW w:w="7479" w:type="dxa"/>
          </w:tcPr>
          <w:p w:rsidR="00BA0210" w:rsidRPr="00BA0210" w:rsidRDefault="00BA0210" w:rsidP="00BA0210">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Работа с родителями</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136</w:t>
            </w:r>
          </w:p>
        </w:tc>
      </w:tr>
      <w:tr w:rsidR="00BA0210" w:rsidTr="00EE2B4A">
        <w:tc>
          <w:tcPr>
            <w:tcW w:w="7479" w:type="dxa"/>
          </w:tcPr>
          <w:p w:rsidR="00BA0210" w:rsidRPr="00BA0210" w:rsidRDefault="00BA0210" w:rsidP="00BA0210">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Коррекционная работа</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140</w:t>
            </w:r>
          </w:p>
        </w:tc>
      </w:tr>
      <w:tr w:rsidR="00EC78C3" w:rsidTr="00EE2B4A">
        <w:tc>
          <w:tcPr>
            <w:tcW w:w="7479" w:type="dxa"/>
          </w:tcPr>
          <w:p w:rsidR="00EC78C3" w:rsidRPr="00BA0210" w:rsidRDefault="00EC78C3" w:rsidP="00BA0210">
            <w:pPr>
              <w:pStyle w:val="a5"/>
              <w:numPr>
                <w:ilvl w:val="1"/>
                <w:numId w:val="23"/>
              </w:numPr>
              <w:ind w:left="567" w:hanging="425"/>
              <w:rPr>
                <w:rFonts w:ascii="Times New Roman" w:hAnsi="Times New Roman"/>
                <w:sz w:val="24"/>
                <w:szCs w:val="24"/>
              </w:rPr>
            </w:pPr>
            <w:r>
              <w:rPr>
                <w:rFonts w:ascii="Times New Roman" w:hAnsi="Times New Roman"/>
                <w:sz w:val="24"/>
                <w:szCs w:val="24"/>
              </w:rPr>
              <w:t>Программа воспитания</w:t>
            </w:r>
          </w:p>
        </w:tc>
        <w:tc>
          <w:tcPr>
            <w:tcW w:w="1842" w:type="dxa"/>
          </w:tcPr>
          <w:p w:rsidR="00EC78C3" w:rsidRDefault="00C80A05" w:rsidP="00954ED5">
            <w:pPr>
              <w:spacing w:line="240" w:lineRule="auto"/>
              <w:contextualSpacing/>
              <w:jc w:val="center"/>
              <w:rPr>
                <w:rFonts w:ascii="Times New Roman" w:hAnsi="Times New Roman"/>
                <w:sz w:val="24"/>
                <w:szCs w:val="24"/>
              </w:rPr>
            </w:pPr>
            <w:r>
              <w:rPr>
                <w:rFonts w:ascii="Times New Roman" w:hAnsi="Times New Roman"/>
                <w:sz w:val="24"/>
                <w:szCs w:val="24"/>
              </w:rPr>
              <w:t>149</w:t>
            </w:r>
          </w:p>
        </w:tc>
      </w:tr>
      <w:tr w:rsidR="00B50491" w:rsidTr="00EE2B4A">
        <w:tc>
          <w:tcPr>
            <w:tcW w:w="7479" w:type="dxa"/>
          </w:tcPr>
          <w:p w:rsidR="00B50491" w:rsidRDefault="00B50491" w:rsidP="00BA0210">
            <w:pPr>
              <w:pStyle w:val="a5"/>
              <w:numPr>
                <w:ilvl w:val="1"/>
                <w:numId w:val="23"/>
              </w:numPr>
              <w:ind w:left="567" w:hanging="425"/>
              <w:rPr>
                <w:rFonts w:ascii="Times New Roman" w:hAnsi="Times New Roman"/>
                <w:sz w:val="24"/>
                <w:szCs w:val="24"/>
              </w:rPr>
            </w:pPr>
            <w:r>
              <w:rPr>
                <w:rFonts w:ascii="Times New Roman" w:hAnsi="Times New Roman"/>
                <w:sz w:val="24"/>
                <w:szCs w:val="24"/>
              </w:rPr>
              <w:t>Программа  здоровья</w:t>
            </w:r>
          </w:p>
        </w:tc>
        <w:tc>
          <w:tcPr>
            <w:tcW w:w="1842" w:type="dxa"/>
          </w:tcPr>
          <w:p w:rsidR="00B50491" w:rsidRDefault="00C80A05" w:rsidP="00954ED5">
            <w:pPr>
              <w:spacing w:line="240" w:lineRule="auto"/>
              <w:contextualSpacing/>
              <w:jc w:val="center"/>
              <w:rPr>
                <w:rFonts w:ascii="Times New Roman" w:hAnsi="Times New Roman"/>
                <w:sz w:val="24"/>
                <w:szCs w:val="24"/>
              </w:rPr>
            </w:pPr>
            <w:r>
              <w:rPr>
                <w:rFonts w:ascii="Times New Roman" w:hAnsi="Times New Roman"/>
                <w:sz w:val="24"/>
                <w:szCs w:val="24"/>
              </w:rPr>
              <w:t>151</w:t>
            </w:r>
          </w:p>
        </w:tc>
      </w:tr>
      <w:tr w:rsidR="00BA0210" w:rsidTr="00EE2B4A">
        <w:tc>
          <w:tcPr>
            <w:tcW w:w="7479" w:type="dxa"/>
          </w:tcPr>
          <w:p w:rsidR="00BA0210" w:rsidRPr="00BA0210" w:rsidRDefault="00BA0210" w:rsidP="00BA0210">
            <w:pPr>
              <w:pStyle w:val="a5"/>
              <w:numPr>
                <w:ilvl w:val="0"/>
                <w:numId w:val="23"/>
              </w:numPr>
              <w:tabs>
                <w:tab w:val="left" w:pos="426"/>
              </w:tabs>
              <w:ind w:left="567" w:hanging="425"/>
              <w:rPr>
                <w:rFonts w:ascii="Times New Roman" w:hAnsi="Times New Roman"/>
                <w:sz w:val="24"/>
                <w:szCs w:val="24"/>
              </w:rPr>
            </w:pPr>
            <w:r w:rsidRPr="00BA0210">
              <w:rPr>
                <w:rFonts w:ascii="Times New Roman" w:hAnsi="Times New Roman"/>
                <w:sz w:val="24"/>
                <w:szCs w:val="24"/>
              </w:rPr>
              <w:t>Организационный раздел</w:t>
            </w:r>
          </w:p>
        </w:tc>
        <w:tc>
          <w:tcPr>
            <w:tcW w:w="1842" w:type="dxa"/>
          </w:tcPr>
          <w:p w:rsidR="00BA0210" w:rsidRDefault="00BA0210" w:rsidP="00954ED5">
            <w:pPr>
              <w:spacing w:line="240" w:lineRule="auto"/>
              <w:contextualSpacing/>
              <w:jc w:val="center"/>
              <w:rPr>
                <w:rFonts w:ascii="Times New Roman" w:hAnsi="Times New Roman"/>
                <w:sz w:val="24"/>
                <w:szCs w:val="24"/>
              </w:rPr>
            </w:pPr>
          </w:p>
        </w:tc>
      </w:tr>
      <w:tr w:rsidR="00BA0210" w:rsidTr="00EE2B4A">
        <w:tc>
          <w:tcPr>
            <w:tcW w:w="7479" w:type="dxa"/>
          </w:tcPr>
          <w:p w:rsidR="00BA0210" w:rsidRPr="00BA0210" w:rsidRDefault="00BA0210" w:rsidP="00BA0210">
            <w:pPr>
              <w:pStyle w:val="a5"/>
              <w:numPr>
                <w:ilvl w:val="1"/>
                <w:numId w:val="23"/>
              </w:numPr>
              <w:tabs>
                <w:tab w:val="left" w:pos="567"/>
              </w:tabs>
              <w:ind w:left="567" w:hanging="425"/>
              <w:rPr>
                <w:rFonts w:ascii="Times New Roman" w:hAnsi="Times New Roman"/>
                <w:sz w:val="24"/>
                <w:szCs w:val="24"/>
              </w:rPr>
            </w:pPr>
            <w:r w:rsidRPr="00BA0210">
              <w:rPr>
                <w:rFonts w:ascii="Times New Roman" w:hAnsi="Times New Roman"/>
                <w:sz w:val="24"/>
                <w:szCs w:val="24"/>
              </w:rPr>
              <w:t>Материально-технические условия</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15</w:t>
            </w:r>
            <w:r w:rsidR="00864E36">
              <w:rPr>
                <w:rFonts w:ascii="Times New Roman" w:hAnsi="Times New Roman"/>
                <w:sz w:val="24"/>
                <w:szCs w:val="24"/>
              </w:rPr>
              <w:t>5</w:t>
            </w:r>
          </w:p>
        </w:tc>
      </w:tr>
      <w:tr w:rsidR="00BA0210" w:rsidTr="00EE2B4A">
        <w:tc>
          <w:tcPr>
            <w:tcW w:w="7479" w:type="dxa"/>
          </w:tcPr>
          <w:p w:rsidR="00BA0210" w:rsidRPr="00BA0210" w:rsidRDefault="00EE2B4A" w:rsidP="00BA0210">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Организация развивающей предметно-пространственной среды</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15</w:t>
            </w:r>
            <w:r w:rsidR="00864E36">
              <w:rPr>
                <w:rFonts w:ascii="Times New Roman" w:hAnsi="Times New Roman"/>
                <w:sz w:val="24"/>
                <w:szCs w:val="24"/>
              </w:rPr>
              <w:t>6</w:t>
            </w:r>
          </w:p>
        </w:tc>
      </w:tr>
      <w:tr w:rsidR="00BA0210" w:rsidTr="00EE2B4A">
        <w:tc>
          <w:tcPr>
            <w:tcW w:w="7479" w:type="dxa"/>
          </w:tcPr>
          <w:p w:rsidR="00BA0210" w:rsidRPr="00BA0210" w:rsidRDefault="00BA0210" w:rsidP="00954ED5">
            <w:pPr>
              <w:pStyle w:val="a5"/>
              <w:numPr>
                <w:ilvl w:val="1"/>
                <w:numId w:val="23"/>
              </w:numPr>
              <w:ind w:left="567" w:hanging="425"/>
              <w:rPr>
                <w:rFonts w:ascii="Times New Roman" w:hAnsi="Times New Roman"/>
                <w:sz w:val="24"/>
                <w:szCs w:val="24"/>
              </w:rPr>
            </w:pPr>
            <w:r w:rsidRPr="00BA0210">
              <w:rPr>
                <w:rFonts w:ascii="Times New Roman" w:hAnsi="Times New Roman"/>
                <w:sz w:val="24"/>
                <w:szCs w:val="24"/>
              </w:rPr>
              <w:t>Режим дня работы ДОУ</w:t>
            </w:r>
          </w:p>
        </w:tc>
        <w:tc>
          <w:tcPr>
            <w:tcW w:w="1842" w:type="dxa"/>
          </w:tcPr>
          <w:p w:rsidR="00BA0210" w:rsidRDefault="00EE2B4A" w:rsidP="00954ED5">
            <w:pPr>
              <w:spacing w:line="240" w:lineRule="auto"/>
              <w:contextualSpacing/>
              <w:jc w:val="center"/>
              <w:rPr>
                <w:rFonts w:ascii="Times New Roman" w:hAnsi="Times New Roman"/>
                <w:sz w:val="24"/>
                <w:szCs w:val="24"/>
              </w:rPr>
            </w:pPr>
            <w:r>
              <w:rPr>
                <w:rFonts w:ascii="Times New Roman" w:hAnsi="Times New Roman"/>
                <w:sz w:val="24"/>
                <w:szCs w:val="24"/>
              </w:rPr>
              <w:t>1</w:t>
            </w:r>
            <w:r w:rsidR="00864E36">
              <w:rPr>
                <w:rFonts w:ascii="Times New Roman" w:hAnsi="Times New Roman"/>
                <w:sz w:val="24"/>
                <w:szCs w:val="24"/>
              </w:rPr>
              <w:t>67</w:t>
            </w:r>
          </w:p>
        </w:tc>
      </w:tr>
      <w:tr w:rsidR="00BA0210" w:rsidTr="00EE2B4A">
        <w:tc>
          <w:tcPr>
            <w:tcW w:w="7479" w:type="dxa"/>
          </w:tcPr>
          <w:p w:rsidR="00BA0210" w:rsidRPr="00BA0210" w:rsidRDefault="00BA0210" w:rsidP="00954ED5">
            <w:pPr>
              <w:pStyle w:val="a5"/>
              <w:numPr>
                <w:ilvl w:val="3"/>
                <w:numId w:val="43"/>
              </w:numPr>
              <w:tabs>
                <w:tab w:val="left" w:pos="709"/>
                <w:tab w:val="left" w:pos="851"/>
              </w:tabs>
              <w:ind w:left="709"/>
              <w:rPr>
                <w:rFonts w:ascii="Times New Roman" w:hAnsi="Times New Roman"/>
                <w:sz w:val="24"/>
                <w:szCs w:val="24"/>
              </w:rPr>
            </w:pPr>
            <w:r w:rsidRPr="00BA0210">
              <w:rPr>
                <w:rFonts w:ascii="Times New Roman" w:hAnsi="Times New Roman"/>
                <w:sz w:val="24"/>
                <w:szCs w:val="24"/>
              </w:rPr>
              <w:lastRenderedPageBreak/>
              <w:t>холодный период</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162</w:t>
            </w:r>
          </w:p>
        </w:tc>
      </w:tr>
      <w:tr w:rsidR="00BA0210" w:rsidTr="00EE2B4A">
        <w:tc>
          <w:tcPr>
            <w:tcW w:w="7479" w:type="dxa"/>
          </w:tcPr>
          <w:p w:rsidR="00BA0210" w:rsidRPr="00BA0210" w:rsidRDefault="00BA0210" w:rsidP="00954ED5">
            <w:pPr>
              <w:pStyle w:val="a5"/>
              <w:numPr>
                <w:ilvl w:val="0"/>
                <w:numId w:val="43"/>
              </w:numPr>
              <w:tabs>
                <w:tab w:val="left" w:pos="709"/>
                <w:tab w:val="left" w:pos="851"/>
              </w:tabs>
              <w:ind w:left="709"/>
              <w:rPr>
                <w:rFonts w:ascii="Times New Roman" w:hAnsi="Times New Roman"/>
                <w:sz w:val="24"/>
                <w:szCs w:val="24"/>
              </w:rPr>
            </w:pPr>
            <w:r w:rsidRPr="00BA0210">
              <w:rPr>
                <w:rFonts w:ascii="Times New Roman" w:hAnsi="Times New Roman"/>
                <w:sz w:val="24"/>
                <w:szCs w:val="24"/>
              </w:rPr>
              <w:t>теплый период</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163</w:t>
            </w:r>
          </w:p>
        </w:tc>
      </w:tr>
      <w:tr w:rsidR="00BA0210" w:rsidTr="00EE2B4A">
        <w:tc>
          <w:tcPr>
            <w:tcW w:w="7479" w:type="dxa"/>
          </w:tcPr>
          <w:p w:rsidR="00BA0210" w:rsidRPr="00BA0210" w:rsidRDefault="00BA0210" w:rsidP="003C5E14">
            <w:pPr>
              <w:pStyle w:val="a5"/>
              <w:numPr>
                <w:ilvl w:val="0"/>
                <w:numId w:val="43"/>
              </w:numPr>
              <w:ind w:left="743" w:hanging="425"/>
              <w:rPr>
                <w:rFonts w:ascii="Times New Roman" w:hAnsi="Times New Roman"/>
                <w:sz w:val="24"/>
                <w:szCs w:val="24"/>
              </w:rPr>
            </w:pPr>
            <w:r w:rsidRPr="00BA0210">
              <w:rPr>
                <w:rFonts w:ascii="Times New Roman" w:hAnsi="Times New Roman"/>
                <w:sz w:val="24"/>
                <w:szCs w:val="24"/>
              </w:rPr>
              <w:t>режим дня и распорядок в период дистанционного обучения.</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167</w:t>
            </w:r>
          </w:p>
        </w:tc>
      </w:tr>
      <w:tr w:rsidR="00BA0210" w:rsidTr="00EE2B4A">
        <w:tc>
          <w:tcPr>
            <w:tcW w:w="7479" w:type="dxa"/>
          </w:tcPr>
          <w:p w:rsidR="00BA0210" w:rsidRPr="00BA0210" w:rsidRDefault="00EE2B4A" w:rsidP="00954ED5">
            <w:pPr>
              <w:pStyle w:val="a5"/>
              <w:numPr>
                <w:ilvl w:val="1"/>
                <w:numId w:val="23"/>
              </w:numPr>
              <w:tabs>
                <w:tab w:val="left" w:pos="567"/>
              </w:tabs>
              <w:ind w:left="142"/>
              <w:rPr>
                <w:rFonts w:ascii="Times New Roman" w:hAnsi="Times New Roman"/>
                <w:sz w:val="24"/>
                <w:szCs w:val="24"/>
              </w:rPr>
            </w:pPr>
            <w:r>
              <w:rPr>
                <w:rFonts w:ascii="Times New Roman" w:hAnsi="Times New Roman"/>
                <w:sz w:val="24"/>
                <w:szCs w:val="24"/>
              </w:rPr>
              <w:t>3.4</w:t>
            </w:r>
            <w:r w:rsidR="00BA0210" w:rsidRPr="00BA0210">
              <w:rPr>
                <w:rFonts w:ascii="Times New Roman" w:hAnsi="Times New Roman"/>
                <w:sz w:val="24"/>
                <w:szCs w:val="24"/>
              </w:rPr>
              <w:t>Обеспечение требований к кадровым условиям.</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w:t>
            </w:r>
            <w:r w:rsidR="00864E36">
              <w:rPr>
                <w:rFonts w:ascii="Times New Roman" w:hAnsi="Times New Roman"/>
                <w:sz w:val="24"/>
                <w:szCs w:val="24"/>
              </w:rPr>
              <w:t>72</w:t>
            </w:r>
          </w:p>
        </w:tc>
      </w:tr>
      <w:tr w:rsidR="00BA0210" w:rsidTr="00EE2B4A">
        <w:tc>
          <w:tcPr>
            <w:tcW w:w="7479" w:type="dxa"/>
          </w:tcPr>
          <w:p w:rsidR="00BA0210" w:rsidRPr="00BA0210" w:rsidRDefault="00EE2B4A" w:rsidP="00954ED5">
            <w:pPr>
              <w:pStyle w:val="a5"/>
              <w:numPr>
                <w:ilvl w:val="1"/>
                <w:numId w:val="23"/>
              </w:numPr>
              <w:tabs>
                <w:tab w:val="left" w:pos="567"/>
              </w:tabs>
              <w:ind w:left="142"/>
              <w:rPr>
                <w:rFonts w:ascii="Times New Roman" w:hAnsi="Times New Roman"/>
                <w:sz w:val="24"/>
                <w:szCs w:val="24"/>
              </w:rPr>
            </w:pPr>
            <w:r>
              <w:rPr>
                <w:rFonts w:ascii="Times New Roman" w:hAnsi="Times New Roman"/>
                <w:sz w:val="24"/>
                <w:szCs w:val="24"/>
              </w:rPr>
              <w:t xml:space="preserve">3.5. </w:t>
            </w:r>
            <w:r w:rsidR="00BA0210" w:rsidRPr="00BA0210">
              <w:rPr>
                <w:rFonts w:ascii="Times New Roman" w:hAnsi="Times New Roman"/>
                <w:sz w:val="24"/>
                <w:szCs w:val="24"/>
              </w:rPr>
              <w:t>Модель взаимодействия педагогов, специалистов и воспитателей</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w:t>
            </w:r>
            <w:r w:rsidR="00864E36">
              <w:rPr>
                <w:rFonts w:ascii="Times New Roman" w:hAnsi="Times New Roman"/>
                <w:sz w:val="24"/>
                <w:szCs w:val="24"/>
              </w:rPr>
              <w:t>174</w:t>
            </w:r>
          </w:p>
        </w:tc>
      </w:tr>
      <w:tr w:rsidR="00BA0210" w:rsidTr="00EE2B4A">
        <w:tc>
          <w:tcPr>
            <w:tcW w:w="7479" w:type="dxa"/>
          </w:tcPr>
          <w:p w:rsidR="00BA0210" w:rsidRPr="00BA0210" w:rsidRDefault="00EE2B4A" w:rsidP="00954ED5">
            <w:pPr>
              <w:pStyle w:val="a5"/>
              <w:numPr>
                <w:ilvl w:val="1"/>
                <w:numId w:val="23"/>
              </w:numPr>
              <w:tabs>
                <w:tab w:val="left" w:pos="567"/>
              </w:tabs>
              <w:ind w:left="142"/>
              <w:rPr>
                <w:rFonts w:ascii="Times New Roman" w:hAnsi="Times New Roman"/>
                <w:sz w:val="24"/>
                <w:szCs w:val="24"/>
              </w:rPr>
            </w:pPr>
            <w:r>
              <w:rPr>
                <w:rFonts w:ascii="Times New Roman" w:hAnsi="Times New Roman"/>
                <w:sz w:val="24"/>
                <w:szCs w:val="24"/>
              </w:rPr>
              <w:t>3.6.</w:t>
            </w:r>
            <w:r w:rsidR="00BA0210" w:rsidRPr="00BA0210">
              <w:rPr>
                <w:rFonts w:ascii="Times New Roman" w:hAnsi="Times New Roman"/>
                <w:sz w:val="24"/>
                <w:szCs w:val="24"/>
              </w:rPr>
              <w:t>Примерная модель воспитательно-образовательного процесса</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w:t>
            </w:r>
            <w:r w:rsidR="00864E36">
              <w:rPr>
                <w:rFonts w:ascii="Times New Roman" w:hAnsi="Times New Roman"/>
                <w:sz w:val="24"/>
                <w:szCs w:val="24"/>
              </w:rPr>
              <w:t>75</w:t>
            </w:r>
          </w:p>
        </w:tc>
      </w:tr>
      <w:tr w:rsidR="00BA0210" w:rsidTr="00EE2B4A">
        <w:tc>
          <w:tcPr>
            <w:tcW w:w="7479" w:type="dxa"/>
          </w:tcPr>
          <w:p w:rsidR="00BA0210" w:rsidRPr="00BA0210" w:rsidRDefault="00BA0210" w:rsidP="00954ED5">
            <w:pPr>
              <w:pStyle w:val="a5"/>
              <w:tabs>
                <w:tab w:val="left" w:pos="567"/>
              </w:tabs>
              <w:rPr>
                <w:rFonts w:ascii="Times New Roman" w:hAnsi="Times New Roman"/>
                <w:sz w:val="24"/>
                <w:szCs w:val="24"/>
              </w:rPr>
            </w:pPr>
            <w:r w:rsidRPr="00BA0210">
              <w:rPr>
                <w:rFonts w:ascii="Times New Roman" w:hAnsi="Times New Roman"/>
                <w:sz w:val="24"/>
                <w:szCs w:val="24"/>
              </w:rPr>
              <w:t>Приложения</w:t>
            </w:r>
            <w:r w:rsidR="00EE2B4A">
              <w:rPr>
                <w:rFonts w:ascii="Times New Roman" w:hAnsi="Times New Roman"/>
                <w:sz w:val="24"/>
                <w:szCs w:val="24"/>
              </w:rPr>
              <w:t xml:space="preserve"> № 1 Технологическая карта организации деятельности с детьми</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17</w:t>
            </w:r>
            <w:r w:rsidR="00864E36">
              <w:rPr>
                <w:rFonts w:ascii="Times New Roman" w:hAnsi="Times New Roman"/>
                <w:sz w:val="24"/>
                <w:szCs w:val="24"/>
              </w:rPr>
              <w:t>6</w:t>
            </w:r>
          </w:p>
        </w:tc>
      </w:tr>
      <w:tr w:rsidR="00EE2B4A" w:rsidTr="00EE2B4A">
        <w:tc>
          <w:tcPr>
            <w:tcW w:w="7479" w:type="dxa"/>
          </w:tcPr>
          <w:p w:rsidR="00EE2B4A" w:rsidRPr="00BA0210" w:rsidRDefault="00EE2B4A" w:rsidP="00EE2B4A">
            <w:pPr>
              <w:pStyle w:val="a5"/>
              <w:tabs>
                <w:tab w:val="left" w:pos="567"/>
              </w:tabs>
              <w:rPr>
                <w:rFonts w:ascii="Times New Roman" w:hAnsi="Times New Roman"/>
                <w:sz w:val="24"/>
                <w:szCs w:val="24"/>
              </w:rPr>
            </w:pPr>
            <w:r w:rsidRPr="00BA0210">
              <w:rPr>
                <w:rFonts w:ascii="Times New Roman" w:hAnsi="Times New Roman"/>
                <w:sz w:val="24"/>
                <w:szCs w:val="24"/>
              </w:rPr>
              <w:t>Приложения</w:t>
            </w:r>
            <w:r w:rsidR="00EF499C">
              <w:rPr>
                <w:rFonts w:ascii="Times New Roman" w:hAnsi="Times New Roman"/>
                <w:sz w:val="24"/>
                <w:szCs w:val="24"/>
              </w:rPr>
              <w:t xml:space="preserve"> № 2</w:t>
            </w:r>
            <w:r>
              <w:rPr>
                <w:rFonts w:ascii="Times New Roman" w:hAnsi="Times New Roman"/>
                <w:sz w:val="24"/>
                <w:szCs w:val="24"/>
              </w:rPr>
              <w:t xml:space="preserve"> </w:t>
            </w:r>
            <w:r w:rsidRPr="00BA0210">
              <w:rPr>
                <w:rFonts w:ascii="Times New Roman" w:hAnsi="Times New Roman"/>
                <w:sz w:val="24"/>
                <w:szCs w:val="24"/>
              </w:rPr>
              <w:t>Итоговые диагностические занятия 3-4 года</w:t>
            </w:r>
          </w:p>
        </w:tc>
        <w:tc>
          <w:tcPr>
            <w:tcW w:w="1842" w:type="dxa"/>
          </w:tcPr>
          <w:p w:rsidR="00EE2B4A" w:rsidRDefault="00EF499C" w:rsidP="00EE2B4A">
            <w:pPr>
              <w:spacing w:line="240" w:lineRule="auto"/>
              <w:contextualSpacing/>
              <w:jc w:val="center"/>
              <w:rPr>
                <w:rFonts w:ascii="Times New Roman" w:hAnsi="Times New Roman"/>
                <w:sz w:val="24"/>
                <w:szCs w:val="24"/>
              </w:rPr>
            </w:pPr>
            <w:r>
              <w:rPr>
                <w:rFonts w:ascii="Times New Roman" w:hAnsi="Times New Roman"/>
                <w:sz w:val="24"/>
                <w:szCs w:val="24"/>
              </w:rPr>
              <w:t>17</w:t>
            </w:r>
            <w:r w:rsidR="00864E36">
              <w:rPr>
                <w:rFonts w:ascii="Times New Roman" w:hAnsi="Times New Roman"/>
                <w:sz w:val="24"/>
                <w:szCs w:val="24"/>
              </w:rPr>
              <w:t>7</w:t>
            </w:r>
          </w:p>
        </w:tc>
      </w:tr>
      <w:tr w:rsidR="00EE2B4A" w:rsidTr="00EE2B4A">
        <w:tc>
          <w:tcPr>
            <w:tcW w:w="7479" w:type="dxa"/>
          </w:tcPr>
          <w:p w:rsidR="00EE2B4A" w:rsidRPr="00BA0210" w:rsidRDefault="00EE2B4A" w:rsidP="00EE2B4A">
            <w:pPr>
              <w:pStyle w:val="a5"/>
              <w:tabs>
                <w:tab w:val="left" w:pos="567"/>
              </w:tabs>
              <w:rPr>
                <w:rFonts w:ascii="Times New Roman" w:hAnsi="Times New Roman"/>
                <w:sz w:val="24"/>
                <w:szCs w:val="24"/>
              </w:rPr>
            </w:pPr>
            <w:r w:rsidRPr="00BA0210">
              <w:rPr>
                <w:rFonts w:ascii="Times New Roman" w:hAnsi="Times New Roman"/>
                <w:sz w:val="24"/>
                <w:szCs w:val="24"/>
              </w:rPr>
              <w:t>Приложения</w:t>
            </w:r>
            <w:r w:rsidR="00EF499C">
              <w:rPr>
                <w:rFonts w:ascii="Times New Roman" w:hAnsi="Times New Roman"/>
                <w:sz w:val="24"/>
                <w:szCs w:val="24"/>
              </w:rPr>
              <w:t xml:space="preserve"> № 3</w:t>
            </w:r>
            <w:r>
              <w:rPr>
                <w:rFonts w:ascii="Times New Roman" w:hAnsi="Times New Roman"/>
                <w:sz w:val="24"/>
                <w:szCs w:val="24"/>
              </w:rPr>
              <w:t xml:space="preserve"> </w:t>
            </w:r>
            <w:r w:rsidRPr="00BA0210">
              <w:rPr>
                <w:rFonts w:ascii="Times New Roman" w:hAnsi="Times New Roman"/>
                <w:sz w:val="24"/>
                <w:szCs w:val="24"/>
              </w:rPr>
              <w:t>Итоговые диагностические занятия 4-5 лет</w:t>
            </w:r>
          </w:p>
        </w:tc>
        <w:tc>
          <w:tcPr>
            <w:tcW w:w="1842" w:type="dxa"/>
          </w:tcPr>
          <w:p w:rsidR="00EE2B4A" w:rsidRDefault="00EF499C" w:rsidP="00EE2B4A">
            <w:pPr>
              <w:spacing w:line="240" w:lineRule="auto"/>
              <w:contextualSpacing/>
              <w:jc w:val="center"/>
              <w:rPr>
                <w:rFonts w:ascii="Times New Roman" w:hAnsi="Times New Roman"/>
                <w:sz w:val="24"/>
                <w:szCs w:val="24"/>
              </w:rPr>
            </w:pPr>
            <w:r>
              <w:rPr>
                <w:rFonts w:ascii="Times New Roman" w:hAnsi="Times New Roman"/>
                <w:sz w:val="24"/>
                <w:szCs w:val="24"/>
              </w:rPr>
              <w:t>180</w:t>
            </w:r>
          </w:p>
        </w:tc>
      </w:tr>
      <w:tr w:rsidR="00EE2B4A" w:rsidTr="00EE2B4A">
        <w:tc>
          <w:tcPr>
            <w:tcW w:w="7479" w:type="dxa"/>
          </w:tcPr>
          <w:p w:rsidR="00EE2B4A" w:rsidRPr="00BA0210" w:rsidRDefault="00EE2B4A" w:rsidP="00EE2B4A">
            <w:pPr>
              <w:pStyle w:val="a5"/>
              <w:tabs>
                <w:tab w:val="left" w:pos="567"/>
              </w:tabs>
              <w:rPr>
                <w:rFonts w:ascii="Times New Roman" w:hAnsi="Times New Roman"/>
                <w:sz w:val="24"/>
                <w:szCs w:val="24"/>
              </w:rPr>
            </w:pPr>
            <w:r w:rsidRPr="00BA0210">
              <w:rPr>
                <w:rFonts w:ascii="Times New Roman" w:hAnsi="Times New Roman"/>
                <w:sz w:val="24"/>
                <w:szCs w:val="24"/>
              </w:rPr>
              <w:t>Приложения</w:t>
            </w:r>
            <w:r w:rsidR="00EF499C">
              <w:rPr>
                <w:rFonts w:ascii="Times New Roman" w:hAnsi="Times New Roman"/>
                <w:sz w:val="24"/>
                <w:szCs w:val="24"/>
              </w:rPr>
              <w:t xml:space="preserve"> № 4</w:t>
            </w:r>
            <w:r>
              <w:rPr>
                <w:rFonts w:ascii="Times New Roman" w:hAnsi="Times New Roman"/>
                <w:sz w:val="24"/>
                <w:szCs w:val="24"/>
              </w:rPr>
              <w:t xml:space="preserve"> </w:t>
            </w:r>
            <w:r w:rsidRPr="00BA0210">
              <w:rPr>
                <w:rFonts w:ascii="Times New Roman" w:hAnsi="Times New Roman"/>
                <w:sz w:val="24"/>
                <w:szCs w:val="24"/>
              </w:rPr>
              <w:t>Итоговые диагностические занятия 5-6 лет</w:t>
            </w:r>
          </w:p>
        </w:tc>
        <w:tc>
          <w:tcPr>
            <w:tcW w:w="1842" w:type="dxa"/>
          </w:tcPr>
          <w:p w:rsidR="00EE2B4A" w:rsidRDefault="00EF499C" w:rsidP="00EE2B4A">
            <w:pPr>
              <w:spacing w:line="240" w:lineRule="auto"/>
              <w:contextualSpacing/>
              <w:jc w:val="center"/>
              <w:rPr>
                <w:rFonts w:ascii="Times New Roman" w:hAnsi="Times New Roman"/>
                <w:sz w:val="24"/>
                <w:szCs w:val="24"/>
              </w:rPr>
            </w:pPr>
            <w:r>
              <w:rPr>
                <w:rFonts w:ascii="Times New Roman" w:hAnsi="Times New Roman"/>
                <w:sz w:val="24"/>
                <w:szCs w:val="24"/>
              </w:rPr>
              <w:t>19</w:t>
            </w:r>
            <w:r w:rsidR="00864E36">
              <w:rPr>
                <w:rFonts w:ascii="Times New Roman" w:hAnsi="Times New Roman"/>
                <w:sz w:val="24"/>
                <w:szCs w:val="24"/>
              </w:rPr>
              <w:t>3</w:t>
            </w:r>
          </w:p>
        </w:tc>
      </w:tr>
      <w:tr w:rsidR="00BA0210" w:rsidTr="00EE2B4A">
        <w:tc>
          <w:tcPr>
            <w:tcW w:w="7479" w:type="dxa"/>
          </w:tcPr>
          <w:p w:rsidR="00BA0210" w:rsidRPr="00BA0210" w:rsidRDefault="00EE2B4A" w:rsidP="00954ED5">
            <w:pPr>
              <w:pStyle w:val="a5"/>
              <w:tabs>
                <w:tab w:val="left" w:pos="567"/>
              </w:tabs>
              <w:rPr>
                <w:rFonts w:ascii="Times New Roman" w:hAnsi="Times New Roman"/>
                <w:sz w:val="24"/>
                <w:szCs w:val="24"/>
              </w:rPr>
            </w:pPr>
            <w:r>
              <w:rPr>
                <w:rFonts w:ascii="Times New Roman" w:hAnsi="Times New Roman"/>
                <w:sz w:val="24"/>
                <w:szCs w:val="24"/>
              </w:rPr>
              <w:t>Список литературы</w:t>
            </w:r>
          </w:p>
        </w:tc>
        <w:tc>
          <w:tcPr>
            <w:tcW w:w="1842" w:type="dxa"/>
          </w:tcPr>
          <w:p w:rsidR="00BA0210" w:rsidRDefault="00EF499C" w:rsidP="00954ED5">
            <w:pPr>
              <w:spacing w:line="240" w:lineRule="auto"/>
              <w:contextualSpacing/>
              <w:jc w:val="center"/>
              <w:rPr>
                <w:rFonts w:ascii="Times New Roman" w:hAnsi="Times New Roman"/>
                <w:sz w:val="24"/>
                <w:szCs w:val="24"/>
              </w:rPr>
            </w:pPr>
            <w:r>
              <w:rPr>
                <w:rFonts w:ascii="Times New Roman" w:hAnsi="Times New Roman"/>
                <w:sz w:val="24"/>
                <w:szCs w:val="24"/>
              </w:rPr>
              <w:t>2</w:t>
            </w:r>
            <w:r w:rsidR="00864E36">
              <w:rPr>
                <w:rFonts w:ascii="Times New Roman" w:hAnsi="Times New Roman"/>
                <w:sz w:val="24"/>
                <w:szCs w:val="24"/>
              </w:rPr>
              <w:t>14</w:t>
            </w:r>
          </w:p>
        </w:tc>
      </w:tr>
    </w:tbl>
    <w:p w:rsidR="004E6BF8" w:rsidRDefault="004E6BF8" w:rsidP="0011002A">
      <w:pPr>
        <w:jc w:val="center"/>
        <w:rPr>
          <w:rFonts w:ascii="Times New Roman" w:hAnsi="Times New Roman"/>
          <w:b/>
          <w:sz w:val="28"/>
          <w:szCs w:val="28"/>
        </w:rPr>
      </w:pPr>
    </w:p>
    <w:p w:rsidR="0011002A" w:rsidRDefault="0011002A" w:rsidP="0011002A">
      <w:pPr>
        <w:jc w:val="center"/>
        <w:rPr>
          <w:rFonts w:ascii="Times New Roman" w:hAnsi="Times New Roman"/>
          <w:sz w:val="28"/>
          <w:szCs w:val="28"/>
        </w:rPr>
      </w:pPr>
    </w:p>
    <w:p w:rsidR="00B84BD8" w:rsidRDefault="00B84BD8" w:rsidP="0011002A">
      <w:pPr>
        <w:jc w:val="center"/>
        <w:rPr>
          <w:rFonts w:ascii="Times New Roman" w:hAnsi="Times New Roman"/>
          <w:sz w:val="28"/>
          <w:szCs w:val="28"/>
        </w:rPr>
      </w:pPr>
    </w:p>
    <w:p w:rsidR="0011002A" w:rsidRDefault="0011002A"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BA0210" w:rsidRDefault="00BA0210" w:rsidP="0011002A">
      <w:pPr>
        <w:jc w:val="center"/>
        <w:rPr>
          <w:rFonts w:ascii="Times New Roman" w:hAnsi="Times New Roman"/>
          <w:sz w:val="28"/>
          <w:szCs w:val="28"/>
        </w:rPr>
      </w:pPr>
    </w:p>
    <w:p w:rsidR="002E2104" w:rsidRDefault="002E2104" w:rsidP="0011002A">
      <w:pPr>
        <w:jc w:val="center"/>
        <w:rPr>
          <w:rFonts w:ascii="Times New Roman" w:hAnsi="Times New Roman"/>
          <w:sz w:val="28"/>
          <w:szCs w:val="28"/>
        </w:rPr>
      </w:pPr>
    </w:p>
    <w:p w:rsidR="0011002A" w:rsidRPr="00E95320" w:rsidRDefault="009573F3" w:rsidP="00864E36">
      <w:pPr>
        <w:pStyle w:val="a5"/>
        <w:numPr>
          <w:ilvl w:val="0"/>
          <w:numId w:val="1"/>
        </w:numPr>
        <w:spacing w:line="20" w:lineRule="atLeast"/>
        <w:ind w:left="142" w:right="-200" w:firstLine="0"/>
        <w:jc w:val="center"/>
        <w:rPr>
          <w:rFonts w:ascii="Times New Roman" w:hAnsi="Times New Roman"/>
          <w:b/>
          <w:sz w:val="24"/>
          <w:szCs w:val="24"/>
        </w:rPr>
      </w:pPr>
      <w:r w:rsidRPr="00E95320">
        <w:rPr>
          <w:rFonts w:ascii="Times New Roman" w:hAnsi="Times New Roman"/>
          <w:b/>
          <w:sz w:val="24"/>
          <w:szCs w:val="24"/>
        </w:rPr>
        <w:t>Ц</w:t>
      </w:r>
      <w:r w:rsidR="00E95320" w:rsidRPr="00E95320">
        <w:rPr>
          <w:rFonts w:ascii="Times New Roman" w:hAnsi="Times New Roman"/>
          <w:b/>
          <w:sz w:val="24"/>
          <w:szCs w:val="24"/>
        </w:rPr>
        <w:t>ЕЛЕВОЙ  РАЗДЕЛ</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pacing w:val="-1"/>
          <w:sz w:val="24"/>
          <w:szCs w:val="24"/>
        </w:rPr>
        <w:t>1.1.   Пояснительная записка</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Образовательная программа является общеобразовательным программным документом, составленным с учетом достижений науки и практики отечественного дошкольного образования.</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Образовательная программа (далее Программа) составлена в соответствии с действующим Федеральным Государственным образовательным стандартом дошкольного образования (</w:t>
      </w:r>
      <w:r w:rsidRPr="00E95320">
        <w:rPr>
          <w:rFonts w:ascii="Times New Roman" w:eastAsia="Calibri" w:hAnsi="Times New Roman"/>
          <w:sz w:val="24"/>
          <w:szCs w:val="24"/>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r w:rsidRPr="00E95320">
        <w:rPr>
          <w:rFonts w:ascii="Times New Roman" w:hAnsi="Times New Roman"/>
          <w:sz w:val="24"/>
          <w:szCs w:val="24"/>
        </w:rPr>
        <w:t>)</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В Программе отражены:</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развивающая функция дошкольного образования;</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становление личности ребенка;</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индивидуальные потребности ребенка;</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сохранение уникальности и самоценности детства, что соответствует современным научным концепциям дошкольного воспитания, о признании самоценности дошкольного периода детства.</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В программе соблюдены основные принципы дошкольного образования:</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соответствие принципу развивающего образования;</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сочетание принципов научной обоснованности и практической применимости;</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соответствие критериям полноты, необходимости и достаточности;</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обеспечение единства воспитательных, развивающих и обучающих целей и задач процесса образования детей дошкольного возраста;</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принцип интеграции образовательных областей в соответствии с возрастными возможностями и особенностями детей;</w:t>
      </w:r>
    </w:p>
    <w:p w:rsidR="0047486E" w:rsidRPr="00E95320" w:rsidRDefault="0047486E" w:rsidP="00864E36">
      <w:pPr>
        <w:spacing w:after="0"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варьирование образовательного процесса в связи с региональными особенностями;</w:t>
      </w:r>
    </w:p>
    <w:p w:rsidR="00035536" w:rsidRPr="00E95320" w:rsidRDefault="0047486E"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соблюдение преемственности между всеми возрастными группами, детским садом и начальной</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z w:val="24"/>
          <w:szCs w:val="24"/>
        </w:rPr>
        <w:t>Наименование учреждения в соответствии с уставом</w:t>
      </w:r>
      <w:r w:rsidRPr="00E95320">
        <w:rPr>
          <w:rFonts w:ascii="Times New Roman" w:hAnsi="Times New Roman"/>
          <w:sz w:val="24"/>
          <w:szCs w:val="24"/>
        </w:rPr>
        <w:t>: Частное дошкольное образовательное учреждение «Детский сад № 262 открытого акционерного общества «Российские железные дороги».</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pacing w:val="-1"/>
          <w:sz w:val="24"/>
          <w:szCs w:val="24"/>
        </w:rPr>
        <w:t xml:space="preserve">Учредитель - открытое акционерное общество «Российские железные дороги». </w:t>
      </w:r>
      <w:r w:rsidRPr="00E95320">
        <w:rPr>
          <w:rFonts w:ascii="Times New Roman" w:hAnsi="Times New Roman"/>
          <w:sz w:val="24"/>
          <w:szCs w:val="24"/>
        </w:rPr>
        <w:t>Дата открытия – 1968 г.</w:t>
      </w:r>
    </w:p>
    <w:p w:rsidR="00035536" w:rsidRPr="00E95320" w:rsidRDefault="00035536" w:rsidP="00864E36">
      <w:pPr>
        <w:shd w:val="clear" w:color="auto" w:fill="FFFFFF"/>
        <w:spacing w:line="20" w:lineRule="atLeast"/>
        <w:ind w:left="142" w:right="-200"/>
        <w:contextualSpacing/>
        <w:jc w:val="both"/>
        <w:rPr>
          <w:rFonts w:ascii="Times New Roman" w:hAnsi="Times New Roman"/>
          <w:spacing w:val="-2"/>
          <w:sz w:val="24"/>
          <w:szCs w:val="24"/>
        </w:rPr>
      </w:pPr>
      <w:r w:rsidRPr="00E95320">
        <w:rPr>
          <w:rFonts w:ascii="Times New Roman" w:hAnsi="Times New Roman"/>
          <w:b/>
          <w:bCs/>
          <w:spacing w:val="-2"/>
          <w:sz w:val="24"/>
          <w:szCs w:val="24"/>
        </w:rPr>
        <w:t xml:space="preserve">Сокращенное наименование: </w:t>
      </w:r>
      <w:r w:rsidRPr="00E95320">
        <w:rPr>
          <w:rFonts w:ascii="Times New Roman" w:hAnsi="Times New Roman"/>
          <w:spacing w:val="-2"/>
          <w:sz w:val="24"/>
          <w:szCs w:val="24"/>
        </w:rPr>
        <w:t>ЧДОУ «Детский сад № 262  ОАО «РЖД»</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z w:val="24"/>
          <w:szCs w:val="24"/>
        </w:rPr>
        <w:t>Место нахождения:</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Юридический адрес: 680021, Российская Федерация, город Хабаровск,</w:t>
      </w:r>
    </w:p>
    <w:p w:rsidR="00DB27FA"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ул.</w:t>
      </w:r>
      <w:r w:rsidR="006A0017" w:rsidRPr="00E95320">
        <w:rPr>
          <w:rFonts w:ascii="Times New Roman" w:hAnsi="Times New Roman"/>
          <w:sz w:val="24"/>
          <w:szCs w:val="24"/>
        </w:rPr>
        <w:t xml:space="preserve"> </w:t>
      </w:r>
      <w:r w:rsidRPr="00E95320">
        <w:rPr>
          <w:rFonts w:ascii="Times New Roman" w:hAnsi="Times New Roman"/>
          <w:sz w:val="24"/>
          <w:szCs w:val="24"/>
        </w:rPr>
        <w:t>Владивостокская, 42.</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Телефон: (4212) 38-32-63, факс 38-95-37</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 xml:space="preserve">Фактический адрес: </w:t>
      </w:r>
      <w:r w:rsidR="00146545" w:rsidRPr="00E95320">
        <w:rPr>
          <w:rFonts w:ascii="Times New Roman" w:hAnsi="Times New Roman"/>
          <w:sz w:val="24"/>
          <w:szCs w:val="24"/>
        </w:rPr>
        <w:t>680021, Российская  Федерация, г. Хабаровск, ул. Владивостокская, 42</w:t>
      </w:r>
    </w:p>
    <w:p w:rsidR="00DB27FA" w:rsidRPr="00E95320" w:rsidRDefault="00676E23"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sz w:val="24"/>
          <w:szCs w:val="24"/>
        </w:rPr>
        <w:t>Эл. почта :</w:t>
      </w:r>
      <w:r w:rsidRPr="00E95320">
        <w:rPr>
          <w:rFonts w:ascii="Times New Roman" w:hAnsi="Times New Roman"/>
          <w:sz w:val="24"/>
          <w:szCs w:val="24"/>
        </w:rPr>
        <w:t xml:space="preserve"> detskiysad262oaorzd@mail.ru</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pacing w:val="-1"/>
          <w:sz w:val="24"/>
          <w:szCs w:val="24"/>
        </w:rPr>
        <w:t>Статус образовательного учреждения</w:t>
      </w:r>
      <w:r w:rsidRPr="00E95320">
        <w:rPr>
          <w:rFonts w:ascii="Times New Roman" w:hAnsi="Times New Roman"/>
          <w:spacing w:val="-1"/>
          <w:sz w:val="24"/>
          <w:szCs w:val="24"/>
        </w:rPr>
        <w:t>: частное</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z w:val="24"/>
          <w:szCs w:val="24"/>
        </w:rPr>
        <w:t xml:space="preserve">Учредитель: </w:t>
      </w:r>
      <w:r w:rsidRPr="00E95320">
        <w:rPr>
          <w:rFonts w:ascii="Times New Roman" w:hAnsi="Times New Roman"/>
          <w:sz w:val="24"/>
          <w:szCs w:val="24"/>
        </w:rPr>
        <w:t>открытое акционерное общество «Российские железные дороги».</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pacing w:val="-1"/>
          <w:sz w:val="24"/>
          <w:szCs w:val="24"/>
        </w:rPr>
        <w:t>Документы, регламентирующие образовательную деятельность ДОО</w:t>
      </w:r>
      <w:r w:rsidRPr="00E95320">
        <w:rPr>
          <w:rFonts w:ascii="Times New Roman" w:hAnsi="Times New Roman"/>
          <w:spacing w:val="-1"/>
          <w:sz w:val="24"/>
          <w:szCs w:val="24"/>
        </w:rPr>
        <w:t>:</w:t>
      </w:r>
    </w:p>
    <w:p w:rsidR="00035536" w:rsidRPr="002E2104" w:rsidRDefault="002E2104" w:rsidP="00864E36">
      <w:pPr>
        <w:shd w:val="clear" w:color="auto" w:fill="FFFFFF"/>
        <w:spacing w:line="20" w:lineRule="atLeast"/>
        <w:ind w:left="142" w:right="-200"/>
        <w:contextualSpacing/>
        <w:jc w:val="both"/>
        <w:rPr>
          <w:rFonts w:ascii="Times New Roman" w:hAnsi="Times New Roman"/>
          <w:sz w:val="24"/>
          <w:szCs w:val="24"/>
        </w:rPr>
      </w:pPr>
      <w:r>
        <w:rPr>
          <w:rFonts w:ascii="Times New Roman" w:hAnsi="Times New Roman"/>
          <w:b/>
          <w:bCs/>
          <w:sz w:val="24"/>
          <w:szCs w:val="24"/>
        </w:rPr>
        <w:t xml:space="preserve">- Устав </w:t>
      </w:r>
      <w:r w:rsidR="00035536" w:rsidRPr="002E2104">
        <w:rPr>
          <w:rFonts w:ascii="Times New Roman" w:hAnsi="Times New Roman"/>
          <w:b/>
          <w:bCs/>
          <w:sz w:val="24"/>
          <w:szCs w:val="24"/>
        </w:rPr>
        <w:t xml:space="preserve">ДОУ «Детский сад № </w:t>
      </w:r>
      <w:r w:rsidR="005A4527" w:rsidRPr="002E2104">
        <w:rPr>
          <w:rFonts w:ascii="Times New Roman" w:hAnsi="Times New Roman"/>
          <w:b/>
          <w:bCs/>
          <w:sz w:val="24"/>
          <w:szCs w:val="24"/>
        </w:rPr>
        <w:t>262</w:t>
      </w:r>
      <w:r w:rsidR="00035536" w:rsidRPr="002E2104">
        <w:rPr>
          <w:rFonts w:ascii="Times New Roman" w:hAnsi="Times New Roman"/>
          <w:b/>
          <w:bCs/>
          <w:sz w:val="24"/>
          <w:szCs w:val="24"/>
        </w:rPr>
        <w:t xml:space="preserve"> ОАО «РЖД» </w:t>
      </w:r>
      <w:r w:rsidR="00035536" w:rsidRPr="002E2104">
        <w:rPr>
          <w:rFonts w:ascii="Times New Roman" w:hAnsi="Times New Roman"/>
          <w:sz w:val="24"/>
          <w:szCs w:val="24"/>
        </w:rPr>
        <w:t xml:space="preserve">утвержден распоряжение ОАО «РЖД» </w:t>
      </w:r>
      <w:r w:rsidR="006A0017" w:rsidRPr="002E2104">
        <w:rPr>
          <w:rFonts w:ascii="Times New Roman" w:hAnsi="Times New Roman"/>
          <w:sz w:val="24"/>
          <w:szCs w:val="24"/>
        </w:rPr>
        <w:t xml:space="preserve"> </w:t>
      </w:r>
      <w:r w:rsidR="00035536" w:rsidRPr="002E2104">
        <w:rPr>
          <w:rFonts w:ascii="Times New Roman" w:hAnsi="Times New Roman"/>
          <w:sz w:val="24"/>
          <w:szCs w:val="24"/>
        </w:rPr>
        <w:t>от</w:t>
      </w:r>
    </w:p>
    <w:p w:rsidR="00035536" w:rsidRPr="002E2104" w:rsidRDefault="00035536" w:rsidP="00864E36">
      <w:pPr>
        <w:shd w:val="clear" w:color="auto" w:fill="FFFFFF"/>
        <w:spacing w:line="20" w:lineRule="atLeast"/>
        <w:ind w:left="142" w:right="-200"/>
        <w:contextualSpacing/>
        <w:jc w:val="both"/>
        <w:rPr>
          <w:rFonts w:ascii="Times New Roman" w:hAnsi="Times New Roman"/>
          <w:sz w:val="24"/>
          <w:szCs w:val="24"/>
        </w:rPr>
      </w:pPr>
      <w:r w:rsidRPr="002E2104">
        <w:rPr>
          <w:rFonts w:ascii="Times New Roman" w:hAnsi="Times New Roman"/>
          <w:spacing w:val="-2"/>
          <w:sz w:val="24"/>
          <w:szCs w:val="24"/>
        </w:rPr>
        <w:t>18 апреля 2014 №</w:t>
      </w:r>
      <w:r w:rsidR="002E2104" w:rsidRPr="002E2104">
        <w:rPr>
          <w:rFonts w:ascii="Times New Roman" w:hAnsi="Times New Roman"/>
          <w:spacing w:val="-2"/>
          <w:sz w:val="24"/>
          <w:szCs w:val="24"/>
        </w:rPr>
        <w:t xml:space="preserve"> </w:t>
      </w:r>
      <w:r w:rsidRPr="002E2104">
        <w:rPr>
          <w:rFonts w:ascii="Times New Roman" w:hAnsi="Times New Roman"/>
          <w:spacing w:val="-2"/>
          <w:sz w:val="24"/>
          <w:szCs w:val="24"/>
        </w:rPr>
        <w:t>948р.</w:t>
      </w:r>
    </w:p>
    <w:p w:rsidR="00035536" w:rsidRPr="00E95320" w:rsidRDefault="00954ED5" w:rsidP="00864E36">
      <w:pPr>
        <w:shd w:val="clear" w:color="auto" w:fill="FFFFFF"/>
        <w:spacing w:line="20" w:lineRule="atLeast"/>
        <w:ind w:left="142" w:right="-200"/>
        <w:contextualSpacing/>
        <w:jc w:val="both"/>
        <w:rPr>
          <w:rFonts w:ascii="Times New Roman" w:hAnsi="Times New Roman"/>
          <w:color w:val="FF0000"/>
          <w:sz w:val="24"/>
          <w:szCs w:val="24"/>
        </w:rPr>
      </w:pPr>
      <w:r w:rsidRPr="00022065">
        <w:rPr>
          <w:rFonts w:ascii="Times New Roman" w:hAnsi="Times New Roman"/>
          <w:b/>
          <w:sz w:val="24"/>
          <w:szCs w:val="24"/>
        </w:rPr>
        <w:t>Лицензия на образовательную деятельность:</w:t>
      </w:r>
      <w:r w:rsidRPr="00022065">
        <w:rPr>
          <w:rFonts w:ascii="Times New Roman" w:hAnsi="Times New Roman"/>
          <w:sz w:val="24"/>
          <w:szCs w:val="24"/>
        </w:rPr>
        <w:t xml:space="preserve"> от 17 августа 2015 г.,                     серия 27ЛО1 № 0001048, выдана Министерством образования и науки Хабаровского края. Срок действия – бессрочно</w:t>
      </w:r>
      <w:r w:rsidRPr="00E95320">
        <w:rPr>
          <w:rFonts w:ascii="Times New Roman" w:hAnsi="Times New Roman"/>
          <w:color w:val="FF0000"/>
          <w:sz w:val="24"/>
          <w:szCs w:val="24"/>
        </w:rPr>
        <w:t xml:space="preserve"> </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z w:val="24"/>
          <w:szCs w:val="24"/>
        </w:rPr>
        <w:lastRenderedPageBreak/>
        <w:t>Режим работы</w:t>
      </w:r>
      <w:r w:rsidRPr="00E95320">
        <w:rPr>
          <w:rFonts w:ascii="Times New Roman" w:hAnsi="Times New Roman"/>
          <w:sz w:val="24"/>
          <w:szCs w:val="24"/>
        </w:rPr>
        <w:t>: 5-ти дневная рабочая неделя (понедельник — пятница), выходные дни:</w:t>
      </w:r>
    </w:p>
    <w:p w:rsidR="00A64CDE"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z w:val="24"/>
          <w:szCs w:val="24"/>
        </w:rPr>
        <w:t>суббота, воскресенье; праздничные дни.</w:t>
      </w:r>
    </w:p>
    <w:p w:rsidR="00DB27FA" w:rsidRPr="00E95320" w:rsidRDefault="00035536" w:rsidP="00864E36">
      <w:pPr>
        <w:shd w:val="clear" w:color="auto" w:fill="FFFFFF"/>
        <w:spacing w:line="20" w:lineRule="atLeast"/>
        <w:ind w:left="142" w:right="-200"/>
        <w:contextualSpacing/>
        <w:jc w:val="both"/>
        <w:rPr>
          <w:rFonts w:ascii="Times New Roman" w:hAnsi="Times New Roman"/>
          <w:spacing w:val="-2"/>
          <w:sz w:val="24"/>
          <w:szCs w:val="24"/>
        </w:rPr>
      </w:pPr>
      <w:r w:rsidRPr="00E95320">
        <w:rPr>
          <w:rFonts w:ascii="Times New Roman" w:hAnsi="Times New Roman"/>
          <w:sz w:val="24"/>
          <w:szCs w:val="24"/>
        </w:rPr>
        <w:t>Вр</w:t>
      </w:r>
      <w:r w:rsidR="002E2104">
        <w:rPr>
          <w:rFonts w:ascii="Times New Roman" w:hAnsi="Times New Roman"/>
          <w:sz w:val="24"/>
          <w:szCs w:val="24"/>
        </w:rPr>
        <w:t xml:space="preserve">емя пребывания детей в </w:t>
      </w:r>
      <w:r w:rsidR="00672F5B" w:rsidRPr="00E95320">
        <w:rPr>
          <w:rFonts w:ascii="Times New Roman" w:hAnsi="Times New Roman"/>
          <w:sz w:val="24"/>
          <w:szCs w:val="24"/>
        </w:rPr>
        <w:t>ДОУ: 7.30-18</w:t>
      </w:r>
      <w:r w:rsidRPr="00E95320">
        <w:rPr>
          <w:rFonts w:ascii="Times New Roman" w:hAnsi="Times New Roman"/>
          <w:sz w:val="24"/>
          <w:szCs w:val="24"/>
        </w:rPr>
        <w:t>.00 (</w:t>
      </w:r>
      <w:r w:rsidR="00672F5B" w:rsidRPr="00E95320">
        <w:rPr>
          <w:rFonts w:ascii="Times New Roman" w:hAnsi="Times New Roman"/>
          <w:sz w:val="24"/>
          <w:szCs w:val="24"/>
        </w:rPr>
        <w:t>10,5 часов</w:t>
      </w:r>
      <w:r w:rsidRPr="00E95320">
        <w:rPr>
          <w:rFonts w:ascii="Times New Roman" w:hAnsi="Times New Roman"/>
          <w:spacing w:val="-2"/>
          <w:sz w:val="24"/>
          <w:szCs w:val="24"/>
        </w:rPr>
        <w:t>)</w:t>
      </w:r>
      <w:r w:rsidR="00672F5B" w:rsidRPr="00E95320">
        <w:rPr>
          <w:rFonts w:ascii="Times New Roman" w:hAnsi="Times New Roman"/>
          <w:spacing w:val="-2"/>
          <w:sz w:val="24"/>
          <w:szCs w:val="24"/>
        </w:rPr>
        <w:t>,</w:t>
      </w:r>
    </w:p>
    <w:p w:rsidR="00672F5B" w:rsidRPr="00E95320" w:rsidRDefault="00672F5B"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spacing w:val="-2"/>
          <w:sz w:val="24"/>
          <w:szCs w:val="24"/>
        </w:rPr>
        <w:t>3 дежурные группы 7.30-19.30 (12 часов)</w:t>
      </w:r>
    </w:p>
    <w:p w:rsidR="00DB27FA" w:rsidRPr="00E95320" w:rsidRDefault="00DB27FA" w:rsidP="00864E36">
      <w:pPr>
        <w:shd w:val="clear" w:color="auto" w:fill="FFFFFF"/>
        <w:spacing w:line="20" w:lineRule="atLeast"/>
        <w:ind w:left="142" w:right="-200"/>
        <w:contextualSpacing/>
        <w:jc w:val="both"/>
        <w:rPr>
          <w:rFonts w:ascii="Times New Roman" w:hAnsi="Times New Roman"/>
          <w:b/>
          <w:bCs/>
          <w:spacing w:val="-2"/>
          <w:sz w:val="24"/>
          <w:szCs w:val="24"/>
        </w:rPr>
      </w:pP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pacing w:val="-2"/>
          <w:sz w:val="24"/>
          <w:szCs w:val="24"/>
        </w:rPr>
        <w:t>Федеральные документы</w:t>
      </w:r>
      <w:r w:rsidRPr="00E95320">
        <w:rPr>
          <w:rFonts w:ascii="Times New Roman" w:hAnsi="Times New Roman"/>
          <w:spacing w:val="-2"/>
          <w:sz w:val="24"/>
          <w:szCs w:val="24"/>
        </w:rPr>
        <w:t>:</w:t>
      </w:r>
    </w:p>
    <w:p w:rsidR="00035536" w:rsidRPr="00E95320" w:rsidRDefault="00035536" w:rsidP="00864E36">
      <w:pPr>
        <w:shd w:val="clear" w:color="auto" w:fill="FFFFFF"/>
        <w:spacing w:line="20" w:lineRule="atLeast"/>
        <w:ind w:left="142" w:right="-200"/>
        <w:contextualSpacing/>
        <w:jc w:val="both"/>
        <w:rPr>
          <w:rFonts w:ascii="Times New Roman" w:hAnsi="Times New Roman"/>
          <w:sz w:val="24"/>
          <w:szCs w:val="24"/>
        </w:rPr>
      </w:pPr>
      <w:r w:rsidRPr="00E95320">
        <w:rPr>
          <w:rFonts w:ascii="Times New Roman" w:hAnsi="Times New Roman"/>
          <w:b/>
          <w:bCs/>
          <w:sz w:val="24"/>
          <w:szCs w:val="24"/>
        </w:rPr>
        <w:t>Программа разработана в соответствии с нормативно- правовыми документами:</w:t>
      </w:r>
    </w:p>
    <w:p w:rsidR="00035536" w:rsidRPr="00E95320" w:rsidRDefault="00035536" w:rsidP="00864E36">
      <w:pPr>
        <w:pStyle w:val="a5"/>
        <w:widowControl w:val="0"/>
        <w:numPr>
          <w:ilvl w:val="0"/>
          <w:numId w:val="41"/>
        </w:numPr>
        <w:shd w:val="clear" w:color="auto" w:fill="FFFFFF"/>
        <w:tabs>
          <w:tab w:val="left" w:pos="142"/>
        </w:tabs>
        <w:autoSpaceDE w:val="0"/>
        <w:autoSpaceDN w:val="0"/>
        <w:adjustRightInd w:val="0"/>
        <w:spacing w:before="10" w:after="0" w:line="20" w:lineRule="atLeast"/>
        <w:ind w:left="142" w:right="-200" w:firstLine="0"/>
        <w:jc w:val="both"/>
        <w:rPr>
          <w:rFonts w:ascii="Times New Roman" w:hAnsi="Times New Roman"/>
          <w:b/>
          <w:bCs/>
          <w:sz w:val="24"/>
          <w:szCs w:val="24"/>
        </w:rPr>
      </w:pPr>
      <w:r w:rsidRPr="00E95320">
        <w:rPr>
          <w:rFonts w:ascii="Times New Roman" w:hAnsi="Times New Roman"/>
          <w:sz w:val="24"/>
          <w:szCs w:val="24"/>
        </w:rPr>
        <w:t>Конвенция о правах ребенка. Принята резолюцией 44/25 Генеральной Ассамблеи от 20 ноября 1989 года. ─ ООН 1990.</w:t>
      </w:r>
    </w:p>
    <w:p w:rsidR="00035536" w:rsidRPr="00E95320" w:rsidRDefault="00035536" w:rsidP="00864E36">
      <w:pPr>
        <w:widowControl w:val="0"/>
        <w:numPr>
          <w:ilvl w:val="0"/>
          <w:numId w:val="42"/>
        </w:numPr>
        <w:shd w:val="clear" w:color="auto" w:fill="FFFFFF"/>
        <w:tabs>
          <w:tab w:val="left" w:pos="142"/>
        </w:tabs>
        <w:autoSpaceDE w:val="0"/>
        <w:autoSpaceDN w:val="0"/>
        <w:adjustRightInd w:val="0"/>
        <w:spacing w:before="14" w:after="0" w:line="20" w:lineRule="atLeast"/>
        <w:ind w:left="142" w:right="-200" w:firstLine="0"/>
        <w:contextualSpacing/>
        <w:jc w:val="both"/>
        <w:rPr>
          <w:rFonts w:ascii="Times New Roman" w:hAnsi="Times New Roman"/>
          <w:b/>
          <w:bCs/>
          <w:sz w:val="24"/>
          <w:szCs w:val="24"/>
        </w:rPr>
      </w:pPr>
      <w:r w:rsidRPr="00E95320">
        <w:rPr>
          <w:rFonts w:ascii="Times New Roman" w:hAnsi="Times New Roman"/>
          <w:sz w:val="24"/>
          <w:szCs w:val="24"/>
        </w:rPr>
        <w:t xml:space="preserve">Федеральный закон от 29 декабря 2012 г. № 273-ФЗ (ред. от 31.12.2014, с изм. от 02.05.2015) «Об образовании в Российской Федерации [Электронный ресурс] // Официальный </w:t>
      </w:r>
      <w:r w:rsidRPr="00E95320">
        <w:rPr>
          <w:rFonts w:ascii="Times New Roman" w:hAnsi="Times New Roman"/>
          <w:spacing w:val="-1"/>
          <w:sz w:val="24"/>
          <w:szCs w:val="24"/>
        </w:rPr>
        <w:t xml:space="preserve">интернет-портал правовой информации: ─ Режим доступа: </w:t>
      </w:r>
      <w:hyperlink r:id="rId10" w:history="1">
        <w:r w:rsidRPr="00E95320">
          <w:rPr>
            <w:rFonts w:ascii="Times New Roman" w:hAnsi="Times New Roman"/>
            <w:spacing w:val="-1"/>
            <w:sz w:val="24"/>
            <w:szCs w:val="24"/>
            <w:u w:val="single"/>
            <w:lang w:val="en-US"/>
          </w:rPr>
          <w:t>pravo</w:t>
        </w:r>
        <w:r w:rsidRPr="00E95320">
          <w:rPr>
            <w:rFonts w:ascii="Times New Roman" w:hAnsi="Times New Roman"/>
            <w:spacing w:val="-1"/>
            <w:sz w:val="24"/>
            <w:szCs w:val="24"/>
            <w:u w:val="single"/>
          </w:rPr>
          <w:t>.</w:t>
        </w:r>
        <w:r w:rsidRPr="00E95320">
          <w:rPr>
            <w:rFonts w:ascii="Times New Roman" w:hAnsi="Times New Roman"/>
            <w:spacing w:val="-1"/>
            <w:sz w:val="24"/>
            <w:szCs w:val="24"/>
            <w:u w:val="single"/>
            <w:lang w:val="en-US"/>
          </w:rPr>
          <w:t>gov</w:t>
        </w:r>
        <w:r w:rsidRPr="00E95320">
          <w:rPr>
            <w:rFonts w:ascii="Times New Roman" w:hAnsi="Times New Roman"/>
            <w:spacing w:val="-1"/>
            <w:sz w:val="24"/>
            <w:szCs w:val="24"/>
            <w:u w:val="single"/>
          </w:rPr>
          <w:t>.</w:t>
        </w:r>
        <w:r w:rsidRPr="00E95320">
          <w:rPr>
            <w:rFonts w:ascii="Times New Roman" w:hAnsi="Times New Roman"/>
            <w:spacing w:val="-1"/>
            <w:sz w:val="24"/>
            <w:szCs w:val="24"/>
            <w:u w:val="single"/>
            <w:lang w:val="en-US"/>
          </w:rPr>
          <w:t>ru</w:t>
        </w:r>
      </w:hyperlink>
      <w:r w:rsidRPr="00E95320">
        <w:rPr>
          <w:rFonts w:ascii="Times New Roman" w:hAnsi="Times New Roman"/>
          <w:spacing w:val="-1"/>
          <w:sz w:val="24"/>
          <w:szCs w:val="24"/>
        </w:rPr>
        <w:t>..</w:t>
      </w:r>
    </w:p>
    <w:p w:rsidR="00035536" w:rsidRPr="00E95320" w:rsidRDefault="00035536" w:rsidP="00864E36">
      <w:pPr>
        <w:widowControl w:val="0"/>
        <w:numPr>
          <w:ilvl w:val="0"/>
          <w:numId w:val="42"/>
        </w:numPr>
        <w:shd w:val="clear" w:color="auto" w:fill="FFFFFF"/>
        <w:tabs>
          <w:tab w:val="left" w:pos="142"/>
        </w:tabs>
        <w:autoSpaceDE w:val="0"/>
        <w:autoSpaceDN w:val="0"/>
        <w:adjustRightInd w:val="0"/>
        <w:spacing w:before="10" w:after="0" w:line="20" w:lineRule="atLeast"/>
        <w:ind w:left="142" w:right="-200" w:firstLine="0"/>
        <w:contextualSpacing/>
        <w:jc w:val="both"/>
        <w:rPr>
          <w:rFonts w:ascii="Times New Roman" w:hAnsi="Times New Roman"/>
          <w:b/>
          <w:bCs/>
          <w:sz w:val="24"/>
          <w:szCs w:val="24"/>
        </w:rPr>
      </w:pPr>
      <w:r w:rsidRPr="00E95320">
        <w:rPr>
          <w:rFonts w:ascii="Times New Roman" w:hAnsi="Times New Roman"/>
          <w:sz w:val="24"/>
          <w:szCs w:val="24"/>
        </w:rPr>
        <w:t>Федеральный закон 24 июля 1998 г. № 124-ФЗ «Об основных гарантиях прав ребенка в Российской Федерации».</w:t>
      </w:r>
    </w:p>
    <w:p w:rsidR="00035536" w:rsidRPr="00E95320" w:rsidRDefault="00035536" w:rsidP="00864E36">
      <w:pPr>
        <w:widowControl w:val="0"/>
        <w:numPr>
          <w:ilvl w:val="0"/>
          <w:numId w:val="42"/>
        </w:numPr>
        <w:shd w:val="clear" w:color="auto" w:fill="FFFFFF"/>
        <w:tabs>
          <w:tab w:val="left" w:pos="142"/>
        </w:tabs>
        <w:autoSpaceDE w:val="0"/>
        <w:autoSpaceDN w:val="0"/>
        <w:adjustRightInd w:val="0"/>
        <w:spacing w:before="10" w:after="0" w:line="20" w:lineRule="atLeast"/>
        <w:ind w:left="142" w:right="-200" w:firstLine="0"/>
        <w:contextualSpacing/>
        <w:jc w:val="both"/>
        <w:rPr>
          <w:rFonts w:ascii="Times New Roman" w:hAnsi="Times New Roman"/>
          <w:b/>
          <w:bCs/>
          <w:sz w:val="24"/>
          <w:szCs w:val="24"/>
        </w:rPr>
      </w:pPr>
      <w:r w:rsidRPr="00E95320">
        <w:rPr>
          <w:rFonts w:ascii="Times New Roman" w:hAnsi="Times New Roman"/>
          <w:sz w:val="24"/>
          <w:szCs w:val="24"/>
        </w:rPr>
        <w:t>Распоряжение Правительства Российской Федерации от 4 сентября 2014 г. № 1726-«О Концепции дополнительного образования детей».</w:t>
      </w:r>
    </w:p>
    <w:p w:rsidR="00035536" w:rsidRPr="00E95320" w:rsidRDefault="00035536" w:rsidP="00864E36">
      <w:pPr>
        <w:widowControl w:val="0"/>
        <w:numPr>
          <w:ilvl w:val="0"/>
          <w:numId w:val="42"/>
        </w:numPr>
        <w:shd w:val="clear" w:color="auto" w:fill="FFFFFF"/>
        <w:tabs>
          <w:tab w:val="left" w:pos="142"/>
        </w:tabs>
        <w:autoSpaceDE w:val="0"/>
        <w:autoSpaceDN w:val="0"/>
        <w:adjustRightInd w:val="0"/>
        <w:spacing w:before="10" w:after="0" w:line="20" w:lineRule="atLeast"/>
        <w:ind w:left="142" w:right="-200" w:firstLine="0"/>
        <w:contextualSpacing/>
        <w:jc w:val="both"/>
        <w:rPr>
          <w:rFonts w:ascii="Times New Roman" w:hAnsi="Times New Roman"/>
          <w:b/>
          <w:bCs/>
          <w:sz w:val="24"/>
          <w:szCs w:val="24"/>
        </w:rPr>
      </w:pPr>
      <w:r w:rsidRPr="00E95320">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года»</w:t>
      </w:r>
    </w:p>
    <w:p w:rsidR="00035536" w:rsidRPr="00E95320" w:rsidRDefault="00035536" w:rsidP="00864E36">
      <w:pPr>
        <w:widowControl w:val="0"/>
        <w:numPr>
          <w:ilvl w:val="0"/>
          <w:numId w:val="42"/>
        </w:numPr>
        <w:shd w:val="clear" w:color="auto" w:fill="FFFFFF"/>
        <w:tabs>
          <w:tab w:val="left" w:pos="142"/>
        </w:tabs>
        <w:autoSpaceDE w:val="0"/>
        <w:autoSpaceDN w:val="0"/>
        <w:adjustRightInd w:val="0"/>
        <w:spacing w:before="10" w:after="0" w:line="20" w:lineRule="atLeast"/>
        <w:ind w:left="142" w:right="-200" w:firstLine="0"/>
        <w:contextualSpacing/>
        <w:jc w:val="both"/>
        <w:rPr>
          <w:rFonts w:ascii="Times New Roman" w:hAnsi="Times New Roman"/>
          <w:b/>
          <w:bCs/>
          <w:sz w:val="24"/>
          <w:szCs w:val="24"/>
        </w:rPr>
      </w:pPr>
      <w:r w:rsidRPr="00E95320">
        <w:rPr>
          <w:rFonts w:ascii="Times New Roman" w:hAnsi="Times New Roman"/>
          <w:sz w:val="24"/>
          <w:szCs w:val="24"/>
        </w:rPr>
        <w:t>Приказ Министерства образования и науки Российской Федерации от17 октября 2013г. №</w:t>
      </w:r>
      <w:r w:rsidRPr="00E95320">
        <w:rPr>
          <w:rFonts w:ascii="Times New Roman" w:hAnsi="Times New Roman"/>
          <w:spacing w:val="-1"/>
          <w:sz w:val="24"/>
          <w:szCs w:val="24"/>
        </w:rPr>
        <w:t xml:space="preserve"> 1155 «Об утверждении федерального государственного образовательного стандарта дошкольного </w:t>
      </w:r>
      <w:r w:rsidRPr="00E95320">
        <w:rPr>
          <w:rFonts w:ascii="Times New Roman" w:hAnsi="Times New Roman"/>
          <w:sz w:val="24"/>
          <w:szCs w:val="24"/>
        </w:rPr>
        <w:t>образования» (зарегистрирован Минюстом России 14 ноября 2013г., регистрационный № 30384)</w:t>
      </w:r>
      <w:r w:rsidRPr="00E95320">
        <w:rPr>
          <w:rFonts w:ascii="Times New Roman" w:hAnsi="Times New Roman"/>
          <w:b/>
          <w:bCs/>
          <w:sz w:val="24"/>
          <w:szCs w:val="24"/>
        </w:rPr>
        <w:t>.</w:t>
      </w:r>
    </w:p>
    <w:p w:rsidR="00035536" w:rsidRPr="00E95320" w:rsidRDefault="00A15708" w:rsidP="00864E36">
      <w:pPr>
        <w:pStyle w:val="a5"/>
        <w:numPr>
          <w:ilvl w:val="0"/>
          <w:numId w:val="42"/>
        </w:numPr>
        <w:autoSpaceDE w:val="0"/>
        <w:autoSpaceDN w:val="0"/>
        <w:adjustRightInd w:val="0"/>
        <w:spacing w:after="0" w:line="20" w:lineRule="atLeast"/>
        <w:ind w:left="142" w:right="-200" w:firstLine="0"/>
        <w:jc w:val="both"/>
        <w:rPr>
          <w:rFonts w:ascii="Times New Roman" w:hAnsi="Times New Roman"/>
          <w:sz w:val="24"/>
          <w:szCs w:val="24"/>
        </w:rPr>
      </w:pPr>
      <w:r w:rsidRPr="00E95320">
        <w:rPr>
          <w:rFonts w:ascii="Times New Roman" w:eastAsiaTheme="minorHAnsi" w:hAnsi="Times New Roman"/>
          <w:sz w:val="24"/>
          <w:szCs w:val="24"/>
        </w:rPr>
        <w:t>Постановление Главного государственного врача РФ от 28.09.2020 №28 «Об утверждении</w:t>
      </w:r>
      <w:r w:rsidR="00E95320" w:rsidRPr="00E95320">
        <w:rPr>
          <w:rFonts w:ascii="Times New Roman" w:eastAsiaTheme="minorHAnsi" w:hAnsi="Times New Roman"/>
          <w:sz w:val="24"/>
          <w:szCs w:val="24"/>
        </w:rPr>
        <w:t xml:space="preserve"> </w:t>
      </w:r>
      <w:r w:rsidRPr="00E95320">
        <w:rPr>
          <w:rFonts w:ascii="Times New Roman" w:eastAsiaTheme="minorHAnsi" w:hAnsi="Times New Roman"/>
          <w:sz w:val="24"/>
          <w:szCs w:val="24"/>
        </w:rPr>
        <w:t>санитарных правил СП 2.4.3648-20 «Санитарно- эпидемиологические требования к организациям</w:t>
      </w:r>
      <w:r w:rsidR="00F32278" w:rsidRPr="00E95320">
        <w:rPr>
          <w:rFonts w:ascii="Times New Roman" w:eastAsiaTheme="minorHAnsi" w:hAnsi="Times New Roman"/>
          <w:sz w:val="24"/>
          <w:szCs w:val="24"/>
        </w:rPr>
        <w:t xml:space="preserve"> </w:t>
      </w:r>
      <w:r w:rsidRPr="00E95320">
        <w:rPr>
          <w:rFonts w:ascii="Times New Roman" w:eastAsiaTheme="minorHAnsi" w:hAnsi="Times New Roman"/>
          <w:sz w:val="24"/>
          <w:szCs w:val="24"/>
        </w:rPr>
        <w:t>воспитания и обучения, отдыха и оздоровления детей и молодежи».</w:t>
      </w:r>
    </w:p>
    <w:p w:rsidR="00E95320" w:rsidRPr="00E95320" w:rsidRDefault="00E95320" w:rsidP="00864E36">
      <w:pPr>
        <w:pStyle w:val="Default"/>
        <w:ind w:left="142"/>
        <w:jc w:val="both"/>
        <w:rPr>
          <w:color w:val="auto"/>
        </w:rPr>
      </w:pPr>
      <w:r w:rsidRPr="00E95320">
        <w:rPr>
          <w:color w:val="auto"/>
        </w:rPr>
        <w:t>1.2.</w:t>
      </w:r>
      <w:r w:rsidRPr="00E95320">
        <w:rPr>
          <w:b/>
          <w:bCs/>
          <w:color w:val="auto"/>
        </w:rPr>
        <w:t xml:space="preserve">  Цели и задачи Программы. </w:t>
      </w:r>
    </w:p>
    <w:p w:rsidR="00E95320" w:rsidRPr="00E95320" w:rsidRDefault="00E95320" w:rsidP="00864E36">
      <w:pPr>
        <w:spacing w:after="0" w:line="240" w:lineRule="auto"/>
        <w:ind w:left="142"/>
        <w:jc w:val="both"/>
        <w:rPr>
          <w:rFonts w:ascii="Times New Roman" w:hAnsi="Times New Roman"/>
          <w:b/>
          <w:sz w:val="24"/>
          <w:szCs w:val="24"/>
        </w:rPr>
      </w:pPr>
      <w:r w:rsidRPr="00E95320">
        <w:rPr>
          <w:rFonts w:ascii="Times New Roman" w:hAnsi="Times New Roman"/>
          <w:b/>
          <w:sz w:val="24"/>
          <w:szCs w:val="24"/>
        </w:rPr>
        <w:t>Цели программы:</w:t>
      </w:r>
    </w:p>
    <w:p w:rsidR="00E95320" w:rsidRPr="00E95320" w:rsidRDefault="00E95320" w:rsidP="00864E36">
      <w:pPr>
        <w:spacing w:after="0" w:line="240" w:lineRule="auto"/>
        <w:ind w:left="142"/>
        <w:jc w:val="both"/>
        <w:rPr>
          <w:rFonts w:ascii="Times New Roman" w:hAnsi="Times New Roman"/>
          <w:sz w:val="24"/>
          <w:szCs w:val="24"/>
        </w:rPr>
      </w:pPr>
      <w:r w:rsidRPr="00E95320">
        <w:rPr>
          <w:rFonts w:ascii="Times New Roman" w:hAnsi="Times New Roman"/>
          <w:sz w:val="24"/>
          <w:szCs w:val="24"/>
        </w:rPr>
        <w:t>- создание условий для обеспечения равенства возможностей для каждого ребенка в получении качественного дошкольного образования;</w:t>
      </w:r>
    </w:p>
    <w:p w:rsidR="00E95320" w:rsidRPr="00E95320" w:rsidRDefault="00E95320" w:rsidP="00864E36">
      <w:pPr>
        <w:spacing w:after="0" w:line="240" w:lineRule="auto"/>
        <w:ind w:left="142"/>
        <w:jc w:val="both"/>
        <w:rPr>
          <w:rFonts w:ascii="Times New Roman" w:hAnsi="Times New Roman"/>
          <w:sz w:val="24"/>
          <w:szCs w:val="24"/>
        </w:rPr>
      </w:pPr>
      <w:r w:rsidRPr="00E95320">
        <w:rPr>
          <w:rFonts w:ascii="Times New Roman" w:hAnsi="Times New Roman"/>
          <w:sz w:val="24"/>
          <w:szCs w:val="24"/>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w:t>
      </w:r>
    </w:p>
    <w:p w:rsidR="00E95320" w:rsidRPr="00E95320" w:rsidRDefault="00E95320" w:rsidP="00864E36">
      <w:pPr>
        <w:spacing w:after="0" w:line="240" w:lineRule="auto"/>
        <w:ind w:left="142"/>
        <w:jc w:val="both"/>
        <w:rPr>
          <w:rFonts w:ascii="Times New Roman" w:hAnsi="Times New Roman"/>
          <w:sz w:val="24"/>
          <w:szCs w:val="24"/>
        </w:rPr>
      </w:pPr>
      <w:r w:rsidRPr="00E95320">
        <w:rPr>
          <w:rFonts w:ascii="Times New Roman" w:hAnsi="Times New Roman"/>
          <w:sz w:val="24"/>
          <w:szCs w:val="24"/>
        </w:rPr>
        <w:t>- создание условий для формирования основ базовой культуры личности;</w:t>
      </w:r>
    </w:p>
    <w:p w:rsidR="00E95320" w:rsidRPr="00E95320" w:rsidRDefault="00E95320" w:rsidP="00864E36">
      <w:pPr>
        <w:spacing w:after="0" w:line="240" w:lineRule="auto"/>
        <w:ind w:left="142"/>
        <w:jc w:val="both"/>
        <w:rPr>
          <w:rFonts w:ascii="Times New Roman" w:hAnsi="Times New Roman"/>
          <w:sz w:val="24"/>
          <w:szCs w:val="24"/>
        </w:rPr>
      </w:pPr>
      <w:r w:rsidRPr="00E95320">
        <w:rPr>
          <w:rFonts w:ascii="Times New Roman" w:hAnsi="Times New Roman"/>
          <w:sz w:val="24"/>
          <w:szCs w:val="24"/>
        </w:rPr>
        <w:t>- подготовка к жизни в современном обществе, к обучению в школе, обеспечение безопасности жизнедеятельности дошкольника.</w:t>
      </w:r>
    </w:p>
    <w:p w:rsidR="00E95320" w:rsidRPr="00E95320" w:rsidRDefault="00E95320" w:rsidP="00864E36">
      <w:pPr>
        <w:spacing w:after="0" w:line="240" w:lineRule="auto"/>
        <w:ind w:left="142"/>
        <w:jc w:val="both"/>
        <w:rPr>
          <w:rFonts w:ascii="Times New Roman" w:hAnsi="Times New Roman"/>
          <w:b/>
          <w:sz w:val="24"/>
          <w:szCs w:val="24"/>
        </w:rPr>
      </w:pPr>
      <w:r w:rsidRPr="00E95320">
        <w:rPr>
          <w:rFonts w:ascii="Times New Roman" w:hAnsi="Times New Roman"/>
          <w:b/>
          <w:sz w:val="24"/>
          <w:szCs w:val="24"/>
        </w:rPr>
        <w:t>Задачи:</w:t>
      </w:r>
    </w:p>
    <w:p w:rsidR="00E95320" w:rsidRPr="00E95320" w:rsidRDefault="00E95320" w:rsidP="00864E36">
      <w:pPr>
        <w:widowControl w:val="0"/>
        <w:autoSpaceDE w:val="0"/>
        <w:autoSpaceDN w:val="0"/>
        <w:adjustRightInd w:val="0"/>
        <w:spacing w:before="80" w:after="0" w:line="240" w:lineRule="auto"/>
        <w:ind w:left="142"/>
        <w:jc w:val="both"/>
        <w:rPr>
          <w:rFonts w:ascii="Times New Roman" w:hAnsi="Times New Roman"/>
          <w:sz w:val="24"/>
          <w:szCs w:val="24"/>
        </w:rPr>
      </w:pPr>
      <w:r w:rsidRPr="00E95320">
        <w:rPr>
          <w:rFonts w:ascii="Times New Roman" w:hAnsi="Times New Roman"/>
          <w:sz w:val="24"/>
          <w:szCs w:val="24"/>
        </w:rPr>
        <w:t>- обеспечить охрану и укрепления физического и психического здоровья детей, в том числе их эмоционального благополучия;</w:t>
      </w:r>
    </w:p>
    <w:p w:rsidR="00E95320" w:rsidRPr="00E95320" w:rsidRDefault="00E95320" w:rsidP="00864E36">
      <w:pPr>
        <w:widowControl w:val="0"/>
        <w:autoSpaceDE w:val="0"/>
        <w:autoSpaceDN w:val="0"/>
        <w:adjustRightInd w:val="0"/>
        <w:spacing w:after="0" w:line="240" w:lineRule="auto"/>
        <w:ind w:left="142"/>
        <w:jc w:val="both"/>
        <w:rPr>
          <w:rFonts w:ascii="Times New Roman" w:hAnsi="Times New Roman"/>
          <w:sz w:val="24"/>
          <w:szCs w:val="24"/>
        </w:rPr>
      </w:pPr>
      <w:r w:rsidRPr="00E95320">
        <w:rPr>
          <w:rFonts w:ascii="Times New Roman" w:hAnsi="Times New Roman"/>
          <w:sz w:val="24"/>
          <w:szCs w:val="24"/>
        </w:rPr>
        <w:t>- обеспечить условия для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95320" w:rsidRPr="00E95320" w:rsidRDefault="00E95320" w:rsidP="00864E36">
      <w:pPr>
        <w:widowControl w:val="0"/>
        <w:tabs>
          <w:tab w:val="left" w:pos="0"/>
        </w:tabs>
        <w:autoSpaceDE w:val="0"/>
        <w:autoSpaceDN w:val="0"/>
        <w:adjustRightInd w:val="0"/>
        <w:spacing w:after="0" w:line="240" w:lineRule="auto"/>
        <w:ind w:left="142"/>
        <w:jc w:val="both"/>
        <w:rPr>
          <w:rFonts w:ascii="Times New Roman" w:hAnsi="Times New Roman"/>
          <w:sz w:val="24"/>
          <w:szCs w:val="24"/>
        </w:rPr>
      </w:pPr>
      <w:r w:rsidRPr="00E95320">
        <w:rPr>
          <w:rFonts w:ascii="Times New Roman" w:hAnsi="Times New Roman"/>
          <w:sz w:val="24"/>
          <w:szCs w:val="24"/>
        </w:rPr>
        <w:t>-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95320" w:rsidRPr="00E95320" w:rsidRDefault="00E95320" w:rsidP="00864E36">
      <w:pPr>
        <w:widowControl w:val="0"/>
        <w:tabs>
          <w:tab w:val="left" w:pos="0"/>
        </w:tabs>
        <w:autoSpaceDE w:val="0"/>
        <w:autoSpaceDN w:val="0"/>
        <w:adjustRightInd w:val="0"/>
        <w:spacing w:after="0" w:line="240" w:lineRule="auto"/>
        <w:ind w:left="142"/>
        <w:jc w:val="both"/>
        <w:rPr>
          <w:rFonts w:ascii="Times New Roman" w:hAnsi="Times New Roman"/>
          <w:sz w:val="24"/>
          <w:szCs w:val="24"/>
        </w:rPr>
      </w:pPr>
      <w:r w:rsidRPr="00E95320">
        <w:rPr>
          <w:rFonts w:ascii="Times New Roman" w:hAnsi="Times New Roman"/>
          <w:sz w:val="24"/>
          <w:szCs w:val="24"/>
        </w:rPr>
        <w:t>-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95320" w:rsidRPr="00E95320" w:rsidRDefault="00E95320" w:rsidP="00864E36">
      <w:pPr>
        <w:widowControl w:val="0"/>
        <w:tabs>
          <w:tab w:val="left" w:pos="284"/>
        </w:tabs>
        <w:autoSpaceDE w:val="0"/>
        <w:autoSpaceDN w:val="0"/>
        <w:adjustRightInd w:val="0"/>
        <w:spacing w:after="0" w:line="240" w:lineRule="auto"/>
        <w:ind w:left="284"/>
        <w:jc w:val="both"/>
        <w:rPr>
          <w:rFonts w:ascii="Times New Roman" w:hAnsi="Times New Roman"/>
          <w:sz w:val="24"/>
          <w:szCs w:val="24"/>
        </w:rPr>
      </w:pPr>
      <w:r w:rsidRPr="00E95320">
        <w:rPr>
          <w:rFonts w:ascii="Times New Roman" w:hAnsi="Times New Roman"/>
          <w:sz w:val="24"/>
          <w:szCs w:val="24"/>
        </w:rPr>
        <w:t xml:space="preserve">- объединить обучение и воспитание в целостный образовательный процесс на основе </w:t>
      </w:r>
      <w:r w:rsidRPr="00E95320">
        <w:rPr>
          <w:rFonts w:ascii="Times New Roman" w:hAnsi="Times New Roman"/>
          <w:sz w:val="24"/>
          <w:szCs w:val="24"/>
        </w:rPr>
        <w:lastRenderedPageBreak/>
        <w:t>духовно-нравственных и социокультурных ценностей и принятых в обществе правил и норм поведения в интересах человека, семьи, общества;</w:t>
      </w:r>
    </w:p>
    <w:p w:rsidR="00E95320" w:rsidRPr="00E95320" w:rsidRDefault="00E95320" w:rsidP="00864E36">
      <w:pPr>
        <w:widowControl w:val="0"/>
        <w:tabs>
          <w:tab w:val="left" w:pos="284"/>
        </w:tabs>
        <w:autoSpaceDE w:val="0"/>
        <w:autoSpaceDN w:val="0"/>
        <w:adjustRightInd w:val="0"/>
        <w:spacing w:after="0" w:line="240" w:lineRule="auto"/>
        <w:ind w:left="284"/>
        <w:jc w:val="both"/>
        <w:rPr>
          <w:rFonts w:ascii="Times New Roman" w:hAnsi="Times New Roman"/>
          <w:sz w:val="24"/>
          <w:szCs w:val="24"/>
        </w:rPr>
      </w:pPr>
      <w:r w:rsidRPr="00E95320">
        <w:rPr>
          <w:rFonts w:ascii="Times New Roman" w:hAnsi="Times New Roman"/>
          <w:sz w:val="24"/>
          <w:szCs w:val="24"/>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95320" w:rsidRPr="00E95320" w:rsidRDefault="00E95320" w:rsidP="00864E36">
      <w:pPr>
        <w:widowControl w:val="0"/>
        <w:tabs>
          <w:tab w:val="left" w:pos="284"/>
        </w:tabs>
        <w:autoSpaceDE w:val="0"/>
        <w:autoSpaceDN w:val="0"/>
        <w:adjustRightInd w:val="0"/>
        <w:spacing w:before="80" w:after="0" w:line="240" w:lineRule="auto"/>
        <w:ind w:left="284"/>
        <w:jc w:val="both"/>
        <w:rPr>
          <w:rFonts w:ascii="Times New Roman" w:hAnsi="Times New Roman"/>
          <w:sz w:val="24"/>
          <w:szCs w:val="24"/>
        </w:rPr>
      </w:pPr>
      <w:r w:rsidRPr="00E95320">
        <w:rPr>
          <w:rFonts w:ascii="Times New Roman" w:hAnsi="Times New Roman"/>
          <w:sz w:val="24"/>
          <w:szCs w:val="24"/>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95320" w:rsidRPr="00E95320" w:rsidRDefault="00E95320" w:rsidP="00864E36">
      <w:pPr>
        <w:widowControl w:val="0"/>
        <w:tabs>
          <w:tab w:val="left" w:pos="284"/>
        </w:tabs>
        <w:autoSpaceDE w:val="0"/>
        <w:autoSpaceDN w:val="0"/>
        <w:adjustRightInd w:val="0"/>
        <w:spacing w:before="80" w:after="0" w:line="240" w:lineRule="auto"/>
        <w:ind w:left="284"/>
        <w:jc w:val="both"/>
        <w:rPr>
          <w:rFonts w:ascii="Times New Roman" w:hAnsi="Times New Roman"/>
          <w:sz w:val="24"/>
          <w:szCs w:val="24"/>
        </w:rPr>
      </w:pPr>
      <w:r w:rsidRPr="00E95320">
        <w:rPr>
          <w:rFonts w:ascii="Times New Roman" w:hAnsi="Times New Roman"/>
          <w:sz w:val="24"/>
          <w:szCs w:val="24"/>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rsidR="00E95320" w:rsidRPr="00E95320" w:rsidRDefault="00E95320" w:rsidP="00864E36">
      <w:pPr>
        <w:tabs>
          <w:tab w:val="left" w:pos="284"/>
        </w:tabs>
        <w:spacing w:after="0" w:line="240" w:lineRule="auto"/>
        <w:ind w:left="284"/>
        <w:rPr>
          <w:rFonts w:ascii="Times New Roman" w:hAnsi="Times New Roman"/>
          <w:sz w:val="24"/>
          <w:szCs w:val="24"/>
        </w:rPr>
      </w:pPr>
      <w:r w:rsidRPr="00E95320">
        <w:rPr>
          <w:rFonts w:ascii="Times New Roman" w:hAnsi="Times New Roman"/>
          <w:sz w:val="24"/>
          <w:szCs w:val="24"/>
        </w:rPr>
        <w:t>- обеспечить психолого-педагогическую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95320" w:rsidRPr="00E95320" w:rsidRDefault="00E95320" w:rsidP="00864E36">
      <w:pPr>
        <w:pStyle w:val="Default"/>
        <w:tabs>
          <w:tab w:val="left" w:pos="284"/>
        </w:tabs>
        <w:ind w:left="284"/>
        <w:rPr>
          <w:color w:val="auto"/>
        </w:rPr>
      </w:pP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heme="minorHAnsi" w:hAnsi="Times New Roman"/>
          <w:b/>
          <w:bCs/>
          <w:sz w:val="24"/>
          <w:szCs w:val="24"/>
        </w:rPr>
      </w:pPr>
      <w:r>
        <w:rPr>
          <w:rFonts w:ascii="Times New Roman" w:eastAsiaTheme="minorHAnsi" w:hAnsi="Times New Roman"/>
          <w:b/>
          <w:bCs/>
          <w:sz w:val="24"/>
          <w:szCs w:val="24"/>
        </w:rPr>
        <w:t>1.3.</w:t>
      </w:r>
      <w:r w:rsidRPr="00E95320">
        <w:rPr>
          <w:rFonts w:ascii="Times New Roman" w:eastAsiaTheme="minorHAnsi" w:hAnsi="Times New Roman"/>
          <w:b/>
          <w:bCs/>
          <w:sz w:val="24"/>
          <w:szCs w:val="24"/>
        </w:rPr>
        <w:t>Принципы и подходы к формированию Программы</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Программа сформирована в соответствии с принципами и подходами,</w:t>
      </w:r>
      <w:r>
        <w:rPr>
          <w:rFonts w:ascii="Times New Roman" w:eastAsia="TimesNewRoman" w:hAnsi="Times New Roman"/>
          <w:sz w:val="24"/>
          <w:szCs w:val="24"/>
        </w:rPr>
        <w:t xml:space="preserve"> </w:t>
      </w:r>
      <w:r w:rsidRPr="00E95320">
        <w:rPr>
          <w:rFonts w:ascii="Times New Roman" w:eastAsia="TimesNewRoman" w:hAnsi="Times New Roman"/>
          <w:sz w:val="24"/>
          <w:szCs w:val="24"/>
        </w:rPr>
        <w:t>определенными Федеральными государственными образовательными</w:t>
      </w:r>
      <w:r>
        <w:rPr>
          <w:rFonts w:ascii="Times New Roman" w:eastAsia="TimesNewRoman" w:hAnsi="Times New Roman"/>
          <w:sz w:val="24"/>
          <w:szCs w:val="24"/>
        </w:rPr>
        <w:t xml:space="preserve"> </w:t>
      </w:r>
      <w:r w:rsidRPr="00E95320">
        <w:rPr>
          <w:rFonts w:ascii="Times New Roman" w:eastAsia="TimesNewRoman" w:hAnsi="Times New Roman"/>
          <w:sz w:val="24"/>
          <w:szCs w:val="24"/>
        </w:rPr>
        <w:t>стандартами: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1) полноценное проживание ребенком всех этапов детства, обогащение</w:t>
      </w:r>
      <w:r>
        <w:rPr>
          <w:rFonts w:ascii="Times New Roman" w:eastAsia="TimesNewRoman" w:hAnsi="Times New Roman"/>
          <w:sz w:val="24"/>
          <w:szCs w:val="24"/>
        </w:rPr>
        <w:t xml:space="preserve"> </w:t>
      </w:r>
      <w:r w:rsidRPr="00E95320">
        <w:rPr>
          <w:rFonts w:ascii="Times New Roman" w:eastAsia="TimesNewRoman" w:hAnsi="Times New Roman"/>
          <w:sz w:val="24"/>
          <w:szCs w:val="24"/>
        </w:rPr>
        <w:t>детского развития;</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2) построение образовательной деятельности на основе индивидуальных</w:t>
      </w:r>
      <w:r>
        <w:rPr>
          <w:rFonts w:ascii="Times New Roman" w:eastAsia="TimesNewRoman" w:hAnsi="Times New Roman"/>
          <w:sz w:val="24"/>
          <w:szCs w:val="24"/>
        </w:rPr>
        <w:t xml:space="preserve"> </w:t>
      </w:r>
      <w:r w:rsidRPr="00E95320">
        <w:rPr>
          <w:rFonts w:ascii="Times New Roman" w:eastAsia="TimesNewRoman" w:hAnsi="Times New Roman"/>
          <w:sz w:val="24"/>
          <w:szCs w:val="24"/>
        </w:rPr>
        <w:t>особенностей каждого ребенка, при котором сам ребенок становится</w:t>
      </w:r>
      <w:r>
        <w:rPr>
          <w:rFonts w:ascii="Times New Roman" w:eastAsia="TimesNewRoman" w:hAnsi="Times New Roman"/>
          <w:sz w:val="24"/>
          <w:szCs w:val="24"/>
        </w:rPr>
        <w:t xml:space="preserve"> </w:t>
      </w:r>
      <w:r w:rsidRPr="00E95320">
        <w:rPr>
          <w:rFonts w:ascii="Times New Roman" w:eastAsia="TimesNewRoman" w:hAnsi="Times New Roman"/>
          <w:sz w:val="24"/>
          <w:szCs w:val="24"/>
        </w:rPr>
        <w:t>активным в выборе содержания своего образования, становится субъектом</w:t>
      </w:r>
      <w:r>
        <w:rPr>
          <w:rFonts w:ascii="Times New Roman" w:eastAsia="TimesNewRoman" w:hAnsi="Times New Roman"/>
          <w:sz w:val="24"/>
          <w:szCs w:val="24"/>
        </w:rPr>
        <w:t xml:space="preserve"> </w:t>
      </w:r>
      <w:r w:rsidRPr="00E95320">
        <w:rPr>
          <w:rFonts w:ascii="Times New Roman" w:eastAsia="TimesNewRoman" w:hAnsi="Times New Roman"/>
          <w:sz w:val="24"/>
          <w:szCs w:val="24"/>
        </w:rPr>
        <w:t>образования;</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3) содействие и сотрудничество детей и взрослых, признание ребенка</w:t>
      </w:r>
      <w:r>
        <w:rPr>
          <w:rFonts w:ascii="Times New Roman" w:eastAsia="TimesNewRoman" w:hAnsi="Times New Roman"/>
          <w:sz w:val="24"/>
          <w:szCs w:val="24"/>
        </w:rPr>
        <w:t xml:space="preserve"> </w:t>
      </w:r>
      <w:r w:rsidRPr="00E95320">
        <w:rPr>
          <w:rFonts w:ascii="Times New Roman" w:eastAsia="TimesNewRoman" w:hAnsi="Times New Roman"/>
          <w:sz w:val="24"/>
          <w:szCs w:val="24"/>
        </w:rPr>
        <w:t>полноценным участником (субъектом) образовательных отношений;</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4) поддержка инициативы детей в различных видах деятельности;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5) сотрудничество организации с семьей;</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6) приобщение детей к социокультурным нормам, традициям семьи,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общества и государства;</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7) формирование познавательных интересов и познавательных действий</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ребенка в различных видах деятельности;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8) возрастная адекватность дошкольного образования (соответствие условий,</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требований, методов возрасту и особенностям развития);</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9) учет этнокультурной ситуации развития детей (культуросообразность)</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10) развивающее обучение, ориентир на личные успехи воспитанника, роста</w:t>
      </w:r>
      <w:r>
        <w:rPr>
          <w:rFonts w:ascii="Times New Roman" w:eastAsia="TimesNewRoman" w:hAnsi="Times New Roman"/>
          <w:sz w:val="24"/>
          <w:szCs w:val="24"/>
        </w:rPr>
        <w:t xml:space="preserve"> </w:t>
      </w:r>
      <w:r w:rsidRPr="00E95320">
        <w:rPr>
          <w:rFonts w:ascii="Times New Roman" w:eastAsia="TimesNewRoman" w:hAnsi="Times New Roman"/>
          <w:sz w:val="24"/>
          <w:szCs w:val="24"/>
        </w:rPr>
        <w:t>его возможностей, в овладении учебным материалом, формирующее</w:t>
      </w:r>
      <w:r>
        <w:rPr>
          <w:rFonts w:ascii="Times New Roman" w:eastAsia="TimesNewRoman" w:hAnsi="Times New Roman"/>
          <w:sz w:val="24"/>
          <w:szCs w:val="24"/>
        </w:rPr>
        <w:t xml:space="preserve"> </w:t>
      </w:r>
      <w:r w:rsidRPr="00E95320">
        <w:rPr>
          <w:rFonts w:ascii="Times New Roman" w:eastAsia="TimesNewRoman" w:hAnsi="Times New Roman"/>
          <w:sz w:val="24"/>
          <w:szCs w:val="24"/>
        </w:rPr>
        <w:t>дальнейшее устойчивее его приобретать новые знания.</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11) признания самоценности дошкольного детства как важнейшего периода</w:t>
      </w:r>
      <w:r>
        <w:rPr>
          <w:rFonts w:ascii="Times New Roman" w:eastAsia="TimesNewRoman" w:hAnsi="Times New Roman"/>
          <w:sz w:val="24"/>
          <w:szCs w:val="24"/>
        </w:rPr>
        <w:t xml:space="preserve"> </w:t>
      </w:r>
      <w:r w:rsidRPr="00E95320">
        <w:rPr>
          <w:rFonts w:ascii="Times New Roman" w:eastAsia="TimesNewRoman" w:hAnsi="Times New Roman"/>
          <w:sz w:val="24"/>
          <w:szCs w:val="24"/>
        </w:rPr>
        <w:t>развития личности человека;</w:t>
      </w:r>
    </w:p>
    <w:p w:rsidR="00E95320" w:rsidRPr="00E95320" w:rsidRDefault="00E95320" w:rsidP="00864E36">
      <w:pPr>
        <w:pStyle w:val="a5"/>
        <w:tabs>
          <w:tab w:val="left" w:pos="284"/>
        </w:tabs>
        <w:autoSpaceDE w:val="0"/>
        <w:autoSpaceDN w:val="0"/>
        <w:adjustRightInd w:val="0"/>
        <w:spacing w:after="0" w:line="240" w:lineRule="auto"/>
        <w:ind w:left="284"/>
        <w:rPr>
          <w:rFonts w:ascii="Times New Roman" w:eastAsia="TimesNewRoman" w:hAnsi="Times New Roman"/>
          <w:sz w:val="24"/>
          <w:szCs w:val="24"/>
        </w:rPr>
      </w:pPr>
      <w:r w:rsidRPr="00E95320">
        <w:rPr>
          <w:rFonts w:ascii="Times New Roman" w:eastAsia="TimesNewRoman" w:hAnsi="Times New Roman"/>
          <w:sz w:val="24"/>
          <w:szCs w:val="24"/>
        </w:rPr>
        <w:t>12) гуманистического характера образования, приоритетах</w:t>
      </w:r>
      <w:r>
        <w:rPr>
          <w:rFonts w:ascii="Times New Roman" w:eastAsia="TimesNewRoman" w:hAnsi="Times New Roman"/>
          <w:sz w:val="24"/>
          <w:szCs w:val="24"/>
        </w:rPr>
        <w:t xml:space="preserve"> </w:t>
      </w:r>
      <w:r w:rsidRPr="00E95320">
        <w:rPr>
          <w:rFonts w:ascii="Times New Roman" w:eastAsia="TimesNewRoman" w:hAnsi="Times New Roman"/>
          <w:sz w:val="24"/>
          <w:szCs w:val="24"/>
        </w:rPr>
        <w:t>общечеловеческих ценностей;</w:t>
      </w:r>
    </w:p>
    <w:p w:rsidR="00E95320" w:rsidRPr="00E95320" w:rsidRDefault="00E95320" w:rsidP="00864E36">
      <w:pPr>
        <w:tabs>
          <w:tab w:val="left" w:pos="284"/>
        </w:tabs>
        <w:autoSpaceDE w:val="0"/>
        <w:autoSpaceDN w:val="0"/>
        <w:adjustRightInd w:val="0"/>
        <w:spacing w:after="0" w:line="240" w:lineRule="auto"/>
        <w:ind w:left="284"/>
        <w:rPr>
          <w:rFonts w:ascii="Times New Roman" w:eastAsia="TimesNewRoman" w:hAnsi="Times New Roman"/>
          <w:sz w:val="24"/>
          <w:szCs w:val="24"/>
        </w:rPr>
      </w:pPr>
      <w:r w:rsidRPr="00E95320">
        <w:rPr>
          <w:rFonts w:ascii="Times New Roman" w:eastAsia="TimesNewRoman" w:hAnsi="Times New Roman"/>
          <w:sz w:val="24"/>
          <w:szCs w:val="24"/>
        </w:rPr>
        <w:t>13) системный подхода к организации образовательного процесса для</w:t>
      </w:r>
      <w:r>
        <w:rPr>
          <w:rFonts w:ascii="Times New Roman" w:eastAsia="TimesNewRoman" w:hAnsi="Times New Roman"/>
          <w:sz w:val="24"/>
          <w:szCs w:val="24"/>
        </w:rPr>
        <w:t xml:space="preserve"> </w:t>
      </w:r>
      <w:r w:rsidRPr="00E95320">
        <w:rPr>
          <w:rFonts w:ascii="Times New Roman" w:eastAsia="TimesNewRoman" w:hAnsi="Times New Roman"/>
          <w:sz w:val="24"/>
          <w:szCs w:val="24"/>
        </w:rPr>
        <w:t xml:space="preserve">достижения </w:t>
      </w:r>
      <w:r>
        <w:rPr>
          <w:rFonts w:ascii="Times New Roman" w:eastAsia="TimesNewRoman" w:hAnsi="Times New Roman"/>
          <w:sz w:val="24"/>
          <w:szCs w:val="24"/>
        </w:rPr>
        <w:t>о</w:t>
      </w:r>
      <w:r w:rsidRPr="00E95320">
        <w:rPr>
          <w:rFonts w:ascii="Times New Roman" w:eastAsia="TimesNewRoman" w:hAnsi="Times New Roman"/>
          <w:sz w:val="24"/>
          <w:szCs w:val="24"/>
        </w:rPr>
        <w:t>птимального результата – развития личности воспитанника;</w:t>
      </w:r>
    </w:p>
    <w:p w:rsidR="00E95320" w:rsidRPr="00E95320" w:rsidRDefault="00E95320" w:rsidP="00864E36">
      <w:pPr>
        <w:pStyle w:val="a5"/>
        <w:tabs>
          <w:tab w:val="left" w:pos="284"/>
        </w:tabs>
        <w:autoSpaceDE w:val="0"/>
        <w:autoSpaceDN w:val="0"/>
        <w:adjustRightInd w:val="0"/>
        <w:spacing w:after="0" w:line="240" w:lineRule="auto"/>
        <w:ind w:left="284"/>
        <w:rPr>
          <w:rFonts w:ascii="Times New Roman" w:eastAsia="TimesNewRoman" w:hAnsi="Times New Roman"/>
          <w:sz w:val="24"/>
          <w:szCs w:val="24"/>
        </w:rPr>
      </w:pPr>
      <w:r w:rsidRPr="00E95320">
        <w:rPr>
          <w:rFonts w:ascii="Times New Roman" w:eastAsia="TimesNewRoman" w:hAnsi="Times New Roman"/>
          <w:sz w:val="24"/>
          <w:szCs w:val="24"/>
        </w:rPr>
        <w:t>вариативности образования, предполагающего разнообразие содержания,</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форм и методов образовательной деятельности с учетом целей развития 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педагогической поддержки каждого воспитанника;</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14) единства федерального культурного и образовательного пространства,</w:t>
      </w:r>
      <w:r>
        <w:rPr>
          <w:rFonts w:ascii="Times New Roman" w:eastAsia="TimesNewRoman" w:hAnsi="Times New Roman"/>
          <w:sz w:val="24"/>
          <w:szCs w:val="24"/>
        </w:rPr>
        <w:t xml:space="preserve"> </w:t>
      </w:r>
      <w:r w:rsidRPr="00E95320">
        <w:rPr>
          <w:rFonts w:ascii="Times New Roman" w:eastAsia="TimesNewRoman" w:hAnsi="Times New Roman"/>
          <w:sz w:val="24"/>
          <w:szCs w:val="24"/>
        </w:rPr>
        <w:t>защиты национальных, региональных культурных традиций и особенностей</w:t>
      </w:r>
      <w:r>
        <w:rPr>
          <w:rFonts w:ascii="Times New Roman" w:eastAsia="TimesNewRoman" w:hAnsi="Times New Roman"/>
          <w:sz w:val="24"/>
          <w:szCs w:val="24"/>
        </w:rPr>
        <w:t xml:space="preserve"> </w:t>
      </w:r>
      <w:r w:rsidRPr="00E95320">
        <w:rPr>
          <w:rFonts w:ascii="Times New Roman" w:eastAsia="TimesNewRoman" w:hAnsi="Times New Roman"/>
          <w:sz w:val="24"/>
          <w:szCs w:val="24"/>
        </w:rPr>
        <w:t>в условиях многонационального государства;</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15) интеграции образовательных областей в соответствии с возрастными</w:t>
      </w:r>
      <w:r>
        <w:rPr>
          <w:rFonts w:ascii="Times New Roman" w:eastAsia="TimesNewRoman" w:hAnsi="Times New Roman"/>
          <w:sz w:val="24"/>
          <w:szCs w:val="24"/>
        </w:rPr>
        <w:t xml:space="preserve"> </w:t>
      </w:r>
      <w:r w:rsidRPr="00E95320">
        <w:rPr>
          <w:rFonts w:ascii="Times New Roman" w:eastAsia="TimesNewRoman" w:hAnsi="Times New Roman"/>
          <w:sz w:val="24"/>
          <w:szCs w:val="24"/>
        </w:rPr>
        <w:t>возможностями и особенностями воспитанников, спецификой и</w:t>
      </w:r>
      <w:r>
        <w:rPr>
          <w:rFonts w:ascii="Times New Roman" w:eastAsia="TimesNewRoman" w:hAnsi="Times New Roman"/>
          <w:sz w:val="24"/>
          <w:szCs w:val="24"/>
        </w:rPr>
        <w:t xml:space="preserve"> </w:t>
      </w:r>
      <w:r w:rsidRPr="00E95320">
        <w:rPr>
          <w:rFonts w:ascii="Times New Roman" w:eastAsia="TimesNewRoman" w:hAnsi="Times New Roman"/>
          <w:sz w:val="24"/>
          <w:szCs w:val="24"/>
        </w:rPr>
        <w:t>возможностями образовательных областей;</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lastRenderedPageBreak/>
        <w:t>16) комплексно-тематическое построение образовательного процесса.</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При разработке обязательной части Программы использовались подходы</w:t>
      </w:r>
      <w:r>
        <w:rPr>
          <w:rFonts w:ascii="Times New Roman" w:eastAsia="TimesNewRoman" w:hAnsi="Times New Roman"/>
          <w:sz w:val="24"/>
          <w:szCs w:val="24"/>
        </w:rPr>
        <w:t xml:space="preserve"> </w:t>
      </w:r>
      <w:r w:rsidRPr="00E95320">
        <w:rPr>
          <w:rFonts w:ascii="Times New Roman" w:eastAsia="TimesNewRoman" w:hAnsi="Times New Roman"/>
          <w:sz w:val="24"/>
          <w:szCs w:val="24"/>
        </w:rPr>
        <w:t>и принципы общеобразовательной программы «От рождения до школы» под</w:t>
      </w:r>
      <w:r>
        <w:rPr>
          <w:rFonts w:ascii="Times New Roman" w:eastAsia="TimesNewRoman" w:hAnsi="Times New Roman"/>
          <w:sz w:val="24"/>
          <w:szCs w:val="24"/>
        </w:rPr>
        <w:t xml:space="preserve"> </w:t>
      </w:r>
      <w:r w:rsidRPr="00E95320">
        <w:rPr>
          <w:rFonts w:ascii="Times New Roman" w:eastAsia="TimesNewRoman" w:hAnsi="Times New Roman"/>
          <w:sz w:val="24"/>
          <w:szCs w:val="24"/>
        </w:rPr>
        <w:t>редакцией Н.Е. Вераксы, Т.С. Комаровой, М.А.Васильевой, так как она</w:t>
      </w:r>
      <w:r>
        <w:rPr>
          <w:rFonts w:ascii="Times New Roman" w:eastAsia="TimesNewRoman" w:hAnsi="Times New Roman"/>
          <w:sz w:val="24"/>
          <w:szCs w:val="24"/>
        </w:rPr>
        <w:t xml:space="preserve"> </w:t>
      </w:r>
      <w:r w:rsidRPr="00E95320">
        <w:rPr>
          <w:rFonts w:ascii="Times New Roman" w:eastAsia="TimesNewRoman" w:hAnsi="Times New Roman"/>
          <w:sz w:val="24"/>
          <w:szCs w:val="24"/>
        </w:rPr>
        <w:t>соответствуют идеям и логике ФГОС ДО и обеспечивает разностороннее</w:t>
      </w:r>
      <w:r>
        <w:rPr>
          <w:rFonts w:ascii="Times New Roman" w:eastAsia="TimesNewRoman" w:hAnsi="Times New Roman"/>
          <w:sz w:val="24"/>
          <w:szCs w:val="24"/>
        </w:rPr>
        <w:t xml:space="preserve"> </w:t>
      </w:r>
      <w:r w:rsidRPr="00E95320">
        <w:rPr>
          <w:rFonts w:ascii="Times New Roman" w:eastAsia="TimesNewRoman" w:hAnsi="Times New Roman"/>
          <w:sz w:val="24"/>
          <w:szCs w:val="24"/>
        </w:rPr>
        <w:t>развитие детей в возрасте от 2 до 7 лет с учетом их возрастных и</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sidRPr="00E95320">
        <w:rPr>
          <w:rFonts w:ascii="Times New Roman" w:eastAsia="TimesNewRoman" w:hAnsi="Times New Roman"/>
          <w:sz w:val="24"/>
          <w:szCs w:val="24"/>
        </w:rPr>
        <w:t>индивидуальных особенностей по основным направлениям –физическому,</w:t>
      </w:r>
      <w:r>
        <w:rPr>
          <w:rFonts w:ascii="Times New Roman" w:eastAsia="TimesNewRoman" w:hAnsi="Times New Roman"/>
          <w:sz w:val="24"/>
          <w:szCs w:val="24"/>
        </w:rPr>
        <w:t xml:space="preserve"> </w:t>
      </w:r>
      <w:r w:rsidRPr="00E95320">
        <w:rPr>
          <w:rFonts w:ascii="Times New Roman" w:eastAsia="TimesNewRoman" w:hAnsi="Times New Roman"/>
          <w:sz w:val="24"/>
          <w:szCs w:val="24"/>
        </w:rPr>
        <w:t>социально-коммуникативному, познавательному, речевому и художественно-эстетическому.</w:t>
      </w:r>
    </w:p>
    <w:p w:rsidR="00E95320" w:rsidRPr="00E95320" w:rsidRDefault="00E95320" w:rsidP="00864E36">
      <w:pPr>
        <w:pStyle w:val="a5"/>
        <w:tabs>
          <w:tab w:val="left" w:pos="284"/>
        </w:tabs>
        <w:autoSpaceDE w:val="0"/>
        <w:autoSpaceDN w:val="0"/>
        <w:adjustRightInd w:val="0"/>
        <w:spacing w:after="0" w:line="240" w:lineRule="auto"/>
        <w:ind w:left="284"/>
        <w:jc w:val="both"/>
        <w:rPr>
          <w:rFonts w:ascii="Times New Roman" w:eastAsia="TimesNewRoman" w:hAnsi="Times New Roman"/>
          <w:sz w:val="24"/>
          <w:szCs w:val="24"/>
        </w:rPr>
      </w:pPr>
      <w:r>
        <w:rPr>
          <w:rFonts w:ascii="Times New Roman" w:eastAsia="TimesNewRoman" w:hAnsi="Times New Roman"/>
          <w:sz w:val="24"/>
          <w:szCs w:val="24"/>
        </w:rPr>
        <w:t xml:space="preserve">     </w:t>
      </w:r>
      <w:r w:rsidRPr="00E95320">
        <w:rPr>
          <w:rFonts w:ascii="Times New Roman" w:eastAsia="TimesNewRoman" w:hAnsi="Times New Roman"/>
          <w:sz w:val="24"/>
          <w:szCs w:val="24"/>
        </w:rPr>
        <w:t>Содержание основной образовательной программы соответствует</w:t>
      </w:r>
      <w:r>
        <w:rPr>
          <w:rFonts w:ascii="Times New Roman" w:eastAsia="TimesNewRoman" w:hAnsi="Times New Roman"/>
          <w:sz w:val="24"/>
          <w:szCs w:val="24"/>
        </w:rPr>
        <w:t xml:space="preserve"> </w:t>
      </w:r>
      <w:r w:rsidRPr="00E95320">
        <w:rPr>
          <w:rFonts w:ascii="Times New Roman" w:eastAsia="TimesNewRoman" w:hAnsi="Times New Roman"/>
          <w:sz w:val="24"/>
          <w:szCs w:val="24"/>
        </w:rPr>
        <w:t>основным положениям возрастной психологии и дошкольной педагогики и</w:t>
      </w:r>
      <w:r>
        <w:rPr>
          <w:rFonts w:ascii="Times New Roman" w:eastAsia="TimesNewRoman" w:hAnsi="Times New Roman"/>
          <w:sz w:val="24"/>
          <w:szCs w:val="24"/>
        </w:rPr>
        <w:t xml:space="preserve"> </w:t>
      </w:r>
      <w:r w:rsidRPr="00E95320">
        <w:rPr>
          <w:rFonts w:ascii="Times New Roman" w:eastAsia="TimesNewRoman" w:hAnsi="Times New Roman"/>
          <w:sz w:val="24"/>
          <w:szCs w:val="24"/>
        </w:rPr>
        <w:t>выстроено по принципу развивающего образования, целью которого является</w:t>
      </w:r>
      <w:r>
        <w:rPr>
          <w:rFonts w:ascii="Times New Roman" w:eastAsia="TimesNewRoman" w:hAnsi="Times New Roman"/>
          <w:sz w:val="24"/>
          <w:szCs w:val="24"/>
        </w:rPr>
        <w:t xml:space="preserve"> </w:t>
      </w:r>
      <w:r w:rsidRPr="00E95320">
        <w:rPr>
          <w:rFonts w:ascii="Times New Roman" w:eastAsia="TimesNewRoman" w:hAnsi="Times New Roman"/>
          <w:sz w:val="24"/>
          <w:szCs w:val="24"/>
        </w:rPr>
        <w:t>развитие ребѐ</w:t>
      </w:r>
      <w:r w:rsidRPr="00E95320">
        <w:rPr>
          <w:rFonts w:ascii="Times New Roman" w:eastAsia="MS Mincho" w:hAnsi="Times New Roman"/>
          <w:sz w:val="24"/>
          <w:szCs w:val="24"/>
        </w:rPr>
        <w:t>нка</w:t>
      </w:r>
      <w:r w:rsidRPr="00E95320">
        <w:rPr>
          <w:rFonts w:ascii="Times New Roman" w:eastAsia="TimesNewRoman" w:hAnsi="Times New Roman"/>
          <w:sz w:val="24"/>
          <w:szCs w:val="24"/>
        </w:rPr>
        <w:t xml:space="preserve"> и обеспечивает единство воспитательных, развивающих и</w:t>
      </w:r>
      <w:r>
        <w:rPr>
          <w:rFonts w:ascii="Times New Roman" w:eastAsia="TimesNewRoman" w:hAnsi="Times New Roman"/>
          <w:sz w:val="24"/>
          <w:szCs w:val="24"/>
        </w:rPr>
        <w:t xml:space="preserve"> </w:t>
      </w:r>
      <w:r w:rsidRPr="00E95320">
        <w:rPr>
          <w:rFonts w:ascii="Times New Roman" w:eastAsia="TimesNewRoman" w:hAnsi="Times New Roman"/>
          <w:sz w:val="24"/>
          <w:szCs w:val="24"/>
        </w:rPr>
        <w:t>обучающих целей и задач.</w:t>
      </w:r>
    </w:p>
    <w:p w:rsidR="0047486E" w:rsidRPr="00E95320" w:rsidRDefault="00E95320" w:rsidP="00864E36">
      <w:pPr>
        <w:tabs>
          <w:tab w:val="left" w:pos="284"/>
        </w:tabs>
        <w:autoSpaceDE w:val="0"/>
        <w:autoSpaceDN w:val="0"/>
        <w:adjustRightInd w:val="0"/>
        <w:spacing w:after="0" w:line="240" w:lineRule="auto"/>
        <w:ind w:left="284"/>
        <w:jc w:val="both"/>
        <w:rPr>
          <w:rFonts w:ascii="Times New Roman" w:hAnsi="Times New Roman"/>
          <w:b/>
          <w:bCs/>
          <w:i/>
          <w:iCs/>
          <w:color w:val="0070C0"/>
          <w:sz w:val="24"/>
          <w:szCs w:val="24"/>
        </w:rPr>
      </w:pPr>
      <w:r>
        <w:rPr>
          <w:rFonts w:ascii="Times New Roman" w:eastAsia="TimesNewRoman" w:hAnsi="Times New Roman"/>
          <w:sz w:val="24"/>
          <w:szCs w:val="24"/>
        </w:rPr>
        <w:t xml:space="preserve">     </w:t>
      </w:r>
      <w:r w:rsidRPr="00E95320">
        <w:rPr>
          <w:rFonts w:ascii="Times New Roman" w:eastAsia="TimesNewRoman" w:hAnsi="Times New Roman"/>
          <w:sz w:val="24"/>
          <w:szCs w:val="24"/>
        </w:rPr>
        <w:t>В части Программы, формируемой участниками образовательных</w:t>
      </w:r>
      <w:r>
        <w:rPr>
          <w:rFonts w:ascii="Times New Roman" w:eastAsia="TimesNewRoman" w:hAnsi="Times New Roman"/>
          <w:sz w:val="24"/>
          <w:szCs w:val="24"/>
        </w:rPr>
        <w:t xml:space="preserve"> </w:t>
      </w:r>
      <w:r w:rsidRPr="00E95320">
        <w:rPr>
          <w:rFonts w:ascii="Times New Roman" w:eastAsia="TimesNewRoman" w:hAnsi="Times New Roman"/>
          <w:sz w:val="24"/>
          <w:szCs w:val="24"/>
        </w:rPr>
        <w:t>отношений учтены основные положения следующих технологий и программ:</w:t>
      </w:r>
    </w:p>
    <w:p w:rsidR="006A0017" w:rsidRPr="007D0079" w:rsidRDefault="006A0017" w:rsidP="00864E36">
      <w:pPr>
        <w:pStyle w:val="Default"/>
        <w:tabs>
          <w:tab w:val="left" w:pos="284"/>
        </w:tabs>
        <w:spacing w:line="20" w:lineRule="atLeast"/>
        <w:ind w:left="284" w:right="-200"/>
        <w:contextualSpacing/>
        <w:jc w:val="both"/>
        <w:rPr>
          <w:b/>
          <w:color w:val="auto"/>
        </w:rPr>
      </w:pPr>
      <w:r w:rsidRPr="007D0079">
        <w:rPr>
          <w:b/>
          <w:bCs/>
          <w:iCs/>
          <w:color w:val="auto"/>
        </w:rPr>
        <w:t>Часть, формируемая участниками образовательных отношений.</w:t>
      </w:r>
    </w:p>
    <w:p w:rsidR="006A0017" w:rsidRPr="00E95320" w:rsidRDefault="006A0017" w:rsidP="00864E36">
      <w:pPr>
        <w:pStyle w:val="Default"/>
        <w:tabs>
          <w:tab w:val="left" w:pos="284"/>
        </w:tabs>
        <w:spacing w:line="20" w:lineRule="atLeast"/>
        <w:ind w:left="284" w:right="-200"/>
        <w:contextualSpacing/>
        <w:jc w:val="both"/>
        <w:rPr>
          <w:color w:val="auto"/>
        </w:rPr>
      </w:pPr>
      <w:r w:rsidRPr="00E95320">
        <w:rPr>
          <w:b/>
          <w:color w:val="auto"/>
        </w:rPr>
        <w:t xml:space="preserve">В парциальной образовательной программе </w:t>
      </w:r>
      <w:r w:rsidRPr="00E95320">
        <w:rPr>
          <w:b/>
          <w:bCs/>
          <w:color w:val="auto"/>
        </w:rPr>
        <w:t xml:space="preserve">«Английский для дошкольников» </w:t>
      </w:r>
      <w:r w:rsidRPr="00E95320">
        <w:rPr>
          <w:color w:val="auto"/>
        </w:rPr>
        <w:t>Ю.А.Комаровой целью является создание условий для овладения детьми английским языком как средством развития коммуникативных способностей детей, как инструментом их широкого взаимодействия с миром, обеспечения практики в разных видах деятельности и реализации творческой активности.</w:t>
      </w:r>
    </w:p>
    <w:p w:rsidR="006A0017" w:rsidRPr="00E95320" w:rsidRDefault="006A0017" w:rsidP="00864E36">
      <w:pPr>
        <w:pStyle w:val="Default"/>
        <w:tabs>
          <w:tab w:val="left" w:pos="284"/>
        </w:tabs>
        <w:spacing w:line="20" w:lineRule="atLeast"/>
        <w:ind w:left="284" w:right="-200"/>
        <w:contextualSpacing/>
        <w:jc w:val="both"/>
        <w:rPr>
          <w:color w:val="auto"/>
        </w:rPr>
      </w:pPr>
      <w:r w:rsidRPr="00E95320">
        <w:rPr>
          <w:color w:val="auto"/>
        </w:rPr>
        <w:t>Задачи:</w:t>
      </w:r>
    </w:p>
    <w:p w:rsidR="006A0017" w:rsidRPr="00E95320" w:rsidRDefault="006A0017" w:rsidP="00864E36">
      <w:pPr>
        <w:pStyle w:val="Default"/>
        <w:tabs>
          <w:tab w:val="left" w:pos="284"/>
        </w:tabs>
        <w:spacing w:line="20" w:lineRule="atLeast"/>
        <w:ind w:left="284" w:right="-200"/>
        <w:contextualSpacing/>
        <w:jc w:val="both"/>
        <w:rPr>
          <w:color w:val="auto"/>
        </w:rPr>
      </w:pPr>
      <w:r w:rsidRPr="00E95320">
        <w:rPr>
          <w:color w:val="auto"/>
        </w:rPr>
        <w:t>- формировать у дошкольников навыки и умения самостоятельного решения простейших коммуникативно-речевых задач на английском языке;</w:t>
      </w:r>
    </w:p>
    <w:p w:rsidR="006A0017" w:rsidRPr="00E95320" w:rsidRDefault="006A0017" w:rsidP="00864E36">
      <w:pPr>
        <w:pStyle w:val="Default"/>
        <w:tabs>
          <w:tab w:val="left" w:pos="284"/>
        </w:tabs>
        <w:spacing w:line="20" w:lineRule="atLeast"/>
        <w:ind w:left="284" w:right="-200"/>
        <w:contextualSpacing/>
        <w:jc w:val="both"/>
        <w:rPr>
          <w:color w:val="auto"/>
        </w:rPr>
      </w:pPr>
      <w:r w:rsidRPr="00E95320">
        <w:rPr>
          <w:color w:val="auto"/>
        </w:rPr>
        <w:t>- научить детей понимать на слух несложную, вполне доступную по содержанию англоязычную речь;</w:t>
      </w:r>
    </w:p>
    <w:p w:rsidR="006A0017" w:rsidRPr="00E95320" w:rsidRDefault="006A0017" w:rsidP="00864E36">
      <w:pPr>
        <w:pStyle w:val="Default"/>
        <w:tabs>
          <w:tab w:val="left" w:pos="284"/>
        </w:tabs>
        <w:spacing w:line="20" w:lineRule="atLeast"/>
        <w:ind w:left="284" w:right="-200"/>
        <w:contextualSpacing/>
        <w:jc w:val="both"/>
        <w:rPr>
          <w:color w:val="auto"/>
        </w:rPr>
      </w:pPr>
      <w:r w:rsidRPr="00E95320">
        <w:rPr>
          <w:color w:val="auto"/>
        </w:rPr>
        <w:t>- формировать навыки и умения приблизительно правильного с фонетической точки зрения оформления своей речи на английском языке;</w:t>
      </w:r>
    </w:p>
    <w:p w:rsidR="006A0017" w:rsidRPr="00E95320" w:rsidRDefault="006A0017" w:rsidP="00864E36">
      <w:pPr>
        <w:pStyle w:val="Default"/>
        <w:spacing w:line="20" w:lineRule="atLeast"/>
        <w:ind w:left="284" w:right="-200"/>
        <w:contextualSpacing/>
        <w:jc w:val="both"/>
        <w:rPr>
          <w:color w:val="auto"/>
        </w:rPr>
      </w:pPr>
      <w:r w:rsidRPr="00E95320">
        <w:rPr>
          <w:color w:val="auto"/>
        </w:rPr>
        <w:t>- научить детей самостоятельно употреблять и понимать наиболее частотные несложные лексические единицы и грамматические структуры, необходимые для овладения коммуникативной тематикой;</w:t>
      </w:r>
    </w:p>
    <w:p w:rsidR="006A0017" w:rsidRPr="00E95320" w:rsidRDefault="006A0017" w:rsidP="00864E36">
      <w:pPr>
        <w:pStyle w:val="Default"/>
        <w:spacing w:line="20" w:lineRule="atLeast"/>
        <w:ind w:left="284" w:right="-200"/>
        <w:contextualSpacing/>
        <w:jc w:val="both"/>
        <w:rPr>
          <w:color w:val="auto"/>
        </w:rPr>
      </w:pPr>
      <w:r w:rsidRPr="00E95320">
        <w:rPr>
          <w:color w:val="auto"/>
        </w:rPr>
        <w:t>- воспитывать уважение к образу жизни людей страны изучаемого языка;</w:t>
      </w:r>
    </w:p>
    <w:p w:rsidR="006A0017" w:rsidRPr="00E95320" w:rsidRDefault="006A0017" w:rsidP="00864E36">
      <w:pPr>
        <w:pStyle w:val="Default"/>
        <w:spacing w:line="20" w:lineRule="atLeast"/>
        <w:ind w:left="284" w:right="-200"/>
        <w:contextualSpacing/>
        <w:jc w:val="both"/>
        <w:rPr>
          <w:color w:val="auto"/>
        </w:rPr>
      </w:pPr>
      <w:r w:rsidRPr="00E95320">
        <w:rPr>
          <w:color w:val="auto"/>
        </w:rPr>
        <w:t>- воспитывать у детей дошкольного возраста устойчивый интерес к изучению английского языка;</w:t>
      </w:r>
    </w:p>
    <w:p w:rsidR="006A0017" w:rsidRPr="00E95320" w:rsidRDefault="006A0017" w:rsidP="00864E36">
      <w:pPr>
        <w:pStyle w:val="Default"/>
        <w:spacing w:line="20" w:lineRule="atLeast"/>
        <w:ind w:left="284" w:right="-200"/>
        <w:contextualSpacing/>
        <w:jc w:val="both"/>
        <w:rPr>
          <w:color w:val="auto"/>
        </w:rPr>
      </w:pPr>
      <w:r w:rsidRPr="00E95320">
        <w:rPr>
          <w:color w:val="auto"/>
        </w:rPr>
        <w:t>- воспитывать средствами английского языка чувство патриотизма, толерантности и эмпатии;</w:t>
      </w:r>
    </w:p>
    <w:p w:rsidR="006A0017" w:rsidRPr="00E95320" w:rsidRDefault="006A0017" w:rsidP="00864E36">
      <w:pPr>
        <w:pStyle w:val="Default"/>
        <w:spacing w:line="20" w:lineRule="atLeast"/>
        <w:ind w:left="284" w:right="-200"/>
        <w:contextualSpacing/>
        <w:jc w:val="both"/>
        <w:rPr>
          <w:color w:val="auto"/>
        </w:rPr>
      </w:pPr>
      <w:r w:rsidRPr="00E95320">
        <w:rPr>
          <w:color w:val="auto"/>
        </w:rPr>
        <w:t>- формировать уважительное отношение к людям, чувство товарищества и дружбы;</w:t>
      </w:r>
    </w:p>
    <w:p w:rsidR="006A0017" w:rsidRPr="00E95320" w:rsidRDefault="006A0017" w:rsidP="00864E36">
      <w:pPr>
        <w:pStyle w:val="Default"/>
        <w:spacing w:line="20" w:lineRule="atLeast"/>
        <w:ind w:left="284" w:right="-200"/>
        <w:contextualSpacing/>
        <w:jc w:val="both"/>
        <w:rPr>
          <w:color w:val="auto"/>
        </w:rPr>
      </w:pPr>
      <w:r w:rsidRPr="00E95320">
        <w:rPr>
          <w:color w:val="auto"/>
        </w:rPr>
        <w:t>- развивать позитивные установки к различным видам труда и творчества;</w:t>
      </w:r>
    </w:p>
    <w:p w:rsidR="006A0017" w:rsidRPr="00E95320" w:rsidRDefault="006A0017" w:rsidP="00864E36">
      <w:pPr>
        <w:pStyle w:val="Default"/>
        <w:spacing w:line="20" w:lineRule="atLeast"/>
        <w:ind w:left="284" w:right="-200"/>
        <w:contextualSpacing/>
        <w:jc w:val="both"/>
        <w:rPr>
          <w:color w:val="auto"/>
        </w:rPr>
      </w:pPr>
      <w:r w:rsidRPr="00E95320">
        <w:rPr>
          <w:color w:val="auto"/>
        </w:rPr>
        <w:t>- формировать готовность к обучению в школе;</w:t>
      </w:r>
    </w:p>
    <w:p w:rsidR="006A0017" w:rsidRPr="00307BB6" w:rsidRDefault="006A0017" w:rsidP="00864E36">
      <w:pPr>
        <w:shd w:val="clear" w:color="auto" w:fill="FFFFFF"/>
        <w:tabs>
          <w:tab w:val="left" w:pos="1080"/>
          <w:tab w:val="left" w:pos="2674"/>
          <w:tab w:val="left" w:pos="4498"/>
          <w:tab w:val="left" w:pos="4939"/>
          <w:tab w:val="left" w:pos="6624"/>
          <w:tab w:val="left" w:pos="8146"/>
          <w:tab w:val="left" w:pos="9499"/>
        </w:tabs>
        <w:spacing w:line="20" w:lineRule="atLeast"/>
        <w:ind w:left="284" w:right="-200"/>
        <w:contextualSpacing/>
        <w:jc w:val="both"/>
        <w:rPr>
          <w:rFonts w:ascii="Times New Roman" w:hAnsi="Times New Roman"/>
          <w:color w:val="000000" w:themeColor="text1"/>
          <w:sz w:val="24"/>
          <w:szCs w:val="24"/>
        </w:rPr>
      </w:pPr>
      <w:r w:rsidRPr="00307BB6">
        <w:rPr>
          <w:rFonts w:ascii="Times New Roman" w:hAnsi="Times New Roman"/>
          <w:color w:val="000000" w:themeColor="text1"/>
          <w:sz w:val="24"/>
          <w:szCs w:val="24"/>
        </w:rPr>
        <w:t>- повысить уровень педагогической компетенции родителей в вопросах создания условий для успешного овладения дошкольниками английского языка в рамках данной программы.</w:t>
      </w:r>
    </w:p>
    <w:p w:rsidR="0007307A" w:rsidRPr="00E95320" w:rsidRDefault="0007307A" w:rsidP="00864E36">
      <w:pPr>
        <w:pStyle w:val="Default"/>
        <w:spacing w:line="20" w:lineRule="atLeast"/>
        <w:ind w:left="284" w:right="-200"/>
        <w:contextualSpacing/>
        <w:jc w:val="both"/>
        <w:rPr>
          <w:color w:val="auto"/>
        </w:rPr>
      </w:pPr>
      <w:r w:rsidRPr="00E95320">
        <w:rPr>
          <w:color w:val="auto"/>
        </w:rPr>
        <w:t xml:space="preserve">В процессе овладения дошкольниками английским языком как новым средством общения у них развиваются интеллектуальные, речевые, эмоциональные способности и такие личностные качества, как общечеловеческие ценностные ориентации, интересы, воля. Кроме того, раннее обучение иностранному языку позволяет получить непосредственный доступ к ценностям мировой культуры (в первую очередь — стран изучаемого языка), что плодотворно сказывается на развитии ребёнка как личности. В этой связи важно отметить, что обучение по программе </w:t>
      </w:r>
      <w:r w:rsidRPr="00E95320">
        <w:rPr>
          <w:i/>
          <w:iCs/>
          <w:color w:val="auto"/>
        </w:rPr>
        <w:t xml:space="preserve">CheekyMonkey </w:t>
      </w:r>
      <w:r w:rsidRPr="00E95320">
        <w:rPr>
          <w:color w:val="auto"/>
        </w:rPr>
        <w:t>способствует культурному развитию детей, социализации, развитию памяти, познавательных и творческих способностей, закладывает благоприятную основу для дальнейшего изучения английского языка на ступени школьного образования.</w:t>
      </w:r>
    </w:p>
    <w:p w:rsidR="0007307A" w:rsidRPr="00E95320" w:rsidRDefault="0007307A" w:rsidP="00864E36">
      <w:pPr>
        <w:pStyle w:val="Default"/>
        <w:spacing w:line="20" w:lineRule="atLeast"/>
        <w:ind w:left="284" w:right="-200"/>
        <w:contextualSpacing/>
        <w:jc w:val="both"/>
        <w:rPr>
          <w:color w:val="auto"/>
        </w:rPr>
      </w:pPr>
      <w:r w:rsidRPr="00E95320">
        <w:rPr>
          <w:color w:val="auto"/>
        </w:rPr>
        <w:t xml:space="preserve">Планируемые результаты освоения программы </w:t>
      </w:r>
      <w:r w:rsidRPr="00E95320">
        <w:rPr>
          <w:i/>
          <w:iCs/>
          <w:color w:val="auto"/>
        </w:rPr>
        <w:t xml:space="preserve">CheekyMonkey </w:t>
      </w:r>
      <w:r w:rsidRPr="00E95320">
        <w:rPr>
          <w:color w:val="auto"/>
        </w:rPr>
        <w:t>следующие.</w:t>
      </w:r>
    </w:p>
    <w:p w:rsidR="0007307A" w:rsidRPr="00E95320" w:rsidRDefault="0007307A" w:rsidP="00864E36">
      <w:pPr>
        <w:pStyle w:val="Default"/>
        <w:spacing w:line="20" w:lineRule="atLeast"/>
        <w:ind w:left="426" w:right="-200"/>
        <w:contextualSpacing/>
        <w:jc w:val="both"/>
        <w:rPr>
          <w:color w:val="auto"/>
        </w:rPr>
      </w:pPr>
      <w:r w:rsidRPr="00E95320">
        <w:rPr>
          <w:i/>
          <w:iCs/>
          <w:color w:val="auto"/>
        </w:rPr>
        <w:lastRenderedPageBreak/>
        <w:t>Социальные отношения</w:t>
      </w:r>
    </w:p>
    <w:p w:rsidR="0007307A" w:rsidRPr="00E95320" w:rsidRDefault="0007307A" w:rsidP="00864E36">
      <w:pPr>
        <w:pStyle w:val="Default"/>
        <w:spacing w:line="20" w:lineRule="atLeast"/>
        <w:ind w:left="426" w:right="-200"/>
        <w:contextualSpacing/>
        <w:jc w:val="both"/>
        <w:rPr>
          <w:color w:val="auto"/>
        </w:rPr>
      </w:pPr>
      <w:r w:rsidRPr="00E95320">
        <w:rPr>
          <w:color w:val="auto"/>
        </w:rPr>
        <w:t>Дети имеют представление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умеют оценивать добрые поступки; имеют представление о дружбе, о поведении настоящих друзей. У детей развивается способность и готовность помогать тому, кому трудно. Дети учатся регулировать свою активность: учитывать права других детей, соблюдать очерёдность, проявлять терпение, не вступать в ссоры, проявлять настойчивость.</w:t>
      </w:r>
    </w:p>
    <w:p w:rsidR="0007307A" w:rsidRPr="00E95320" w:rsidRDefault="0007307A" w:rsidP="00864E36">
      <w:pPr>
        <w:pStyle w:val="Default"/>
        <w:spacing w:line="20" w:lineRule="atLeast"/>
        <w:ind w:left="426" w:right="-200"/>
        <w:contextualSpacing/>
        <w:jc w:val="both"/>
        <w:rPr>
          <w:color w:val="auto"/>
        </w:rPr>
      </w:pPr>
      <w:r w:rsidRPr="00E95320">
        <w:rPr>
          <w:i/>
          <w:iCs/>
          <w:color w:val="auto"/>
        </w:rPr>
        <w:t>Культура поведения</w:t>
      </w:r>
    </w:p>
    <w:p w:rsidR="0007307A" w:rsidRPr="00E95320" w:rsidRDefault="0007307A" w:rsidP="00864E36">
      <w:pPr>
        <w:pStyle w:val="Default"/>
        <w:spacing w:line="20" w:lineRule="atLeast"/>
        <w:ind w:left="426" w:right="-200"/>
        <w:contextualSpacing/>
        <w:jc w:val="both"/>
        <w:rPr>
          <w:color w:val="auto"/>
        </w:rPr>
      </w:pPr>
      <w:r w:rsidRPr="00E95320">
        <w:rPr>
          <w:color w:val="auto"/>
        </w:rPr>
        <w:t>Детьми усвоены базовые правила культуры общения со взрослыми и детьми (сверстниками и малышами), нормы этикета (культура поведения за столом, поведение в гостях, культурные нормы разговора и пр.), уяснены правила поведения в общественных местах, правила уличного движения.</w:t>
      </w:r>
    </w:p>
    <w:p w:rsidR="0007307A" w:rsidRPr="00E95320" w:rsidRDefault="0007307A" w:rsidP="00864E36">
      <w:pPr>
        <w:pStyle w:val="Default"/>
        <w:spacing w:line="20" w:lineRule="atLeast"/>
        <w:ind w:left="426" w:right="-200"/>
        <w:contextualSpacing/>
        <w:jc w:val="both"/>
        <w:rPr>
          <w:color w:val="auto"/>
        </w:rPr>
      </w:pPr>
      <w:r w:rsidRPr="00E95320">
        <w:rPr>
          <w:i/>
          <w:iCs/>
          <w:color w:val="auto"/>
        </w:rPr>
        <w:t>Познавательные способности</w:t>
      </w:r>
    </w:p>
    <w:p w:rsidR="0007307A" w:rsidRPr="00E95320" w:rsidRDefault="0007307A" w:rsidP="00864E36">
      <w:pPr>
        <w:pStyle w:val="Default"/>
        <w:spacing w:line="20" w:lineRule="atLeast"/>
        <w:ind w:left="426" w:right="-200"/>
        <w:contextualSpacing/>
        <w:jc w:val="both"/>
        <w:rPr>
          <w:color w:val="auto"/>
        </w:rPr>
      </w:pPr>
      <w:r w:rsidRPr="00E95320">
        <w:rPr>
          <w:color w:val="auto"/>
        </w:rPr>
        <w:t>У детей сформированы элементарные умения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измерение, упорядочивание, классификация. Они способны отражать результаты познания в речи, на элементарном уровне рассуждать, пояснять, приводить примеры и аналогии. У детей сформированы средствами английского языка общее представление о родном городе и стране, заложены гражданско-патриотические чувства. Детям нравится узнавать о других странах и народах мира, используя при этом английский язык; у них сформировано понимание того, что люди из разных стран стремятся беречь Землю и дружить.</w:t>
      </w:r>
    </w:p>
    <w:p w:rsidR="0007307A" w:rsidRPr="00E95320" w:rsidRDefault="0007307A" w:rsidP="00864E36">
      <w:pPr>
        <w:pStyle w:val="Default"/>
        <w:ind w:left="426"/>
        <w:jc w:val="both"/>
        <w:rPr>
          <w:color w:val="auto"/>
        </w:rPr>
      </w:pPr>
      <w:r w:rsidRPr="00E95320">
        <w:rPr>
          <w:i/>
          <w:iCs/>
          <w:color w:val="auto"/>
        </w:rPr>
        <w:t xml:space="preserve">Общеречевые  способности </w:t>
      </w:r>
    </w:p>
    <w:p w:rsidR="0007307A" w:rsidRPr="00E95320" w:rsidRDefault="0007307A" w:rsidP="00864E36">
      <w:pPr>
        <w:pStyle w:val="Default"/>
        <w:ind w:left="426"/>
        <w:jc w:val="both"/>
        <w:rPr>
          <w:color w:val="auto"/>
        </w:rPr>
      </w:pPr>
      <w:r w:rsidRPr="00E95320">
        <w:rPr>
          <w:color w:val="auto"/>
        </w:rPr>
        <w:t xml:space="preserve">У детей сформированы элементарные умения коллективного речевого взаимодействия при выполнении поручений и игровых заданий. Они умеют использовать в процессе общения со взрослыми и сверстниками логичную объяснительную речь, владеют основными формулами эмоционального взаимодействия с людьми в ситуациях приветствия и прощания. Дети стремятся подбирать точные слова для выражения мысли. Они имеют представление о различии литературных жанров: сказки, рассказа, загадки, пословицы, стихотворения, считалочки и т.д. Дети знакомы с книжной культурой, обладают базовыми представлениями о классической и современной детской литературе. </w:t>
      </w:r>
    </w:p>
    <w:p w:rsidR="0007307A" w:rsidRPr="00E95320" w:rsidRDefault="0007307A" w:rsidP="00864E36">
      <w:pPr>
        <w:pStyle w:val="Default"/>
        <w:ind w:left="426"/>
        <w:jc w:val="both"/>
        <w:rPr>
          <w:color w:val="auto"/>
        </w:rPr>
      </w:pPr>
      <w:r w:rsidRPr="00E95320">
        <w:rPr>
          <w:i/>
          <w:iCs/>
          <w:color w:val="auto"/>
        </w:rPr>
        <w:t xml:space="preserve">Готовность к обучению в школе </w:t>
      </w:r>
    </w:p>
    <w:p w:rsidR="0007307A" w:rsidRPr="00E95320" w:rsidRDefault="0007307A" w:rsidP="00864E36">
      <w:pPr>
        <w:pStyle w:val="Default"/>
        <w:ind w:left="426"/>
        <w:jc w:val="both"/>
        <w:rPr>
          <w:color w:val="auto"/>
        </w:rPr>
      </w:pPr>
      <w:r w:rsidRPr="00E95320">
        <w:rPr>
          <w:color w:val="auto"/>
        </w:rPr>
        <w:t xml:space="preserve">Дети обладают представлениями о школе, школьниках, учителе; понимают важность соблюдения школьного режима; стремятся к познанию. У детей сформирован интерес к дальнейшему овладению английским языком в условиях школьного образования. </w:t>
      </w:r>
    </w:p>
    <w:p w:rsidR="0007307A" w:rsidRPr="00E95320" w:rsidRDefault="0007307A" w:rsidP="00864E36">
      <w:pPr>
        <w:pStyle w:val="Default"/>
        <w:ind w:left="426"/>
        <w:jc w:val="both"/>
        <w:rPr>
          <w:color w:val="auto"/>
        </w:rPr>
      </w:pPr>
      <w:r w:rsidRPr="00E95320">
        <w:rPr>
          <w:i/>
          <w:iCs/>
          <w:color w:val="auto"/>
        </w:rPr>
        <w:t xml:space="preserve">Владение английским языком </w:t>
      </w:r>
    </w:p>
    <w:p w:rsidR="0007307A" w:rsidRPr="00E95320" w:rsidRDefault="0007307A" w:rsidP="00864E36">
      <w:pPr>
        <w:pStyle w:val="Default"/>
        <w:ind w:left="426"/>
        <w:jc w:val="both"/>
        <w:rPr>
          <w:color w:val="auto"/>
        </w:rPr>
      </w:pPr>
      <w:r w:rsidRPr="00E95320">
        <w:rPr>
          <w:color w:val="auto"/>
        </w:rPr>
        <w:t>Дети усваивают за год обучения от 50–70 слов (дети средней группы) до 150–200 слов (дети подготовительной к школе группы)активно и пассивно, включая местоимения, предлоги, частицы и другие служебные слова. Помимо расширения вокабуляра, малыши овладевают</w:t>
      </w:r>
      <w:r w:rsidRPr="00E95320">
        <w:rPr>
          <w:color w:val="auto"/>
          <w:sz w:val="23"/>
          <w:szCs w:val="23"/>
        </w:rPr>
        <w:t xml:space="preserve"> </w:t>
      </w:r>
      <w:r w:rsidRPr="00E95320">
        <w:rPr>
          <w:color w:val="auto"/>
        </w:rPr>
        <w:t xml:space="preserve">несколькими основными грамматическими конструкциями. Дети активно усваивают в рамках изучаемой коммуникативной тематики повествовательные, вопросительные, отрицательные и восклицательные предложения, по типу которых они самостоятельно строят предложения, пользуясь имеющимся у них запасом лексики. У дошкольников сформированы навыки и умения приблизительно правильного с фонетической точки зрения оформления своей речи на английском языке. У них развит фонетический слух, они чувствуют интонацию, с лёгкостью могут её воспроизвести. Достаточно хорошо развиты артикуляционные навыки (практически нет проблем со звуками английского языка), дети чётко дифференцируют звуки, т.е. не заменяют их схожими из родного языка. Дети умеют понимать на слух несложную, вполне доступную </w:t>
      </w:r>
      <w:r w:rsidRPr="00E95320">
        <w:rPr>
          <w:color w:val="auto"/>
        </w:rPr>
        <w:lastRenderedPageBreak/>
        <w:t>по содержанию англоязычную речь. В ходе усвоения материала курса дети овладевают умениями вести несложную беседу на английском языке с преподавателем или детьми. По окончании курса они могут составить небольшой рассказ (3–5 предложений) про себя, про свою семью, друзей, окружающий мир и т.п. В ситуации непосредственного общения с педагогом, сверстниками они проявляют инициативу, могут вступить в диалог и поддержать его. Ребята имеют представления о культуре, традициях страны изучаемого языка (могут спеть</w:t>
      </w:r>
      <w:r w:rsidRPr="00E95320">
        <w:rPr>
          <w:color w:val="auto"/>
          <w:sz w:val="23"/>
          <w:szCs w:val="23"/>
        </w:rPr>
        <w:t xml:space="preserve"> </w:t>
      </w:r>
      <w:r w:rsidRPr="00E95320">
        <w:rPr>
          <w:color w:val="auto"/>
        </w:rPr>
        <w:t xml:space="preserve">традиционные английские песни, назвать сказки, использовать считалочки и т. д.). Дети достаточно часто используют английские слова в самостоятельных играх. </w:t>
      </w:r>
    </w:p>
    <w:p w:rsidR="0007307A" w:rsidRPr="00E95320" w:rsidRDefault="0007307A" w:rsidP="00864E36">
      <w:pPr>
        <w:pStyle w:val="Default"/>
        <w:ind w:left="426"/>
        <w:jc w:val="both"/>
        <w:rPr>
          <w:color w:val="auto"/>
        </w:rPr>
      </w:pPr>
      <w:r w:rsidRPr="00E95320">
        <w:rPr>
          <w:color w:val="auto"/>
        </w:rPr>
        <w:t xml:space="preserve">Большинство дошкольников уже могут применить свои знания в реальной языковой среде — во время путешествий за границу, в общении с родителями. В связи с этим дети чётко осознают необходимость изучения английского языка как средства общения во всём </w:t>
      </w:r>
    </w:p>
    <w:p w:rsidR="0007307A" w:rsidRPr="00E95320" w:rsidRDefault="0007307A" w:rsidP="00864E36">
      <w:pPr>
        <w:pStyle w:val="Default"/>
        <w:ind w:left="426"/>
        <w:jc w:val="both"/>
        <w:rPr>
          <w:color w:val="auto"/>
        </w:rPr>
      </w:pPr>
      <w:r w:rsidRPr="00E95320">
        <w:rPr>
          <w:color w:val="auto"/>
        </w:rPr>
        <w:t xml:space="preserve">мире. Устойчивость и осознанность мотивации изучения иностранного языка влияет на формирование готовности дальнейшего овладения английским языком. </w:t>
      </w:r>
    </w:p>
    <w:p w:rsidR="006A0017" w:rsidRPr="006A0017" w:rsidRDefault="006A0017" w:rsidP="00864E36">
      <w:pPr>
        <w:pStyle w:val="Default"/>
        <w:ind w:left="426"/>
        <w:jc w:val="both"/>
        <w:rPr>
          <w:color w:val="000000" w:themeColor="text1"/>
        </w:rPr>
      </w:pPr>
      <w:r w:rsidRPr="007D0079">
        <w:rPr>
          <w:b/>
          <w:color w:val="auto"/>
        </w:rPr>
        <w:t xml:space="preserve">Программа </w:t>
      </w:r>
      <w:r w:rsidRPr="007D0079">
        <w:rPr>
          <w:b/>
          <w:bCs/>
          <w:color w:val="auto"/>
        </w:rPr>
        <w:t xml:space="preserve">«Ладушки» </w:t>
      </w:r>
      <w:r w:rsidRPr="007D0079">
        <w:rPr>
          <w:b/>
          <w:color w:val="auto"/>
        </w:rPr>
        <w:t>Каплунова И. Новоскольцева И.</w:t>
      </w:r>
      <w:r w:rsidRPr="006A0017">
        <w:rPr>
          <w:color w:val="000000" w:themeColor="text1"/>
        </w:rPr>
        <w:t xml:space="preserve"> ставит перед собой цель: введение ребенка в мир музыки с радостью и улыбкой. </w:t>
      </w:r>
    </w:p>
    <w:p w:rsidR="006A0017" w:rsidRPr="006A0017" w:rsidRDefault="006A0017" w:rsidP="00864E36">
      <w:pPr>
        <w:pStyle w:val="Default"/>
        <w:ind w:left="426"/>
        <w:jc w:val="both"/>
        <w:rPr>
          <w:color w:val="000000" w:themeColor="text1"/>
        </w:rPr>
      </w:pPr>
      <w:r w:rsidRPr="006A0017">
        <w:rPr>
          <w:color w:val="000000" w:themeColor="text1"/>
        </w:rPr>
        <w:t xml:space="preserve">Задачи: </w:t>
      </w:r>
    </w:p>
    <w:p w:rsidR="006A0017" w:rsidRPr="006A0017" w:rsidRDefault="006A0017" w:rsidP="00864E36">
      <w:pPr>
        <w:pStyle w:val="Default"/>
        <w:ind w:left="426"/>
        <w:jc w:val="both"/>
        <w:rPr>
          <w:color w:val="000000" w:themeColor="text1"/>
        </w:rPr>
      </w:pPr>
      <w:r>
        <w:rPr>
          <w:color w:val="000000" w:themeColor="text1"/>
        </w:rPr>
        <w:t>-п</w:t>
      </w:r>
      <w:r w:rsidRPr="006A0017">
        <w:rPr>
          <w:color w:val="000000" w:themeColor="text1"/>
        </w:rPr>
        <w:t xml:space="preserve">одготовить детей к восприятию музыкальных образов и представлений. </w:t>
      </w:r>
    </w:p>
    <w:p w:rsidR="006A0017" w:rsidRPr="006A0017" w:rsidRDefault="006A0017" w:rsidP="00864E36">
      <w:pPr>
        <w:pStyle w:val="Default"/>
        <w:ind w:left="426"/>
        <w:jc w:val="both"/>
        <w:rPr>
          <w:color w:val="000000" w:themeColor="text1"/>
        </w:rPr>
      </w:pPr>
      <w:r>
        <w:rPr>
          <w:color w:val="000000" w:themeColor="text1"/>
        </w:rPr>
        <w:t>- з</w:t>
      </w:r>
      <w:r w:rsidRPr="006A0017">
        <w:rPr>
          <w:color w:val="000000" w:themeColor="text1"/>
        </w:rPr>
        <w:t xml:space="preserve">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6A0017" w:rsidRPr="006A0017" w:rsidRDefault="006A0017" w:rsidP="00864E36">
      <w:pPr>
        <w:pStyle w:val="Default"/>
        <w:ind w:left="426"/>
        <w:jc w:val="both"/>
        <w:rPr>
          <w:color w:val="000000" w:themeColor="text1"/>
        </w:rPr>
      </w:pPr>
      <w:r>
        <w:rPr>
          <w:color w:val="000000" w:themeColor="text1"/>
        </w:rPr>
        <w:t>-п</w:t>
      </w:r>
      <w:r w:rsidRPr="006A0017">
        <w:rPr>
          <w:color w:val="000000" w:themeColor="text1"/>
        </w:rPr>
        <w:t xml:space="preserve">риобщить детей к русской народно-традиционной и мировой музыкальной культуре. </w:t>
      </w:r>
    </w:p>
    <w:p w:rsidR="006A0017" w:rsidRPr="006A0017" w:rsidRDefault="006A0017" w:rsidP="00864E36">
      <w:pPr>
        <w:pStyle w:val="Default"/>
        <w:ind w:left="426"/>
        <w:jc w:val="both"/>
        <w:rPr>
          <w:color w:val="000000" w:themeColor="text1"/>
        </w:rPr>
      </w:pPr>
      <w:r>
        <w:rPr>
          <w:color w:val="000000" w:themeColor="text1"/>
        </w:rPr>
        <w:t>-п</w:t>
      </w:r>
      <w:r w:rsidRPr="006A0017">
        <w:rPr>
          <w:color w:val="000000" w:themeColor="text1"/>
        </w:rPr>
        <w:t xml:space="preserve">одготовить детей к освоению приемов и навыков в различных видах музыкальной деятельности адекватно детским возможностям. </w:t>
      </w:r>
    </w:p>
    <w:p w:rsidR="006A0017" w:rsidRPr="006A0017" w:rsidRDefault="006A0017" w:rsidP="00864E36">
      <w:pPr>
        <w:pStyle w:val="Default"/>
        <w:ind w:left="426"/>
        <w:jc w:val="both"/>
        <w:rPr>
          <w:color w:val="000000" w:themeColor="text1"/>
        </w:rPr>
      </w:pPr>
      <w:r>
        <w:rPr>
          <w:color w:val="000000" w:themeColor="text1"/>
        </w:rPr>
        <w:t>- р</w:t>
      </w:r>
      <w:r w:rsidRPr="006A0017">
        <w:rPr>
          <w:color w:val="000000" w:themeColor="text1"/>
        </w:rPr>
        <w:t xml:space="preserve">азвивать коммуникативные способности. </w:t>
      </w:r>
    </w:p>
    <w:p w:rsidR="006A0017" w:rsidRPr="006A0017" w:rsidRDefault="006A0017" w:rsidP="00864E36">
      <w:pPr>
        <w:pStyle w:val="Default"/>
        <w:ind w:left="426"/>
        <w:jc w:val="both"/>
        <w:rPr>
          <w:color w:val="000000" w:themeColor="text1"/>
        </w:rPr>
      </w:pPr>
      <w:r>
        <w:rPr>
          <w:color w:val="000000" w:themeColor="text1"/>
        </w:rPr>
        <w:t>-н</w:t>
      </w:r>
      <w:r w:rsidRPr="006A0017">
        <w:rPr>
          <w:color w:val="000000" w:themeColor="text1"/>
        </w:rPr>
        <w:t xml:space="preserve">аучить детей творчески использовать музыкальные впечатления в повседневной жизни. </w:t>
      </w:r>
    </w:p>
    <w:p w:rsidR="006A0017" w:rsidRPr="006A0017" w:rsidRDefault="006A0017" w:rsidP="00864E36">
      <w:pPr>
        <w:pStyle w:val="Default"/>
        <w:ind w:left="426"/>
        <w:jc w:val="both"/>
        <w:rPr>
          <w:color w:val="000000" w:themeColor="text1"/>
        </w:rPr>
      </w:pPr>
      <w:r>
        <w:rPr>
          <w:color w:val="000000" w:themeColor="text1"/>
        </w:rPr>
        <w:t>-п</w:t>
      </w:r>
      <w:r w:rsidRPr="006A0017">
        <w:rPr>
          <w:color w:val="000000" w:themeColor="text1"/>
        </w:rPr>
        <w:t xml:space="preserve">ознакомить детей с разнообразием музыкальных форм и жанров в привлекательной и доступной форме. </w:t>
      </w:r>
    </w:p>
    <w:p w:rsidR="006A0017" w:rsidRPr="006A0017" w:rsidRDefault="006A0017" w:rsidP="00864E36">
      <w:pPr>
        <w:pStyle w:val="Default"/>
        <w:ind w:left="426"/>
        <w:jc w:val="both"/>
        <w:rPr>
          <w:color w:val="000000" w:themeColor="text1"/>
        </w:rPr>
      </w:pPr>
      <w:r>
        <w:rPr>
          <w:color w:val="000000" w:themeColor="text1"/>
        </w:rPr>
        <w:t>-о</w:t>
      </w:r>
      <w:r w:rsidRPr="006A0017">
        <w:rPr>
          <w:color w:val="000000" w:themeColor="text1"/>
        </w:rPr>
        <w:t xml:space="preserve">богатить детей музыкальными знаниями и представлениями в музыкальной игре. </w:t>
      </w:r>
    </w:p>
    <w:p w:rsidR="0007307A" w:rsidRDefault="006A0017" w:rsidP="00864E36">
      <w:pPr>
        <w:pStyle w:val="Default"/>
        <w:ind w:left="426"/>
        <w:jc w:val="both"/>
        <w:rPr>
          <w:color w:val="000000" w:themeColor="text1"/>
        </w:rPr>
      </w:pPr>
      <w:r>
        <w:rPr>
          <w:color w:val="000000" w:themeColor="text1"/>
        </w:rPr>
        <w:t>-р</w:t>
      </w:r>
      <w:r w:rsidRPr="006A0017">
        <w:rPr>
          <w:color w:val="000000" w:themeColor="text1"/>
        </w:rPr>
        <w:t xml:space="preserve">азвивать детское творчество во всех видах музыкальной деятельности. </w:t>
      </w:r>
    </w:p>
    <w:p w:rsidR="0007307A" w:rsidRPr="00E95320" w:rsidRDefault="0007307A" w:rsidP="00864E36">
      <w:pPr>
        <w:pStyle w:val="Default"/>
        <w:ind w:left="426"/>
        <w:jc w:val="both"/>
        <w:rPr>
          <w:color w:val="auto"/>
        </w:rPr>
      </w:pPr>
      <w:r w:rsidRPr="00E95320">
        <w:rPr>
          <w:color w:val="auto"/>
        </w:rPr>
        <w:t xml:space="preserve">Восприятие музыкальных образов и представлений. </w:t>
      </w:r>
    </w:p>
    <w:p w:rsidR="0007307A" w:rsidRPr="00E95320" w:rsidRDefault="0007307A" w:rsidP="00864E36">
      <w:pPr>
        <w:pStyle w:val="Default"/>
        <w:numPr>
          <w:ilvl w:val="0"/>
          <w:numId w:val="26"/>
        </w:numPr>
        <w:tabs>
          <w:tab w:val="left" w:pos="142"/>
        </w:tabs>
        <w:spacing w:after="27"/>
        <w:ind w:left="426" w:firstLine="0"/>
        <w:jc w:val="both"/>
        <w:rPr>
          <w:color w:val="auto"/>
        </w:rPr>
      </w:pPr>
      <w:r w:rsidRPr="00E95320">
        <w:rPr>
          <w:color w:val="auto"/>
        </w:rPr>
        <w:t xml:space="preserve">Гармоничное музыкальное развитие (развитие слуха, внимания, движения, чувства ритма и красоты мелодии) </w:t>
      </w:r>
    </w:p>
    <w:p w:rsidR="0007307A" w:rsidRPr="00E95320" w:rsidRDefault="0007307A" w:rsidP="00864E36">
      <w:pPr>
        <w:pStyle w:val="Default"/>
        <w:numPr>
          <w:ilvl w:val="0"/>
          <w:numId w:val="26"/>
        </w:numPr>
        <w:tabs>
          <w:tab w:val="left" w:pos="142"/>
        </w:tabs>
        <w:spacing w:after="27"/>
        <w:ind w:left="426" w:firstLine="0"/>
        <w:jc w:val="both"/>
        <w:rPr>
          <w:color w:val="auto"/>
        </w:rPr>
      </w:pPr>
      <w:r w:rsidRPr="00E95320">
        <w:rPr>
          <w:color w:val="auto"/>
        </w:rPr>
        <w:t xml:space="preserve">Приобщение детей к русской народно-традиционной, мировой музыкальной культуре </w:t>
      </w:r>
    </w:p>
    <w:p w:rsidR="0007307A" w:rsidRPr="00E95320" w:rsidRDefault="0007307A" w:rsidP="00864E36">
      <w:pPr>
        <w:pStyle w:val="Default"/>
        <w:numPr>
          <w:ilvl w:val="0"/>
          <w:numId w:val="26"/>
        </w:numPr>
        <w:tabs>
          <w:tab w:val="left" w:pos="142"/>
        </w:tabs>
        <w:spacing w:after="27"/>
        <w:ind w:left="426" w:firstLine="0"/>
        <w:jc w:val="both"/>
        <w:rPr>
          <w:color w:val="auto"/>
        </w:rPr>
      </w:pPr>
      <w:r w:rsidRPr="00E95320">
        <w:rPr>
          <w:color w:val="auto"/>
        </w:rPr>
        <w:t xml:space="preserve">Освоение разнообразных приемов и навыков в различных видах музыкальной деятельности адекватно детским возможностям. </w:t>
      </w:r>
    </w:p>
    <w:p w:rsidR="0007307A" w:rsidRPr="00E95320" w:rsidRDefault="0007307A" w:rsidP="00864E36">
      <w:pPr>
        <w:pStyle w:val="Default"/>
        <w:numPr>
          <w:ilvl w:val="0"/>
          <w:numId w:val="26"/>
        </w:numPr>
        <w:tabs>
          <w:tab w:val="left" w:pos="142"/>
        </w:tabs>
        <w:spacing w:after="27"/>
        <w:ind w:left="426" w:firstLine="0"/>
        <w:jc w:val="both"/>
        <w:rPr>
          <w:color w:val="auto"/>
        </w:rPr>
      </w:pPr>
      <w:r w:rsidRPr="00E95320">
        <w:rPr>
          <w:color w:val="auto"/>
        </w:rPr>
        <w:t xml:space="preserve">Развитие коммуникативных способностей, возможности творческого использования музыкальных впечатлений в повседневной жизни. </w:t>
      </w:r>
    </w:p>
    <w:p w:rsidR="0007307A" w:rsidRPr="00E95320" w:rsidRDefault="0007307A" w:rsidP="00864E36">
      <w:pPr>
        <w:pStyle w:val="Default"/>
        <w:numPr>
          <w:ilvl w:val="0"/>
          <w:numId w:val="26"/>
        </w:numPr>
        <w:tabs>
          <w:tab w:val="left" w:pos="142"/>
        </w:tabs>
        <w:spacing w:after="27"/>
        <w:ind w:left="426" w:firstLine="0"/>
        <w:jc w:val="both"/>
        <w:rPr>
          <w:color w:val="auto"/>
        </w:rPr>
      </w:pPr>
      <w:r w:rsidRPr="00E95320">
        <w:rPr>
          <w:color w:val="auto"/>
        </w:rPr>
        <w:t xml:space="preserve"> Знакомство с многообразием музыкальных форм и жанров в привлекательной и доступной форме. </w:t>
      </w:r>
    </w:p>
    <w:p w:rsidR="0007307A" w:rsidRPr="00E95320" w:rsidRDefault="0007307A" w:rsidP="00864E36">
      <w:pPr>
        <w:pStyle w:val="Default"/>
        <w:numPr>
          <w:ilvl w:val="0"/>
          <w:numId w:val="26"/>
        </w:numPr>
        <w:tabs>
          <w:tab w:val="left" w:pos="142"/>
        </w:tabs>
        <w:ind w:left="426" w:firstLine="0"/>
        <w:jc w:val="both"/>
        <w:rPr>
          <w:color w:val="auto"/>
        </w:rPr>
      </w:pPr>
      <w:r w:rsidRPr="00E95320">
        <w:rPr>
          <w:color w:val="auto"/>
        </w:rPr>
        <w:t xml:space="preserve">Обогащение детей музыкальными знаниями и представлениями в музыкальной игре. </w:t>
      </w:r>
    </w:p>
    <w:p w:rsidR="00AE3FBA" w:rsidRPr="00E95320" w:rsidRDefault="00AE3FBA" w:rsidP="00864E36">
      <w:pPr>
        <w:pStyle w:val="Default"/>
        <w:ind w:left="426"/>
        <w:jc w:val="both"/>
        <w:rPr>
          <w:b/>
          <w:bCs/>
          <w:color w:val="auto"/>
        </w:rPr>
      </w:pPr>
      <w:r w:rsidRPr="00E95320">
        <w:rPr>
          <w:b/>
          <w:bCs/>
          <w:color w:val="auto"/>
        </w:rPr>
        <w:t xml:space="preserve">Планируемые результаты освоения парциальной программы «Юный эколог»       С.Н.Николаевой. </w:t>
      </w:r>
    </w:p>
    <w:p w:rsidR="0007307A" w:rsidRPr="006A0017" w:rsidRDefault="0007307A" w:rsidP="00864E36">
      <w:pPr>
        <w:pStyle w:val="Default"/>
        <w:ind w:left="426"/>
        <w:jc w:val="both"/>
        <w:rPr>
          <w:color w:val="000000" w:themeColor="text1"/>
        </w:rPr>
      </w:pPr>
      <w:r w:rsidRPr="006A0017">
        <w:rPr>
          <w:color w:val="000000" w:themeColor="text1"/>
        </w:rPr>
        <w:t xml:space="preserve">Цель: формирование у детей осознанно – правильного отношения к природным явлениям и окружающим объектам. </w:t>
      </w:r>
    </w:p>
    <w:p w:rsidR="0007307A" w:rsidRPr="006A0017" w:rsidRDefault="0007307A" w:rsidP="00864E36">
      <w:pPr>
        <w:pStyle w:val="Default"/>
        <w:ind w:left="426"/>
        <w:jc w:val="both"/>
        <w:rPr>
          <w:color w:val="000000" w:themeColor="text1"/>
        </w:rPr>
      </w:pPr>
      <w:r w:rsidRPr="006A0017">
        <w:rPr>
          <w:color w:val="000000" w:themeColor="text1"/>
        </w:rPr>
        <w:t xml:space="preserve">Задачи: </w:t>
      </w:r>
    </w:p>
    <w:p w:rsidR="0007307A" w:rsidRPr="006A0017" w:rsidRDefault="0007307A" w:rsidP="00864E36">
      <w:pPr>
        <w:pStyle w:val="Default"/>
        <w:spacing w:after="45"/>
        <w:ind w:left="426"/>
        <w:jc w:val="both"/>
        <w:rPr>
          <w:color w:val="000000" w:themeColor="text1"/>
        </w:rPr>
      </w:pPr>
      <w:r w:rsidRPr="006A0017">
        <w:rPr>
          <w:color w:val="000000" w:themeColor="text1"/>
        </w:rPr>
        <w:t xml:space="preserve">-формировать интерес к изучению природы родного края; </w:t>
      </w:r>
    </w:p>
    <w:p w:rsidR="0007307A" w:rsidRPr="006A0017" w:rsidRDefault="0007307A" w:rsidP="00864E36">
      <w:pPr>
        <w:pStyle w:val="Default"/>
        <w:spacing w:after="45"/>
        <w:ind w:left="426"/>
        <w:jc w:val="both"/>
        <w:rPr>
          <w:color w:val="000000" w:themeColor="text1"/>
        </w:rPr>
      </w:pPr>
      <w:r w:rsidRPr="006A0017">
        <w:rPr>
          <w:color w:val="000000" w:themeColor="text1"/>
        </w:rPr>
        <w:t xml:space="preserve">-воспитывать умения видеть в самом обычном необычное и удивительное; </w:t>
      </w:r>
    </w:p>
    <w:p w:rsidR="0007307A" w:rsidRPr="006A0017" w:rsidRDefault="0007307A" w:rsidP="00864E36">
      <w:pPr>
        <w:pStyle w:val="Default"/>
        <w:spacing w:after="45"/>
        <w:ind w:left="426"/>
        <w:jc w:val="both"/>
        <w:rPr>
          <w:color w:val="000000" w:themeColor="text1"/>
        </w:rPr>
      </w:pPr>
      <w:r w:rsidRPr="006A0017">
        <w:rPr>
          <w:color w:val="000000" w:themeColor="text1"/>
        </w:rPr>
        <w:t xml:space="preserve">-углублять уже имеющиеся знания о родном крае; </w:t>
      </w:r>
    </w:p>
    <w:p w:rsidR="0007307A" w:rsidRPr="006A0017" w:rsidRDefault="0007307A" w:rsidP="00864E36">
      <w:pPr>
        <w:pStyle w:val="Default"/>
        <w:spacing w:after="45"/>
        <w:ind w:left="426"/>
        <w:jc w:val="both"/>
        <w:rPr>
          <w:color w:val="000000" w:themeColor="text1"/>
        </w:rPr>
      </w:pPr>
      <w:r w:rsidRPr="006A0017">
        <w:rPr>
          <w:color w:val="000000" w:themeColor="text1"/>
        </w:rPr>
        <w:t xml:space="preserve">-изучать и исследовать с детьми конкретные объекты природы; </w:t>
      </w:r>
    </w:p>
    <w:p w:rsidR="0007307A" w:rsidRPr="006A0017" w:rsidRDefault="0007307A" w:rsidP="00864E36">
      <w:pPr>
        <w:pStyle w:val="Default"/>
        <w:spacing w:after="45"/>
        <w:ind w:left="426"/>
        <w:jc w:val="both"/>
        <w:rPr>
          <w:color w:val="000000" w:themeColor="text1"/>
        </w:rPr>
      </w:pPr>
      <w:r w:rsidRPr="006A0017">
        <w:rPr>
          <w:color w:val="000000" w:themeColor="text1"/>
        </w:rPr>
        <w:lastRenderedPageBreak/>
        <w:t xml:space="preserve">-формировать представления о природных сообществах; </w:t>
      </w:r>
    </w:p>
    <w:p w:rsidR="0007307A" w:rsidRDefault="0007307A" w:rsidP="00864E36">
      <w:pPr>
        <w:pStyle w:val="Default"/>
        <w:ind w:left="426"/>
        <w:jc w:val="both"/>
        <w:rPr>
          <w:color w:val="000000" w:themeColor="text1"/>
        </w:rPr>
      </w:pPr>
      <w:r w:rsidRPr="006A0017">
        <w:rPr>
          <w:color w:val="000000" w:themeColor="text1"/>
        </w:rPr>
        <w:t xml:space="preserve">-формировать представления об охраняемых территориях России и своей области </w:t>
      </w:r>
    </w:p>
    <w:p w:rsidR="00AE3FBA" w:rsidRPr="00E95320" w:rsidRDefault="00AE3FBA" w:rsidP="00864E36">
      <w:pPr>
        <w:pStyle w:val="Default"/>
        <w:ind w:left="426"/>
        <w:jc w:val="both"/>
        <w:rPr>
          <w:color w:val="auto"/>
        </w:rPr>
      </w:pPr>
      <w:r w:rsidRPr="00E95320">
        <w:rPr>
          <w:color w:val="auto"/>
        </w:rPr>
        <w:t xml:space="preserve">- дети проявляют интерес к сведениям о Вселенной: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 селенной в рисунках; </w:t>
      </w:r>
    </w:p>
    <w:p w:rsidR="00AE3FBA" w:rsidRPr="00E95320" w:rsidRDefault="00AE3FBA" w:rsidP="00864E36">
      <w:pPr>
        <w:pStyle w:val="Default"/>
        <w:ind w:left="426"/>
        <w:jc w:val="both"/>
        <w:rPr>
          <w:color w:val="auto"/>
        </w:rPr>
      </w:pPr>
      <w:r w:rsidRPr="00E95320">
        <w:rPr>
          <w:color w:val="auto"/>
        </w:rPr>
        <w:t xml:space="preserve">-дети усваивают элементарные представления о свойствах песка, земли. Проявляют познавательный интерес к практическим опытам с почвой, камнями, охотно участвуют в коллекционировании камней, рисуют на асфальте; </w:t>
      </w:r>
    </w:p>
    <w:p w:rsidR="00AE3FBA" w:rsidRPr="00E95320" w:rsidRDefault="00AE3FBA" w:rsidP="00864E36">
      <w:pPr>
        <w:pStyle w:val="Default"/>
        <w:ind w:left="426"/>
        <w:jc w:val="both"/>
        <w:rPr>
          <w:color w:val="auto"/>
        </w:rPr>
      </w:pPr>
      <w:r w:rsidRPr="00E95320">
        <w:rPr>
          <w:color w:val="auto"/>
        </w:rPr>
        <w:t xml:space="preserve">- у детей формируется понимание того, что домашние питомцы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развивать умение отличать хорошее самочувствие от недомогания , радоваться красоте проявлений здорового животного, замечать болезненное состояние, беспокоиться по этому поводу; </w:t>
      </w:r>
    </w:p>
    <w:p w:rsidR="00AE3FBA" w:rsidRPr="00E95320" w:rsidRDefault="00AE3FBA" w:rsidP="00864E36">
      <w:pPr>
        <w:pStyle w:val="Default"/>
        <w:ind w:left="426"/>
        <w:jc w:val="both"/>
        <w:rPr>
          <w:color w:val="auto"/>
        </w:rPr>
      </w:pPr>
      <w:r w:rsidRPr="00E95320">
        <w:rPr>
          <w:color w:val="auto"/>
        </w:rPr>
        <w:t xml:space="preserve">- дети знают, как вырастить растение из семян,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 </w:t>
      </w:r>
    </w:p>
    <w:p w:rsidR="00AE3FBA" w:rsidRPr="00E95320" w:rsidRDefault="00AE3FBA" w:rsidP="00864E36">
      <w:pPr>
        <w:pStyle w:val="Default"/>
        <w:ind w:left="426"/>
        <w:jc w:val="both"/>
        <w:rPr>
          <w:color w:val="auto"/>
        </w:rPr>
      </w:pPr>
      <w:r w:rsidRPr="00E95320">
        <w:rPr>
          <w:color w:val="auto"/>
        </w:rPr>
        <w:t xml:space="preserve">- дети проявляют чуткость и заботу о молодых животных, бережное отношение к ним, стремятся создать для них своими желаниями, радуются их играм и забавам, интересуются их жизнью, наблюдают за ними, слушают рассказы о них, задают вопросы; </w:t>
      </w:r>
    </w:p>
    <w:p w:rsidR="00AE3FBA" w:rsidRPr="00E95320" w:rsidRDefault="00AE3FBA" w:rsidP="00864E36">
      <w:pPr>
        <w:pStyle w:val="Default"/>
        <w:ind w:left="426"/>
        <w:jc w:val="both"/>
        <w:rPr>
          <w:color w:val="auto"/>
        </w:rPr>
      </w:pPr>
      <w:r w:rsidRPr="00E95320">
        <w:rPr>
          <w:color w:val="auto"/>
        </w:rPr>
        <w:t xml:space="preserve">- дети имеют представление о лесе и главных его обитателях, соблюдают правила поведения в лесу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собирать ягоды, грибы; </w:t>
      </w:r>
    </w:p>
    <w:p w:rsidR="00AE3FBA" w:rsidRPr="00E95320" w:rsidRDefault="00AE3FBA" w:rsidP="00864E36">
      <w:pPr>
        <w:pStyle w:val="Default"/>
        <w:ind w:left="426"/>
        <w:jc w:val="both"/>
        <w:rPr>
          <w:color w:val="auto"/>
        </w:rPr>
      </w:pPr>
      <w:r w:rsidRPr="00E95320">
        <w:rPr>
          <w:color w:val="auto"/>
        </w:rPr>
        <w:t xml:space="preserve">- дети проявляют интерес к рассказам о жизни водоемы, задают вопросы, участвуют в установлении связей между обитателями водно - 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w:t>
      </w:r>
    </w:p>
    <w:p w:rsidR="00AE3FBA" w:rsidRPr="00E95320" w:rsidRDefault="00AE3FBA" w:rsidP="00864E36">
      <w:pPr>
        <w:pStyle w:val="a5"/>
        <w:ind w:left="426"/>
        <w:jc w:val="both"/>
        <w:rPr>
          <w:rFonts w:ascii="Times New Roman" w:hAnsi="Times New Roman"/>
          <w:sz w:val="24"/>
          <w:szCs w:val="24"/>
        </w:rPr>
      </w:pPr>
      <w:r w:rsidRPr="00E95320">
        <w:rPr>
          <w:rFonts w:ascii="Times New Roman" w:hAnsi="Times New Roman"/>
          <w:sz w:val="24"/>
          <w:szCs w:val="24"/>
        </w:rPr>
        <w:t>- дети не рвут и не пачкают бумагу, замечают сломанные деревянные вещи, обсуждают способы их починки, закрывают кран с водой, если он течет; любуются хорошими изделиями из дерева, бумаги, интересуются процессом их изготовления.</w:t>
      </w:r>
    </w:p>
    <w:p w:rsidR="0047486E" w:rsidRPr="00E95320" w:rsidRDefault="0047486E" w:rsidP="00864E36">
      <w:pPr>
        <w:spacing w:after="0" w:line="240" w:lineRule="auto"/>
        <w:ind w:left="426"/>
        <w:jc w:val="both"/>
        <w:rPr>
          <w:rFonts w:ascii="Times New Roman" w:hAnsi="Times New Roman"/>
          <w:b/>
          <w:sz w:val="24"/>
          <w:szCs w:val="24"/>
        </w:rPr>
      </w:pPr>
      <w:r w:rsidRPr="00E95320">
        <w:rPr>
          <w:rFonts w:ascii="Times New Roman" w:hAnsi="Times New Roman"/>
          <w:b/>
          <w:sz w:val="24"/>
          <w:szCs w:val="24"/>
        </w:rPr>
        <w:t>Отличительные особенности программы:</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b/>
          <w:sz w:val="24"/>
          <w:szCs w:val="24"/>
        </w:rPr>
        <w:t xml:space="preserve">- </w:t>
      </w:r>
      <w:r w:rsidRPr="00E95320">
        <w:rPr>
          <w:rFonts w:ascii="Times New Roman" w:hAnsi="Times New Roman"/>
          <w:sz w:val="24"/>
          <w:szCs w:val="24"/>
        </w:rPr>
        <w:t>направленность на развитие личности ребенка;</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патриотическая направленность;</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направленность на нравственное воспитание, поддержку традиционных ценностей;</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нацеленность на дальнейшее образование;</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направленность на сохранение и укрепление здоровья детей;</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направленность на учет индивидуальных особенностей детей;</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взаимодействие с семьями воспитанников;</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технологичность программы;</w:t>
      </w:r>
    </w:p>
    <w:p w:rsidR="0047486E" w:rsidRPr="00E95320" w:rsidRDefault="0047486E" w:rsidP="00864E36">
      <w:pPr>
        <w:spacing w:after="0" w:line="240" w:lineRule="auto"/>
        <w:ind w:left="426"/>
        <w:rPr>
          <w:rFonts w:ascii="Times New Roman" w:hAnsi="Times New Roman"/>
          <w:sz w:val="24"/>
          <w:szCs w:val="24"/>
        </w:rPr>
      </w:pPr>
      <w:r w:rsidRPr="00E95320">
        <w:rPr>
          <w:rFonts w:ascii="Times New Roman" w:hAnsi="Times New Roman"/>
          <w:sz w:val="24"/>
          <w:szCs w:val="24"/>
        </w:rPr>
        <w:t>- наличие полного учебно - методического комплекта.</w:t>
      </w:r>
    </w:p>
    <w:p w:rsidR="0047486E" w:rsidRPr="00E95320" w:rsidRDefault="0047486E" w:rsidP="00864E36">
      <w:pPr>
        <w:spacing w:after="0" w:line="240" w:lineRule="auto"/>
        <w:ind w:left="426"/>
        <w:jc w:val="both"/>
        <w:rPr>
          <w:rFonts w:ascii="Times New Roman" w:hAnsi="Times New Roman"/>
          <w:sz w:val="24"/>
          <w:szCs w:val="24"/>
        </w:rPr>
      </w:pPr>
      <w:r w:rsidRPr="00E95320">
        <w:rPr>
          <w:rFonts w:ascii="Times New Roman" w:hAnsi="Times New Roman"/>
          <w:sz w:val="24"/>
          <w:szCs w:val="24"/>
        </w:rPr>
        <w:t>Программа опирается на лучшие традиции отечественного дошкольного образования, его фундаментальность - комплексное решение задач по охране жизни и укреплению здоровья детей, всестороннее воспитание и развитие, амплификации (обогащение) развития на основе организации различных видов детской творческой деятельности.</w:t>
      </w:r>
    </w:p>
    <w:p w:rsidR="0047486E" w:rsidRPr="00E95320" w:rsidRDefault="0047486E" w:rsidP="00864E36">
      <w:pPr>
        <w:spacing w:after="0" w:line="240" w:lineRule="auto"/>
        <w:ind w:left="284"/>
        <w:jc w:val="both"/>
        <w:rPr>
          <w:rFonts w:ascii="Times New Roman" w:hAnsi="Times New Roman"/>
          <w:sz w:val="24"/>
          <w:szCs w:val="24"/>
        </w:rPr>
      </w:pPr>
      <w:r w:rsidRPr="00E95320">
        <w:rPr>
          <w:rFonts w:ascii="Times New Roman" w:hAnsi="Times New Roman"/>
          <w:sz w:val="24"/>
          <w:szCs w:val="24"/>
        </w:rPr>
        <w:t>Особая роль уделяется игровой деятельности, как ведущей деятельности в дошкольном детстве. (А.Н.Леонтьев, А.В.Запорожец, Д.Б.Эльконин.)</w:t>
      </w:r>
    </w:p>
    <w:p w:rsidR="0047486E" w:rsidRPr="00D378C8" w:rsidRDefault="0047486E" w:rsidP="00864E36">
      <w:pPr>
        <w:spacing w:after="0" w:line="240" w:lineRule="auto"/>
        <w:ind w:left="284"/>
        <w:jc w:val="both"/>
        <w:rPr>
          <w:rFonts w:ascii="Times New Roman" w:hAnsi="Times New Roman"/>
          <w:color w:val="00B050"/>
          <w:sz w:val="24"/>
          <w:szCs w:val="24"/>
        </w:rPr>
      </w:pPr>
      <w:r w:rsidRPr="00E95320">
        <w:rPr>
          <w:rFonts w:ascii="Times New Roman" w:hAnsi="Times New Roman"/>
          <w:sz w:val="24"/>
          <w:szCs w:val="24"/>
        </w:rPr>
        <w:lastRenderedPageBreak/>
        <w:t>В Программе учтены принципы Л.С. Выгодского о том, что правильно организованное обучение «ведет» за собой развитие</w:t>
      </w:r>
      <w:r w:rsidRPr="00D378C8">
        <w:rPr>
          <w:rFonts w:ascii="Times New Roman" w:hAnsi="Times New Roman"/>
          <w:color w:val="00B050"/>
          <w:sz w:val="24"/>
          <w:szCs w:val="24"/>
        </w:rPr>
        <w:t>.</w:t>
      </w:r>
    </w:p>
    <w:p w:rsidR="00E95320" w:rsidRDefault="0047486E" w:rsidP="00864E36">
      <w:pPr>
        <w:spacing w:after="0" w:line="240" w:lineRule="auto"/>
        <w:ind w:left="284"/>
        <w:jc w:val="both"/>
        <w:rPr>
          <w:rFonts w:ascii="Times New Roman" w:hAnsi="Times New Roman"/>
          <w:sz w:val="24"/>
          <w:szCs w:val="24"/>
        </w:rPr>
      </w:pPr>
      <w:r w:rsidRPr="00E95320">
        <w:rPr>
          <w:rFonts w:ascii="Times New Roman" w:hAnsi="Times New Roman"/>
          <w:sz w:val="24"/>
          <w:szCs w:val="24"/>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процессов, но при этом воспитание служит необходимой и всеобщей формой развития ребенка».</w:t>
      </w:r>
    </w:p>
    <w:p w:rsidR="00E95320" w:rsidRPr="00E95320" w:rsidRDefault="00E95320" w:rsidP="00864E36">
      <w:pPr>
        <w:spacing w:after="0" w:line="240" w:lineRule="auto"/>
        <w:ind w:left="284"/>
        <w:jc w:val="both"/>
        <w:rPr>
          <w:rFonts w:ascii="Times New Roman" w:hAnsi="Times New Roman"/>
          <w:sz w:val="24"/>
          <w:szCs w:val="24"/>
        </w:rPr>
      </w:pPr>
      <w:r w:rsidRPr="00E95320">
        <w:rPr>
          <w:rFonts w:ascii="Times New Roman" w:hAnsi="Times New Roman"/>
          <w:sz w:val="24"/>
          <w:szCs w:val="24"/>
          <w:lang w:eastAsia="ru-RU"/>
        </w:rPr>
        <w:t>В соответствии с ФГОС  ДО  ООП  ДОУ построена на следующих принципах:</w:t>
      </w:r>
    </w:p>
    <w:p w:rsidR="00E95320" w:rsidRPr="00E95320" w:rsidRDefault="00E95320" w:rsidP="00864E36">
      <w:pPr>
        <w:pStyle w:val="a5"/>
        <w:numPr>
          <w:ilvl w:val="0"/>
          <w:numId w:val="24"/>
        </w:numPr>
        <w:shd w:val="clear" w:color="auto" w:fill="FFFFFF"/>
        <w:tabs>
          <w:tab w:val="left" w:pos="284"/>
        </w:tabs>
        <w:spacing w:after="0" w:line="240" w:lineRule="auto"/>
        <w:ind w:left="284" w:firstLine="0"/>
        <w:rPr>
          <w:rFonts w:ascii="Times New Roman" w:hAnsi="Times New Roman"/>
          <w:sz w:val="24"/>
          <w:szCs w:val="24"/>
          <w:lang w:eastAsia="ru-RU"/>
        </w:rPr>
      </w:pPr>
      <w:r w:rsidRPr="00E95320">
        <w:rPr>
          <w:rFonts w:ascii="Times New Roman" w:hAnsi="Times New Roman"/>
          <w:sz w:val="24"/>
          <w:szCs w:val="24"/>
          <w:lang w:eastAsia="ru-RU"/>
        </w:rPr>
        <w:t>Поддержка разнообразия детства.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Именно поэтому, Программа рассматривает разнообразие, как ценность, образовательный ресурс и использует разнообразие для обогащения образовательного процесса. Образовательная деятельность выстраивается с учетом региональной специфики, социальной ситуации развития каждого ребёнка, его возрастных и индивидуальных особенностей.</w:t>
      </w:r>
    </w:p>
    <w:p w:rsidR="00E95320" w:rsidRPr="00E95320" w:rsidRDefault="00E95320" w:rsidP="00864E36">
      <w:pPr>
        <w:pStyle w:val="a5"/>
        <w:numPr>
          <w:ilvl w:val="0"/>
          <w:numId w:val="24"/>
        </w:numPr>
        <w:shd w:val="clear" w:color="auto" w:fill="FFFFFF"/>
        <w:tabs>
          <w:tab w:val="left" w:pos="0"/>
          <w:tab w:val="left" w:pos="284"/>
        </w:tabs>
        <w:spacing w:after="0" w:line="240" w:lineRule="auto"/>
        <w:ind w:left="284" w:firstLine="0"/>
        <w:jc w:val="both"/>
        <w:rPr>
          <w:rFonts w:ascii="Times New Roman" w:hAnsi="Times New Roman"/>
          <w:sz w:val="24"/>
          <w:szCs w:val="24"/>
          <w:lang w:eastAsia="ru-RU"/>
        </w:rPr>
      </w:pPr>
      <w:r w:rsidRPr="00E95320">
        <w:rPr>
          <w:rFonts w:ascii="Times New Roman" w:hAnsi="Times New Roman"/>
          <w:sz w:val="24"/>
          <w:szCs w:val="24"/>
          <w:lang w:eastAsia="ru-RU"/>
        </w:rPr>
        <w:t>Сохранение уникальности и самоценности детства как важного этапа в общем развитии человека, само 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Этот принцип подразумевает полноценное проживание ребёнком всех этапов детства (раннего и дошкольного детства), обогащение (амплификацию) детского развития.</w:t>
      </w:r>
    </w:p>
    <w:p w:rsidR="00E95320" w:rsidRPr="00E95320" w:rsidRDefault="00E95320" w:rsidP="00864E36">
      <w:pPr>
        <w:pStyle w:val="a5"/>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t>3. Личностно-развивающий гуманистический характер взаимодействия взрослых (родителей (законных представителей), педагогических и иных работников ЧДОУ) и детей. Такой тип взаимодействия предполагает ценностную ориентацию на достоинство каждого участника взаимодействия, уважение и безусловное принятие личности ребёнка, доброжелательность, внимание к ребёнку,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ребёнка, условием его эмоционального благополучия и полноценного развития.</w:t>
      </w:r>
    </w:p>
    <w:p w:rsidR="00E95320" w:rsidRPr="00E95320" w:rsidRDefault="00E95320" w:rsidP="00864E36">
      <w:pPr>
        <w:pStyle w:val="a5"/>
        <w:shd w:val="clear" w:color="auto" w:fill="FFFFFF"/>
        <w:tabs>
          <w:tab w:val="left" w:pos="284"/>
        </w:tabs>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t>4.Содействие и сотрудничество детей и взрослых, признание ребенка полноценным участником (субъектом)</w:t>
      </w:r>
    </w:p>
    <w:p w:rsidR="00E95320" w:rsidRPr="00E95320" w:rsidRDefault="00E95320" w:rsidP="00864E36">
      <w:pPr>
        <w:pStyle w:val="a5"/>
        <w:widowControl w:val="0"/>
        <w:shd w:val="clear" w:color="auto" w:fill="FFFFFF"/>
        <w:tabs>
          <w:tab w:val="left" w:pos="284"/>
        </w:tabs>
        <w:autoSpaceDE w:val="0"/>
        <w:autoSpaceDN w:val="0"/>
        <w:adjustRightInd w:val="0"/>
        <w:spacing w:after="0" w:line="240" w:lineRule="auto"/>
        <w:ind w:left="284" w:right="5"/>
        <w:jc w:val="both"/>
        <w:rPr>
          <w:rFonts w:ascii="Times New Roman" w:hAnsi="Times New Roman"/>
          <w:sz w:val="24"/>
          <w:szCs w:val="24"/>
        </w:rPr>
      </w:pPr>
      <w:r w:rsidRPr="00E95320">
        <w:rPr>
          <w:rFonts w:ascii="Times New Roman" w:hAnsi="Times New Roman"/>
          <w:sz w:val="24"/>
          <w:szCs w:val="24"/>
          <w:lang w:eastAsia="ru-RU"/>
        </w:rPr>
        <w:t xml:space="preserve">5.Образовательных отношений. </w:t>
      </w:r>
      <w:r w:rsidRPr="00E95320">
        <w:rPr>
          <w:rFonts w:ascii="Times New Roman" w:hAnsi="Times New Roman"/>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w:t>
      </w:r>
      <w:r w:rsidRPr="00E95320">
        <w:rPr>
          <w:rFonts w:ascii="Times New Roman" w:hAnsi="Times New Roman"/>
          <w:sz w:val="24"/>
          <w:szCs w:val="24"/>
        </w:rPr>
        <w:br/>
      </w:r>
      <w:r w:rsidRPr="00E95320">
        <w:rPr>
          <w:rFonts w:ascii="Times New Roman" w:hAnsi="Times New Roman"/>
          <w:spacing w:val="-2"/>
          <w:sz w:val="24"/>
          <w:szCs w:val="24"/>
        </w:rPr>
        <w:t>коммуникации</w:t>
      </w:r>
      <w:r w:rsidRPr="00E95320">
        <w:rPr>
          <w:rFonts w:ascii="Times New Roman" w:hAnsi="Times New Roman"/>
          <w:sz w:val="24"/>
          <w:szCs w:val="24"/>
        </w:rPr>
        <w:tab/>
      </w:r>
      <w:r w:rsidRPr="00E95320">
        <w:rPr>
          <w:rFonts w:ascii="Times New Roman" w:hAnsi="Times New Roman"/>
          <w:spacing w:val="-3"/>
          <w:sz w:val="24"/>
          <w:szCs w:val="24"/>
        </w:rPr>
        <w:t>между</w:t>
      </w:r>
      <w:r w:rsidRPr="00E95320">
        <w:rPr>
          <w:rFonts w:ascii="Times New Roman" w:hAnsi="Times New Roman"/>
          <w:sz w:val="24"/>
          <w:szCs w:val="24"/>
        </w:rPr>
        <w:tab/>
      </w:r>
      <w:r w:rsidRPr="00E95320">
        <w:rPr>
          <w:rFonts w:ascii="Times New Roman" w:hAnsi="Times New Roman"/>
          <w:spacing w:val="-1"/>
          <w:sz w:val="24"/>
          <w:szCs w:val="24"/>
        </w:rPr>
        <w:t>всеми</w:t>
      </w:r>
      <w:r w:rsidRPr="00E95320">
        <w:rPr>
          <w:rFonts w:ascii="Times New Roman" w:hAnsi="Times New Roman"/>
          <w:sz w:val="24"/>
          <w:szCs w:val="24"/>
        </w:rPr>
        <w:tab/>
      </w:r>
      <w:r w:rsidRPr="00E95320">
        <w:rPr>
          <w:rFonts w:ascii="Times New Roman" w:hAnsi="Times New Roman"/>
          <w:spacing w:val="-2"/>
          <w:sz w:val="24"/>
          <w:szCs w:val="24"/>
        </w:rPr>
        <w:t>участниками</w:t>
      </w:r>
      <w:r w:rsidRPr="00E95320">
        <w:rPr>
          <w:rFonts w:ascii="Times New Roman" w:hAnsi="Times New Roman"/>
          <w:sz w:val="24"/>
          <w:szCs w:val="24"/>
        </w:rPr>
        <w:tab/>
      </w:r>
      <w:r w:rsidRPr="00E95320">
        <w:rPr>
          <w:rFonts w:ascii="Times New Roman" w:hAnsi="Times New Roman"/>
          <w:spacing w:val="-2"/>
          <w:sz w:val="24"/>
          <w:szCs w:val="24"/>
        </w:rPr>
        <w:t>образовательных</w:t>
      </w:r>
      <w:r w:rsidRPr="00E95320">
        <w:rPr>
          <w:rFonts w:ascii="Times New Roman" w:hAnsi="Times New Roman"/>
          <w:sz w:val="24"/>
          <w:szCs w:val="24"/>
        </w:rPr>
        <w:tab/>
      </w:r>
      <w:r w:rsidRPr="00E95320">
        <w:rPr>
          <w:rFonts w:ascii="Times New Roman" w:hAnsi="Times New Roman"/>
          <w:spacing w:val="-2"/>
          <w:sz w:val="24"/>
          <w:szCs w:val="24"/>
        </w:rPr>
        <w:t xml:space="preserve">отношений. </w:t>
      </w:r>
      <w:r w:rsidRPr="00E95320">
        <w:rPr>
          <w:rFonts w:ascii="Times New Roman" w:hAnsi="Times New Roman"/>
          <w:sz w:val="24"/>
          <w:szCs w:val="24"/>
          <w:lang w:eastAsia="ru-RU"/>
        </w:rPr>
        <w:t>Детям предоставляется возможность высказывать свои взгляды, своё мнение,</w:t>
      </w:r>
      <w:r w:rsidRPr="00E95320">
        <w:rPr>
          <w:rFonts w:ascii="Times New Roman" w:hAnsi="Times New Roman"/>
          <w:sz w:val="24"/>
          <w:szCs w:val="24"/>
        </w:rPr>
        <w:t xml:space="preserve"> занимать позицию и </w:t>
      </w:r>
      <w:r w:rsidRPr="00E95320">
        <w:rPr>
          <w:rFonts w:ascii="Times New Roman" w:hAnsi="Times New Roman"/>
          <w:spacing w:val="-1"/>
          <w:sz w:val="24"/>
          <w:szCs w:val="24"/>
        </w:rPr>
        <w:t xml:space="preserve">отстаивать ее, принимать решения и брать на себя ответственность в соответствии со своими </w:t>
      </w:r>
      <w:r w:rsidRPr="00E95320">
        <w:rPr>
          <w:rFonts w:ascii="Times New Roman" w:hAnsi="Times New Roman"/>
          <w:sz w:val="24"/>
          <w:szCs w:val="24"/>
        </w:rPr>
        <w:t>возможностями.</w:t>
      </w:r>
    </w:p>
    <w:p w:rsidR="00E95320" w:rsidRPr="00E95320" w:rsidRDefault="00E95320" w:rsidP="00864E36">
      <w:pPr>
        <w:widowControl w:val="0"/>
        <w:shd w:val="clear" w:color="auto" w:fill="FFFFFF"/>
        <w:tabs>
          <w:tab w:val="left" w:pos="835"/>
        </w:tabs>
        <w:autoSpaceDE w:val="0"/>
        <w:autoSpaceDN w:val="0"/>
        <w:adjustRightInd w:val="0"/>
        <w:spacing w:after="0" w:line="240" w:lineRule="auto"/>
        <w:ind w:left="284" w:right="5"/>
        <w:jc w:val="both"/>
        <w:rPr>
          <w:rFonts w:ascii="Times New Roman" w:hAnsi="Times New Roman"/>
          <w:spacing w:val="-16"/>
          <w:sz w:val="24"/>
          <w:szCs w:val="24"/>
        </w:rPr>
      </w:pPr>
      <w:r w:rsidRPr="00E95320">
        <w:rPr>
          <w:rFonts w:ascii="Times New Roman" w:hAnsi="Times New Roman"/>
          <w:i/>
          <w:iCs/>
          <w:spacing w:val="-1"/>
          <w:sz w:val="24"/>
          <w:szCs w:val="24"/>
        </w:rPr>
        <w:t xml:space="preserve">6.Позитивная социализация </w:t>
      </w:r>
      <w:r w:rsidRPr="00E95320">
        <w:rPr>
          <w:rFonts w:ascii="Times New Roman" w:hAnsi="Times New Roman"/>
          <w:spacing w:val="-1"/>
          <w:sz w:val="24"/>
          <w:szCs w:val="24"/>
        </w:rPr>
        <w:t xml:space="preserve">ребенка предполагает, что освоение ребенком культурных </w:t>
      </w:r>
      <w:r w:rsidRPr="00E95320">
        <w:rPr>
          <w:rFonts w:ascii="Times New Roman" w:hAnsi="Times New Roman"/>
          <w:sz w:val="24"/>
          <w:szCs w:val="24"/>
        </w:rPr>
        <w:t>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E95320" w:rsidRPr="00E95320" w:rsidRDefault="002E2104" w:rsidP="00864E36">
      <w:pPr>
        <w:shd w:val="clear" w:color="auto" w:fill="FFFFFF"/>
        <w:spacing w:after="0" w:line="240" w:lineRule="auto"/>
        <w:ind w:left="284"/>
        <w:rPr>
          <w:rFonts w:ascii="Times New Roman" w:hAnsi="Times New Roman"/>
          <w:sz w:val="24"/>
          <w:szCs w:val="24"/>
          <w:lang w:eastAsia="ru-RU"/>
        </w:rPr>
      </w:pPr>
      <w:r>
        <w:rPr>
          <w:rFonts w:ascii="Times New Roman" w:hAnsi="Times New Roman"/>
          <w:sz w:val="24"/>
          <w:szCs w:val="24"/>
          <w:lang w:eastAsia="ru-RU"/>
        </w:rPr>
        <w:t xml:space="preserve">7.Сотрудничество </w:t>
      </w:r>
      <w:r w:rsidR="00E95320" w:rsidRPr="00E95320">
        <w:rPr>
          <w:rFonts w:ascii="Times New Roman" w:hAnsi="Times New Roman"/>
          <w:sz w:val="24"/>
          <w:szCs w:val="24"/>
          <w:lang w:eastAsia="ru-RU"/>
        </w:rPr>
        <w:t>ДОУ Детский сад № 262 ОАО «РЖД» с семьей. Сотрудничество, открытость в отношении семьи, уважение семейных ценностей, их учёт в обра</w:t>
      </w:r>
      <w:r>
        <w:rPr>
          <w:rFonts w:ascii="Times New Roman" w:hAnsi="Times New Roman"/>
          <w:sz w:val="24"/>
          <w:szCs w:val="24"/>
          <w:lang w:eastAsia="ru-RU"/>
        </w:rPr>
        <w:t xml:space="preserve">зовательной работе. Сотрудники  </w:t>
      </w:r>
      <w:r w:rsidR="00E95320" w:rsidRPr="00E95320">
        <w:rPr>
          <w:rFonts w:ascii="Times New Roman" w:hAnsi="Times New Roman"/>
          <w:sz w:val="24"/>
          <w:szCs w:val="24"/>
          <w:lang w:eastAsia="ru-RU"/>
        </w:rPr>
        <w:t>ДОУ должны знать об условиях жизни ребёнка в семье, понимать проблемы семьи.</w:t>
      </w:r>
    </w:p>
    <w:p w:rsidR="00E95320" w:rsidRPr="00E95320" w:rsidRDefault="00E95320" w:rsidP="00864E36">
      <w:pPr>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lastRenderedPageBreak/>
        <w:t xml:space="preserve">8.Сетевое взаимодействие с организациями. </w:t>
      </w:r>
      <w:r w:rsidRPr="00E95320">
        <w:rPr>
          <w:rFonts w:ascii="Times New Roman" w:hAnsi="Times New Roman"/>
          <w:i/>
          <w:iCs/>
          <w:sz w:val="24"/>
          <w:szCs w:val="24"/>
        </w:rPr>
        <w:t xml:space="preserve">Сетевое взаимодействие с организациями </w:t>
      </w:r>
      <w:r w:rsidRPr="00E95320">
        <w:rPr>
          <w:rFonts w:ascii="Times New Roman" w:hAnsi="Times New Roman"/>
          <w:sz w:val="24"/>
          <w:szCs w:val="24"/>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w:t>
      </w:r>
      <w:r w:rsidR="002E2104">
        <w:rPr>
          <w:rFonts w:ascii="Times New Roman" w:hAnsi="Times New Roman"/>
          <w:sz w:val="24"/>
          <w:szCs w:val="24"/>
        </w:rPr>
        <w:t xml:space="preserve">я. Программа предполагает, что  </w:t>
      </w:r>
      <w:r w:rsidRPr="00E95320">
        <w:rPr>
          <w:rFonts w:ascii="Times New Roman" w:hAnsi="Times New Roman"/>
          <w:sz w:val="24"/>
          <w:szCs w:val="24"/>
        </w:rPr>
        <w:t xml:space="preserve">ДОУ Детский сад №  262 ОАО «РЖД»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библиотек,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театров, а также удовлетворению особых потребностей детей. </w:t>
      </w:r>
    </w:p>
    <w:p w:rsidR="00E95320" w:rsidRPr="00E95320" w:rsidRDefault="00E95320" w:rsidP="00864E36">
      <w:pPr>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t>9.Направлено на использование ресурсов местного сообщества для обогащения детского развития.</w:t>
      </w:r>
    </w:p>
    <w:p w:rsidR="00E95320" w:rsidRPr="00E95320" w:rsidRDefault="00E95320" w:rsidP="00864E36">
      <w:pPr>
        <w:pStyle w:val="a5"/>
        <w:numPr>
          <w:ilvl w:val="0"/>
          <w:numId w:val="40"/>
        </w:numPr>
        <w:shd w:val="clear" w:color="auto" w:fill="FFFFFF"/>
        <w:tabs>
          <w:tab w:val="left" w:pos="0"/>
          <w:tab w:val="left" w:pos="284"/>
          <w:tab w:val="left" w:pos="426"/>
        </w:tabs>
        <w:spacing w:after="0" w:line="240" w:lineRule="auto"/>
        <w:ind w:left="284" w:firstLine="0"/>
        <w:rPr>
          <w:rFonts w:ascii="Times New Roman" w:hAnsi="Times New Roman"/>
          <w:sz w:val="24"/>
          <w:szCs w:val="24"/>
          <w:lang w:eastAsia="ru-RU"/>
        </w:rPr>
      </w:pPr>
      <w:r w:rsidRPr="00E95320">
        <w:rPr>
          <w:rFonts w:ascii="Times New Roman" w:hAnsi="Times New Roman"/>
          <w:sz w:val="24"/>
          <w:szCs w:val="24"/>
          <w:lang w:eastAsia="ru-RU"/>
        </w:rPr>
        <w:t>Индивидуализация дошкольного образования. Построение образовательной деятельности с учётом индивидуальной траектории развития каждого ребёнка. Для реализации этого принципа в ЧДОУ проводится регулярное наблюдение за развитием детей, сбор данных о них, анализ детских действий и поступков, оказывается помощь каждому ребёнку в сложной ситуации.</w:t>
      </w:r>
    </w:p>
    <w:p w:rsidR="00E95320" w:rsidRPr="00E95320" w:rsidRDefault="00E95320" w:rsidP="00864E36">
      <w:pPr>
        <w:widowControl w:val="0"/>
        <w:shd w:val="clear" w:color="auto" w:fill="FFFFFF"/>
        <w:tabs>
          <w:tab w:val="left" w:pos="941"/>
        </w:tabs>
        <w:autoSpaceDE w:val="0"/>
        <w:autoSpaceDN w:val="0"/>
        <w:adjustRightInd w:val="0"/>
        <w:spacing w:after="0" w:line="274" w:lineRule="exact"/>
        <w:ind w:left="284"/>
        <w:jc w:val="both"/>
        <w:rPr>
          <w:rFonts w:ascii="Times New Roman" w:hAnsi="Times New Roman"/>
          <w:sz w:val="24"/>
          <w:szCs w:val="24"/>
        </w:rPr>
      </w:pPr>
      <w:r w:rsidRPr="00E95320">
        <w:rPr>
          <w:rFonts w:ascii="Times New Roman" w:hAnsi="Times New Roman"/>
          <w:i/>
          <w:iCs/>
          <w:sz w:val="24"/>
          <w:szCs w:val="24"/>
        </w:rPr>
        <w:t xml:space="preserve">11.Возрастная адекватность образования. </w:t>
      </w:r>
      <w:r w:rsidRPr="00E95320">
        <w:rPr>
          <w:rFonts w:ascii="Times New Roman" w:hAnsi="Times New Roman"/>
          <w:sz w:val="24"/>
          <w:szCs w:val="24"/>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E95320" w:rsidRPr="00E95320" w:rsidRDefault="00E95320" w:rsidP="00864E36">
      <w:pPr>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i/>
          <w:iCs/>
          <w:sz w:val="24"/>
          <w:szCs w:val="24"/>
        </w:rPr>
        <w:t xml:space="preserve">12.Развивающее вариативное образование. </w:t>
      </w:r>
      <w:r w:rsidRPr="00E95320">
        <w:rPr>
          <w:rFonts w:ascii="Times New Roman" w:hAnsi="Times New Roman"/>
          <w:sz w:val="24"/>
          <w:szCs w:val="24"/>
        </w:rPr>
        <w:t>Этот принцип предполагает, что</w:t>
      </w:r>
      <w:r w:rsidRPr="00E95320">
        <w:rPr>
          <w:rFonts w:ascii="Times New Roman" w:hAnsi="Times New Roman"/>
          <w:sz w:val="24"/>
          <w:szCs w:val="24"/>
        </w:rPr>
        <w:br/>
        <w:t xml:space="preserve">образовательное содержание предлагается ребенку через разные виды деятельности с учетом </w:t>
      </w:r>
      <w:r w:rsidRPr="00E95320">
        <w:rPr>
          <w:rFonts w:ascii="Times New Roman" w:hAnsi="Times New Roman"/>
          <w:spacing w:val="-1"/>
          <w:sz w:val="24"/>
          <w:szCs w:val="24"/>
        </w:rPr>
        <w:t xml:space="preserve">его актуальных и потенциальных возможностей усвоения этого содержания и совершения им </w:t>
      </w:r>
      <w:r w:rsidRPr="00E95320">
        <w:rPr>
          <w:rFonts w:ascii="Times New Roman" w:hAnsi="Times New Roman"/>
          <w:sz w:val="24"/>
          <w:szCs w:val="24"/>
        </w:rPr>
        <w:t xml:space="preserve">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E95320" w:rsidRPr="00E95320" w:rsidRDefault="00E95320" w:rsidP="00864E36">
      <w:pPr>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t>13.Полнота содержания и интеграция образовательных областей. В соответствии с ФГОС ДО в Программе заложено социально-коммуникативное, познавательное, речевое, художественно-эстетическое и физическое развитие детей посредством различных видов детской деятельности. Каждая образовательная область осваивается ребёнком не по отдельности (по модели школьных предметов), а в тесной взаимосвязи друг с другом.</w:t>
      </w:r>
    </w:p>
    <w:p w:rsidR="00E95320" w:rsidRPr="00E95320" w:rsidRDefault="00E95320" w:rsidP="00864E36">
      <w:pPr>
        <w:shd w:val="clear" w:color="auto" w:fill="FFFFFF"/>
        <w:tabs>
          <w:tab w:val="left" w:pos="5851"/>
        </w:tabs>
        <w:spacing w:after="0" w:line="240" w:lineRule="auto"/>
        <w:ind w:left="284"/>
        <w:rPr>
          <w:rFonts w:ascii="Times New Roman" w:hAnsi="Times New Roman"/>
          <w:sz w:val="24"/>
          <w:szCs w:val="24"/>
          <w:lang w:eastAsia="ru-RU"/>
        </w:rPr>
      </w:pPr>
      <w:r w:rsidRPr="00E95320">
        <w:rPr>
          <w:rFonts w:ascii="Times New Roman" w:hAnsi="Times New Roman"/>
          <w:i/>
          <w:iCs/>
          <w:spacing w:val="-6"/>
          <w:sz w:val="24"/>
          <w:szCs w:val="24"/>
        </w:rPr>
        <w:t>14.Инвариантность   ценностей   и   целей   при   вариативности   средств   реализации   и</w:t>
      </w:r>
      <w:r w:rsidRPr="00E95320">
        <w:rPr>
          <w:rFonts w:ascii="Times New Roman" w:hAnsi="Times New Roman"/>
          <w:i/>
          <w:iCs/>
          <w:spacing w:val="-6"/>
          <w:sz w:val="24"/>
          <w:szCs w:val="24"/>
        </w:rPr>
        <w:br/>
      </w:r>
      <w:r w:rsidRPr="00E95320">
        <w:rPr>
          <w:rFonts w:ascii="Times New Roman" w:hAnsi="Times New Roman"/>
          <w:i/>
          <w:iCs/>
          <w:spacing w:val="-8"/>
          <w:sz w:val="24"/>
          <w:szCs w:val="24"/>
        </w:rPr>
        <w:t xml:space="preserve">достижения    целей    Программы.    </w:t>
      </w:r>
      <w:r w:rsidRPr="00E95320">
        <w:rPr>
          <w:rFonts w:ascii="Times New Roman" w:hAnsi="Times New Roman"/>
          <w:spacing w:val="-8"/>
          <w:sz w:val="24"/>
          <w:szCs w:val="24"/>
        </w:rPr>
        <w:t>Данный    принцип</w:t>
      </w:r>
      <w:r w:rsidRPr="00E95320">
        <w:rPr>
          <w:rFonts w:ascii="Times New Roman" w:hAnsi="Times New Roman"/>
          <w:sz w:val="24"/>
          <w:szCs w:val="24"/>
        </w:rPr>
        <w:tab/>
      </w:r>
      <w:r w:rsidRPr="00E95320">
        <w:rPr>
          <w:rFonts w:ascii="Times New Roman" w:hAnsi="Times New Roman"/>
          <w:spacing w:val="-9"/>
          <w:sz w:val="24"/>
          <w:szCs w:val="24"/>
        </w:rPr>
        <w:t>предпол</w:t>
      </w:r>
      <w:r w:rsidR="002E2104">
        <w:rPr>
          <w:rFonts w:ascii="Times New Roman" w:hAnsi="Times New Roman"/>
          <w:spacing w:val="-9"/>
          <w:sz w:val="24"/>
          <w:szCs w:val="24"/>
        </w:rPr>
        <w:t xml:space="preserve">агает    право    выбора    </w:t>
      </w:r>
      <w:r w:rsidRPr="00E95320">
        <w:rPr>
          <w:rFonts w:ascii="Times New Roman" w:hAnsi="Times New Roman"/>
          <w:spacing w:val="-9"/>
          <w:sz w:val="24"/>
          <w:szCs w:val="24"/>
        </w:rPr>
        <w:t xml:space="preserve"> </w:t>
      </w:r>
      <w:r w:rsidRPr="00E95320">
        <w:rPr>
          <w:rFonts w:ascii="Times New Roman" w:hAnsi="Times New Roman"/>
          <w:sz w:val="24"/>
          <w:szCs w:val="24"/>
        </w:rPr>
        <w:t>Детский сад</w:t>
      </w:r>
      <w:r w:rsidR="002E2104">
        <w:rPr>
          <w:rFonts w:ascii="Times New Roman" w:hAnsi="Times New Roman"/>
          <w:sz w:val="24"/>
          <w:szCs w:val="24"/>
        </w:rPr>
        <w:t xml:space="preserve">а </w:t>
      </w:r>
      <w:r w:rsidRPr="00E95320">
        <w:rPr>
          <w:rFonts w:ascii="Times New Roman" w:hAnsi="Times New Roman"/>
          <w:sz w:val="24"/>
          <w:szCs w:val="24"/>
        </w:rPr>
        <w:t xml:space="preserve"> № 262  ОАО «РЖД»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E95320" w:rsidRPr="00E95320" w:rsidRDefault="00E95320" w:rsidP="00864E36">
      <w:pPr>
        <w:shd w:val="clear" w:color="auto" w:fill="FFFFFF"/>
        <w:spacing w:after="0" w:line="240" w:lineRule="auto"/>
        <w:ind w:left="284"/>
        <w:rPr>
          <w:rFonts w:ascii="Times New Roman" w:hAnsi="Times New Roman"/>
          <w:sz w:val="24"/>
          <w:szCs w:val="24"/>
          <w:lang w:eastAsia="ru-RU"/>
        </w:rPr>
      </w:pPr>
      <w:r w:rsidRPr="00E95320">
        <w:rPr>
          <w:rFonts w:ascii="Times New Roman" w:hAnsi="Times New Roman"/>
          <w:sz w:val="24"/>
          <w:szCs w:val="24"/>
          <w:lang w:eastAsia="ru-RU"/>
        </w:rPr>
        <w:t xml:space="preserve">15.Принцип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w:t>
      </w:r>
      <w:r w:rsidRPr="00E95320">
        <w:rPr>
          <w:rFonts w:ascii="Times New Roman" w:hAnsi="Times New Roman"/>
          <w:sz w:val="24"/>
          <w:szCs w:val="24"/>
          <w:lang w:eastAsia="ru-RU"/>
        </w:rPr>
        <w:lastRenderedPageBreak/>
        <w:t>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w:t>
      </w:r>
    </w:p>
    <w:tbl>
      <w:tblPr>
        <w:tblStyle w:val="a4"/>
        <w:tblpPr w:leftFromText="180" w:rightFromText="180" w:vertAnchor="text" w:horzAnchor="margin" w:tblpY="297"/>
        <w:tblW w:w="0" w:type="auto"/>
        <w:tblLook w:val="04A0"/>
      </w:tblPr>
      <w:tblGrid>
        <w:gridCol w:w="4992"/>
        <w:gridCol w:w="5004"/>
      </w:tblGrid>
      <w:tr w:rsidR="00864E36" w:rsidRPr="00E95320" w:rsidTr="00864E36">
        <w:trPr>
          <w:trHeight w:val="1249"/>
        </w:trPr>
        <w:tc>
          <w:tcPr>
            <w:tcW w:w="4992" w:type="dxa"/>
            <w:tcBorders>
              <w:bottom w:val="single" w:sz="4" w:space="0" w:color="auto"/>
            </w:tcBorders>
          </w:tcPr>
          <w:p w:rsidR="00864E36" w:rsidRPr="00E95320" w:rsidRDefault="00864E36" w:rsidP="00864E36">
            <w:pPr>
              <w:spacing w:before="830"/>
              <w:jc w:val="center"/>
              <w:rPr>
                <w:rFonts w:ascii="Times New Roman" w:hAnsi="Times New Roman"/>
              </w:rPr>
            </w:pPr>
            <w:r w:rsidRPr="00E95320">
              <w:rPr>
                <w:rFonts w:ascii="Times New Roman" w:hAnsi="Times New Roman"/>
                <w:b/>
                <w:bCs/>
                <w:spacing w:val="-2"/>
              </w:rPr>
              <w:t>Целевые ориентиры</w:t>
            </w:r>
          </w:p>
        </w:tc>
        <w:tc>
          <w:tcPr>
            <w:tcW w:w="5004" w:type="dxa"/>
            <w:tcBorders>
              <w:bottom w:val="single" w:sz="4" w:space="0" w:color="auto"/>
            </w:tcBorders>
          </w:tcPr>
          <w:p w:rsidR="00864E36" w:rsidRPr="00E95320" w:rsidRDefault="00864E36" w:rsidP="00864E36">
            <w:pPr>
              <w:shd w:val="clear" w:color="auto" w:fill="FFFFFF"/>
              <w:tabs>
                <w:tab w:val="left" w:pos="3370"/>
              </w:tabs>
              <w:spacing w:before="245" w:line="274" w:lineRule="exact"/>
              <w:ind w:left="53"/>
              <w:jc w:val="center"/>
              <w:rPr>
                <w:rFonts w:ascii="Times New Roman" w:hAnsi="Times New Roman"/>
                <w:b/>
                <w:bCs/>
              </w:rPr>
            </w:pPr>
          </w:p>
          <w:p w:rsidR="00864E36" w:rsidRPr="00E95320" w:rsidRDefault="00864E36" w:rsidP="00864E36">
            <w:pPr>
              <w:shd w:val="clear" w:color="auto" w:fill="FFFFFF"/>
              <w:tabs>
                <w:tab w:val="left" w:pos="3370"/>
              </w:tabs>
              <w:spacing w:before="245" w:line="274" w:lineRule="exact"/>
              <w:ind w:left="53"/>
              <w:jc w:val="center"/>
              <w:rPr>
                <w:rFonts w:ascii="Times New Roman" w:hAnsi="Times New Roman"/>
              </w:rPr>
            </w:pPr>
            <w:r w:rsidRPr="00E95320">
              <w:rPr>
                <w:rFonts w:ascii="Times New Roman" w:hAnsi="Times New Roman"/>
                <w:b/>
                <w:bCs/>
              </w:rPr>
              <w:t>Критерии (по образовательной программе)</w:t>
            </w:r>
          </w:p>
        </w:tc>
      </w:tr>
      <w:tr w:rsidR="00864E36" w:rsidRPr="00E95320" w:rsidTr="00864E36">
        <w:tc>
          <w:tcPr>
            <w:tcW w:w="4992" w:type="dxa"/>
          </w:tcPr>
          <w:p w:rsidR="00864E36" w:rsidRPr="00E95320" w:rsidRDefault="00864E36" w:rsidP="00864E36">
            <w:pPr>
              <w:tabs>
                <w:tab w:val="left" w:pos="1174"/>
              </w:tabs>
              <w:spacing w:before="830" w:line="240" w:lineRule="auto"/>
              <w:rPr>
                <w:rFonts w:ascii="Times New Roman" w:hAnsi="Times New Roman"/>
              </w:rPr>
            </w:pPr>
            <w:r w:rsidRPr="00E95320">
              <w:rPr>
                <w:rFonts w:ascii="Times New Roman" w:hAnsi="Times New Roman"/>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5004" w:type="dxa"/>
          </w:tcPr>
          <w:p w:rsidR="00864E36" w:rsidRPr="00E95320" w:rsidRDefault="00864E36" w:rsidP="00864E36">
            <w:pPr>
              <w:pStyle w:val="Default"/>
              <w:rPr>
                <w:color w:val="auto"/>
                <w:sz w:val="22"/>
                <w:szCs w:val="22"/>
              </w:rPr>
            </w:pPr>
            <w:r w:rsidRPr="00E95320">
              <w:rPr>
                <w:color w:val="auto"/>
                <w:sz w:val="22"/>
                <w:szCs w:val="22"/>
              </w:rPr>
              <w:t xml:space="preserve">1.Стремится самостоятельно выполнять элементарные поручения. </w:t>
            </w:r>
          </w:p>
          <w:p w:rsidR="00864E36" w:rsidRPr="00E95320" w:rsidRDefault="00864E36" w:rsidP="00864E36">
            <w:pPr>
              <w:pStyle w:val="Default"/>
              <w:rPr>
                <w:color w:val="auto"/>
                <w:sz w:val="22"/>
                <w:szCs w:val="22"/>
              </w:rPr>
            </w:pPr>
            <w:r w:rsidRPr="00E95320">
              <w:rPr>
                <w:color w:val="auto"/>
                <w:sz w:val="22"/>
                <w:szCs w:val="22"/>
              </w:rPr>
              <w:t xml:space="preserve">2.Умеет занимать себя игрой, самостоятельной художественной деятельностью. </w:t>
            </w:r>
          </w:p>
        </w:tc>
      </w:tr>
      <w:tr w:rsidR="00864E36" w:rsidRPr="00E95320" w:rsidTr="00864E36">
        <w:tc>
          <w:tcPr>
            <w:tcW w:w="4992" w:type="dxa"/>
          </w:tcPr>
          <w:p w:rsidR="00864E36" w:rsidRPr="00E95320" w:rsidRDefault="00864E36" w:rsidP="00864E36">
            <w:pPr>
              <w:tabs>
                <w:tab w:val="left" w:pos="1174"/>
              </w:tabs>
              <w:spacing w:before="830"/>
              <w:rPr>
                <w:rFonts w:ascii="Times New Roman" w:hAnsi="Times New Roman"/>
              </w:rPr>
            </w:pPr>
            <w:r w:rsidRPr="00E95320">
              <w:rPr>
                <w:rFonts w:ascii="Times New Roman" w:hAnsi="Times New Roman"/>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864E36" w:rsidRPr="00E95320" w:rsidRDefault="00864E36" w:rsidP="00864E36">
            <w:pPr>
              <w:spacing w:before="830"/>
              <w:rPr>
                <w:rFonts w:ascii="Times New Roman" w:hAnsi="Times New Roman"/>
                <w:b/>
                <w:bCs/>
              </w:rPr>
            </w:pPr>
          </w:p>
        </w:tc>
        <w:tc>
          <w:tcPr>
            <w:tcW w:w="5004" w:type="dxa"/>
          </w:tcPr>
          <w:p w:rsidR="00864E36" w:rsidRPr="00E95320" w:rsidRDefault="00864E36" w:rsidP="00864E36">
            <w:pPr>
              <w:pStyle w:val="Default"/>
              <w:rPr>
                <w:color w:val="auto"/>
                <w:sz w:val="22"/>
                <w:szCs w:val="22"/>
              </w:rPr>
            </w:pPr>
            <w:r w:rsidRPr="00E95320">
              <w:rPr>
                <w:color w:val="auto"/>
                <w:sz w:val="22"/>
                <w:szCs w:val="22"/>
              </w:rPr>
              <w:t xml:space="preserve">1. Принимает активное участие во всех видах игр. </w:t>
            </w:r>
          </w:p>
          <w:p w:rsidR="00864E36" w:rsidRPr="00E95320" w:rsidRDefault="00864E36" w:rsidP="00864E36">
            <w:pPr>
              <w:pStyle w:val="Default"/>
              <w:rPr>
                <w:color w:val="auto"/>
                <w:sz w:val="22"/>
                <w:szCs w:val="22"/>
              </w:rPr>
            </w:pPr>
            <w:r w:rsidRPr="00E95320">
              <w:rPr>
                <w:color w:val="auto"/>
                <w:sz w:val="22"/>
                <w:szCs w:val="22"/>
              </w:rPr>
              <w:t xml:space="preserve">2. Проявляет интерес к себе, окружающему предметному и животному миру, природе, задает вопросы взрослым, наблюдает. </w:t>
            </w:r>
          </w:p>
          <w:p w:rsidR="00864E36" w:rsidRPr="00E95320" w:rsidRDefault="00864E36" w:rsidP="00864E36">
            <w:pPr>
              <w:pStyle w:val="Default"/>
              <w:rPr>
                <w:color w:val="auto"/>
                <w:sz w:val="22"/>
                <w:szCs w:val="22"/>
              </w:rPr>
            </w:pPr>
            <w:r w:rsidRPr="00E95320">
              <w:rPr>
                <w:color w:val="auto"/>
                <w:sz w:val="22"/>
                <w:szCs w:val="22"/>
              </w:rPr>
              <w:t xml:space="preserve">3. Принимает активное участие в продуктивной деятельности, испытывает удовольствие от коллективных работ, просмотра спектаклей и их обсуждения. </w:t>
            </w:r>
          </w:p>
          <w:p w:rsidR="00864E36" w:rsidRPr="00E95320" w:rsidRDefault="00864E36" w:rsidP="00864E36">
            <w:pPr>
              <w:pStyle w:val="Default"/>
              <w:rPr>
                <w:color w:val="auto"/>
                <w:sz w:val="22"/>
                <w:szCs w:val="22"/>
              </w:rPr>
            </w:pPr>
            <w:r w:rsidRPr="00E95320">
              <w:rPr>
                <w:color w:val="auto"/>
                <w:sz w:val="22"/>
                <w:szCs w:val="22"/>
              </w:rPr>
              <w:t xml:space="preserve">4. Пытается петь, танцевать под музыку, проявляет интерес к праздникам. </w:t>
            </w:r>
          </w:p>
          <w:p w:rsidR="00864E36" w:rsidRPr="00E95320" w:rsidRDefault="00864E36" w:rsidP="00864E36">
            <w:pPr>
              <w:pStyle w:val="Default"/>
              <w:rPr>
                <w:color w:val="auto"/>
                <w:sz w:val="22"/>
                <w:szCs w:val="22"/>
              </w:rPr>
            </w:pPr>
            <w:r w:rsidRPr="00E95320">
              <w:rPr>
                <w:color w:val="auto"/>
                <w:sz w:val="22"/>
                <w:szCs w:val="22"/>
              </w:rPr>
              <w:t xml:space="preserve">5. Умеет проявлять доброжелательность, доброту, дружелюбие по отношению к окружающим. </w:t>
            </w:r>
          </w:p>
          <w:p w:rsidR="00864E36" w:rsidRPr="00E95320" w:rsidRDefault="00864E36" w:rsidP="00864E36">
            <w:pPr>
              <w:pStyle w:val="Default"/>
              <w:rPr>
                <w:color w:val="auto"/>
                <w:sz w:val="22"/>
                <w:szCs w:val="22"/>
              </w:rPr>
            </w:pPr>
            <w:r w:rsidRPr="00E95320">
              <w:rPr>
                <w:color w:val="auto"/>
                <w:sz w:val="22"/>
                <w:szCs w:val="22"/>
              </w:rPr>
              <w:t xml:space="preserve">6. Эмоционально - заинтересованно следит за развитием действия в сказках, драматизациях и кукольных спектаклях, сопереживает персонажам. </w:t>
            </w:r>
          </w:p>
          <w:p w:rsidR="00864E36" w:rsidRPr="00E95320" w:rsidRDefault="00864E36" w:rsidP="00864E36">
            <w:pPr>
              <w:pStyle w:val="Default"/>
              <w:rPr>
                <w:color w:val="auto"/>
                <w:sz w:val="22"/>
                <w:szCs w:val="22"/>
              </w:rPr>
            </w:pPr>
            <w:r w:rsidRPr="00E95320">
              <w:rPr>
                <w:color w:val="auto"/>
                <w:sz w:val="22"/>
                <w:szCs w:val="22"/>
              </w:rPr>
              <w:t xml:space="preserve">7. Проявляет интерес к книгам, рассматриванию иллюстраций. </w:t>
            </w:r>
          </w:p>
          <w:p w:rsidR="00864E36" w:rsidRPr="00E95320" w:rsidRDefault="00864E36" w:rsidP="00864E36">
            <w:pPr>
              <w:pStyle w:val="Default"/>
              <w:rPr>
                <w:b/>
                <w:bCs/>
                <w:color w:val="auto"/>
                <w:sz w:val="22"/>
                <w:szCs w:val="22"/>
              </w:rPr>
            </w:pPr>
            <w:r w:rsidRPr="00E95320">
              <w:rPr>
                <w:color w:val="auto"/>
                <w:sz w:val="22"/>
                <w:szCs w:val="22"/>
              </w:rPr>
              <w:t xml:space="preserve">8. Испытывает положительные эмоции от результатов продуктивной и познавательной деятельности. </w:t>
            </w:r>
          </w:p>
        </w:tc>
      </w:tr>
      <w:tr w:rsidR="00864E36" w:rsidRPr="00E95320" w:rsidTr="00864E36">
        <w:tc>
          <w:tcPr>
            <w:tcW w:w="4992" w:type="dxa"/>
          </w:tcPr>
          <w:p w:rsidR="00864E36" w:rsidRPr="00E95320" w:rsidRDefault="00864E36" w:rsidP="00864E36">
            <w:pPr>
              <w:pStyle w:val="Default"/>
              <w:rPr>
                <w:color w:val="auto"/>
                <w:sz w:val="22"/>
                <w:szCs w:val="22"/>
              </w:rPr>
            </w:pPr>
          </w:p>
          <w:p w:rsidR="00864E36" w:rsidRPr="00E95320" w:rsidRDefault="00864E36" w:rsidP="00864E36">
            <w:pPr>
              <w:pStyle w:val="Default"/>
              <w:rPr>
                <w:color w:val="auto"/>
                <w:sz w:val="22"/>
                <w:szCs w:val="22"/>
              </w:rPr>
            </w:pPr>
          </w:p>
          <w:p w:rsidR="00864E36" w:rsidRPr="00E95320" w:rsidRDefault="00864E36" w:rsidP="00864E36">
            <w:pPr>
              <w:pStyle w:val="Default"/>
              <w:rPr>
                <w:color w:val="auto"/>
                <w:sz w:val="22"/>
                <w:szCs w:val="22"/>
              </w:rPr>
            </w:pPr>
          </w:p>
          <w:p w:rsidR="00864E36" w:rsidRPr="00E95320" w:rsidRDefault="00864E36" w:rsidP="00864E36">
            <w:pPr>
              <w:pStyle w:val="Default"/>
              <w:rPr>
                <w:color w:val="auto"/>
                <w:sz w:val="22"/>
                <w:szCs w:val="22"/>
              </w:rPr>
            </w:pPr>
            <w:r w:rsidRPr="00E95320">
              <w:rPr>
                <w:color w:val="auto"/>
                <w:sz w:val="22"/>
                <w:szCs w:val="22"/>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864E36" w:rsidRPr="00E95320" w:rsidRDefault="00864E36" w:rsidP="00864E36">
            <w:pPr>
              <w:spacing w:before="830"/>
              <w:rPr>
                <w:rFonts w:ascii="Times New Roman" w:hAnsi="Times New Roman"/>
                <w:b/>
                <w:bCs/>
              </w:rPr>
            </w:pPr>
          </w:p>
        </w:tc>
        <w:tc>
          <w:tcPr>
            <w:tcW w:w="5004" w:type="dxa"/>
          </w:tcPr>
          <w:p w:rsidR="00864E36" w:rsidRPr="00E95320" w:rsidRDefault="00864E36" w:rsidP="00864E36">
            <w:pPr>
              <w:pStyle w:val="Default"/>
              <w:rPr>
                <w:color w:val="auto"/>
                <w:sz w:val="22"/>
                <w:szCs w:val="22"/>
              </w:rPr>
            </w:pPr>
            <w:r w:rsidRPr="00E95320">
              <w:rPr>
                <w:color w:val="auto"/>
                <w:sz w:val="22"/>
                <w:szCs w:val="22"/>
              </w:rPr>
              <w:t xml:space="preserve">1. Умеет объединяться со сверстниками для игры в группу из 2 человек на основе личных симпатий, выбирать роль в сюжетно-ролевой игре. </w:t>
            </w:r>
          </w:p>
          <w:p w:rsidR="00864E36" w:rsidRPr="00E95320" w:rsidRDefault="00864E36" w:rsidP="00864E36">
            <w:pPr>
              <w:pStyle w:val="Default"/>
              <w:rPr>
                <w:color w:val="auto"/>
                <w:sz w:val="22"/>
                <w:szCs w:val="22"/>
              </w:rPr>
            </w:pPr>
            <w:r w:rsidRPr="00E95320">
              <w:rPr>
                <w:color w:val="auto"/>
                <w:sz w:val="22"/>
                <w:szCs w:val="22"/>
              </w:rPr>
              <w:t xml:space="preserve">2. Умеет осуществлять парное взаимодействие и ролевой диалог в процессе игры. </w:t>
            </w:r>
          </w:p>
          <w:p w:rsidR="00864E36" w:rsidRPr="00E95320" w:rsidRDefault="00864E36" w:rsidP="00864E36">
            <w:pPr>
              <w:pStyle w:val="Default"/>
              <w:rPr>
                <w:color w:val="auto"/>
                <w:sz w:val="22"/>
                <w:szCs w:val="22"/>
              </w:rPr>
            </w:pPr>
            <w:r w:rsidRPr="00E95320">
              <w:rPr>
                <w:color w:val="auto"/>
                <w:sz w:val="22"/>
                <w:szCs w:val="22"/>
              </w:rPr>
              <w:t xml:space="preserve">3. Умеет действовать совместно в п/и, физ. упражнениях, согласовывать движения. Готов соблюдать элементарные правила в совместных играх. </w:t>
            </w:r>
          </w:p>
          <w:p w:rsidR="00864E36" w:rsidRPr="00E95320" w:rsidRDefault="00864E36" w:rsidP="00864E36">
            <w:pPr>
              <w:pStyle w:val="Default"/>
              <w:rPr>
                <w:color w:val="auto"/>
                <w:sz w:val="22"/>
                <w:szCs w:val="22"/>
              </w:rPr>
            </w:pPr>
            <w:r w:rsidRPr="00E95320">
              <w:rPr>
                <w:color w:val="auto"/>
                <w:sz w:val="22"/>
                <w:szCs w:val="22"/>
              </w:rPr>
              <w:t xml:space="preserve">4. Развертывает цепочки игровых действий, связанных с реализацией разнообразных ролей. </w:t>
            </w:r>
          </w:p>
          <w:p w:rsidR="00864E36" w:rsidRPr="00E95320" w:rsidRDefault="00864E36" w:rsidP="00864E36">
            <w:pPr>
              <w:pStyle w:val="Default"/>
              <w:rPr>
                <w:b/>
                <w:bCs/>
                <w:color w:val="auto"/>
                <w:sz w:val="22"/>
                <w:szCs w:val="22"/>
              </w:rPr>
            </w:pPr>
            <w:r w:rsidRPr="00E95320">
              <w:rPr>
                <w:color w:val="auto"/>
                <w:sz w:val="22"/>
                <w:szCs w:val="22"/>
              </w:rPr>
              <w:t xml:space="preserve">5. Активно включает в игру действия с предметами-заместителями и воображаемыми предметами </w:t>
            </w:r>
          </w:p>
        </w:tc>
      </w:tr>
      <w:tr w:rsidR="00864E36" w:rsidRPr="00E95320" w:rsidTr="00864E36">
        <w:tc>
          <w:tcPr>
            <w:tcW w:w="4992" w:type="dxa"/>
          </w:tcPr>
          <w:p w:rsidR="00864E36" w:rsidRPr="00E95320" w:rsidRDefault="00864E36" w:rsidP="00864E36">
            <w:pPr>
              <w:pStyle w:val="Default"/>
              <w:rPr>
                <w:color w:val="auto"/>
                <w:sz w:val="20"/>
                <w:szCs w:val="20"/>
              </w:rPr>
            </w:pPr>
          </w:p>
          <w:p w:rsidR="00864E36" w:rsidRPr="00E95320" w:rsidRDefault="00864E36" w:rsidP="00864E36">
            <w:pPr>
              <w:pStyle w:val="Default"/>
              <w:rPr>
                <w:color w:val="auto"/>
                <w:sz w:val="20"/>
                <w:szCs w:val="20"/>
              </w:rPr>
            </w:pPr>
          </w:p>
          <w:p w:rsidR="00864E36" w:rsidRPr="00E95320" w:rsidRDefault="00864E36" w:rsidP="00864E36">
            <w:pPr>
              <w:pStyle w:val="Default"/>
              <w:rPr>
                <w:b/>
                <w:bCs/>
                <w:color w:val="auto"/>
                <w:sz w:val="20"/>
                <w:szCs w:val="20"/>
              </w:rPr>
            </w:pPr>
            <w:r w:rsidRPr="00E95320">
              <w:rPr>
                <w:color w:val="auto"/>
                <w:sz w:val="20"/>
                <w:szCs w:val="20"/>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c>
          <w:tcPr>
            <w:tcW w:w="5004" w:type="dxa"/>
          </w:tcPr>
          <w:p w:rsidR="00864E36" w:rsidRPr="00E95320" w:rsidRDefault="00864E36" w:rsidP="00864E36">
            <w:pPr>
              <w:pStyle w:val="Default"/>
              <w:rPr>
                <w:color w:val="auto"/>
                <w:sz w:val="20"/>
                <w:szCs w:val="20"/>
              </w:rPr>
            </w:pPr>
            <w:r w:rsidRPr="00E95320">
              <w:rPr>
                <w:color w:val="auto"/>
                <w:sz w:val="20"/>
                <w:szCs w:val="20"/>
              </w:rPr>
              <w:lastRenderedPageBreak/>
              <w:t xml:space="preserve">1. Умеет в быту, в самостоятельных играх посредством </w:t>
            </w:r>
            <w:r w:rsidRPr="00E95320">
              <w:rPr>
                <w:color w:val="auto"/>
                <w:sz w:val="20"/>
                <w:szCs w:val="20"/>
              </w:rPr>
              <w:lastRenderedPageBreak/>
              <w:t xml:space="preserve">речи налаживать контакты, взаимодействовать со сверстниками. </w:t>
            </w:r>
          </w:p>
          <w:p w:rsidR="00864E36" w:rsidRPr="00E95320" w:rsidRDefault="00864E36" w:rsidP="00864E36">
            <w:pPr>
              <w:pStyle w:val="Default"/>
              <w:rPr>
                <w:b/>
                <w:bCs/>
                <w:color w:val="auto"/>
                <w:sz w:val="20"/>
                <w:szCs w:val="20"/>
              </w:rPr>
            </w:pPr>
            <w:r w:rsidRPr="00E95320">
              <w:rPr>
                <w:color w:val="auto"/>
                <w:sz w:val="20"/>
                <w:szCs w:val="20"/>
              </w:rPr>
              <w:t xml:space="preserve">2. Умеет делиться своими впечатлениями со взрослыми. 3. Адекватно реагирует на замечания и предложения взрослого. Обращается к воспитателю по имени и отчеству. </w:t>
            </w:r>
          </w:p>
        </w:tc>
      </w:tr>
      <w:tr w:rsidR="00864E36" w:rsidRPr="00E95320" w:rsidTr="00864E36">
        <w:trPr>
          <w:trHeight w:val="857"/>
        </w:trPr>
        <w:tc>
          <w:tcPr>
            <w:tcW w:w="4992" w:type="dxa"/>
          </w:tcPr>
          <w:p w:rsidR="00864E36" w:rsidRPr="00E95320" w:rsidRDefault="00864E36" w:rsidP="00864E36">
            <w:pPr>
              <w:pStyle w:val="Default"/>
              <w:rPr>
                <w:color w:val="auto"/>
                <w:sz w:val="20"/>
                <w:szCs w:val="20"/>
              </w:rPr>
            </w:pPr>
            <w:r w:rsidRPr="00E95320">
              <w:rPr>
                <w:color w:val="auto"/>
                <w:sz w:val="20"/>
                <w:szCs w:val="20"/>
              </w:rPr>
              <w:lastRenderedPageBreak/>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64E36" w:rsidRPr="00E95320" w:rsidRDefault="00864E36" w:rsidP="00864E36">
            <w:pPr>
              <w:spacing w:before="830"/>
              <w:rPr>
                <w:rFonts w:ascii="Times New Roman" w:hAnsi="Times New Roman"/>
                <w:b/>
                <w:bCs/>
                <w:sz w:val="20"/>
                <w:szCs w:val="20"/>
              </w:rPr>
            </w:pPr>
          </w:p>
        </w:tc>
        <w:tc>
          <w:tcPr>
            <w:tcW w:w="5004" w:type="dxa"/>
          </w:tcPr>
          <w:p w:rsidR="00864E36" w:rsidRPr="00E95320" w:rsidRDefault="00864E36" w:rsidP="00864E36">
            <w:pPr>
              <w:pStyle w:val="Default"/>
              <w:rPr>
                <w:color w:val="auto"/>
                <w:sz w:val="20"/>
                <w:szCs w:val="20"/>
              </w:rPr>
            </w:pPr>
            <w:r w:rsidRPr="00E95320">
              <w:rPr>
                <w:color w:val="auto"/>
                <w:sz w:val="20"/>
                <w:szCs w:val="20"/>
              </w:rPr>
              <w:t xml:space="preserve">1. Владеет основными движениями. </w:t>
            </w:r>
          </w:p>
          <w:p w:rsidR="00864E36" w:rsidRPr="00E95320" w:rsidRDefault="00864E36" w:rsidP="00864E36">
            <w:pPr>
              <w:pStyle w:val="Default"/>
              <w:rPr>
                <w:color w:val="auto"/>
                <w:sz w:val="20"/>
                <w:szCs w:val="20"/>
              </w:rPr>
            </w:pPr>
            <w:r w:rsidRPr="00E95320">
              <w:rPr>
                <w:color w:val="auto"/>
                <w:sz w:val="20"/>
                <w:szCs w:val="20"/>
              </w:rPr>
              <w:t xml:space="preserve">2. Проявляет двигательную активность, интерес к совместным играм и физическим упражнениям. </w:t>
            </w:r>
          </w:p>
        </w:tc>
      </w:tr>
      <w:tr w:rsidR="00864E36" w:rsidRPr="00E95320" w:rsidTr="00864E36">
        <w:tc>
          <w:tcPr>
            <w:tcW w:w="4992" w:type="dxa"/>
          </w:tcPr>
          <w:p w:rsidR="00864E36" w:rsidRPr="00E95320" w:rsidRDefault="00864E36" w:rsidP="00864E36">
            <w:pPr>
              <w:pStyle w:val="Default"/>
              <w:rPr>
                <w:color w:val="auto"/>
                <w:sz w:val="22"/>
                <w:szCs w:val="22"/>
              </w:rPr>
            </w:pPr>
            <w:r w:rsidRPr="00E95320">
              <w:rPr>
                <w:color w:val="auto"/>
                <w:sz w:val="22"/>
                <w:szCs w:val="22"/>
              </w:rPr>
              <w:t xml:space="preserve">Ребенок способен к волевым усилиям, может следовать социальным нормам </w:t>
            </w:r>
          </w:p>
          <w:p w:rsidR="00864E36" w:rsidRPr="00E95320" w:rsidRDefault="00864E36" w:rsidP="00864E36">
            <w:pPr>
              <w:pStyle w:val="Default"/>
              <w:rPr>
                <w:color w:val="auto"/>
                <w:sz w:val="22"/>
                <w:szCs w:val="22"/>
              </w:rPr>
            </w:pPr>
            <w:r w:rsidRPr="00E95320">
              <w:rPr>
                <w:color w:val="auto"/>
                <w:sz w:val="22"/>
                <w:szCs w:val="22"/>
              </w:rPr>
              <w:t xml:space="preserve">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64E36" w:rsidRPr="00E95320" w:rsidRDefault="00864E36" w:rsidP="00864E36">
            <w:pPr>
              <w:pStyle w:val="Default"/>
              <w:rPr>
                <w:color w:val="auto"/>
                <w:sz w:val="22"/>
                <w:szCs w:val="22"/>
              </w:rPr>
            </w:pPr>
          </w:p>
          <w:p w:rsidR="00864E36" w:rsidRPr="00E95320" w:rsidRDefault="00864E36" w:rsidP="00864E36">
            <w:pPr>
              <w:spacing w:before="830"/>
              <w:rPr>
                <w:rFonts w:ascii="Times New Roman" w:hAnsi="Times New Roman"/>
                <w:b/>
                <w:bCs/>
              </w:rPr>
            </w:pPr>
          </w:p>
        </w:tc>
        <w:tc>
          <w:tcPr>
            <w:tcW w:w="5004" w:type="dxa"/>
          </w:tcPr>
          <w:p w:rsidR="00864E36" w:rsidRPr="00E95320" w:rsidRDefault="00864E36" w:rsidP="00864E36">
            <w:pPr>
              <w:pStyle w:val="Default"/>
              <w:rPr>
                <w:color w:val="auto"/>
                <w:sz w:val="22"/>
                <w:szCs w:val="22"/>
              </w:rPr>
            </w:pPr>
            <w:r w:rsidRPr="00E95320">
              <w:rPr>
                <w:color w:val="auto"/>
                <w:sz w:val="22"/>
                <w:szCs w:val="22"/>
              </w:rPr>
              <w:t xml:space="preserve">1. Соблюдает правила организованного поведения в детском саду, дома, на улице. В случае проблемной ситуации обращается за помощью к взрослому. </w:t>
            </w:r>
          </w:p>
          <w:p w:rsidR="00864E36" w:rsidRPr="00E95320" w:rsidRDefault="00864E36" w:rsidP="00864E36">
            <w:pPr>
              <w:pStyle w:val="Default"/>
              <w:rPr>
                <w:color w:val="auto"/>
                <w:sz w:val="22"/>
                <w:szCs w:val="22"/>
              </w:rPr>
            </w:pPr>
            <w:r w:rsidRPr="00E95320">
              <w:rPr>
                <w:color w:val="auto"/>
                <w:sz w:val="22"/>
                <w:szCs w:val="22"/>
              </w:rPr>
              <w:t xml:space="preserve">2. В диалоге со взрослым умеет услышать и понять заданный вопрос, не перебивает говорящего взрослого. </w:t>
            </w:r>
          </w:p>
          <w:p w:rsidR="00864E36" w:rsidRPr="00E95320" w:rsidRDefault="00864E36" w:rsidP="00864E36">
            <w:pPr>
              <w:pStyle w:val="Default"/>
              <w:rPr>
                <w:color w:val="auto"/>
                <w:sz w:val="22"/>
                <w:szCs w:val="22"/>
              </w:rPr>
            </w:pPr>
            <w:r w:rsidRPr="00E95320">
              <w:rPr>
                <w:color w:val="auto"/>
                <w:sz w:val="22"/>
                <w:szCs w:val="22"/>
              </w:rPr>
              <w:t xml:space="preserve">3. Может общаться спокойно, без крика, имеет опыт правильной оценки хороших и плохих поступков, соблюдает правила элементарной вежливости. </w:t>
            </w:r>
          </w:p>
          <w:p w:rsidR="00864E36" w:rsidRPr="00E95320" w:rsidRDefault="00864E36" w:rsidP="00864E36">
            <w:pPr>
              <w:pStyle w:val="Default"/>
              <w:rPr>
                <w:color w:val="auto"/>
                <w:sz w:val="22"/>
                <w:szCs w:val="22"/>
              </w:rPr>
            </w:pPr>
            <w:r w:rsidRPr="00E95320">
              <w:rPr>
                <w:color w:val="auto"/>
                <w:sz w:val="22"/>
                <w:szCs w:val="22"/>
              </w:rPr>
              <w:t xml:space="preserve">4. Владеет доступными навыками самообслуживания. </w:t>
            </w:r>
          </w:p>
          <w:p w:rsidR="00864E36" w:rsidRPr="00E95320" w:rsidRDefault="00864E36" w:rsidP="00864E36">
            <w:pPr>
              <w:pStyle w:val="Default"/>
              <w:rPr>
                <w:color w:val="auto"/>
                <w:sz w:val="22"/>
                <w:szCs w:val="22"/>
              </w:rPr>
            </w:pPr>
            <w:r w:rsidRPr="00E95320">
              <w:rPr>
                <w:color w:val="auto"/>
                <w:sz w:val="22"/>
                <w:szCs w:val="22"/>
              </w:rPr>
              <w:t xml:space="preserve">5.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w:t>
            </w:r>
          </w:p>
          <w:p w:rsidR="00864E36" w:rsidRPr="00E95320" w:rsidRDefault="00864E36" w:rsidP="00864E36">
            <w:pPr>
              <w:spacing w:before="830"/>
              <w:rPr>
                <w:rFonts w:ascii="Times New Roman" w:hAnsi="Times New Roman"/>
                <w:b/>
                <w:bCs/>
              </w:rPr>
            </w:pPr>
          </w:p>
        </w:tc>
      </w:tr>
      <w:tr w:rsidR="00864E36" w:rsidRPr="00E95320" w:rsidTr="00864E36">
        <w:trPr>
          <w:trHeight w:val="64"/>
        </w:trPr>
        <w:tc>
          <w:tcPr>
            <w:tcW w:w="4992" w:type="dxa"/>
          </w:tcPr>
          <w:p w:rsidR="00864E36" w:rsidRPr="00E95320" w:rsidRDefault="00864E36" w:rsidP="00864E36">
            <w:pPr>
              <w:pStyle w:val="Default"/>
              <w:rPr>
                <w:color w:val="auto"/>
                <w:sz w:val="22"/>
                <w:szCs w:val="22"/>
              </w:rPr>
            </w:pPr>
            <w:r w:rsidRPr="00E95320">
              <w:rPr>
                <w:color w:val="auto"/>
                <w:sz w:val="22"/>
                <w:szCs w:val="22"/>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p>
          <w:p w:rsidR="00864E36" w:rsidRPr="00E95320" w:rsidRDefault="00864E36" w:rsidP="00864E36">
            <w:pPr>
              <w:spacing w:before="830"/>
              <w:rPr>
                <w:rFonts w:ascii="Times New Roman" w:hAnsi="Times New Roman"/>
                <w:b/>
                <w:bCs/>
              </w:rPr>
            </w:pPr>
          </w:p>
        </w:tc>
        <w:tc>
          <w:tcPr>
            <w:tcW w:w="5004" w:type="dxa"/>
          </w:tcPr>
          <w:p w:rsidR="00864E36" w:rsidRPr="00E95320" w:rsidRDefault="00864E36" w:rsidP="00864E36">
            <w:pPr>
              <w:pStyle w:val="Default"/>
              <w:rPr>
                <w:color w:val="auto"/>
                <w:sz w:val="22"/>
                <w:szCs w:val="22"/>
              </w:rPr>
            </w:pPr>
            <w:r w:rsidRPr="00E95320">
              <w:rPr>
                <w:color w:val="auto"/>
                <w:sz w:val="22"/>
                <w:szCs w:val="22"/>
              </w:rPr>
              <w:t xml:space="preserve">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 </w:t>
            </w:r>
          </w:p>
          <w:p w:rsidR="00864E36" w:rsidRPr="00E95320" w:rsidRDefault="00864E36" w:rsidP="00864E36">
            <w:pPr>
              <w:pStyle w:val="Default"/>
              <w:rPr>
                <w:b/>
                <w:bCs/>
                <w:color w:val="auto"/>
              </w:rPr>
            </w:pPr>
            <w:r w:rsidRPr="00E95320">
              <w:rPr>
                <w:color w:val="auto"/>
                <w:sz w:val="22"/>
                <w:szCs w:val="22"/>
              </w:rPr>
              <w:t>2. Способен установить системные связи и зависимости между разновидностями разных свойств.</w:t>
            </w:r>
            <w:r w:rsidRPr="00E95320">
              <w:rPr>
                <w:color w:val="auto"/>
              </w:rPr>
              <w:t xml:space="preserve"> </w:t>
            </w:r>
          </w:p>
        </w:tc>
      </w:tr>
      <w:tr w:rsidR="00864E36" w:rsidRPr="00E95320" w:rsidTr="00864E36">
        <w:tc>
          <w:tcPr>
            <w:tcW w:w="4992" w:type="dxa"/>
          </w:tcPr>
          <w:p w:rsidR="00864E36" w:rsidRPr="00E95320" w:rsidRDefault="00864E36" w:rsidP="00864E36">
            <w:pPr>
              <w:pStyle w:val="Default"/>
              <w:rPr>
                <w:color w:val="auto"/>
                <w:sz w:val="22"/>
                <w:szCs w:val="22"/>
              </w:rPr>
            </w:pPr>
            <w:r w:rsidRPr="00E95320">
              <w:rPr>
                <w:color w:val="auto"/>
                <w:sz w:val="22"/>
                <w:szCs w:val="22"/>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w:t>
            </w:r>
            <w:r w:rsidRPr="00E95320">
              <w:rPr>
                <w:color w:val="auto"/>
                <w:sz w:val="22"/>
                <w:szCs w:val="22"/>
              </w:rPr>
              <w:lastRenderedPageBreak/>
              <w:t xml:space="preserve">естествознания, математики, истории и т.п.; ребенок способен к принятию собственных решений, опираясь на свои знания и умения в </w:t>
            </w:r>
          </w:p>
          <w:p w:rsidR="00864E36" w:rsidRPr="00E95320" w:rsidRDefault="00864E36" w:rsidP="00864E36">
            <w:pPr>
              <w:pStyle w:val="Default"/>
              <w:rPr>
                <w:color w:val="auto"/>
                <w:sz w:val="22"/>
                <w:szCs w:val="22"/>
              </w:rPr>
            </w:pPr>
          </w:p>
        </w:tc>
        <w:tc>
          <w:tcPr>
            <w:tcW w:w="5004" w:type="dxa"/>
          </w:tcPr>
          <w:p w:rsidR="00864E36" w:rsidRPr="00E95320" w:rsidRDefault="00864E36" w:rsidP="00864E36">
            <w:pPr>
              <w:pStyle w:val="Default"/>
              <w:rPr>
                <w:color w:val="auto"/>
                <w:sz w:val="22"/>
                <w:szCs w:val="22"/>
              </w:rPr>
            </w:pPr>
            <w:r w:rsidRPr="00E95320">
              <w:rPr>
                <w:color w:val="auto"/>
                <w:sz w:val="22"/>
                <w:szCs w:val="22"/>
              </w:rPr>
              <w:lastRenderedPageBreak/>
              <w:t xml:space="preserve">1. Имеет первичные представления о себе: знает свое имя, возраст, пол. Имеет первичные гендерные представления. </w:t>
            </w:r>
          </w:p>
          <w:p w:rsidR="00864E36" w:rsidRPr="00E95320" w:rsidRDefault="00864E36" w:rsidP="00864E36">
            <w:pPr>
              <w:pStyle w:val="Default"/>
              <w:rPr>
                <w:color w:val="auto"/>
                <w:sz w:val="22"/>
                <w:szCs w:val="22"/>
              </w:rPr>
            </w:pPr>
            <w:r w:rsidRPr="00E95320">
              <w:rPr>
                <w:color w:val="auto"/>
                <w:sz w:val="22"/>
                <w:szCs w:val="22"/>
              </w:rPr>
              <w:t xml:space="preserve">2. Называет членов своей семьи, их имена. </w:t>
            </w:r>
          </w:p>
          <w:p w:rsidR="00864E36" w:rsidRPr="00E95320" w:rsidRDefault="00864E36" w:rsidP="00864E36">
            <w:pPr>
              <w:pStyle w:val="Default"/>
              <w:rPr>
                <w:color w:val="auto"/>
                <w:sz w:val="22"/>
                <w:szCs w:val="22"/>
              </w:rPr>
            </w:pPr>
            <w:r w:rsidRPr="00E95320">
              <w:rPr>
                <w:color w:val="auto"/>
                <w:sz w:val="22"/>
                <w:szCs w:val="22"/>
              </w:rPr>
              <w:t xml:space="preserve">3. Знает название родного города. </w:t>
            </w:r>
          </w:p>
          <w:p w:rsidR="00864E36" w:rsidRPr="00E95320" w:rsidRDefault="00864E36" w:rsidP="00864E36">
            <w:pPr>
              <w:pStyle w:val="Default"/>
              <w:rPr>
                <w:color w:val="auto"/>
                <w:sz w:val="22"/>
                <w:szCs w:val="22"/>
              </w:rPr>
            </w:pPr>
            <w:r w:rsidRPr="00E95320">
              <w:rPr>
                <w:color w:val="auto"/>
                <w:sz w:val="22"/>
                <w:szCs w:val="22"/>
              </w:rPr>
              <w:lastRenderedPageBreak/>
              <w:t xml:space="preserve">4. Знаком с некоторыми профессиями (воспитатель, врач, продавец, повар, шофер, строитель). </w:t>
            </w:r>
          </w:p>
          <w:p w:rsidR="00864E36" w:rsidRPr="00E95320" w:rsidRDefault="00864E36" w:rsidP="00864E36">
            <w:pPr>
              <w:pStyle w:val="Default"/>
              <w:rPr>
                <w:color w:val="auto"/>
                <w:sz w:val="22"/>
                <w:szCs w:val="22"/>
              </w:rPr>
            </w:pPr>
            <w:r w:rsidRPr="00E95320">
              <w:rPr>
                <w:color w:val="auto"/>
                <w:sz w:val="22"/>
                <w:szCs w:val="22"/>
              </w:rPr>
              <w:t xml:space="preserve">5. Имеет представление об эталонах цвета, формы, величины и сравнивать со свойствами реальных предметов. </w:t>
            </w:r>
          </w:p>
          <w:p w:rsidR="00864E36" w:rsidRPr="00E95320" w:rsidRDefault="00864E36" w:rsidP="00864E36">
            <w:pPr>
              <w:pStyle w:val="Default"/>
              <w:rPr>
                <w:color w:val="auto"/>
                <w:sz w:val="22"/>
                <w:szCs w:val="22"/>
              </w:rPr>
            </w:pPr>
            <w:r w:rsidRPr="00E95320">
              <w:rPr>
                <w:color w:val="auto"/>
                <w:sz w:val="22"/>
                <w:szCs w:val="22"/>
              </w:rPr>
              <w:t xml:space="preserve">6. Имеет элементарные представления о ценности здоровья, пользе закаливания, соблюдения гигиены. </w:t>
            </w:r>
          </w:p>
        </w:tc>
      </w:tr>
    </w:tbl>
    <w:p w:rsidR="00E95320" w:rsidRPr="00E95320" w:rsidRDefault="00E95320" w:rsidP="00864E36">
      <w:pPr>
        <w:shd w:val="clear" w:color="auto" w:fill="FFFFFF"/>
        <w:ind w:left="284"/>
        <w:rPr>
          <w:rFonts w:ascii="Times New Roman" w:hAnsi="Times New Roman"/>
          <w:sz w:val="24"/>
          <w:szCs w:val="24"/>
        </w:rPr>
      </w:pPr>
      <w:r w:rsidRPr="00E95320">
        <w:rPr>
          <w:rFonts w:ascii="Times New Roman" w:hAnsi="Times New Roman"/>
          <w:sz w:val="24"/>
          <w:szCs w:val="24"/>
        </w:rPr>
        <w:lastRenderedPageBreak/>
        <w:t>16.Принцип системности. Программа представляет собой целостную систему высокого уровня: все компоненты в ней взаимосвязаны и взаимозависимы.</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b/>
          <w:sz w:val="24"/>
          <w:szCs w:val="24"/>
        </w:rPr>
        <w:t>С целью выполнения данных принципов, при разработке  Программы  осуществлялись следующие подходы:</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-сочетание научной обоснованности и практической применимости (содержание Программы соответствует</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Основным положениям возрастной психологии и дошкольной педагогики);</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 соответствие критериям полноты, необходимости и достаточности (решать поставленные цели и задачи при использовании разумного «минимума» материала);</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 обеспечение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 xml:space="preserve">- построение Программы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E95320" w:rsidRPr="00E95320" w:rsidRDefault="00E95320" w:rsidP="00864E36">
      <w:pPr>
        <w:pStyle w:val="a5"/>
        <w:shd w:val="clear" w:color="auto" w:fill="FFFFFF"/>
        <w:spacing w:line="240" w:lineRule="auto"/>
        <w:ind w:left="284"/>
        <w:rPr>
          <w:rFonts w:ascii="Times New Roman" w:hAnsi="Times New Roman"/>
          <w:sz w:val="24"/>
          <w:szCs w:val="24"/>
        </w:rPr>
      </w:pPr>
      <w:r w:rsidRPr="00E95320">
        <w:rPr>
          <w:rFonts w:ascii="Times New Roman" w:hAnsi="Times New Roman"/>
          <w:sz w:val="24"/>
          <w:szCs w:val="24"/>
        </w:rPr>
        <w:t xml:space="preserve">• основание на комплексно-тематическом принципе построения образовательного процесса; </w:t>
      </w:r>
    </w:p>
    <w:p w:rsidR="00E95320" w:rsidRPr="00E95320" w:rsidRDefault="00E95320" w:rsidP="00864E36">
      <w:pPr>
        <w:pStyle w:val="a5"/>
        <w:shd w:val="clear" w:color="auto" w:fill="FFFFFF"/>
        <w:spacing w:line="240" w:lineRule="auto"/>
        <w:ind w:left="284"/>
        <w:rPr>
          <w:rFonts w:ascii="Times New Roman" w:hAnsi="Times New Roman"/>
          <w:sz w:val="24"/>
          <w:szCs w:val="24"/>
          <w:lang w:eastAsia="ru-RU"/>
        </w:rPr>
      </w:pPr>
      <w:r w:rsidRPr="00E95320">
        <w:rPr>
          <w:rFonts w:ascii="Times New Roman" w:hAnsi="Times New Roman"/>
          <w:sz w:val="24"/>
          <w:szCs w:val="24"/>
          <w:lang w:eastAsia="ru-RU"/>
        </w:rPr>
        <w:t xml:space="preserve">• планирование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E95320" w:rsidRPr="00E95320" w:rsidRDefault="00E95320" w:rsidP="00864E36">
      <w:pPr>
        <w:pStyle w:val="a5"/>
        <w:shd w:val="clear" w:color="auto" w:fill="FFFFFF"/>
        <w:spacing w:line="240" w:lineRule="auto"/>
        <w:ind w:left="284"/>
        <w:rPr>
          <w:rFonts w:ascii="Times New Roman" w:hAnsi="Times New Roman"/>
          <w:sz w:val="24"/>
          <w:szCs w:val="24"/>
          <w:lang w:eastAsia="ru-RU"/>
        </w:rPr>
      </w:pPr>
      <w:r w:rsidRPr="00E95320">
        <w:rPr>
          <w:rFonts w:ascii="Times New Roman" w:hAnsi="Times New Roman"/>
          <w:sz w:val="24"/>
          <w:szCs w:val="24"/>
          <w:lang w:eastAsia="ru-RU"/>
        </w:rPr>
        <w:t xml:space="preserve">- построение образовательного процесса через адекватные возрасту формы работы с детьми. Основной формой работы с дошкольниками и ведущим видом их деятельности является игра; </w:t>
      </w:r>
    </w:p>
    <w:p w:rsidR="00E95320" w:rsidRPr="00E95320" w:rsidRDefault="00E95320" w:rsidP="00864E36">
      <w:pPr>
        <w:pStyle w:val="a5"/>
        <w:shd w:val="clear" w:color="auto" w:fill="FFFFFF"/>
        <w:spacing w:line="240" w:lineRule="auto"/>
        <w:ind w:left="284"/>
        <w:rPr>
          <w:rFonts w:ascii="Times New Roman" w:hAnsi="Times New Roman"/>
          <w:sz w:val="24"/>
          <w:szCs w:val="24"/>
          <w:lang w:eastAsia="ru-RU"/>
        </w:rPr>
      </w:pPr>
      <w:r w:rsidRPr="00E95320">
        <w:rPr>
          <w:rFonts w:ascii="Times New Roman" w:hAnsi="Times New Roman"/>
          <w:sz w:val="24"/>
          <w:szCs w:val="24"/>
          <w:lang w:eastAsia="ru-RU"/>
        </w:rPr>
        <w:t xml:space="preserve">- варьирование образовательного процесса в зависимости от региональных особенностей; </w:t>
      </w:r>
    </w:p>
    <w:p w:rsidR="00E95320" w:rsidRPr="00E95320" w:rsidRDefault="00E95320" w:rsidP="00864E36">
      <w:pPr>
        <w:pStyle w:val="a5"/>
        <w:shd w:val="clear" w:color="auto" w:fill="FFFFFF"/>
        <w:spacing w:line="240" w:lineRule="auto"/>
        <w:ind w:left="284"/>
        <w:rPr>
          <w:rFonts w:ascii="Times New Roman" w:hAnsi="Times New Roman"/>
          <w:sz w:val="24"/>
          <w:szCs w:val="24"/>
          <w:lang w:eastAsia="ru-RU"/>
        </w:rPr>
      </w:pPr>
      <w:r w:rsidRPr="00E95320">
        <w:rPr>
          <w:rFonts w:ascii="Times New Roman" w:hAnsi="Times New Roman"/>
          <w:sz w:val="24"/>
          <w:szCs w:val="24"/>
          <w:lang w:eastAsia="ru-RU"/>
        </w:rPr>
        <w:t>- построение Программы с учетом соблюдения преемственности между всеми возрастными дошкольными группами и между детским садом и начальной школой.</w:t>
      </w:r>
    </w:p>
    <w:p w:rsidR="00E95320" w:rsidRDefault="00E95320" w:rsidP="00864E36">
      <w:pPr>
        <w:shd w:val="clear" w:color="auto" w:fill="FFFFFF"/>
        <w:spacing w:after="0" w:line="240" w:lineRule="auto"/>
        <w:ind w:left="284"/>
        <w:contextualSpacing/>
        <w:rPr>
          <w:rFonts w:ascii="Times New Roman" w:hAnsi="Times New Roman"/>
          <w:color w:val="002060"/>
          <w:sz w:val="24"/>
          <w:szCs w:val="24"/>
          <w:lang w:eastAsia="ru-RU"/>
        </w:rPr>
      </w:pPr>
    </w:p>
    <w:p w:rsidR="00E95320" w:rsidRPr="00E95320" w:rsidRDefault="007B2BDB" w:rsidP="00864E36">
      <w:pPr>
        <w:shd w:val="clear" w:color="auto" w:fill="FFFFFF"/>
        <w:tabs>
          <w:tab w:val="left" w:pos="5670"/>
          <w:tab w:val="left" w:pos="9498"/>
        </w:tabs>
        <w:spacing w:line="240" w:lineRule="auto"/>
        <w:ind w:left="284" w:right="4336"/>
        <w:contextualSpacing/>
        <w:rPr>
          <w:rFonts w:ascii="Times New Roman" w:hAnsi="Times New Roman"/>
        </w:rPr>
      </w:pPr>
      <w:r>
        <w:rPr>
          <w:rFonts w:ascii="Times New Roman" w:hAnsi="Times New Roman"/>
          <w:b/>
          <w:bCs/>
          <w:spacing w:val="-6"/>
          <w:sz w:val="24"/>
          <w:szCs w:val="24"/>
        </w:rPr>
        <w:t>1.4</w:t>
      </w:r>
      <w:r w:rsidR="00E95320" w:rsidRPr="00E95320">
        <w:rPr>
          <w:rFonts w:ascii="Times New Roman" w:hAnsi="Times New Roman"/>
          <w:b/>
          <w:bCs/>
          <w:spacing w:val="-6"/>
          <w:sz w:val="24"/>
          <w:szCs w:val="24"/>
        </w:rPr>
        <w:t>.     Планируемые результаты</w:t>
      </w:r>
    </w:p>
    <w:p w:rsidR="00E95320" w:rsidRPr="00E95320" w:rsidRDefault="00E95320" w:rsidP="00864E36">
      <w:pPr>
        <w:shd w:val="clear" w:color="auto" w:fill="FFFFFF"/>
        <w:spacing w:line="240" w:lineRule="auto"/>
        <w:ind w:left="284"/>
        <w:contextualSpacing/>
        <w:jc w:val="both"/>
        <w:rPr>
          <w:rFonts w:ascii="Times New Roman" w:hAnsi="Times New Roman"/>
        </w:rPr>
      </w:pPr>
      <w:r w:rsidRPr="00E95320">
        <w:rPr>
          <w:rFonts w:ascii="Times New Roman" w:hAnsi="Times New Roman"/>
          <w:sz w:val="24"/>
          <w:szCs w:val="24"/>
        </w:rPr>
        <w:t xml:space="preserve">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E95320" w:rsidRPr="00E95320" w:rsidRDefault="00E95320" w:rsidP="00864E36">
      <w:pPr>
        <w:shd w:val="clear" w:color="auto" w:fill="FFFFFF"/>
        <w:spacing w:line="240" w:lineRule="auto"/>
        <w:ind w:left="284"/>
        <w:contextualSpacing/>
        <w:jc w:val="both"/>
        <w:rPr>
          <w:rFonts w:ascii="Times New Roman" w:hAnsi="Times New Roman"/>
          <w:sz w:val="24"/>
          <w:szCs w:val="24"/>
        </w:rPr>
      </w:pPr>
      <w:r w:rsidRPr="00E95320">
        <w:rPr>
          <w:rFonts w:ascii="Times New Roman" w:hAnsi="Times New Roman"/>
          <w:sz w:val="24"/>
          <w:szCs w:val="24"/>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E95320" w:rsidRPr="00E95320" w:rsidRDefault="00864E36" w:rsidP="00E95320">
      <w:pPr>
        <w:shd w:val="clear" w:color="auto" w:fill="FFFFFF"/>
        <w:spacing w:line="240" w:lineRule="auto"/>
        <w:ind w:firstLine="15"/>
        <w:contextualSpacing/>
        <w:jc w:val="both"/>
        <w:rPr>
          <w:rFonts w:ascii="Times New Roman" w:hAnsi="Times New Roman"/>
          <w:b/>
          <w:bCs/>
          <w:sz w:val="24"/>
          <w:szCs w:val="24"/>
        </w:rPr>
      </w:pPr>
      <w:r>
        <w:rPr>
          <w:rFonts w:ascii="Times New Roman" w:hAnsi="Times New Roman"/>
          <w:b/>
          <w:bCs/>
          <w:sz w:val="24"/>
          <w:szCs w:val="24"/>
        </w:rPr>
        <w:t xml:space="preserve">   </w:t>
      </w:r>
      <w:r w:rsidR="00E95320" w:rsidRPr="00E95320">
        <w:rPr>
          <w:rFonts w:ascii="Times New Roman" w:hAnsi="Times New Roman"/>
          <w:b/>
          <w:bCs/>
          <w:sz w:val="24"/>
          <w:szCs w:val="24"/>
        </w:rPr>
        <w:t>Целевые ориентиры в группе младшего дошкольного возраста (от 3 до 4 лет)</w:t>
      </w:r>
    </w:p>
    <w:p w:rsidR="00E95320" w:rsidRPr="00E95320" w:rsidRDefault="00E95320" w:rsidP="00E95320">
      <w:pPr>
        <w:shd w:val="clear" w:color="auto" w:fill="FFFFFF"/>
        <w:spacing w:before="830"/>
        <w:rPr>
          <w:rFonts w:ascii="Times New Roman" w:hAnsi="Times New Roman"/>
          <w:b/>
          <w:bCs/>
        </w:rPr>
      </w:pPr>
      <w:r w:rsidRPr="00E95320">
        <w:rPr>
          <w:rFonts w:ascii="Times New Roman" w:hAnsi="Times New Roman"/>
          <w:b/>
          <w:bCs/>
        </w:rPr>
        <w:lastRenderedPageBreak/>
        <w:t>Целевые ориентиры в группе среднего возраста (4-5 лет)</w:t>
      </w:r>
    </w:p>
    <w:tbl>
      <w:tblPr>
        <w:tblStyle w:val="a4"/>
        <w:tblW w:w="0" w:type="auto"/>
        <w:tblLook w:val="04A0"/>
      </w:tblPr>
      <w:tblGrid>
        <w:gridCol w:w="4990"/>
        <w:gridCol w:w="5006"/>
      </w:tblGrid>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E95320" w:rsidRPr="00E95320" w:rsidRDefault="00E95320" w:rsidP="00E95320">
            <w:pPr>
              <w:pStyle w:val="Default"/>
              <w:rPr>
                <w:color w:val="auto"/>
                <w:sz w:val="22"/>
                <w:szCs w:val="22"/>
              </w:rPr>
            </w:pPr>
            <w:r w:rsidRPr="00E95320">
              <w:rPr>
                <w:color w:val="auto"/>
                <w:sz w:val="22"/>
                <w:szCs w:val="22"/>
              </w:rPr>
              <w:t xml:space="preserve">способен выбирать себе род занятий, участников по совместной деятельности. </w:t>
            </w:r>
          </w:p>
          <w:p w:rsidR="00E95320" w:rsidRPr="00E95320" w:rsidRDefault="00E95320" w:rsidP="00E95320">
            <w:pPr>
              <w:pStyle w:val="Default"/>
              <w:rPr>
                <w:color w:val="auto"/>
                <w:sz w:val="22"/>
                <w:szCs w:val="22"/>
              </w:rPr>
            </w:pPr>
          </w:p>
          <w:p w:rsidR="00E95320" w:rsidRPr="00E95320" w:rsidRDefault="00E95320" w:rsidP="00E95320">
            <w:pPr>
              <w:spacing w:before="830"/>
              <w:rPr>
                <w:rFonts w:ascii="Times New Roman" w:hAnsi="Times New Roman"/>
                <w:b/>
                <w:bCs/>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 </w:t>
            </w:r>
          </w:p>
          <w:p w:rsidR="00E95320" w:rsidRPr="00E95320" w:rsidRDefault="00E95320" w:rsidP="00E95320">
            <w:pPr>
              <w:pStyle w:val="Default"/>
              <w:rPr>
                <w:color w:val="auto"/>
                <w:sz w:val="22"/>
                <w:szCs w:val="22"/>
              </w:rPr>
            </w:pPr>
            <w:r w:rsidRPr="00E95320">
              <w:rPr>
                <w:color w:val="auto"/>
                <w:sz w:val="22"/>
                <w:szCs w:val="22"/>
              </w:rPr>
              <w:t xml:space="preserve">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 </w:t>
            </w:r>
          </w:p>
          <w:p w:rsidR="00E95320" w:rsidRPr="00E95320" w:rsidRDefault="00E95320" w:rsidP="00E95320">
            <w:pPr>
              <w:pStyle w:val="Default"/>
              <w:rPr>
                <w:color w:val="auto"/>
                <w:sz w:val="22"/>
                <w:szCs w:val="22"/>
              </w:rPr>
            </w:pPr>
            <w:r w:rsidRPr="00E95320">
              <w:rPr>
                <w:color w:val="auto"/>
                <w:sz w:val="22"/>
                <w:szCs w:val="22"/>
              </w:rPr>
              <w:t xml:space="preserve">3. Способен использовать простые схематические изображения для решения несложных задач, строить по схеме, решать лабиринтные задачи. </w:t>
            </w:r>
          </w:p>
          <w:p w:rsidR="00E95320" w:rsidRPr="00E95320" w:rsidRDefault="00E95320" w:rsidP="00E95320">
            <w:pPr>
              <w:pStyle w:val="Default"/>
              <w:rPr>
                <w:b/>
                <w:bCs/>
                <w:color w:val="auto"/>
                <w:sz w:val="22"/>
                <w:szCs w:val="22"/>
              </w:rPr>
            </w:pPr>
            <w:r w:rsidRPr="00E95320">
              <w:rPr>
                <w:color w:val="auto"/>
                <w:sz w:val="22"/>
                <w:szCs w:val="22"/>
              </w:rPr>
              <w:t xml:space="preserve">4. Способен самостоятельно придумать небольшую сказку на заданную тему.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E95320" w:rsidRPr="00E95320" w:rsidRDefault="00E95320" w:rsidP="00E95320">
            <w:pPr>
              <w:spacing w:before="830"/>
              <w:rPr>
                <w:rFonts w:ascii="Times New Roman" w:hAnsi="Times New Roman"/>
                <w:b/>
                <w:bCs/>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 </w:t>
            </w:r>
          </w:p>
          <w:p w:rsidR="00E95320" w:rsidRPr="00E95320" w:rsidRDefault="00E95320" w:rsidP="00E95320">
            <w:pPr>
              <w:pStyle w:val="Default"/>
              <w:rPr>
                <w:color w:val="auto"/>
                <w:sz w:val="22"/>
                <w:szCs w:val="22"/>
              </w:rPr>
            </w:pPr>
            <w:r w:rsidRPr="00E95320">
              <w:rPr>
                <w:color w:val="auto"/>
                <w:sz w:val="22"/>
                <w:szCs w:val="22"/>
              </w:rPr>
              <w:t xml:space="preserve">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 </w:t>
            </w:r>
          </w:p>
          <w:p w:rsidR="00E95320" w:rsidRPr="00E95320" w:rsidRDefault="00E95320" w:rsidP="00E95320">
            <w:pPr>
              <w:pStyle w:val="Default"/>
              <w:rPr>
                <w:color w:val="auto"/>
                <w:sz w:val="22"/>
                <w:szCs w:val="22"/>
              </w:rPr>
            </w:pPr>
            <w:r w:rsidRPr="00E95320">
              <w:rPr>
                <w:color w:val="auto"/>
                <w:sz w:val="22"/>
                <w:szCs w:val="22"/>
              </w:rPr>
              <w:t xml:space="preserve">3. Активно вступает в контакты со сверстниками и взрослыми. </w:t>
            </w:r>
          </w:p>
          <w:p w:rsidR="00E95320" w:rsidRPr="00E95320" w:rsidRDefault="00E95320" w:rsidP="00E95320">
            <w:pPr>
              <w:pStyle w:val="Default"/>
              <w:rPr>
                <w:color w:val="auto"/>
                <w:sz w:val="22"/>
                <w:szCs w:val="22"/>
              </w:rPr>
            </w:pPr>
            <w:r w:rsidRPr="00E95320">
              <w:rPr>
                <w:color w:val="auto"/>
                <w:sz w:val="22"/>
                <w:szCs w:val="22"/>
              </w:rPr>
              <w:t xml:space="preserve">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E95320" w:rsidRPr="00E95320" w:rsidRDefault="00E95320" w:rsidP="00E95320">
            <w:pPr>
              <w:pStyle w:val="Default"/>
              <w:rPr>
                <w:b/>
                <w:bCs/>
                <w:color w:val="auto"/>
                <w:sz w:val="22"/>
                <w:szCs w:val="22"/>
              </w:rPr>
            </w:pPr>
            <w:r w:rsidRPr="00E95320">
              <w:rPr>
                <w:color w:val="auto"/>
                <w:sz w:val="22"/>
                <w:szCs w:val="22"/>
              </w:rPr>
              <w:t xml:space="preserve">5. Легко и охотно включается в игру со взрослым, а часто даже инициирует ее. </w:t>
            </w:r>
          </w:p>
        </w:tc>
      </w:tr>
      <w:tr w:rsidR="00E95320" w:rsidRPr="00E95320" w:rsidTr="00E95320">
        <w:trPr>
          <w:trHeight w:val="1575"/>
        </w:trPr>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w:t>
            </w:r>
          </w:p>
          <w:p w:rsidR="00E95320" w:rsidRPr="00E95320" w:rsidRDefault="00E95320" w:rsidP="00E95320">
            <w:pPr>
              <w:pStyle w:val="Default"/>
              <w:rPr>
                <w:b/>
                <w:bCs/>
                <w:color w:val="auto"/>
                <w:sz w:val="22"/>
                <w:szCs w:val="22"/>
              </w:rPr>
            </w:pPr>
            <w:r w:rsidRPr="00E95320">
              <w:rPr>
                <w:color w:val="auto"/>
                <w:sz w:val="22"/>
                <w:szCs w:val="22"/>
              </w:rPr>
              <w:t>социальным нормам.</w:t>
            </w:r>
          </w:p>
        </w:tc>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1. Разделяет игровое и реальное взаимодействие. </w:t>
            </w:r>
          </w:p>
          <w:p w:rsidR="00E95320" w:rsidRPr="00E95320" w:rsidRDefault="00E95320" w:rsidP="00E95320">
            <w:pPr>
              <w:pStyle w:val="Default"/>
              <w:rPr>
                <w:color w:val="auto"/>
                <w:sz w:val="22"/>
                <w:szCs w:val="22"/>
              </w:rPr>
            </w:pPr>
            <w:r w:rsidRPr="00E95320">
              <w:rPr>
                <w:color w:val="auto"/>
                <w:sz w:val="22"/>
                <w:szCs w:val="22"/>
              </w:rPr>
              <w:t>2. Умеет планировать последовательность действий. В процессе игры может менять роли.</w:t>
            </w:r>
          </w:p>
          <w:p w:rsidR="00E95320" w:rsidRPr="00E95320" w:rsidRDefault="00E95320" w:rsidP="00E95320">
            <w:pPr>
              <w:pStyle w:val="Default"/>
              <w:rPr>
                <w:b/>
                <w:bCs/>
                <w:color w:val="auto"/>
                <w:sz w:val="22"/>
                <w:szCs w:val="22"/>
              </w:rPr>
            </w:pPr>
            <w:r w:rsidRPr="00E95320">
              <w:rPr>
                <w:color w:val="auto"/>
                <w:sz w:val="22"/>
                <w:szCs w:val="22"/>
              </w:rPr>
              <w:t xml:space="preserve">3. Умеет соблюдать правила игры. </w:t>
            </w:r>
          </w:p>
        </w:tc>
      </w:tr>
      <w:tr w:rsidR="00E95320" w:rsidRPr="00E95320" w:rsidTr="00E95320">
        <w:trPr>
          <w:trHeight w:val="1698"/>
        </w:trPr>
        <w:tc>
          <w:tcPr>
            <w:tcW w:w="5182" w:type="dxa"/>
            <w:tcBorders>
              <w:bottom w:val="single" w:sz="4" w:space="0" w:color="auto"/>
            </w:tcBorders>
          </w:tcPr>
          <w:p w:rsidR="00E95320" w:rsidRPr="00E95320" w:rsidRDefault="00E95320" w:rsidP="00E95320">
            <w:pPr>
              <w:pStyle w:val="Default"/>
              <w:rPr>
                <w:b/>
                <w:bCs/>
                <w:color w:val="auto"/>
                <w:sz w:val="22"/>
                <w:szCs w:val="22"/>
              </w:rPr>
            </w:pPr>
            <w:r w:rsidRPr="00E95320">
              <w:rPr>
                <w:color w:val="auto"/>
                <w:sz w:val="22"/>
                <w:szCs w:val="22"/>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w:t>
            </w:r>
          </w:p>
        </w:tc>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1. Делает попытки решать спорные вопросы и улаживать конфликты с помощью речи: убеждать, доказывать, объяснять. </w:t>
            </w:r>
          </w:p>
          <w:p w:rsidR="00E95320" w:rsidRPr="00E95320" w:rsidRDefault="00E95320" w:rsidP="00E95320">
            <w:pPr>
              <w:pStyle w:val="Default"/>
              <w:rPr>
                <w:b/>
                <w:bCs/>
                <w:color w:val="auto"/>
                <w:sz w:val="22"/>
                <w:szCs w:val="22"/>
              </w:rPr>
            </w:pPr>
            <w:r w:rsidRPr="00E95320">
              <w:rPr>
                <w:color w:val="auto"/>
                <w:sz w:val="22"/>
                <w:szCs w:val="22"/>
              </w:rPr>
              <w:t xml:space="preserve">2. Понимает и употребляет в речи слова, обозначающие эмоциональное состояние, этические качества, эстетические характеристики. </w:t>
            </w:r>
          </w:p>
        </w:tc>
      </w:tr>
      <w:tr w:rsidR="00E95320" w:rsidRPr="00E95320" w:rsidTr="00E95320">
        <w:trPr>
          <w:trHeight w:val="1141"/>
        </w:trPr>
        <w:tc>
          <w:tcPr>
            <w:tcW w:w="5182" w:type="dxa"/>
            <w:tcBorders>
              <w:bottom w:val="single" w:sz="4" w:space="0" w:color="auto"/>
            </w:tcBorders>
          </w:tcPr>
          <w:p w:rsidR="00E95320" w:rsidRPr="00E95320" w:rsidRDefault="00E95320" w:rsidP="00E95320">
            <w:pPr>
              <w:pStyle w:val="Default"/>
              <w:rPr>
                <w:b/>
                <w:bCs/>
                <w:color w:val="auto"/>
                <w:sz w:val="22"/>
                <w:szCs w:val="22"/>
              </w:rPr>
            </w:pPr>
            <w:r w:rsidRPr="00E95320">
              <w:rPr>
                <w:color w:val="auto"/>
                <w:sz w:val="22"/>
                <w:szCs w:val="22"/>
              </w:rPr>
              <w:t xml:space="preserve">У ребенка развита крупная и мелкая моторика; он подвижен, вынослив, владеет основными движениями, может контролировать свои </w:t>
            </w:r>
          </w:p>
        </w:tc>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1. Владеет основными движениями. </w:t>
            </w:r>
          </w:p>
          <w:p w:rsidR="00E95320" w:rsidRPr="00E95320" w:rsidRDefault="00E95320" w:rsidP="00E95320">
            <w:pPr>
              <w:pStyle w:val="Default"/>
              <w:rPr>
                <w:b/>
                <w:bCs/>
                <w:color w:val="auto"/>
                <w:sz w:val="22"/>
                <w:szCs w:val="22"/>
              </w:rPr>
            </w:pPr>
            <w:r w:rsidRPr="00E95320">
              <w:rPr>
                <w:color w:val="auto"/>
                <w:sz w:val="22"/>
                <w:szCs w:val="22"/>
              </w:rPr>
              <w:t xml:space="preserve">2. Проявляет интерес к участию в подвижных играх и физических упражнениях.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способен к волевым усилиям, может следовать социальным нормам поведения и правилам в </w:t>
            </w:r>
          </w:p>
          <w:p w:rsidR="00E95320" w:rsidRPr="00E95320" w:rsidRDefault="00E95320" w:rsidP="00E95320">
            <w:pPr>
              <w:pStyle w:val="Default"/>
              <w:rPr>
                <w:color w:val="auto"/>
                <w:sz w:val="22"/>
                <w:szCs w:val="22"/>
              </w:rPr>
            </w:pPr>
            <w:r w:rsidRPr="00E95320">
              <w:rPr>
                <w:color w:val="auto"/>
                <w:sz w:val="22"/>
                <w:szCs w:val="22"/>
              </w:rPr>
              <w:lastRenderedPageBreak/>
              <w:t xml:space="preserve">разных видах деятельности, во взаимоотношениях со взрослыми и сверстниками, может соблюдать правила безопасного поведения и личной гигиены. </w:t>
            </w:r>
          </w:p>
          <w:p w:rsidR="00E95320" w:rsidRPr="00E95320" w:rsidRDefault="00E95320" w:rsidP="00E95320">
            <w:pPr>
              <w:spacing w:before="830"/>
              <w:rPr>
                <w:rFonts w:ascii="Times New Roman" w:hAnsi="Times New Roman"/>
                <w:b/>
                <w:bCs/>
              </w:rPr>
            </w:pPr>
          </w:p>
        </w:tc>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1. Выполняет индивидуальные и коллективные поручения. Показывает ответственное отношение к порученному заданию, стремится выполнить его </w:t>
            </w:r>
            <w:r w:rsidRPr="00E95320">
              <w:rPr>
                <w:color w:val="auto"/>
                <w:sz w:val="22"/>
                <w:szCs w:val="22"/>
              </w:rPr>
              <w:lastRenderedPageBreak/>
              <w:t xml:space="preserve">хорошо. </w:t>
            </w:r>
          </w:p>
          <w:p w:rsidR="00E95320" w:rsidRPr="00E95320" w:rsidRDefault="00E95320" w:rsidP="00E95320">
            <w:pPr>
              <w:pStyle w:val="Default"/>
              <w:rPr>
                <w:b/>
                <w:bCs/>
                <w:color w:val="auto"/>
                <w:sz w:val="22"/>
                <w:szCs w:val="22"/>
              </w:rPr>
            </w:pPr>
            <w:r w:rsidRPr="00E95320">
              <w:rPr>
                <w:color w:val="auto"/>
                <w:sz w:val="22"/>
                <w:szCs w:val="22"/>
              </w:rPr>
              <w:t>2. Способен удерживать в памяти при выполнении каких</w:t>
            </w:r>
          </w:p>
          <w:p w:rsidR="00E95320" w:rsidRPr="00E95320" w:rsidRDefault="00E95320" w:rsidP="00E95320">
            <w:pPr>
              <w:pStyle w:val="Default"/>
              <w:rPr>
                <w:color w:val="auto"/>
                <w:sz w:val="22"/>
                <w:szCs w:val="22"/>
              </w:rPr>
            </w:pPr>
            <w:r w:rsidRPr="00E95320">
              <w:rPr>
                <w:color w:val="auto"/>
                <w:sz w:val="22"/>
                <w:szCs w:val="22"/>
              </w:rPr>
              <w:t xml:space="preserve">установку на запоминание. </w:t>
            </w:r>
          </w:p>
          <w:p w:rsidR="00E95320" w:rsidRPr="00E95320" w:rsidRDefault="00E95320" w:rsidP="00E95320">
            <w:pPr>
              <w:pStyle w:val="Default"/>
              <w:rPr>
                <w:color w:val="auto"/>
                <w:sz w:val="22"/>
                <w:szCs w:val="22"/>
              </w:rPr>
            </w:pPr>
            <w:r w:rsidRPr="00E95320">
              <w:rPr>
                <w:color w:val="auto"/>
                <w:sz w:val="22"/>
                <w:szCs w:val="22"/>
              </w:rPr>
              <w:t xml:space="preserve">3. Может описать предмет, картину, составить рассказ по картинке, может выучить небольшое стихотворение. </w:t>
            </w:r>
          </w:p>
          <w:p w:rsidR="00E95320" w:rsidRPr="00E95320" w:rsidRDefault="00E95320" w:rsidP="00E95320">
            <w:pPr>
              <w:pStyle w:val="Default"/>
              <w:rPr>
                <w:color w:val="auto"/>
                <w:sz w:val="22"/>
                <w:szCs w:val="22"/>
              </w:rPr>
            </w:pPr>
            <w:r w:rsidRPr="00E95320">
              <w:rPr>
                <w:color w:val="auto"/>
                <w:sz w:val="22"/>
                <w:szCs w:val="22"/>
              </w:rPr>
              <w:t xml:space="preserve">4. Способен сосредоточенно действовать в течение 15-20 минут. </w:t>
            </w:r>
          </w:p>
          <w:p w:rsidR="00E95320" w:rsidRPr="00E95320" w:rsidRDefault="00E95320" w:rsidP="00E95320">
            <w:pPr>
              <w:pStyle w:val="Default"/>
              <w:rPr>
                <w:color w:val="auto"/>
                <w:sz w:val="22"/>
                <w:szCs w:val="22"/>
              </w:rPr>
            </w:pPr>
            <w:r w:rsidRPr="00E95320">
              <w:rPr>
                <w:color w:val="auto"/>
                <w:sz w:val="22"/>
                <w:szCs w:val="22"/>
              </w:rPr>
              <w:t xml:space="preserve">5. Проявляет личное отношение к соблюдению/ нарушению моральных норм стремится к справедливости, испытывает чувство стыда при неблаговидных поступках). </w:t>
            </w:r>
          </w:p>
          <w:p w:rsidR="00E95320" w:rsidRPr="00E95320" w:rsidRDefault="00E95320" w:rsidP="00E95320">
            <w:pPr>
              <w:pStyle w:val="Default"/>
              <w:rPr>
                <w:color w:val="auto"/>
                <w:sz w:val="22"/>
                <w:szCs w:val="22"/>
              </w:rPr>
            </w:pPr>
            <w:r w:rsidRPr="00E95320">
              <w:rPr>
                <w:color w:val="auto"/>
                <w:sz w:val="22"/>
                <w:szCs w:val="22"/>
              </w:rPr>
              <w:t xml:space="preserve">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 </w:t>
            </w:r>
          </w:p>
          <w:p w:rsidR="00E95320" w:rsidRPr="00E95320" w:rsidRDefault="00E95320" w:rsidP="00E95320">
            <w:pPr>
              <w:pStyle w:val="Default"/>
              <w:rPr>
                <w:b/>
                <w:bCs/>
                <w:color w:val="auto"/>
                <w:sz w:val="22"/>
                <w:szCs w:val="22"/>
              </w:rPr>
            </w:pPr>
            <w:r w:rsidRPr="00E95320">
              <w:rPr>
                <w:color w:val="auto"/>
                <w:sz w:val="22"/>
                <w:szCs w:val="22"/>
              </w:rPr>
              <w:t xml:space="preserve">7. Владеет доступными навыками самообслуживания. </w:t>
            </w:r>
          </w:p>
        </w:tc>
      </w:tr>
      <w:tr w:rsidR="00E95320" w:rsidRPr="00E95320" w:rsidTr="00E95320">
        <w:tc>
          <w:tcPr>
            <w:tcW w:w="5182" w:type="dxa"/>
          </w:tcPr>
          <w:p w:rsidR="00E95320" w:rsidRPr="00E95320" w:rsidRDefault="00E95320" w:rsidP="00E95320">
            <w:pPr>
              <w:pStyle w:val="Default"/>
              <w:rPr>
                <w:b/>
                <w:bCs/>
                <w:color w:val="auto"/>
                <w:sz w:val="22"/>
                <w:szCs w:val="22"/>
              </w:rPr>
            </w:pPr>
            <w:r w:rsidRPr="00E95320">
              <w:rPr>
                <w:color w:val="auto"/>
                <w:sz w:val="22"/>
                <w:szCs w:val="22"/>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5182" w:type="dxa"/>
          </w:tcPr>
          <w:p w:rsidR="00E95320" w:rsidRPr="00E95320" w:rsidRDefault="00E95320" w:rsidP="00E95320">
            <w:pPr>
              <w:pStyle w:val="Default"/>
              <w:rPr>
                <w:color w:val="auto"/>
                <w:sz w:val="22"/>
                <w:szCs w:val="22"/>
              </w:rPr>
            </w:pPr>
            <w:r w:rsidRPr="00E95320">
              <w:rPr>
                <w:color w:val="auto"/>
                <w:sz w:val="22"/>
                <w:szCs w:val="22"/>
              </w:rPr>
              <w:t>1. Проявляет устойчивый интерес к различным видам детской деятельности .</w:t>
            </w:r>
          </w:p>
          <w:p w:rsidR="00E95320" w:rsidRPr="00E95320" w:rsidRDefault="00E95320" w:rsidP="00E95320">
            <w:pPr>
              <w:pStyle w:val="Default"/>
              <w:rPr>
                <w:b/>
                <w:bCs/>
                <w:color w:val="auto"/>
                <w:sz w:val="22"/>
                <w:szCs w:val="22"/>
              </w:rPr>
            </w:pPr>
            <w:r w:rsidRPr="00E95320">
              <w:rPr>
                <w:color w:val="auto"/>
                <w:sz w:val="22"/>
                <w:szCs w:val="22"/>
              </w:rPr>
              <w:t xml:space="preserve">2. Проявляет любознательность, интерес к исследовательской деятельности, экспериментированию.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Знает свое имя, фамилию, возраст, имена членов семьи. </w:t>
            </w:r>
          </w:p>
          <w:p w:rsidR="00E95320" w:rsidRPr="00E95320" w:rsidRDefault="00E95320" w:rsidP="00E95320">
            <w:pPr>
              <w:pStyle w:val="Default"/>
              <w:rPr>
                <w:color w:val="auto"/>
                <w:sz w:val="22"/>
                <w:szCs w:val="22"/>
              </w:rPr>
            </w:pPr>
            <w:r w:rsidRPr="00E95320">
              <w:rPr>
                <w:color w:val="auto"/>
                <w:sz w:val="22"/>
                <w:szCs w:val="22"/>
              </w:rPr>
              <w:t xml:space="preserve">2. Может рассказать о своем городе. </w:t>
            </w:r>
          </w:p>
          <w:p w:rsidR="00E95320" w:rsidRPr="00E95320" w:rsidRDefault="00E95320" w:rsidP="00E95320">
            <w:pPr>
              <w:pStyle w:val="Default"/>
              <w:rPr>
                <w:color w:val="auto"/>
                <w:sz w:val="22"/>
                <w:szCs w:val="22"/>
              </w:rPr>
            </w:pPr>
            <w:r w:rsidRPr="00E95320">
              <w:rPr>
                <w:color w:val="auto"/>
                <w:sz w:val="22"/>
                <w:szCs w:val="22"/>
              </w:rPr>
              <w:t xml:space="preserve">3. Имеет представление о Российской армии, ее роли в защите Родины. Знает некоторые военные профессии. </w:t>
            </w:r>
          </w:p>
          <w:p w:rsidR="00E95320" w:rsidRPr="00E95320" w:rsidRDefault="00E95320" w:rsidP="00E95320">
            <w:pPr>
              <w:pStyle w:val="Default"/>
              <w:rPr>
                <w:color w:val="auto"/>
                <w:sz w:val="22"/>
                <w:szCs w:val="22"/>
              </w:rPr>
            </w:pPr>
            <w:r w:rsidRPr="00E95320">
              <w:rPr>
                <w:color w:val="auto"/>
                <w:sz w:val="22"/>
                <w:szCs w:val="22"/>
              </w:rPr>
              <w:t xml:space="preserve">4. Знает о пользе утренней зарядки, физических упражнений, правильном питании, закаливании, гигиене. </w:t>
            </w:r>
          </w:p>
          <w:p w:rsidR="00E95320" w:rsidRPr="00E95320" w:rsidRDefault="00E95320" w:rsidP="00E95320">
            <w:pPr>
              <w:pStyle w:val="Default"/>
              <w:rPr>
                <w:color w:val="auto"/>
                <w:sz w:val="22"/>
                <w:szCs w:val="22"/>
              </w:rPr>
            </w:pPr>
            <w:r w:rsidRPr="00E95320">
              <w:rPr>
                <w:color w:val="auto"/>
                <w:sz w:val="22"/>
                <w:szCs w:val="22"/>
              </w:rPr>
              <w:t xml:space="preserve">5. Знает свойства строительного материала. </w:t>
            </w:r>
          </w:p>
          <w:p w:rsidR="00E95320" w:rsidRPr="00E95320" w:rsidRDefault="00E95320" w:rsidP="00E95320">
            <w:pPr>
              <w:pStyle w:val="Default"/>
              <w:rPr>
                <w:color w:val="auto"/>
                <w:sz w:val="22"/>
                <w:szCs w:val="22"/>
              </w:rPr>
            </w:pPr>
            <w:r w:rsidRPr="00E95320">
              <w:rPr>
                <w:color w:val="auto"/>
                <w:sz w:val="22"/>
                <w:szCs w:val="22"/>
              </w:rPr>
              <w:t xml:space="preserve">6. Знает о временах года. </w:t>
            </w:r>
          </w:p>
          <w:p w:rsidR="00E95320" w:rsidRPr="00E95320" w:rsidRDefault="00E95320" w:rsidP="00E95320">
            <w:pPr>
              <w:pStyle w:val="Default"/>
              <w:rPr>
                <w:color w:val="auto"/>
                <w:sz w:val="22"/>
                <w:szCs w:val="22"/>
              </w:rPr>
            </w:pPr>
            <w:r w:rsidRPr="00E95320">
              <w:rPr>
                <w:color w:val="auto"/>
                <w:sz w:val="22"/>
                <w:szCs w:val="22"/>
              </w:rPr>
              <w:t xml:space="preserve">7. Знает о признаках предмета, соответствии «больше - меньше». </w:t>
            </w:r>
          </w:p>
          <w:p w:rsidR="00E95320" w:rsidRPr="00E95320" w:rsidRDefault="00E95320" w:rsidP="00E95320">
            <w:pPr>
              <w:pStyle w:val="Default"/>
              <w:rPr>
                <w:color w:val="auto"/>
                <w:sz w:val="22"/>
                <w:szCs w:val="22"/>
              </w:rPr>
            </w:pPr>
            <w:r w:rsidRPr="00E95320">
              <w:rPr>
                <w:color w:val="auto"/>
                <w:sz w:val="22"/>
                <w:szCs w:val="22"/>
              </w:rPr>
              <w:t xml:space="preserve">8. Знает народные сказки. </w:t>
            </w:r>
          </w:p>
          <w:p w:rsidR="00E95320" w:rsidRPr="00E95320" w:rsidRDefault="00E95320" w:rsidP="00E95320">
            <w:pPr>
              <w:pStyle w:val="Default"/>
              <w:rPr>
                <w:color w:val="auto"/>
                <w:sz w:val="22"/>
                <w:szCs w:val="22"/>
              </w:rPr>
            </w:pPr>
            <w:r w:rsidRPr="00E95320">
              <w:rPr>
                <w:color w:val="auto"/>
                <w:sz w:val="22"/>
                <w:szCs w:val="22"/>
              </w:rPr>
              <w:t xml:space="preserve">9. Имеет представление о смене частей суток. </w:t>
            </w:r>
          </w:p>
        </w:tc>
      </w:tr>
    </w:tbl>
    <w:p w:rsidR="00E95320" w:rsidRPr="00E95320" w:rsidRDefault="00E95320" w:rsidP="00E95320">
      <w:pPr>
        <w:shd w:val="clear" w:color="auto" w:fill="FFFFFF"/>
        <w:spacing w:before="830"/>
        <w:rPr>
          <w:rFonts w:ascii="Times New Roman" w:hAnsi="Times New Roman"/>
          <w:b/>
          <w:sz w:val="24"/>
          <w:szCs w:val="24"/>
        </w:rPr>
      </w:pPr>
      <w:r w:rsidRPr="00E95320">
        <w:rPr>
          <w:rFonts w:ascii="Times New Roman" w:hAnsi="Times New Roman"/>
          <w:b/>
          <w:sz w:val="24"/>
          <w:szCs w:val="24"/>
        </w:rPr>
        <w:t>Целевые ориентиры старшего дошкольного возраста (5-6 лет)</w:t>
      </w:r>
    </w:p>
    <w:tbl>
      <w:tblPr>
        <w:tblStyle w:val="a4"/>
        <w:tblW w:w="0" w:type="auto"/>
        <w:tblLook w:val="04A0"/>
      </w:tblPr>
      <w:tblGrid>
        <w:gridCol w:w="4988"/>
        <w:gridCol w:w="5008"/>
      </w:tblGrid>
      <w:tr w:rsidR="00E95320" w:rsidRPr="00E95320" w:rsidTr="00E95320">
        <w:trPr>
          <w:trHeight w:val="1915"/>
        </w:trPr>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p>
          <w:p w:rsidR="00E95320" w:rsidRPr="00E95320" w:rsidRDefault="00E95320" w:rsidP="00E95320">
            <w:pPr>
              <w:pStyle w:val="Default"/>
              <w:rPr>
                <w:color w:val="auto"/>
                <w:sz w:val="22"/>
                <w:szCs w:val="22"/>
              </w:rPr>
            </w:pPr>
            <w:r w:rsidRPr="00E95320">
              <w:rPr>
                <w:color w:val="auto"/>
                <w:sz w:val="22"/>
                <w:szCs w:val="22"/>
              </w:rPr>
              <w:t>деятельности, конструировании и др.; способен выбирать себе род занятий, участников по совместной деятельности</w:t>
            </w:r>
          </w:p>
        </w:tc>
        <w:tc>
          <w:tcPr>
            <w:tcW w:w="5182" w:type="dxa"/>
            <w:tcBorders>
              <w:bottom w:val="single" w:sz="4" w:space="0" w:color="auto"/>
            </w:tcBorders>
          </w:tcPr>
          <w:p w:rsidR="00E95320" w:rsidRPr="00E95320" w:rsidRDefault="00E95320" w:rsidP="00E95320">
            <w:pPr>
              <w:pStyle w:val="Default"/>
              <w:rPr>
                <w:color w:val="auto"/>
                <w:sz w:val="22"/>
                <w:szCs w:val="22"/>
              </w:rPr>
            </w:pPr>
            <w:r w:rsidRPr="00E95320">
              <w:rPr>
                <w:color w:val="auto"/>
                <w:sz w:val="22"/>
                <w:szCs w:val="22"/>
              </w:rPr>
              <w:t xml:space="preserve">1. Самостоятельно использует в общении вежливые слова, соблюдает правила поведения на улице и в детском саду. </w:t>
            </w:r>
          </w:p>
          <w:p w:rsidR="00E95320" w:rsidRPr="00E95320" w:rsidRDefault="00E95320" w:rsidP="00E95320">
            <w:pPr>
              <w:pStyle w:val="Default"/>
              <w:rPr>
                <w:color w:val="auto"/>
                <w:sz w:val="22"/>
                <w:szCs w:val="22"/>
              </w:rPr>
            </w:pPr>
            <w:r w:rsidRPr="00E95320">
              <w:rPr>
                <w:color w:val="auto"/>
                <w:sz w:val="22"/>
                <w:szCs w:val="22"/>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1. Договаривается со сверстниками в коллективной работе, распределяет роли, при конфликте убеждает, объясняет, доказывает. </w:t>
            </w:r>
          </w:p>
          <w:p w:rsidR="00E95320" w:rsidRPr="00E95320" w:rsidRDefault="00E95320" w:rsidP="00E95320">
            <w:pPr>
              <w:pStyle w:val="Default"/>
              <w:rPr>
                <w:color w:val="auto"/>
                <w:sz w:val="22"/>
                <w:szCs w:val="22"/>
              </w:rPr>
            </w:pPr>
            <w:r w:rsidRPr="00E95320">
              <w:rPr>
                <w:color w:val="auto"/>
                <w:sz w:val="22"/>
                <w:szCs w:val="22"/>
              </w:rPr>
              <w:t xml:space="preserve">2. Оценивает свои поступки, понимает необходимость заботы о младших. </w:t>
            </w:r>
          </w:p>
          <w:p w:rsidR="00E95320" w:rsidRPr="00E95320" w:rsidRDefault="00E95320" w:rsidP="00E95320">
            <w:pPr>
              <w:pStyle w:val="Default"/>
              <w:rPr>
                <w:color w:val="auto"/>
                <w:sz w:val="22"/>
                <w:szCs w:val="22"/>
              </w:rPr>
            </w:pPr>
            <w:r w:rsidRPr="00E95320">
              <w:rPr>
                <w:color w:val="auto"/>
                <w:sz w:val="22"/>
                <w:szCs w:val="22"/>
              </w:rPr>
              <w:t xml:space="preserve">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Распределяет роли в игре, исполняет роль, сопровождает действия речью, содержательно и интонационно. </w:t>
            </w:r>
          </w:p>
          <w:p w:rsidR="00E95320" w:rsidRPr="00E95320" w:rsidRDefault="00E95320" w:rsidP="00E95320">
            <w:pPr>
              <w:pStyle w:val="Default"/>
              <w:rPr>
                <w:color w:val="auto"/>
                <w:sz w:val="22"/>
                <w:szCs w:val="22"/>
              </w:rPr>
            </w:pP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Сочиняет оригинальные и последовательно разворачивающиеся истории, использует все части речи, словотворчество. </w:t>
            </w:r>
          </w:p>
          <w:p w:rsidR="00E95320" w:rsidRPr="00E95320" w:rsidRDefault="00E95320" w:rsidP="00E95320">
            <w:pPr>
              <w:pStyle w:val="Default"/>
              <w:rPr>
                <w:color w:val="auto"/>
                <w:sz w:val="22"/>
                <w:szCs w:val="22"/>
              </w:rPr>
            </w:pPr>
            <w:r w:rsidRPr="00E95320">
              <w:rPr>
                <w:color w:val="auto"/>
                <w:sz w:val="22"/>
                <w:szCs w:val="22"/>
              </w:rPr>
              <w:t xml:space="preserve">2. Умеет делиться со взрослыми и детьми разнообразными впечатлениями. </w:t>
            </w:r>
          </w:p>
          <w:p w:rsidR="00E95320" w:rsidRPr="00E95320" w:rsidRDefault="00E95320" w:rsidP="00E95320">
            <w:pPr>
              <w:pStyle w:val="Default"/>
              <w:rPr>
                <w:color w:val="auto"/>
                <w:sz w:val="22"/>
                <w:szCs w:val="22"/>
              </w:rPr>
            </w:pPr>
            <w:r w:rsidRPr="00E95320">
              <w:rPr>
                <w:color w:val="auto"/>
                <w:sz w:val="22"/>
                <w:szCs w:val="22"/>
              </w:rPr>
              <w:t xml:space="preserve">3. Понимает и употребляет в своей речи слова, обозначающие эмоциональные состояния, этические качества, эстетические характеристики </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Владеет основными движениями и доступными навыками самообслуживания. </w:t>
            </w:r>
          </w:p>
          <w:p w:rsidR="00E95320" w:rsidRPr="00E95320" w:rsidRDefault="00E95320" w:rsidP="00E95320">
            <w:pPr>
              <w:pStyle w:val="Default"/>
              <w:rPr>
                <w:color w:val="auto"/>
                <w:sz w:val="22"/>
                <w:szCs w:val="22"/>
              </w:rPr>
            </w:pPr>
            <w:r w:rsidRPr="00E95320">
              <w:rPr>
                <w:color w:val="auto"/>
                <w:sz w:val="22"/>
                <w:szCs w:val="22"/>
              </w:rPr>
              <w:t xml:space="preserve">2. Проявляет интерес к участию в подвижных играх и физических упражнениях, соревнованиях, играх-эстафетах. </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Проявляет ответственность в трудовых поручениях, стремится радовать взрослых хорошими поступками. </w:t>
            </w:r>
          </w:p>
          <w:p w:rsidR="00E95320" w:rsidRPr="00E95320" w:rsidRDefault="00E95320" w:rsidP="00E95320">
            <w:pPr>
              <w:pStyle w:val="Default"/>
              <w:rPr>
                <w:color w:val="auto"/>
                <w:sz w:val="22"/>
                <w:szCs w:val="22"/>
              </w:rPr>
            </w:pPr>
            <w:r w:rsidRPr="00E95320">
              <w:rPr>
                <w:color w:val="auto"/>
                <w:sz w:val="22"/>
                <w:szCs w:val="22"/>
              </w:rPr>
              <w:t xml:space="preserve">2. Способен удерживать в памяти при выполнении каких-либо действий несложное условие. Способен принять установку на запоминание. </w:t>
            </w:r>
          </w:p>
          <w:p w:rsidR="00E95320" w:rsidRPr="00E95320" w:rsidRDefault="00E95320" w:rsidP="00E95320">
            <w:pPr>
              <w:pStyle w:val="Default"/>
              <w:rPr>
                <w:color w:val="auto"/>
                <w:sz w:val="22"/>
                <w:szCs w:val="22"/>
              </w:rPr>
            </w:pPr>
            <w:r w:rsidRPr="00E95320">
              <w:rPr>
                <w:color w:val="auto"/>
                <w:sz w:val="22"/>
                <w:szCs w:val="22"/>
              </w:rPr>
              <w:t xml:space="preserve">3. Может выразительно, связно и последовательно рассказать небольшую сказку, может выучить небольшое стихотворение. </w:t>
            </w:r>
          </w:p>
          <w:p w:rsidR="00E95320" w:rsidRPr="00E95320" w:rsidRDefault="00E95320" w:rsidP="00E95320">
            <w:pPr>
              <w:pStyle w:val="Default"/>
              <w:rPr>
                <w:color w:val="auto"/>
                <w:sz w:val="22"/>
                <w:szCs w:val="22"/>
              </w:rPr>
            </w:pPr>
            <w:r w:rsidRPr="00E95320">
              <w:rPr>
                <w:color w:val="auto"/>
                <w:sz w:val="22"/>
                <w:szCs w:val="22"/>
              </w:rPr>
              <w:t xml:space="preserve">4. Способен сосредоточенно действовать в течении 15-25 минут. Соблюдает правила игры. </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поступками людей; склонен наблюдать, экспериментировать</w:t>
            </w:r>
          </w:p>
        </w:tc>
        <w:tc>
          <w:tcPr>
            <w:tcW w:w="5182" w:type="dxa"/>
          </w:tcPr>
          <w:p w:rsidR="00E95320" w:rsidRPr="00E95320" w:rsidRDefault="00E95320" w:rsidP="001E7877">
            <w:pPr>
              <w:pStyle w:val="Default"/>
              <w:numPr>
                <w:ilvl w:val="0"/>
                <w:numId w:val="25"/>
              </w:numPr>
              <w:tabs>
                <w:tab w:val="left" w:pos="347"/>
              </w:tabs>
              <w:ind w:left="63" w:firstLine="0"/>
              <w:rPr>
                <w:color w:val="auto"/>
                <w:sz w:val="22"/>
                <w:szCs w:val="22"/>
              </w:rPr>
            </w:pPr>
            <w:r w:rsidRPr="00E95320">
              <w:rPr>
                <w:color w:val="auto"/>
                <w:sz w:val="22"/>
                <w:szCs w:val="22"/>
              </w:rPr>
              <w:t>Проявляет устойчивый интерес к различным видам детской деятельности. Использует различные источники информации.</w:t>
            </w:r>
          </w:p>
          <w:p w:rsidR="00E95320" w:rsidRPr="00E95320" w:rsidRDefault="00E95320" w:rsidP="00E95320">
            <w:pPr>
              <w:pStyle w:val="Default"/>
              <w:ind w:left="63"/>
              <w:rPr>
                <w:color w:val="auto"/>
                <w:sz w:val="22"/>
                <w:szCs w:val="22"/>
              </w:rPr>
            </w:pPr>
            <w:r w:rsidRPr="00E95320">
              <w:rPr>
                <w:color w:val="auto"/>
                <w:sz w:val="22"/>
                <w:szCs w:val="22"/>
              </w:rPr>
              <w:t>2.Проявляет любознательность, интерес к исследовательской деятельности, экспериментированию.</w:t>
            </w:r>
          </w:p>
          <w:p w:rsidR="00E95320" w:rsidRPr="00E95320" w:rsidRDefault="00E95320" w:rsidP="00E95320">
            <w:pPr>
              <w:pStyle w:val="Default"/>
              <w:rPr>
                <w:color w:val="auto"/>
                <w:sz w:val="22"/>
                <w:szCs w:val="22"/>
              </w:rPr>
            </w:pPr>
            <w:r w:rsidRPr="00E95320">
              <w:rPr>
                <w:color w:val="auto"/>
                <w:sz w:val="22"/>
                <w:szCs w:val="22"/>
              </w:rPr>
              <w:t xml:space="preserve">3. Ориентируется в пространстве и времени (вчера-сегодня-завтра; сначала - потом). </w:t>
            </w:r>
          </w:p>
          <w:p w:rsidR="00E95320" w:rsidRPr="00E95320" w:rsidRDefault="00E95320" w:rsidP="00E95320">
            <w:pPr>
              <w:pStyle w:val="Default"/>
              <w:rPr>
                <w:color w:val="auto"/>
                <w:sz w:val="22"/>
                <w:szCs w:val="22"/>
              </w:rPr>
            </w:pPr>
            <w:r w:rsidRPr="00E95320">
              <w:rPr>
                <w:color w:val="auto"/>
                <w:sz w:val="22"/>
                <w:szCs w:val="22"/>
              </w:rPr>
              <w:t xml:space="preserve">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задачи. </w:t>
            </w:r>
          </w:p>
          <w:p w:rsidR="00E95320" w:rsidRPr="00E95320" w:rsidRDefault="00E95320" w:rsidP="00E95320">
            <w:pPr>
              <w:pStyle w:val="Default"/>
              <w:rPr>
                <w:color w:val="auto"/>
                <w:sz w:val="22"/>
                <w:szCs w:val="22"/>
              </w:rPr>
            </w:pPr>
            <w:r w:rsidRPr="00E95320">
              <w:rPr>
                <w:color w:val="auto"/>
                <w:sz w:val="22"/>
                <w:szCs w:val="22"/>
              </w:rPr>
              <w:lastRenderedPageBreak/>
              <w:t xml:space="preserve">6. Способен рассуждать и давать адекватные причинные объяснения. </w:t>
            </w:r>
          </w:p>
          <w:p w:rsidR="00E95320" w:rsidRPr="00E95320" w:rsidRDefault="00E95320" w:rsidP="00E95320">
            <w:pPr>
              <w:pStyle w:val="Default"/>
              <w:rPr>
                <w:color w:val="auto"/>
                <w:sz w:val="22"/>
                <w:szCs w:val="22"/>
              </w:rPr>
            </w:pPr>
            <w:r w:rsidRPr="00E95320">
              <w:rPr>
                <w:color w:val="auto"/>
                <w:sz w:val="22"/>
                <w:szCs w:val="22"/>
              </w:rPr>
              <w:t xml:space="preserve">7. Понимает скрытые мотивы поступков героев литературных произведений. </w:t>
            </w:r>
          </w:p>
        </w:tc>
      </w:tr>
      <w:tr w:rsidR="00E95320" w:rsidRPr="00E95320" w:rsidTr="00E95320">
        <w:trPr>
          <w:trHeight w:val="406"/>
        </w:trPr>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 </w:t>
            </w:r>
          </w:p>
          <w:p w:rsidR="00E95320" w:rsidRPr="00E95320" w:rsidRDefault="00E95320" w:rsidP="00E95320">
            <w:pPr>
              <w:pStyle w:val="Default"/>
              <w:rPr>
                <w:color w:val="auto"/>
                <w:sz w:val="22"/>
                <w:szCs w:val="22"/>
              </w:rPr>
            </w:pPr>
            <w:r w:rsidRPr="00E95320">
              <w:rPr>
                <w:color w:val="auto"/>
                <w:sz w:val="22"/>
                <w:szCs w:val="22"/>
              </w:rPr>
              <w:t xml:space="preserve">2. Имеет представление о Российской армии, войне, Дне победы. </w:t>
            </w:r>
          </w:p>
          <w:p w:rsidR="00E95320" w:rsidRPr="00E95320" w:rsidRDefault="00E95320" w:rsidP="00E95320">
            <w:pPr>
              <w:pStyle w:val="Default"/>
              <w:rPr>
                <w:color w:val="auto"/>
                <w:sz w:val="22"/>
                <w:szCs w:val="22"/>
              </w:rPr>
            </w:pPr>
            <w:r w:rsidRPr="00E95320">
              <w:rPr>
                <w:color w:val="auto"/>
                <w:sz w:val="22"/>
                <w:szCs w:val="22"/>
              </w:rPr>
              <w:t xml:space="preserve">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 </w:t>
            </w:r>
          </w:p>
          <w:p w:rsidR="00E95320" w:rsidRPr="00E95320" w:rsidRDefault="00E95320" w:rsidP="00E95320">
            <w:pPr>
              <w:pStyle w:val="Default"/>
              <w:rPr>
                <w:color w:val="auto"/>
                <w:sz w:val="22"/>
                <w:szCs w:val="22"/>
              </w:rPr>
            </w:pPr>
            <w:r w:rsidRPr="00E95320">
              <w:rPr>
                <w:color w:val="auto"/>
                <w:sz w:val="22"/>
                <w:szCs w:val="22"/>
              </w:rPr>
              <w:t xml:space="preserve">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E95320" w:rsidRPr="00E95320" w:rsidRDefault="00E95320" w:rsidP="00E95320">
            <w:pPr>
              <w:pStyle w:val="Default"/>
              <w:rPr>
                <w:color w:val="auto"/>
                <w:sz w:val="22"/>
                <w:szCs w:val="22"/>
              </w:rPr>
            </w:pPr>
            <w:r w:rsidRPr="00E95320">
              <w:rPr>
                <w:color w:val="auto"/>
                <w:sz w:val="22"/>
                <w:szCs w:val="22"/>
              </w:rPr>
              <w:t xml:space="preserve">5. Знает о значении солнца, воздуха и воды для человека, животных, растений. </w:t>
            </w:r>
          </w:p>
          <w:p w:rsidR="00E95320" w:rsidRPr="00E95320" w:rsidRDefault="00E95320" w:rsidP="00E95320">
            <w:pPr>
              <w:pStyle w:val="Default"/>
              <w:rPr>
                <w:color w:val="auto"/>
                <w:sz w:val="22"/>
                <w:szCs w:val="22"/>
              </w:rPr>
            </w:pPr>
            <w:r w:rsidRPr="00E95320">
              <w:rPr>
                <w:color w:val="auto"/>
                <w:sz w:val="22"/>
                <w:szCs w:val="22"/>
              </w:rPr>
              <w:t xml:space="preserve">6. Знает о характерных особенностях построек. </w:t>
            </w:r>
          </w:p>
          <w:p w:rsidR="00E95320" w:rsidRPr="00E95320" w:rsidRDefault="00E95320" w:rsidP="00E95320">
            <w:pPr>
              <w:pStyle w:val="Default"/>
              <w:rPr>
                <w:color w:val="auto"/>
                <w:sz w:val="22"/>
                <w:szCs w:val="22"/>
              </w:rPr>
            </w:pPr>
            <w:r w:rsidRPr="00E95320">
              <w:rPr>
                <w:color w:val="auto"/>
                <w:sz w:val="22"/>
                <w:szCs w:val="22"/>
              </w:rPr>
              <w:t xml:space="preserve">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 </w:t>
            </w:r>
          </w:p>
        </w:tc>
      </w:tr>
    </w:tbl>
    <w:p w:rsidR="00E95320" w:rsidRPr="00E95320" w:rsidRDefault="00E95320" w:rsidP="00E95320">
      <w:pPr>
        <w:shd w:val="clear" w:color="auto" w:fill="FFFFFF"/>
        <w:spacing w:before="830"/>
        <w:rPr>
          <w:rFonts w:ascii="Times New Roman" w:hAnsi="Times New Roman"/>
          <w:b/>
          <w:sz w:val="24"/>
          <w:szCs w:val="24"/>
        </w:rPr>
      </w:pPr>
      <w:r w:rsidRPr="00E95320">
        <w:rPr>
          <w:rFonts w:ascii="Times New Roman" w:hAnsi="Times New Roman"/>
          <w:b/>
          <w:sz w:val="24"/>
          <w:szCs w:val="24"/>
        </w:rPr>
        <w:t>Целевые ориентиры старшего дошкольного возраста (6-7 лет)</w:t>
      </w:r>
    </w:p>
    <w:p w:rsidR="00E95320" w:rsidRPr="00E95320" w:rsidRDefault="00E95320" w:rsidP="00E95320">
      <w:pPr>
        <w:pStyle w:val="a5"/>
        <w:ind w:left="0"/>
        <w:rPr>
          <w:rFonts w:ascii="Times New Roman" w:hAnsi="Times New Roman"/>
          <w:b/>
          <w:sz w:val="24"/>
          <w:szCs w:val="24"/>
        </w:rPr>
      </w:pPr>
    </w:p>
    <w:tbl>
      <w:tblPr>
        <w:tblStyle w:val="a4"/>
        <w:tblW w:w="0" w:type="auto"/>
        <w:tblLook w:val="04A0"/>
      </w:tblPr>
      <w:tblGrid>
        <w:gridCol w:w="4995"/>
        <w:gridCol w:w="5001"/>
      </w:tblGrid>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w:t>
            </w:r>
          </w:p>
          <w:p w:rsidR="00E95320" w:rsidRPr="00E95320" w:rsidRDefault="00E95320" w:rsidP="00E95320">
            <w:pPr>
              <w:pStyle w:val="Default"/>
              <w:rPr>
                <w:color w:val="auto"/>
                <w:sz w:val="22"/>
                <w:szCs w:val="22"/>
              </w:rPr>
            </w:pPr>
            <w:r w:rsidRPr="00E95320">
              <w:rPr>
                <w:color w:val="auto"/>
                <w:sz w:val="22"/>
                <w:szCs w:val="22"/>
              </w:rPr>
              <w:t xml:space="preserve">участников по совместной деятельности. </w:t>
            </w:r>
          </w:p>
          <w:p w:rsidR="00E95320" w:rsidRPr="00E95320" w:rsidRDefault="00E95320" w:rsidP="00E95320">
            <w:pPr>
              <w:pStyle w:val="Default"/>
              <w:rPr>
                <w:color w:val="auto"/>
                <w:sz w:val="22"/>
                <w:szCs w:val="22"/>
              </w:rPr>
            </w:pPr>
          </w:p>
          <w:p w:rsidR="00E95320" w:rsidRPr="00E95320" w:rsidRDefault="00E95320" w:rsidP="00E95320">
            <w:pPr>
              <w:pStyle w:val="a5"/>
              <w:ind w:left="0"/>
              <w:rPr>
                <w:rFonts w:ascii="Times New Roman" w:hAnsi="Times New Roman"/>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 </w:t>
            </w:r>
          </w:p>
          <w:p w:rsidR="00E95320" w:rsidRPr="00E95320" w:rsidRDefault="00E95320" w:rsidP="00E95320">
            <w:pPr>
              <w:pStyle w:val="a5"/>
              <w:ind w:left="0"/>
              <w:rPr>
                <w:rFonts w:ascii="Times New Roman" w:hAnsi="Times New Roman"/>
              </w:rPr>
            </w:pPr>
            <w:r w:rsidRPr="00E95320">
              <w:rPr>
                <w:rFonts w:ascii="Times New Roman" w:hAnsi="Times New Roman"/>
              </w:rPr>
              <w:t xml:space="preserve">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 </w:t>
            </w:r>
          </w:p>
          <w:p w:rsidR="00E95320" w:rsidRPr="00E95320" w:rsidRDefault="00E95320" w:rsidP="00E95320">
            <w:pPr>
              <w:pStyle w:val="a5"/>
              <w:ind w:left="0"/>
              <w:rPr>
                <w:rFonts w:ascii="Times New Roman" w:hAnsi="Times New Roman"/>
              </w:rPr>
            </w:pPr>
            <w:r w:rsidRPr="00E95320">
              <w:rPr>
                <w:rFonts w:ascii="Times New Roman" w:hAnsi="Times New Roman"/>
              </w:rPr>
              <w:t xml:space="preserve">3. Инициирует общение и совместную со взрослыми и сверстниками деятельность.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w:t>
            </w:r>
            <w:r w:rsidRPr="00E95320">
              <w:rPr>
                <w:color w:val="auto"/>
                <w:sz w:val="22"/>
                <w:szCs w:val="22"/>
              </w:rPr>
              <w:lastRenderedPageBreak/>
              <w:t xml:space="preserve">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E95320" w:rsidRPr="00E95320" w:rsidRDefault="00E95320" w:rsidP="00E95320">
            <w:pPr>
              <w:pStyle w:val="Default"/>
              <w:rPr>
                <w:color w:val="auto"/>
                <w:sz w:val="22"/>
                <w:szCs w:val="22"/>
              </w:rPr>
            </w:pPr>
            <w:r w:rsidRPr="00E95320">
              <w:rPr>
                <w:color w:val="auto"/>
                <w:sz w:val="22"/>
                <w:szCs w:val="22"/>
              </w:rPr>
              <w:t xml:space="preserve">2. Эмоционально реагирует на произведения изобразительного искусства, музыкальные и художественные произведения, мир природы. </w:t>
            </w:r>
          </w:p>
          <w:p w:rsidR="00E95320" w:rsidRPr="00E95320" w:rsidRDefault="00E95320" w:rsidP="00E95320">
            <w:pPr>
              <w:pStyle w:val="Default"/>
              <w:rPr>
                <w:color w:val="auto"/>
                <w:sz w:val="22"/>
                <w:szCs w:val="22"/>
              </w:rPr>
            </w:pPr>
            <w:r w:rsidRPr="00E95320">
              <w:rPr>
                <w:color w:val="auto"/>
                <w:sz w:val="22"/>
                <w:szCs w:val="22"/>
              </w:rPr>
              <w:lastRenderedPageBreak/>
              <w:t xml:space="preserve">3. Активно пользуется вербальными и невербальными средствами общения, конструктивными способами взаимодействия с детьми и взрослыми. </w:t>
            </w:r>
          </w:p>
          <w:p w:rsidR="00E95320" w:rsidRPr="00E95320" w:rsidRDefault="00E95320" w:rsidP="00E95320">
            <w:pPr>
              <w:pStyle w:val="Default"/>
              <w:rPr>
                <w:color w:val="auto"/>
                <w:sz w:val="22"/>
                <w:szCs w:val="22"/>
              </w:rPr>
            </w:pPr>
            <w:r w:rsidRPr="00E95320">
              <w:rPr>
                <w:color w:val="auto"/>
                <w:sz w:val="22"/>
                <w:szCs w:val="22"/>
              </w:rPr>
              <w:t xml:space="preserve">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 </w:t>
            </w:r>
          </w:p>
          <w:p w:rsidR="00E95320" w:rsidRPr="00E95320" w:rsidRDefault="00E95320" w:rsidP="00E95320">
            <w:pPr>
              <w:pStyle w:val="Default"/>
              <w:rPr>
                <w:color w:val="auto"/>
                <w:sz w:val="22"/>
                <w:szCs w:val="22"/>
              </w:rPr>
            </w:pPr>
            <w:r w:rsidRPr="00E95320">
              <w:rPr>
                <w:color w:val="auto"/>
                <w:sz w:val="22"/>
                <w:szCs w:val="22"/>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E95320" w:rsidRPr="00E95320" w:rsidRDefault="00E95320" w:rsidP="00E95320">
            <w:pPr>
              <w:pStyle w:val="Default"/>
              <w:rPr>
                <w:color w:val="auto"/>
                <w:sz w:val="22"/>
                <w:szCs w:val="22"/>
              </w:rPr>
            </w:pPr>
            <w:r w:rsidRPr="00E95320">
              <w:rPr>
                <w:color w:val="auto"/>
                <w:sz w:val="22"/>
                <w:szCs w:val="22"/>
              </w:rPr>
              <w:t xml:space="preserve">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Общается со взрослым и сверстниками по содержанию прочитанного, высказывая свое отношение, оценку. </w:t>
            </w:r>
          </w:p>
          <w:p w:rsidR="00E95320" w:rsidRPr="00E95320" w:rsidRDefault="00E95320" w:rsidP="00E95320">
            <w:pPr>
              <w:pStyle w:val="Default"/>
              <w:rPr>
                <w:color w:val="auto"/>
                <w:sz w:val="22"/>
                <w:szCs w:val="22"/>
              </w:rPr>
            </w:pPr>
            <w:r w:rsidRPr="00E95320">
              <w:rPr>
                <w:color w:val="auto"/>
                <w:sz w:val="22"/>
                <w:szCs w:val="22"/>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E95320" w:rsidRPr="00E95320" w:rsidRDefault="00E95320" w:rsidP="00E95320">
            <w:pPr>
              <w:pStyle w:val="Default"/>
              <w:rPr>
                <w:color w:val="auto"/>
                <w:sz w:val="22"/>
                <w:szCs w:val="22"/>
              </w:rPr>
            </w:pPr>
            <w:r w:rsidRPr="00E95320">
              <w:rPr>
                <w:color w:val="auto"/>
                <w:sz w:val="22"/>
                <w:szCs w:val="22"/>
              </w:rPr>
              <w:t xml:space="preserve">3. Рассказывает о собственном замысле, используя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 </w:t>
            </w:r>
          </w:p>
          <w:p w:rsidR="00E95320" w:rsidRPr="00E95320" w:rsidRDefault="00E95320" w:rsidP="00E95320">
            <w:pPr>
              <w:pStyle w:val="Default"/>
              <w:rPr>
                <w:color w:val="auto"/>
                <w:sz w:val="22"/>
                <w:szCs w:val="22"/>
              </w:rPr>
            </w:pP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Умеет работать по правилу и образцу. </w:t>
            </w:r>
          </w:p>
          <w:p w:rsidR="00E95320" w:rsidRPr="00E95320" w:rsidRDefault="00E95320" w:rsidP="00E95320">
            <w:pPr>
              <w:pStyle w:val="Default"/>
              <w:rPr>
                <w:color w:val="auto"/>
                <w:sz w:val="22"/>
                <w:szCs w:val="22"/>
              </w:rPr>
            </w:pPr>
            <w:r w:rsidRPr="00E95320">
              <w:rPr>
                <w:color w:val="auto"/>
                <w:sz w:val="22"/>
                <w:szCs w:val="22"/>
              </w:rPr>
              <w:t xml:space="preserve">2. Умеет слушать взрослого и выполнять его инструкции. </w:t>
            </w:r>
          </w:p>
          <w:p w:rsidR="00E95320" w:rsidRPr="00E95320" w:rsidRDefault="00E95320" w:rsidP="00E95320">
            <w:pPr>
              <w:pStyle w:val="Default"/>
              <w:rPr>
                <w:color w:val="auto"/>
                <w:sz w:val="22"/>
                <w:szCs w:val="22"/>
              </w:rPr>
            </w:pPr>
            <w:r w:rsidRPr="00E95320">
              <w:rPr>
                <w:color w:val="auto"/>
                <w:sz w:val="22"/>
                <w:szCs w:val="22"/>
              </w:rPr>
              <w:t xml:space="preserve">3. Способен сосредоточенно действовать в течении 15-20 минут. </w:t>
            </w:r>
          </w:p>
          <w:p w:rsidR="00E95320" w:rsidRPr="00E95320" w:rsidRDefault="00E95320" w:rsidP="00E95320">
            <w:pPr>
              <w:pStyle w:val="Default"/>
              <w:rPr>
                <w:color w:val="auto"/>
                <w:sz w:val="22"/>
                <w:szCs w:val="22"/>
              </w:rPr>
            </w:pPr>
            <w:r w:rsidRPr="00E95320">
              <w:rPr>
                <w:color w:val="auto"/>
                <w:sz w:val="22"/>
                <w:szCs w:val="22"/>
              </w:rPr>
              <w:t xml:space="preserve">4. Поведение регулируется требованиями взрослых и первичными ценностными ориентациями. </w:t>
            </w:r>
          </w:p>
          <w:p w:rsidR="00E95320" w:rsidRPr="00E95320" w:rsidRDefault="00E95320" w:rsidP="00E95320">
            <w:pPr>
              <w:pStyle w:val="Default"/>
              <w:rPr>
                <w:color w:val="auto"/>
                <w:sz w:val="22"/>
                <w:szCs w:val="22"/>
              </w:rPr>
            </w:pPr>
            <w:r w:rsidRPr="00E95320">
              <w:rPr>
                <w:color w:val="auto"/>
                <w:sz w:val="22"/>
                <w:szCs w:val="22"/>
              </w:rPr>
              <w:t xml:space="preserve">5. Способен планировать свои действия для </w:t>
            </w:r>
            <w:r w:rsidRPr="00E95320">
              <w:rPr>
                <w:color w:val="auto"/>
                <w:sz w:val="22"/>
                <w:szCs w:val="22"/>
              </w:rPr>
              <w:lastRenderedPageBreak/>
              <w:t xml:space="preserve">достижения конкретной цели. </w:t>
            </w:r>
          </w:p>
          <w:p w:rsidR="00E95320" w:rsidRPr="00E95320" w:rsidRDefault="00E95320" w:rsidP="00E95320">
            <w:pPr>
              <w:pStyle w:val="Default"/>
              <w:rPr>
                <w:color w:val="auto"/>
                <w:sz w:val="22"/>
                <w:szCs w:val="22"/>
              </w:rPr>
            </w:pPr>
            <w:r w:rsidRPr="00E95320">
              <w:rPr>
                <w:color w:val="auto"/>
                <w:sz w:val="22"/>
                <w:szCs w:val="22"/>
              </w:rPr>
              <w:t xml:space="preserve">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 </w:t>
            </w: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E95320" w:rsidRPr="00E95320" w:rsidRDefault="00E95320" w:rsidP="00E95320">
            <w:pPr>
              <w:pStyle w:val="Default"/>
              <w:rPr>
                <w:color w:val="auto"/>
                <w:sz w:val="22"/>
                <w:szCs w:val="22"/>
              </w:rPr>
            </w:pPr>
            <w:r w:rsidRPr="00E95320">
              <w:rPr>
                <w:color w:val="auto"/>
                <w:sz w:val="22"/>
                <w:szCs w:val="22"/>
              </w:rPr>
              <w:t xml:space="preserve">2. При затруднениях обращается за помощью к взрослому. </w:t>
            </w:r>
          </w:p>
          <w:p w:rsidR="00E95320" w:rsidRPr="00E95320" w:rsidRDefault="00E95320" w:rsidP="00E95320">
            <w:pPr>
              <w:pStyle w:val="Default"/>
              <w:rPr>
                <w:color w:val="auto"/>
                <w:sz w:val="22"/>
                <w:szCs w:val="22"/>
              </w:rPr>
            </w:pPr>
          </w:p>
        </w:tc>
      </w:tr>
      <w:tr w:rsidR="00E95320" w:rsidRPr="00E95320" w:rsidTr="00E95320">
        <w:tc>
          <w:tcPr>
            <w:tcW w:w="5182" w:type="dxa"/>
          </w:tcPr>
          <w:p w:rsidR="00E95320" w:rsidRPr="00E95320" w:rsidRDefault="00E95320" w:rsidP="00E95320">
            <w:pPr>
              <w:pStyle w:val="Default"/>
              <w:rPr>
                <w:color w:val="auto"/>
                <w:sz w:val="22"/>
                <w:szCs w:val="22"/>
              </w:rPr>
            </w:pPr>
            <w:r w:rsidRPr="00E95320">
              <w:rPr>
                <w:color w:val="auto"/>
                <w:sz w:val="22"/>
                <w:szCs w:val="22"/>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E95320" w:rsidRPr="00E95320" w:rsidRDefault="00E95320" w:rsidP="00E95320">
            <w:pPr>
              <w:pStyle w:val="Default"/>
              <w:rPr>
                <w:color w:val="auto"/>
                <w:sz w:val="22"/>
                <w:szCs w:val="22"/>
              </w:rPr>
            </w:pPr>
          </w:p>
        </w:tc>
        <w:tc>
          <w:tcPr>
            <w:tcW w:w="5182" w:type="dxa"/>
          </w:tcPr>
          <w:p w:rsidR="00E95320" w:rsidRPr="00E95320" w:rsidRDefault="00E95320" w:rsidP="00E95320">
            <w:pPr>
              <w:pStyle w:val="Default"/>
              <w:rPr>
                <w:color w:val="auto"/>
                <w:sz w:val="22"/>
                <w:szCs w:val="22"/>
              </w:rPr>
            </w:pPr>
            <w:r w:rsidRPr="00E95320">
              <w:rPr>
                <w:color w:val="auto"/>
                <w:sz w:val="22"/>
                <w:szCs w:val="22"/>
              </w:rPr>
              <w:t xml:space="preserve">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 </w:t>
            </w:r>
          </w:p>
          <w:p w:rsidR="00E95320" w:rsidRPr="00E95320" w:rsidRDefault="00E95320" w:rsidP="00E95320">
            <w:pPr>
              <w:pStyle w:val="Default"/>
              <w:rPr>
                <w:color w:val="auto"/>
                <w:sz w:val="22"/>
                <w:szCs w:val="22"/>
              </w:rPr>
            </w:pPr>
            <w:r w:rsidRPr="00E95320">
              <w:rPr>
                <w:color w:val="auto"/>
                <w:sz w:val="22"/>
                <w:szCs w:val="22"/>
              </w:rPr>
              <w:t xml:space="preserve">2. Имеет представление о РФ, культурных ценностях. </w:t>
            </w:r>
          </w:p>
          <w:p w:rsidR="00E95320" w:rsidRPr="00E95320" w:rsidRDefault="00E95320" w:rsidP="00E95320">
            <w:pPr>
              <w:pStyle w:val="Default"/>
              <w:rPr>
                <w:color w:val="auto"/>
                <w:sz w:val="22"/>
                <w:szCs w:val="22"/>
              </w:rPr>
            </w:pPr>
            <w:r w:rsidRPr="00E95320">
              <w:rPr>
                <w:color w:val="auto"/>
                <w:sz w:val="22"/>
                <w:szCs w:val="22"/>
              </w:rPr>
              <w:t xml:space="preserve">3. Имеет представление о планете Земля, многообразии стран и государств (европейские, африканские, азиатские и др.), населении и своеобразии природы планеты. </w:t>
            </w:r>
          </w:p>
          <w:p w:rsidR="00E95320" w:rsidRPr="00E95320" w:rsidRDefault="00E95320" w:rsidP="00E95320">
            <w:pPr>
              <w:pStyle w:val="Default"/>
              <w:rPr>
                <w:color w:val="auto"/>
                <w:sz w:val="22"/>
                <w:szCs w:val="22"/>
              </w:rPr>
            </w:pPr>
            <w:r w:rsidRPr="00E95320">
              <w:rPr>
                <w:color w:val="auto"/>
                <w:sz w:val="22"/>
                <w:szCs w:val="22"/>
              </w:rPr>
              <w:t xml:space="preserve">4. Имеет представление о различных видах труда. </w:t>
            </w:r>
          </w:p>
          <w:p w:rsidR="00E95320" w:rsidRPr="00E95320" w:rsidRDefault="00E95320" w:rsidP="00E95320">
            <w:pPr>
              <w:pStyle w:val="Default"/>
              <w:rPr>
                <w:color w:val="auto"/>
                <w:sz w:val="22"/>
                <w:szCs w:val="22"/>
              </w:rPr>
            </w:pPr>
            <w:r w:rsidRPr="00E95320">
              <w:rPr>
                <w:color w:val="auto"/>
                <w:sz w:val="22"/>
                <w:szCs w:val="22"/>
              </w:rPr>
              <w:t xml:space="preserve">5. Определяет свое место в ближайшем социуме. </w:t>
            </w:r>
          </w:p>
          <w:p w:rsidR="00E95320" w:rsidRPr="00E95320" w:rsidRDefault="00E95320" w:rsidP="00E95320">
            <w:pPr>
              <w:pStyle w:val="Default"/>
              <w:rPr>
                <w:color w:val="auto"/>
                <w:sz w:val="22"/>
                <w:szCs w:val="22"/>
              </w:rPr>
            </w:pPr>
            <w:r w:rsidRPr="00E95320">
              <w:rPr>
                <w:color w:val="auto"/>
                <w:sz w:val="22"/>
                <w:szCs w:val="22"/>
              </w:rPr>
              <w:t xml:space="preserve">6. Имеет представления о сериационных отношениях между понятиями. </w:t>
            </w:r>
          </w:p>
          <w:p w:rsidR="00E95320" w:rsidRPr="00E95320" w:rsidRDefault="00E95320" w:rsidP="00E95320">
            <w:pPr>
              <w:pStyle w:val="Default"/>
              <w:rPr>
                <w:color w:val="auto"/>
                <w:sz w:val="22"/>
                <w:szCs w:val="22"/>
              </w:rPr>
            </w:pPr>
            <w:r w:rsidRPr="00E95320">
              <w:rPr>
                <w:color w:val="auto"/>
                <w:sz w:val="22"/>
                <w:szCs w:val="22"/>
              </w:rPr>
              <w:t xml:space="preserve">7. Имеет представления о составе чисел до десяти из двух меньших. </w:t>
            </w:r>
          </w:p>
          <w:p w:rsidR="00E95320" w:rsidRPr="00E95320" w:rsidRDefault="00E95320" w:rsidP="00E95320">
            <w:pPr>
              <w:pStyle w:val="Default"/>
              <w:rPr>
                <w:color w:val="auto"/>
                <w:sz w:val="22"/>
                <w:szCs w:val="22"/>
              </w:rPr>
            </w:pPr>
            <w:r w:rsidRPr="00E95320">
              <w:rPr>
                <w:color w:val="auto"/>
                <w:sz w:val="22"/>
                <w:szCs w:val="22"/>
              </w:rPr>
              <w:t xml:space="preserve">8. Овладевает представлениями о закономерностях образования чисел числового ряда. </w:t>
            </w:r>
          </w:p>
          <w:p w:rsidR="00E95320" w:rsidRPr="00E95320" w:rsidRDefault="00E95320" w:rsidP="00E95320">
            <w:pPr>
              <w:pStyle w:val="Default"/>
              <w:rPr>
                <w:color w:val="auto"/>
                <w:sz w:val="22"/>
                <w:szCs w:val="22"/>
              </w:rPr>
            </w:pPr>
            <w:r w:rsidRPr="00E95320">
              <w:rPr>
                <w:color w:val="auto"/>
                <w:sz w:val="22"/>
                <w:szCs w:val="22"/>
              </w:rPr>
              <w:t xml:space="preserve">9. Представляет в уме целостный образ предмета </w:t>
            </w:r>
          </w:p>
        </w:tc>
      </w:tr>
    </w:tbl>
    <w:p w:rsidR="00E95320" w:rsidRPr="00E95320" w:rsidRDefault="00E95320" w:rsidP="00E95320">
      <w:pPr>
        <w:pStyle w:val="Default"/>
        <w:rPr>
          <w:b/>
          <w:bCs/>
          <w:i/>
          <w:iCs/>
          <w:color w:val="auto"/>
          <w:sz w:val="23"/>
          <w:szCs w:val="23"/>
        </w:rPr>
      </w:pPr>
    </w:p>
    <w:p w:rsidR="00E95320" w:rsidRPr="00F22D91" w:rsidRDefault="00E95320" w:rsidP="00E95320">
      <w:pPr>
        <w:pStyle w:val="Default"/>
        <w:ind w:left="360"/>
        <w:jc w:val="center"/>
        <w:rPr>
          <w:b/>
          <w:color w:val="auto"/>
          <w:sz w:val="28"/>
          <w:szCs w:val="28"/>
        </w:rPr>
      </w:pPr>
      <w:r w:rsidRPr="00F22D91">
        <w:rPr>
          <w:b/>
          <w:bCs/>
          <w:color w:val="auto"/>
        </w:rPr>
        <w:t xml:space="preserve">2. </w:t>
      </w:r>
      <w:r w:rsidRPr="00F22D91">
        <w:rPr>
          <w:b/>
          <w:color w:val="auto"/>
          <w:sz w:val="28"/>
          <w:szCs w:val="28"/>
        </w:rPr>
        <w:t>Содержательный раздел</w:t>
      </w:r>
    </w:p>
    <w:p w:rsidR="00E95320" w:rsidRDefault="00E95320" w:rsidP="00E95320">
      <w:pPr>
        <w:pStyle w:val="Default"/>
        <w:rPr>
          <w:b/>
          <w:color w:val="002060"/>
          <w:sz w:val="28"/>
          <w:szCs w:val="28"/>
        </w:rPr>
      </w:pPr>
    </w:p>
    <w:p w:rsidR="00E95320" w:rsidRPr="004F6605" w:rsidRDefault="00E95320"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r w:rsidRPr="004F6605">
        <w:rPr>
          <w:rFonts w:ascii="Times New Roman" w:hAnsi="Times New Roman"/>
          <w:sz w:val="24"/>
          <w:szCs w:val="24"/>
        </w:rPr>
        <w:t xml:space="preserve">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 </w:t>
      </w:r>
    </w:p>
    <w:p w:rsidR="00E95320" w:rsidRPr="004F6605" w:rsidRDefault="00E95320"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r w:rsidRPr="004F6605">
        <w:rPr>
          <w:rFonts w:ascii="Times New Roman" w:hAnsi="Times New Roman"/>
          <w:sz w:val="24"/>
          <w:szCs w:val="24"/>
        </w:rPr>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95320" w:rsidRPr="004F6605" w:rsidRDefault="00E95320"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r w:rsidRPr="004F6605">
        <w:rPr>
          <w:rFonts w:ascii="Times New Roman" w:hAnsi="Times New Roman"/>
          <w:sz w:val="24"/>
          <w:szCs w:val="24"/>
        </w:rPr>
        <w:t>В образовательном разделе отражены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w:t>
      </w:r>
    </w:p>
    <w:p w:rsidR="00E95320" w:rsidRDefault="00E95320"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r w:rsidRPr="004F6605">
        <w:rPr>
          <w:rFonts w:ascii="Times New Roman" w:hAnsi="Times New Roman"/>
          <w:sz w:val="24"/>
          <w:szCs w:val="24"/>
        </w:rPr>
        <w:t>В разделе отражены направления парциальных образовательных программ и форм организации работы с детьми.</w:t>
      </w:r>
    </w:p>
    <w:p w:rsidR="00E44739" w:rsidRPr="004F6605" w:rsidRDefault="00E44739"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p>
    <w:p w:rsidR="00E95320" w:rsidRPr="004F6605" w:rsidRDefault="00E95320" w:rsidP="00E95320">
      <w:pPr>
        <w:widowControl w:val="0"/>
        <w:tabs>
          <w:tab w:val="left" w:pos="9355"/>
        </w:tabs>
        <w:autoSpaceDE w:val="0"/>
        <w:autoSpaceDN w:val="0"/>
        <w:adjustRightInd w:val="0"/>
        <w:spacing w:after="0" w:line="240" w:lineRule="auto"/>
        <w:jc w:val="both"/>
        <w:rPr>
          <w:rFonts w:ascii="Times New Roman" w:hAnsi="Times New Roman"/>
          <w:sz w:val="24"/>
          <w:szCs w:val="24"/>
        </w:rPr>
      </w:pPr>
    </w:p>
    <w:p w:rsidR="00E95320" w:rsidRPr="00E95320" w:rsidRDefault="00E95320" w:rsidP="00E95320">
      <w:pPr>
        <w:widowControl w:val="0"/>
        <w:suppressAutoHyphens/>
        <w:spacing w:after="0" w:line="240" w:lineRule="auto"/>
        <w:jc w:val="both"/>
        <w:rPr>
          <w:rFonts w:ascii="Times New Roman" w:hAnsi="Times New Roman"/>
          <w:b/>
          <w:kern w:val="1"/>
          <w:sz w:val="28"/>
          <w:szCs w:val="28"/>
          <w:lang w:eastAsia="ar-SA"/>
        </w:rPr>
      </w:pPr>
      <w:r w:rsidRPr="00E95320">
        <w:rPr>
          <w:rFonts w:ascii="Times New Roman" w:hAnsi="Times New Roman"/>
          <w:b/>
          <w:kern w:val="1"/>
          <w:sz w:val="28"/>
          <w:szCs w:val="28"/>
          <w:lang w:eastAsia="ar-SA"/>
        </w:rPr>
        <w:lastRenderedPageBreak/>
        <w:t>2.1.Описание образовательной деятельности по ОПДО ДОУ.</w:t>
      </w:r>
    </w:p>
    <w:p w:rsidR="00E95320" w:rsidRDefault="00E95320" w:rsidP="00E95320">
      <w:pPr>
        <w:widowControl w:val="0"/>
        <w:suppressAutoHyphens/>
        <w:spacing w:after="0" w:line="240" w:lineRule="auto"/>
        <w:jc w:val="both"/>
        <w:rPr>
          <w:rFonts w:ascii="Times New Roman" w:hAnsi="Times New Roman"/>
          <w:kern w:val="1"/>
          <w:sz w:val="24"/>
          <w:szCs w:val="24"/>
          <w:lang w:eastAsia="ar-SA"/>
        </w:rPr>
      </w:pPr>
      <w:r w:rsidRPr="00E95320">
        <w:rPr>
          <w:rFonts w:ascii="Times New Roman" w:hAnsi="Times New Roman"/>
          <w:kern w:val="1"/>
          <w:sz w:val="24"/>
          <w:szCs w:val="24"/>
          <w:lang w:eastAsia="ar-SA"/>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2E2104" w:rsidRPr="00E95320" w:rsidRDefault="002E2104" w:rsidP="00E95320">
      <w:pPr>
        <w:widowControl w:val="0"/>
        <w:suppressAutoHyphens/>
        <w:spacing w:after="0" w:line="240" w:lineRule="auto"/>
        <w:jc w:val="both"/>
        <w:rPr>
          <w:rFonts w:ascii="Times New Roman" w:hAnsi="Times New Roman"/>
          <w:kern w:val="1"/>
          <w:sz w:val="24"/>
          <w:szCs w:val="24"/>
          <w:lang w:eastAsia="ar-SA"/>
        </w:rPr>
      </w:pPr>
    </w:p>
    <w:p w:rsidR="00E95320" w:rsidRPr="00E95320" w:rsidRDefault="00E95320" w:rsidP="00E95320">
      <w:pPr>
        <w:autoSpaceDE w:val="0"/>
        <w:autoSpaceDN w:val="0"/>
        <w:adjustRightInd w:val="0"/>
        <w:spacing w:after="0"/>
        <w:ind w:firstLine="708"/>
        <w:jc w:val="right"/>
        <w:rPr>
          <w:rFonts w:ascii="Times New Roman" w:hAnsi="Times New Roman"/>
          <w:i/>
          <w:sz w:val="24"/>
          <w:szCs w:val="24"/>
        </w:rPr>
      </w:pPr>
    </w:p>
    <w:tbl>
      <w:tblPr>
        <w:tblStyle w:val="a4"/>
        <w:tblW w:w="0" w:type="auto"/>
        <w:tblLook w:val="04A0"/>
      </w:tblPr>
      <w:tblGrid>
        <w:gridCol w:w="2396"/>
        <w:gridCol w:w="7600"/>
      </w:tblGrid>
      <w:tr w:rsidR="00E95320" w:rsidRPr="00E95320" w:rsidTr="00E95320">
        <w:tc>
          <w:tcPr>
            <w:tcW w:w="2802" w:type="dxa"/>
          </w:tcPr>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Образовательная область</w:t>
            </w:r>
          </w:p>
        </w:tc>
        <w:tc>
          <w:tcPr>
            <w:tcW w:w="11907" w:type="dxa"/>
          </w:tcPr>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Цель</w:t>
            </w:r>
          </w:p>
        </w:tc>
      </w:tr>
      <w:tr w:rsidR="00E95320" w:rsidRPr="00E95320" w:rsidTr="00E95320">
        <w:tc>
          <w:tcPr>
            <w:tcW w:w="2802" w:type="dxa"/>
          </w:tcPr>
          <w:p w:rsidR="00E95320" w:rsidRPr="00E95320" w:rsidRDefault="00E95320" w:rsidP="00E95320">
            <w:pPr>
              <w:pStyle w:val="a5"/>
              <w:widowControl w:val="0"/>
              <w:suppressAutoHyphens/>
              <w:ind w:left="0"/>
              <w:jc w:val="both"/>
              <w:rPr>
                <w:rFonts w:ascii="Times New Roman" w:hAnsi="Times New Roman"/>
                <w:kern w:val="1"/>
                <w:lang w:eastAsia="ar-SA"/>
              </w:rPr>
            </w:pPr>
          </w:p>
          <w:p w:rsidR="00E95320" w:rsidRPr="00E95320" w:rsidRDefault="00E95320" w:rsidP="00E95320">
            <w:pPr>
              <w:pStyle w:val="a5"/>
              <w:widowControl w:val="0"/>
              <w:suppressAutoHyphens/>
              <w:ind w:left="0"/>
              <w:jc w:val="both"/>
              <w:rPr>
                <w:rFonts w:ascii="Times New Roman" w:hAnsi="Times New Roman"/>
                <w:kern w:val="1"/>
                <w:lang w:eastAsia="ar-SA"/>
              </w:rPr>
            </w:pPr>
          </w:p>
          <w:p w:rsidR="00E95320" w:rsidRPr="00E95320" w:rsidRDefault="00E95320" w:rsidP="00E95320">
            <w:pPr>
              <w:pStyle w:val="a5"/>
              <w:widowControl w:val="0"/>
              <w:suppressAutoHyphens/>
              <w:ind w:left="0"/>
              <w:jc w:val="both"/>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социально-коммуникативное развитие</w:t>
            </w:r>
          </w:p>
        </w:tc>
        <w:tc>
          <w:tcPr>
            <w:tcW w:w="11907" w:type="dxa"/>
          </w:tcPr>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Присвоение норм и ценностей, принятых в обществе, включая моральные и нравственные ценности.</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Развитие общения и взаимодействия ребенка со взрослыми и сверстниками.</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Становление самостоятельности, целенаправленности и саморегуляции собственных действий.</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Развитие социального и эмоционального интеллекта, эмоциональной отзывчивости, сопереживания.</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Формирование готовности к совместной деятельности.</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Формирование уважительного отношения и чувства принадлежности к своей семье и сообществу детей и взрослых в дошкольном учреждении.</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Формирование позитивных установок к различным видам труда и творчества.</w:t>
            </w:r>
          </w:p>
          <w:p w:rsidR="00E95320" w:rsidRPr="00E95320" w:rsidRDefault="00E95320" w:rsidP="00E95320">
            <w:pPr>
              <w:shd w:val="clear" w:color="auto" w:fill="FFFFFF"/>
              <w:tabs>
                <w:tab w:val="left" w:pos="851"/>
                <w:tab w:val="left" w:pos="9639"/>
              </w:tabs>
              <w:spacing w:line="240" w:lineRule="auto"/>
              <w:contextualSpacing/>
              <w:rPr>
                <w:rFonts w:ascii="Times New Roman" w:hAnsi="Times New Roman"/>
              </w:rPr>
            </w:pPr>
            <w:r w:rsidRPr="00E95320">
              <w:rPr>
                <w:rFonts w:ascii="Times New Roman" w:hAnsi="Times New Roman"/>
              </w:rPr>
              <w:t>Формирование основ безопасности в быту, социуме, природе.</w:t>
            </w:r>
          </w:p>
        </w:tc>
      </w:tr>
      <w:tr w:rsidR="00E95320" w:rsidRPr="00E95320" w:rsidTr="00E95320">
        <w:tc>
          <w:tcPr>
            <w:tcW w:w="2802" w:type="dxa"/>
          </w:tcPr>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познавательное развитие</w:t>
            </w:r>
          </w:p>
        </w:tc>
        <w:tc>
          <w:tcPr>
            <w:tcW w:w="11907" w:type="dxa"/>
          </w:tcPr>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интересов детей, любознательности и познавательной мотивации.</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Формирование познавательных действий, становление сознания.</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воображения и творческой активности.</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многообразия стран и народов мира.</w:t>
            </w:r>
          </w:p>
        </w:tc>
      </w:tr>
      <w:tr w:rsidR="00E95320" w:rsidRPr="00E95320" w:rsidTr="00E95320">
        <w:tc>
          <w:tcPr>
            <w:tcW w:w="2802" w:type="dxa"/>
          </w:tcPr>
          <w:p w:rsidR="00E95320" w:rsidRPr="00E95320" w:rsidRDefault="00E95320" w:rsidP="00E95320">
            <w:pPr>
              <w:pStyle w:val="a5"/>
              <w:widowControl w:val="0"/>
              <w:suppressAutoHyphens/>
              <w:ind w:left="0"/>
              <w:jc w:val="both"/>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речевое развитие</w:t>
            </w:r>
          </w:p>
        </w:tc>
        <w:tc>
          <w:tcPr>
            <w:tcW w:w="11907" w:type="dxa"/>
          </w:tcPr>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Владение речью как средством общения.</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Обогащение активного словаря.</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связной, грамматически правильной диалогической и монологической речи.</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речевого творчества.</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звуковой и интонационной культуры речи, фонематического слуха.</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Знакомство с книжной культурой, детской литературой, понимание на слух текстов различных жанров детской литературы.</w:t>
            </w:r>
          </w:p>
          <w:p w:rsidR="00E95320" w:rsidRPr="00E95320" w:rsidRDefault="00E95320" w:rsidP="00E95320">
            <w:pPr>
              <w:pStyle w:val="a5"/>
              <w:widowControl w:val="0"/>
              <w:suppressAutoHyphens/>
              <w:spacing w:line="240" w:lineRule="auto"/>
              <w:ind w:left="0"/>
              <w:jc w:val="both"/>
              <w:rPr>
                <w:rFonts w:ascii="Times New Roman" w:hAnsi="Times New Roman"/>
                <w:kern w:val="1"/>
                <w:lang w:eastAsia="ar-SA"/>
              </w:rPr>
            </w:pPr>
            <w:r w:rsidRPr="00E95320">
              <w:rPr>
                <w:rFonts w:ascii="Times New Roman" w:hAnsi="Times New Roman"/>
              </w:rPr>
              <w:t>Формирование звуковой аналитика – синтетической активности как предпосылки обучения грамоте.</w:t>
            </w:r>
          </w:p>
        </w:tc>
      </w:tr>
      <w:tr w:rsidR="00E95320" w:rsidRPr="00E95320" w:rsidTr="00E95320">
        <w:tc>
          <w:tcPr>
            <w:tcW w:w="2802" w:type="dxa"/>
          </w:tcPr>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художественно-эстетическое развитие</w:t>
            </w:r>
          </w:p>
        </w:tc>
        <w:tc>
          <w:tcPr>
            <w:tcW w:w="11907" w:type="dxa"/>
          </w:tcPr>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Становление эстетического отношения к окружающему миру.</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Формирование элементарных представлений о видах искусства.</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Восприятие музыки, художественной литературы, фольклора.</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Стимулирование сопереживания персонажам художественных произведений.</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Реализация самостоятельной творческой деятельности детей (изобразительной, конструктивно – модельной, музыкальной).</w:t>
            </w:r>
          </w:p>
        </w:tc>
      </w:tr>
      <w:tr w:rsidR="00E95320" w:rsidRPr="00E95320" w:rsidTr="00E95320">
        <w:tc>
          <w:tcPr>
            <w:tcW w:w="2802" w:type="dxa"/>
          </w:tcPr>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p>
          <w:p w:rsidR="00E95320" w:rsidRPr="00E95320" w:rsidRDefault="00E95320" w:rsidP="00E95320">
            <w:pPr>
              <w:pStyle w:val="a5"/>
              <w:widowControl w:val="0"/>
              <w:suppressAutoHyphens/>
              <w:ind w:left="0"/>
              <w:jc w:val="center"/>
              <w:rPr>
                <w:rFonts w:ascii="Times New Roman" w:hAnsi="Times New Roman"/>
                <w:kern w:val="1"/>
                <w:lang w:eastAsia="ar-SA"/>
              </w:rPr>
            </w:pPr>
            <w:r w:rsidRPr="00E95320">
              <w:rPr>
                <w:rFonts w:ascii="Times New Roman" w:hAnsi="Times New Roman"/>
                <w:kern w:val="1"/>
                <w:lang w:eastAsia="ar-SA"/>
              </w:rPr>
              <w:t>физическое развитие</w:t>
            </w:r>
          </w:p>
        </w:tc>
        <w:tc>
          <w:tcPr>
            <w:tcW w:w="11907" w:type="dxa"/>
          </w:tcPr>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lastRenderedPageBreak/>
              <w:t>Развитие физических качеств.</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lastRenderedPageBreak/>
              <w:t>Правильное формирование опорно – двигательной системы организма, развитие равновесия, координации движений, крупной и мелкой    моторики.</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Правильное выполнение основных движений.</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Формирование начальных представлений о некоторых видах спорта.</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Овладение подвижными играми с правилами.</w:t>
            </w:r>
          </w:p>
          <w:p w:rsidR="00E95320" w:rsidRPr="00E95320" w:rsidRDefault="00E95320" w:rsidP="00E95320">
            <w:pPr>
              <w:shd w:val="clear" w:color="auto" w:fill="FFFFFF"/>
              <w:tabs>
                <w:tab w:val="left" w:pos="851"/>
                <w:tab w:val="left" w:pos="9639"/>
              </w:tabs>
              <w:spacing w:line="240" w:lineRule="auto"/>
              <w:contextualSpacing/>
              <w:jc w:val="both"/>
              <w:rPr>
                <w:rFonts w:ascii="Times New Roman" w:hAnsi="Times New Roman"/>
              </w:rPr>
            </w:pPr>
            <w:r w:rsidRPr="00E95320">
              <w:rPr>
                <w:rFonts w:ascii="Times New Roman" w:hAnsi="Times New Roman"/>
              </w:rPr>
              <w:t>Становление целенаправленности и саморегуляции, и саморегуляции в двигательной сфере.</w:t>
            </w:r>
          </w:p>
          <w:p w:rsidR="00E95320" w:rsidRPr="00E95320" w:rsidRDefault="00E95320" w:rsidP="00E95320">
            <w:pPr>
              <w:pStyle w:val="a5"/>
              <w:widowControl w:val="0"/>
              <w:suppressAutoHyphens/>
              <w:spacing w:line="240" w:lineRule="auto"/>
              <w:ind w:left="0"/>
              <w:jc w:val="both"/>
              <w:rPr>
                <w:rFonts w:ascii="Times New Roman" w:hAnsi="Times New Roman"/>
                <w:kern w:val="1"/>
                <w:lang w:eastAsia="ar-SA"/>
              </w:rPr>
            </w:pPr>
            <w:r w:rsidRPr="00E95320">
              <w:rPr>
                <w:rFonts w:ascii="Times New Roman" w:hAnsi="Times New Roman"/>
              </w:rPr>
              <w:t>Овладение элементарными нормами и правилами здорового образа жизни</w:t>
            </w:r>
          </w:p>
        </w:tc>
      </w:tr>
    </w:tbl>
    <w:p w:rsidR="00E95320" w:rsidRPr="00E95320" w:rsidRDefault="00E95320" w:rsidP="00E95320">
      <w:pPr>
        <w:rPr>
          <w:rFonts w:ascii="Times New Roman" w:hAnsi="Times New Roman"/>
          <w:b/>
          <w:sz w:val="28"/>
          <w:szCs w:val="28"/>
        </w:rPr>
      </w:pPr>
    </w:p>
    <w:p w:rsidR="00E95320" w:rsidRPr="00E95320" w:rsidRDefault="00E95320" w:rsidP="00E44739">
      <w:pPr>
        <w:ind w:left="284"/>
        <w:rPr>
          <w:rFonts w:ascii="Times New Roman" w:hAnsi="Times New Roman"/>
          <w:b/>
          <w:sz w:val="28"/>
          <w:szCs w:val="28"/>
        </w:rPr>
      </w:pPr>
      <w:r w:rsidRPr="00E95320">
        <w:rPr>
          <w:rFonts w:ascii="Times New Roman" w:hAnsi="Times New Roman"/>
          <w:b/>
          <w:sz w:val="28"/>
          <w:szCs w:val="28"/>
        </w:rPr>
        <w:t>2.2. Описание вариативных форм, способов, методов и средств реализации ОПДО ДОУ.</w:t>
      </w:r>
    </w:p>
    <w:p w:rsidR="00E95320" w:rsidRPr="00E95320" w:rsidRDefault="00E95320" w:rsidP="00E44739">
      <w:pPr>
        <w:widowControl w:val="0"/>
        <w:shd w:val="clear" w:color="auto" w:fill="FFFFFF"/>
        <w:suppressAutoHyphens/>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Весь воспитате</w:t>
      </w:r>
      <w:r w:rsidR="00E44739">
        <w:rPr>
          <w:rFonts w:ascii="Times New Roman" w:hAnsi="Times New Roman" w:cs="Tahoma"/>
          <w:kern w:val="1"/>
          <w:sz w:val="24"/>
          <w:szCs w:val="24"/>
        </w:rPr>
        <w:t xml:space="preserve">льно-образовательный процесс в </w:t>
      </w:r>
      <w:r w:rsidRPr="00E95320">
        <w:rPr>
          <w:rFonts w:ascii="Times New Roman" w:hAnsi="Times New Roman" w:cs="Tahoma"/>
          <w:kern w:val="1"/>
          <w:sz w:val="24"/>
          <w:szCs w:val="24"/>
        </w:rPr>
        <w:t>ДОУ условно подразделен на:</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образовательную деятельность, осуществляемую в ходе режимных моментов;</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contextualSpacing/>
        <w:jc w:val="both"/>
        <w:rPr>
          <w:rFonts w:ascii="Times New Roman" w:hAnsi="Times New Roman" w:cs="Tahoma"/>
          <w:kern w:val="1"/>
          <w:sz w:val="24"/>
          <w:szCs w:val="24"/>
          <w:lang w:val="en-US"/>
        </w:rPr>
      </w:pPr>
      <w:r w:rsidRPr="00E95320">
        <w:rPr>
          <w:rFonts w:ascii="Times New Roman" w:hAnsi="Times New Roman" w:cs="Tahoma"/>
          <w:kern w:val="1"/>
          <w:sz w:val="24"/>
          <w:szCs w:val="24"/>
          <w:lang w:val="en-US"/>
        </w:rPr>
        <w:t>самостоятельную</w:t>
      </w:r>
      <w:r w:rsidRPr="00E95320">
        <w:rPr>
          <w:rFonts w:ascii="Times New Roman" w:hAnsi="Times New Roman" w:cs="Tahoma"/>
          <w:kern w:val="1"/>
          <w:sz w:val="24"/>
          <w:szCs w:val="24"/>
        </w:rPr>
        <w:t xml:space="preserve"> </w:t>
      </w:r>
      <w:r w:rsidRPr="00E95320">
        <w:rPr>
          <w:rFonts w:ascii="Times New Roman" w:hAnsi="Times New Roman" w:cs="Tahoma"/>
          <w:kern w:val="1"/>
          <w:sz w:val="24"/>
          <w:szCs w:val="24"/>
          <w:lang w:val="en-US"/>
        </w:rPr>
        <w:t>деятельность</w:t>
      </w:r>
      <w:r w:rsidRPr="00E95320">
        <w:rPr>
          <w:rFonts w:ascii="Times New Roman" w:hAnsi="Times New Roman" w:cs="Tahoma"/>
          <w:kern w:val="1"/>
          <w:sz w:val="24"/>
          <w:szCs w:val="24"/>
        </w:rPr>
        <w:t xml:space="preserve"> </w:t>
      </w:r>
      <w:r w:rsidRPr="00E95320">
        <w:rPr>
          <w:rFonts w:ascii="Times New Roman" w:hAnsi="Times New Roman" w:cs="Tahoma"/>
          <w:kern w:val="1"/>
          <w:sz w:val="24"/>
          <w:szCs w:val="24"/>
          <w:lang w:val="en-US"/>
        </w:rPr>
        <w:t>детей;</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взаимодействие с семьями детей по реализации основной общеобразовательной программы дошкольного образования.</w:t>
      </w:r>
    </w:p>
    <w:p w:rsidR="00E95320" w:rsidRPr="00E95320" w:rsidRDefault="00E95320" w:rsidP="00E44739">
      <w:pPr>
        <w:widowControl w:val="0"/>
        <w:shd w:val="clear" w:color="auto" w:fill="FFFFFF"/>
        <w:suppressAutoHyphens/>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w:t>
      </w:r>
      <w:r w:rsidRPr="00E95320">
        <w:rPr>
          <w:rFonts w:ascii="Times New Roman" w:hAnsi="Times New Roman"/>
          <w:sz w:val="24"/>
          <w:szCs w:val="24"/>
        </w:rPr>
        <w:t>эпидемиологической ситуации в регионе,</w:t>
      </w:r>
      <w:r w:rsidRPr="00E95320">
        <w:rPr>
          <w:rFonts w:ascii="Times New Roman" w:hAnsi="Times New Roman" w:cs="Tahoma"/>
          <w:kern w:val="1"/>
          <w:sz w:val="24"/>
          <w:szCs w:val="24"/>
        </w:rPr>
        <w:t xml:space="preserve"> от опыта и творческого подхода педагога.</w:t>
      </w:r>
    </w:p>
    <w:p w:rsidR="00E95320" w:rsidRPr="00E95320" w:rsidRDefault="00E95320" w:rsidP="00E44739">
      <w:pPr>
        <w:widowControl w:val="0"/>
        <w:shd w:val="clear" w:color="auto" w:fill="FFFFFF"/>
        <w:suppressAutoHyphens/>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E95320" w:rsidRPr="00E95320" w:rsidRDefault="00E95320" w:rsidP="00E44739">
      <w:pPr>
        <w:widowControl w:val="0"/>
        <w:shd w:val="clear" w:color="auto" w:fill="FFFFFF"/>
        <w:suppressAutoHyphens/>
        <w:spacing w:after="0" w:line="240" w:lineRule="auto"/>
        <w:ind w:left="284" w:right="-1"/>
        <w:contextualSpacing/>
        <w:jc w:val="both"/>
        <w:rPr>
          <w:rFonts w:ascii="Times New Roman" w:hAnsi="Times New Roman" w:cs="Tahoma"/>
          <w:kern w:val="1"/>
          <w:sz w:val="24"/>
          <w:szCs w:val="24"/>
        </w:rPr>
      </w:pPr>
      <w:r w:rsidRPr="00E95320">
        <w:rPr>
          <w:rFonts w:ascii="Times New Roman" w:hAnsi="Times New Roman" w:cs="Tahoma"/>
          <w:kern w:val="1"/>
          <w:sz w:val="24"/>
          <w:szCs w:val="24"/>
        </w:rPr>
        <w:t>В старшем дошкольном возрасте (старшая и подготовительная к школе группы) выделяется время для занятий НОД. В практике используются разнообразные формы работы с детьми.</w:t>
      </w:r>
    </w:p>
    <w:p w:rsidR="00E95320" w:rsidRPr="00E95320" w:rsidRDefault="00E95320" w:rsidP="00E44739">
      <w:pPr>
        <w:pStyle w:val="af3"/>
        <w:spacing w:after="0" w:line="240" w:lineRule="auto"/>
        <w:ind w:left="284"/>
        <w:contextualSpacing/>
        <w:rPr>
          <w:rFonts w:ascii="Times New Roman" w:hAnsi="Times New Roman" w:cs="Times New Roman"/>
        </w:rPr>
      </w:pPr>
      <w:r w:rsidRPr="00E95320">
        <w:rPr>
          <w:rFonts w:ascii="Times New Roman" w:hAnsi="Times New Roman" w:cs="Times New Roman"/>
        </w:rPr>
        <w:t>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общесадовские праздники, выездные экскурсии и другие, необходимо запретить.</w:t>
      </w:r>
    </w:p>
    <w:p w:rsidR="003C5E14" w:rsidRPr="003C5E14" w:rsidRDefault="003C5E14" w:rsidP="00E44739">
      <w:pPr>
        <w:shd w:val="clear" w:color="auto" w:fill="FFFFFF"/>
        <w:spacing w:after="0" w:line="240" w:lineRule="auto"/>
        <w:ind w:left="284"/>
        <w:jc w:val="both"/>
        <w:rPr>
          <w:rFonts w:ascii="Times New Roman" w:hAnsi="Times New Roman"/>
          <w:b/>
          <w:color w:val="000000" w:themeColor="text1"/>
          <w:sz w:val="24"/>
          <w:szCs w:val="24"/>
          <w:lang w:eastAsia="ru-RU"/>
        </w:rPr>
      </w:pPr>
      <w:r>
        <w:rPr>
          <w:rFonts w:ascii="Times New Roman" w:hAnsi="Times New Roman"/>
          <w:b/>
          <w:color w:val="000000" w:themeColor="text1"/>
          <w:sz w:val="24"/>
          <w:szCs w:val="24"/>
          <w:lang w:eastAsia="ru-RU"/>
        </w:rPr>
        <w:t xml:space="preserve">2.3. </w:t>
      </w:r>
      <w:r w:rsidRPr="003C5E14">
        <w:rPr>
          <w:rFonts w:ascii="Times New Roman" w:hAnsi="Times New Roman"/>
          <w:b/>
          <w:color w:val="000000" w:themeColor="text1"/>
          <w:sz w:val="24"/>
          <w:szCs w:val="24"/>
          <w:lang w:eastAsia="ru-RU"/>
        </w:rPr>
        <w:t>Возрастные особенности</w:t>
      </w:r>
    </w:p>
    <w:p w:rsidR="003C5E14" w:rsidRPr="003C5E14" w:rsidRDefault="003C5E14" w:rsidP="00E44739">
      <w:pPr>
        <w:shd w:val="clear" w:color="auto" w:fill="FFFFFF"/>
        <w:spacing w:line="274" w:lineRule="exact"/>
        <w:ind w:left="284"/>
        <w:jc w:val="both"/>
        <w:rPr>
          <w:rFonts w:ascii="Times New Roman" w:hAnsi="Times New Roman"/>
          <w:color w:val="000000" w:themeColor="text1"/>
        </w:rPr>
      </w:pPr>
      <w:r w:rsidRPr="003C5E14">
        <w:rPr>
          <w:rFonts w:ascii="Times New Roman" w:hAnsi="Times New Roman"/>
          <w:color w:val="000000" w:themeColor="text1"/>
          <w:sz w:val="24"/>
          <w:szCs w:val="24"/>
          <w:u w:val="single"/>
        </w:rPr>
        <w:t>Младшая группа (от 3 до 4 года)</w:t>
      </w:r>
    </w:p>
    <w:p w:rsidR="003C5E14" w:rsidRPr="003C5E14" w:rsidRDefault="003C5E14" w:rsidP="00E44739">
      <w:pPr>
        <w:shd w:val="clear" w:color="auto" w:fill="FFFFFF"/>
        <w:spacing w:line="240" w:lineRule="auto"/>
        <w:ind w:left="284" w:right="11"/>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3C5E14" w:rsidRPr="003C5E14" w:rsidRDefault="003C5E14" w:rsidP="00E44739">
      <w:pPr>
        <w:shd w:val="clear" w:color="auto" w:fill="FFFFFF"/>
        <w:spacing w:line="240" w:lineRule="auto"/>
        <w:ind w:left="284" w:right="11"/>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w:t>
      </w:r>
      <w:r w:rsidRPr="003C5E14">
        <w:rPr>
          <w:rFonts w:ascii="Times New Roman" w:hAnsi="Times New Roman"/>
          <w:color w:val="000000" w:themeColor="text1"/>
          <w:sz w:val="24"/>
          <w:szCs w:val="24"/>
        </w:rPr>
        <w:lastRenderedPageBreak/>
        <w:t xml:space="preserve">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w:t>
      </w:r>
      <w:r w:rsidRPr="003C5E14">
        <w:rPr>
          <w:rFonts w:ascii="Times New Roman" w:hAnsi="Times New Roman"/>
          <w:color w:val="000000" w:themeColor="text1"/>
          <w:spacing w:val="-1"/>
          <w:sz w:val="24"/>
          <w:szCs w:val="24"/>
        </w:rPr>
        <w:t xml:space="preserve">некоторые скрытые связи и отношения между предметами. В младшем дошкольном возрасте </w:t>
      </w:r>
      <w:r w:rsidRPr="003C5E14">
        <w:rPr>
          <w:rFonts w:ascii="Times New Roman" w:hAnsi="Times New Roman"/>
          <w:color w:val="000000" w:themeColor="text1"/>
          <w:sz w:val="24"/>
          <w:szCs w:val="24"/>
        </w:rPr>
        <w:t xml:space="preserve">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w:t>
      </w:r>
      <w:r w:rsidRPr="003C5E14">
        <w:rPr>
          <w:rFonts w:ascii="Times New Roman" w:hAnsi="Times New Roman"/>
          <w:color w:val="000000" w:themeColor="text1"/>
          <w:spacing w:val="-1"/>
          <w:sz w:val="24"/>
          <w:szCs w:val="24"/>
        </w:rPr>
        <w:t xml:space="preserve">усвоить относительно большое количество норм, которые выступают основанием для оценки </w:t>
      </w:r>
      <w:r w:rsidRPr="003C5E14">
        <w:rPr>
          <w:rFonts w:ascii="Times New Roman" w:hAnsi="Times New Roman"/>
          <w:color w:val="000000" w:themeColor="text1"/>
          <w:sz w:val="24"/>
          <w:szCs w:val="24"/>
        </w:rPr>
        <w:t>собственных действий и действий других детей.</w:t>
      </w:r>
    </w:p>
    <w:p w:rsidR="003C5E14" w:rsidRPr="003C5E14" w:rsidRDefault="003C5E14" w:rsidP="00E44739">
      <w:pPr>
        <w:shd w:val="clear" w:color="auto" w:fill="FFFFFF"/>
        <w:spacing w:line="274" w:lineRule="exact"/>
        <w:ind w:left="284" w:right="5"/>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3C5E14" w:rsidRPr="003C5E14" w:rsidRDefault="003C5E14" w:rsidP="00E44739">
      <w:pPr>
        <w:shd w:val="clear" w:color="auto" w:fill="FFFFFF"/>
        <w:spacing w:line="274" w:lineRule="exact"/>
        <w:ind w:left="284" w:right="5"/>
        <w:jc w:val="both"/>
        <w:rPr>
          <w:rFonts w:ascii="Times New Roman" w:hAnsi="Times New Roman"/>
          <w:b/>
          <w:color w:val="000000" w:themeColor="text1"/>
        </w:rPr>
      </w:pPr>
      <w:r w:rsidRPr="003C5E14">
        <w:rPr>
          <w:rFonts w:ascii="Times New Roman" w:hAnsi="Times New Roman"/>
          <w:b/>
          <w:color w:val="000000" w:themeColor="text1"/>
          <w:sz w:val="24"/>
          <w:szCs w:val="24"/>
        </w:rPr>
        <w:t>Средняя группа (от 4 до 5 лет)</w:t>
      </w:r>
    </w:p>
    <w:p w:rsidR="003C5E14" w:rsidRPr="003C5E14" w:rsidRDefault="003C5E14" w:rsidP="00E44739">
      <w:pPr>
        <w:shd w:val="clear" w:color="auto" w:fill="FFFFFF"/>
        <w:spacing w:line="240" w:lineRule="auto"/>
        <w:ind w:left="284"/>
        <w:contextualSpacing/>
        <w:jc w:val="both"/>
        <w:rPr>
          <w:rFonts w:ascii="Times New Roman" w:hAnsi="Times New Roman"/>
          <w:color w:val="000000" w:themeColor="text1"/>
        </w:rPr>
      </w:pPr>
      <w:r w:rsidRPr="003C5E14">
        <w:rPr>
          <w:rFonts w:ascii="Times New Roman" w:hAnsi="Times New Roman"/>
          <w:color w:val="000000" w:themeColor="text1"/>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w:t>
      </w:r>
      <w:r w:rsidRPr="003C5E14">
        <w:rPr>
          <w:rFonts w:ascii="Times New Roman" w:hAnsi="Times New Roman"/>
          <w:color w:val="000000" w:themeColor="text1"/>
          <w:spacing w:val="-1"/>
          <w:sz w:val="24"/>
          <w:szCs w:val="24"/>
        </w:rPr>
        <w:t xml:space="preserve">одежды и ее деталей. Совершенствуется техническая сторона изобразительной </w:t>
      </w:r>
      <w:r w:rsidRPr="003C5E14">
        <w:rPr>
          <w:rFonts w:ascii="Times New Roman" w:hAnsi="Times New Roman"/>
          <w:color w:val="000000" w:themeColor="text1"/>
          <w:spacing w:val="-1"/>
          <w:sz w:val="24"/>
          <w:szCs w:val="24"/>
        </w:rPr>
        <w:lastRenderedPageBreak/>
        <w:t xml:space="preserve">деятельности. </w:t>
      </w:r>
      <w:r w:rsidRPr="003C5E14">
        <w:rPr>
          <w:rFonts w:ascii="Times New Roman" w:hAnsi="Times New Roman"/>
          <w:color w:val="000000" w:themeColor="text1"/>
          <w:sz w:val="24"/>
          <w:szCs w:val="24"/>
        </w:rPr>
        <w:t xml:space="preserve">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 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w:t>
      </w:r>
      <w:r w:rsidRPr="003C5E14">
        <w:rPr>
          <w:rFonts w:ascii="Times New Roman" w:hAnsi="Times New Roman"/>
          <w:color w:val="000000" w:themeColor="text1"/>
          <w:spacing w:val="-1"/>
          <w:sz w:val="24"/>
          <w:szCs w:val="24"/>
        </w:rPr>
        <w:t xml:space="preserve">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w:t>
      </w:r>
      <w:r w:rsidRPr="003C5E14">
        <w:rPr>
          <w:rFonts w:ascii="Times New Roman" w:hAnsi="Times New Roman"/>
          <w:color w:val="000000" w:themeColor="text1"/>
          <w:sz w:val="24"/>
          <w:szCs w:val="24"/>
        </w:rPr>
        <w:t xml:space="preserve">перешагивают через небольшие преграды. Усложняются игры с мячом. К концу среднего </w:t>
      </w:r>
      <w:r w:rsidRPr="003C5E14">
        <w:rPr>
          <w:rFonts w:ascii="Times New Roman" w:hAnsi="Times New Roman"/>
          <w:color w:val="000000" w:themeColor="text1"/>
          <w:spacing w:val="-8"/>
          <w:sz w:val="24"/>
          <w:szCs w:val="24"/>
        </w:rPr>
        <w:t xml:space="preserve">дошкольного    возраста    восприятие    детей    становится    более    развитым.    Они    оказываются </w:t>
      </w:r>
      <w:r w:rsidRPr="003C5E14">
        <w:rPr>
          <w:rFonts w:ascii="Times New Roman" w:hAnsi="Times New Roman"/>
          <w:color w:val="000000" w:themeColor="text1"/>
          <w:sz w:val="24"/>
          <w:szCs w:val="24"/>
        </w:rPr>
        <w:t xml:space="preserve">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Pr="003C5E14">
        <w:rPr>
          <w:rFonts w:ascii="Times New Roman" w:hAnsi="Times New Roman"/>
          <w:color w:val="000000" w:themeColor="text1"/>
          <w:spacing w:val="-1"/>
          <w:sz w:val="24"/>
          <w:szCs w:val="24"/>
        </w:rPr>
        <w:t xml:space="preserve">их взаимодействия. Однако при этом им трудно встать на позицию другого наблюдателя и во </w:t>
      </w:r>
      <w:r w:rsidRPr="003C5E14">
        <w:rPr>
          <w:rFonts w:ascii="Times New Roman" w:hAnsi="Times New Roman"/>
          <w:color w:val="000000" w:themeColor="text1"/>
          <w:sz w:val="24"/>
          <w:szCs w:val="24"/>
        </w:rPr>
        <w:t>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w:t>
      </w:r>
      <w:r w:rsidRPr="003C5E14">
        <w:rPr>
          <w:color w:val="000000" w:themeColor="text1"/>
          <w:sz w:val="24"/>
          <w:szCs w:val="24"/>
        </w:rPr>
        <w:t xml:space="preserve"> </w:t>
      </w:r>
      <w:r w:rsidRPr="003C5E14">
        <w:rPr>
          <w:rFonts w:ascii="Times New Roman" w:hAnsi="Times New Roman"/>
          <w:color w:val="000000" w:themeColor="text1"/>
          <w:sz w:val="24"/>
          <w:szCs w:val="24"/>
        </w:rPr>
        <w:t>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3C5E14" w:rsidRPr="003C5E14" w:rsidRDefault="003C5E14" w:rsidP="00E44739">
      <w:pPr>
        <w:shd w:val="clear" w:color="auto" w:fill="FFFFFF"/>
        <w:tabs>
          <w:tab w:val="left" w:pos="2078"/>
          <w:tab w:val="left" w:pos="3854"/>
          <w:tab w:val="left" w:pos="6115"/>
          <w:tab w:val="left" w:pos="6710"/>
          <w:tab w:val="left" w:pos="7973"/>
        </w:tabs>
        <w:spacing w:line="20" w:lineRule="atLeast"/>
        <w:ind w:left="284" w:right="5"/>
        <w:contextualSpacing/>
        <w:jc w:val="both"/>
        <w:rPr>
          <w:rFonts w:ascii="Times New Roman" w:hAnsi="Times New Roman"/>
          <w:color w:val="000000" w:themeColor="text1"/>
        </w:rPr>
      </w:pPr>
      <w:r w:rsidRPr="003C5E14">
        <w:rPr>
          <w:rFonts w:ascii="Times New Roman" w:hAnsi="Times New Roman"/>
          <w:color w:val="000000" w:themeColor="text1"/>
          <w:sz w:val="24"/>
          <w:szCs w:val="24"/>
        </w:rPr>
        <w:t>Взаимоотношения со сверстниками характеризуются избирательностью, которая</w:t>
      </w:r>
      <w:r w:rsidRPr="003C5E14">
        <w:rPr>
          <w:rFonts w:ascii="Times New Roman" w:hAnsi="Times New Roman"/>
          <w:color w:val="000000" w:themeColor="text1"/>
          <w:sz w:val="24"/>
          <w:szCs w:val="24"/>
        </w:rPr>
        <w:br/>
        <w:t>выражается в предпочтении одних детей другим. Появляются постоянные партнеры по</w:t>
      </w:r>
      <w:r w:rsidRPr="003C5E14">
        <w:rPr>
          <w:rFonts w:ascii="Times New Roman" w:hAnsi="Times New Roman"/>
          <w:color w:val="000000" w:themeColor="text1"/>
          <w:sz w:val="24"/>
          <w:szCs w:val="24"/>
        </w:rPr>
        <w:br/>
        <w:t>играм. В группах начинают выделяться лидеры. Появляются конкурентность,</w:t>
      </w:r>
      <w:r w:rsidRPr="003C5E14">
        <w:rPr>
          <w:rFonts w:ascii="Times New Roman" w:hAnsi="Times New Roman"/>
          <w:color w:val="000000" w:themeColor="text1"/>
          <w:sz w:val="24"/>
          <w:szCs w:val="24"/>
        </w:rPr>
        <w:br/>
        <w:t>соревновательность. Последняя важна для сравнения себя с другим, что ведет к развитию</w:t>
      </w:r>
      <w:r w:rsidRPr="003C5E14">
        <w:rPr>
          <w:rFonts w:ascii="Times New Roman" w:hAnsi="Times New Roman"/>
          <w:color w:val="000000" w:themeColor="text1"/>
          <w:sz w:val="24"/>
          <w:szCs w:val="24"/>
        </w:rPr>
        <w:br/>
        <w:t>образа Я ребенка, его детализации. Основные достижения возраста связаны с развитием</w:t>
      </w:r>
      <w:r w:rsidRPr="003C5E14">
        <w:rPr>
          <w:rFonts w:ascii="Times New Roman" w:hAnsi="Times New Roman"/>
          <w:color w:val="000000" w:themeColor="text1"/>
          <w:sz w:val="24"/>
          <w:szCs w:val="24"/>
        </w:rPr>
        <w:br/>
      </w:r>
      <w:r w:rsidRPr="003C5E14">
        <w:rPr>
          <w:rFonts w:ascii="Times New Roman" w:hAnsi="Times New Roman"/>
          <w:color w:val="000000" w:themeColor="text1"/>
          <w:sz w:val="24"/>
          <w:szCs w:val="24"/>
        </w:rPr>
        <w:lastRenderedPageBreak/>
        <w:t>игровой деятельности; появлением ролевых и реальных взаимодействий; с развитием</w:t>
      </w:r>
      <w:r w:rsidRPr="003C5E14">
        <w:rPr>
          <w:rFonts w:ascii="Times New Roman" w:hAnsi="Times New Roman"/>
          <w:color w:val="000000" w:themeColor="text1"/>
          <w:sz w:val="24"/>
          <w:szCs w:val="24"/>
        </w:rPr>
        <w:br/>
      </w:r>
      <w:r w:rsidRPr="003C5E14">
        <w:rPr>
          <w:rFonts w:ascii="Times New Roman" w:hAnsi="Times New Roman"/>
          <w:color w:val="000000" w:themeColor="text1"/>
          <w:spacing w:val="-2"/>
          <w:sz w:val="24"/>
          <w:szCs w:val="24"/>
        </w:rPr>
        <w:t>изобразительной</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деятельности;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конструированием</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1"/>
          <w:sz w:val="24"/>
          <w:szCs w:val="24"/>
        </w:rPr>
        <w:t>по</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3"/>
          <w:sz w:val="24"/>
          <w:szCs w:val="24"/>
        </w:rPr>
        <w:t>замыслу,</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планированием;</w:t>
      </w:r>
    </w:p>
    <w:p w:rsidR="003C5E14" w:rsidRPr="003C5E14" w:rsidRDefault="003C5E14" w:rsidP="00E44739">
      <w:pPr>
        <w:shd w:val="clear" w:color="auto" w:fill="FFFFFF"/>
        <w:tabs>
          <w:tab w:val="left" w:pos="1526"/>
          <w:tab w:val="left" w:pos="3216"/>
          <w:tab w:val="left" w:pos="5237"/>
          <w:tab w:val="left" w:pos="7608"/>
          <w:tab w:val="left" w:pos="8146"/>
        </w:tabs>
        <w:spacing w:line="20" w:lineRule="atLeast"/>
        <w:ind w:left="284" w:right="10"/>
        <w:contextualSpacing/>
        <w:jc w:val="both"/>
        <w:rPr>
          <w:rFonts w:ascii="Times New Roman" w:hAnsi="Times New Roman"/>
          <w:color w:val="000000" w:themeColor="text1"/>
        </w:rPr>
      </w:pPr>
      <w:r w:rsidRPr="003C5E14">
        <w:rPr>
          <w:rFonts w:ascii="Times New Roman" w:hAnsi="Times New Roman"/>
          <w:color w:val="000000" w:themeColor="text1"/>
          <w:sz w:val="24"/>
          <w:szCs w:val="24"/>
        </w:rPr>
        <w:t>совершенствованием восприятия, развитием образного мышления и воображения,</w:t>
      </w:r>
      <w:r w:rsidRPr="003C5E14">
        <w:rPr>
          <w:rFonts w:ascii="Times New Roman" w:hAnsi="Times New Roman"/>
          <w:color w:val="000000" w:themeColor="text1"/>
          <w:sz w:val="24"/>
          <w:szCs w:val="24"/>
        </w:rPr>
        <w:br/>
        <w:t>эгоцентричностью познавательной позиции; развитием памяти, внимания, речи,</w:t>
      </w:r>
      <w:r w:rsidRPr="003C5E14">
        <w:rPr>
          <w:rFonts w:ascii="Times New Roman" w:hAnsi="Times New Roman"/>
          <w:color w:val="000000" w:themeColor="text1"/>
          <w:sz w:val="24"/>
          <w:szCs w:val="24"/>
        </w:rPr>
        <w:br/>
        <w:t>познавательной мотивации; формированием потребности в уважении со стороны взрослого,</w:t>
      </w:r>
      <w:r w:rsidRPr="003C5E14">
        <w:rPr>
          <w:rFonts w:ascii="Times New Roman" w:hAnsi="Times New Roman"/>
          <w:color w:val="000000" w:themeColor="text1"/>
          <w:sz w:val="24"/>
          <w:szCs w:val="24"/>
        </w:rPr>
        <w:br/>
      </w:r>
      <w:r w:rsidRPr="003C5E14">
        <w:rPr>
          <w:rFonts w:ascii="Times New Roman" w:hAnsi="Times New Roman"/>
          <w:color w:val="000000" w:themeColor="text1"/>
          <w:spacing w:val="-2"/>
          <w:sz w:val="24"/>
          <w:szCs w:val="24"/>
        </w:rPr>
        <w:t>появлением</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обидчивости,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конкурентности,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соревновательности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со</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сверстниками;</w:t>
      </w:r>
    </w:p>
    <w:p w:rsidR="003C5E14" w:rsidRPr="003C5E14" w:rsidRDefault="003C5E14" w:rsidP="00E44739">
      <w:pPr>
        <w:shd w:val="clear" w:color="auto" w:fill="FFFFFF"/>
        <w:spacing w:line="20" w:lineRule="atLeast"/>
        <w:ind w:left="284"/>
        <w:contextualSpacing/>
        <w:jc w:val="both"/>
        <w:rPr>
          <w:rFonts w:ascii="Times New Roman" w:hAnsi="Times New Roman"/>
          <w:color w:val="000000" w:themeColor="text1"/>
        </w:rPr>
      </w:pPr>
      <w:r w:rsidRPr="003C5E14">
        <w:rPr>
          <w:rFonts w:ascii="Times New Roman" w:hAnsi="Times New Roman"/>
          <w:color w:val="000000" w:themeColor="text1"/>
          <w:sz w:val="24"/>
          <w:szCs w:val="24"/>
        </w:rPr>
        <w:t>дальнейшим развитием образа Я ребенка, его детализацией.</w:t>
      </w:r>
    </w:p>
    <w:p w:rsidR="003C5E14" w:rsidRPr="003C5E14" w:rsidRDefault="003C5E14" w:rsidP="00E44739">
      <w:pPr>
        <w:shd w:val="clear" w:color="auto" w:fill="FFFFFF"/>
        <w:spacing w:line="20" w:lineRule="atLeast"/>
        <w:ind w:left="284"/>
        <w:contextualSpacing/>
        <w:jc w:val="both"/>
        <w:rPr>
          <w:rFonts w:ascii="Times New Roman" w:hAnsi="Times New Roman"/>
          <w:b/>
          <w:color w:val="000000" w:themeColor="text1"/>
          <w:sz w:val="24"/>
          <w:szCs w:val="24"/>
        </w:rPr>
      </w:pPr>
    </w:p>
    <w:p w:rsidR="002E2104" w:rsidRDefault="002E2104" w:rsidP="00E44739">
      <w:pPr>
        <w:shd w:val="clear" w:color="auto" w:fill="FFFFFF"/>
        <w:spacing w:line="20" w:lineRule="atLeast"/>
        <w:ind w:left="284"/>
        <w:contextualSpacing/>
        <w:jc w:val="both"/>
        <w:rPr>
          <w:rFonts w:ascii="Times New Roman" w:hAnsi="Times New Roman"/>
          <w:b/>
          <w:color w:val="000000" w:themeColor="text1"/>
          <w:sz w:val="24"/>
          <w:szCs w:val="24"/>
        </w:rPr>
      </w:pPr>
    </w:p>
    <w:p w:rsidR="002E2104" w:rsidRDefault="002E2104" w:rsidP="00E44739">
      <w:pPr>
        <w:shd w:val="clear" w:color="auto" w:fill="FFFFFF"/>
        <w:spacing w:line="20" w:lineRule="atLeast"/>
        <w:ind w:left="284"/>
        <w:contextualSpacing/>
        <w:jc w:val="both"/>
        <w:rPr>
          <w:rFonts w:ascii="Times New Roman" w:hAnsi="Times New Roman"/>
          <w:b/>
          <w:color w:val="000000" w:themeColor="text1"/>
          <w:sz w:val="24"/>
          <w:szCs w:val="24"/>
        </w:rPr>
      </w:pPr>
    </w:p>
    <w:p w:rsidR="003C5E14" w:rsidRPr="003C5E14" w:rsidRDefault="003C5E14" w:rsidP="00E44739">
      <w:pPr>
        <w:shd w:val="clear" w:color="auto" w:fill="FFFFFF"/>
        <w:spacing w:line="20" w:lineRule="atLeast"/>
        <w:ind w:left="284"/>
        <w:contextualSpacing/>
        <w:jc w:val="both"/>
        <w:rPr>
          <w:rFonts w:ascii="Times New Roman" w:hAnsi="Times New Roman"/>
          <w:b/>
          <w:color w:val="000000" w:themeColor="text1"/>
        </w:rPr>
      </w:pPr>
      <w:r w:rsidRPr="003C5E14">
        <w:rPr>
          <w:rFonts w:ascii="Times New Roman" w:hAnsi="Times New Roman"/>
          <w:b/>
          <w:color w:val="000000" w:themeColor="text1"/>
          <w:sz w:val="24"/>
          <w:szCs w:val="24"/>
        </w:rPr>
        <w:t>Старшая группа (от 5 до 6 лет)</w:t>
      </w:r>
    </w:p>
    <w:p w:rsidR="003C5E14" w:rsidRPr="003C5E14" w:rsidRDefault="003C5E14" w:rsidP="00E44739">
      <w:pPr>
        <w:shd w:val="clear" w:color="auto" w:fill="FFFFFF"/>
        <w:spacing w:line="20" w:lineRule="atLeast"/>
        <w:ind w:left="284" w:right="5"/>
        <w:contextualSpacing/>
        <w:jc w:val="both"/>
        <w:rPr>
          <w:rFonts w:ascii="Times New Roman" w:hAnsi="Times New Roman"/>
          <w:color w:val="000000" w:themeColor="text1"/>
        </w:rPr>
      </w:pPr>
      <w:r w:rsidRPr="003C5E14">
        <w:rPr>
          <w:rFonts w:ascii="Times New Roman" w:hAnsi="Times New Roman"/>
          <w:color w:val="000000" w:themeColor="text1"/>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w:t>
      </w:r>
    </w:p>
    <w:p w:rsidR="003C5E14" w:rsidRPr="003C5E14" w:rsidRDefault="003C5E14" w:rsidP="00E44739">
      <w:pPr>
        <w:shd w:val="clear" w:color="auto" w:fill="FFFFFF"/>
        <w:tabs>
          <w:tab w:val="left" w:pos="1666"/>
          <w:tab w:val="left" w:pos="3067"/>
          <w:tab w:val="left" w:pos="4358"/>
          <w:tab w:val="left" w:pos="5837"/>
          <w:tab w:val="left" w:pos="6715"/>
          <w:tab w:val="left" w:pos="8318"/>
        </w:tabs>
        <w:spacing w:line="240" w:lineRule="auto"/>
        <w:ind w:left="284" w:right="6"/>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взрослых, одни роли становятся для них более привлекательными, чем другие. При</w:t>
      </w:r>
      <w:r w:rsidRPr="003C5E14">
        <w:rPr>
          <w:rFonts w:ascii="Times New Roman" w:hAnsi="Times New Roman"/>
          <w:color w:val="000000" w:themeColor="text1"/>
          <w:sz w:val="24"/>
          <w:szCs w:val="24"/>
        </w:rPr>
        <w:br/>
        <w:t>распределении ролей могут возникать конфликты, связанные с субординацией ролевого</w:t>
      </w:r>
      <w:r w:rsidRPr="003C5E14">
        <w:rPr>
          <w:rFonts w:ascii="Times New Roman" w:hAnsi="Times New Roman"/>
          <w:color w:val="000000" w:themeColor="text1"/>
          <w:sz w:val="24"/>
          <w:szCs w:val="24"/>
        </w:rPr>
        <w:br/>
        <w:t>поведения. Наблюдается организация игрового пространства, в котором выделяются</w:t>
      </w:r>
      <w:r w:rsidRPr="003C5E14">
        <w:rPr>
          <w:rFonts w:ascii="Times New Roman" w:hAnsi="Times New Roman"/>
          <w:color w:val="000000" w:themeColor="text1"/>
          <w:sz w:val="24"/>
          <w:szCs w:val="24"/>
        </w:rPr>
        <w:br/>
        <w:t>смысловой «центр» и «периферия». (В игре «Больница» таким центром оказывается кабинет</w:t>
      </w:r>
      <w:r w:rsidRPr="003C5E14">
        <w:rPr>
          <w:rFonts w:ascii="Times New Roman" w:hAnsi="Times New Roman"/>
          <w:color w:val="000000" w:themeColor="text1"/>
          <w:sz w:val="24"/>
          <w:szCs w:val="24"/>
        </w:rPr>
        <w:br/>
        <w:t>врача, в игре «Парикмахерская» — зал стрижки, а зал ожидания выступает в качестве</w:t>
      </w:r>
      <w:r w:rsidRPr="003C5E14">
        <w:rPr>
          <w:rFonts w:ascii="Times New Roman" w:hAnsi="Times New Roman"/>
          <w:color w:val="000000" w:themeColor="text1"/>
          <w:sz w:val="24"/>
          <w:szCs w:val="24"/>
        </w:rPr>
        <w:br/>
        <w:t>периферии игрового пространства.) Действия детей в играх становятся разнообразными.</w:t>
      </w:r>
      <w:r w:rsidRPr="003C5E14">
        <w:rPr>
          <w:rFonts w:ascii="Times New Roman" w:hAnsi="Times New Roman"/>
          <w:color w:val="000000" w:themeColor="text1"/>
          <w:sz w:val="24"/>
          <w:szCs w:val="24"/>
        </w:rPr>
        <w:br/>
        <w:t>Развивается изобразительная деятельность детей. Это возраст наиболее активного</w:t>
      </w:r>
      <w:r w:rsidRPr="003C5E14">
        <w:rPr>
          <w:rFonts w:ascii="Times New Roman" w:hAnsi="Times New Roman"/>
          <w:color w:val="000000" w:themeColor="text1"/>
          <w:sz w:val="24"/>
          <w:szCs w:val="24"/>
        </w:rPr>
        <w:br/>
        <w:t>рисования. В течение года дети способны создать до двух тысяч рисунков. Рисунки могут</w:t>
      </w:r>
      <w:r w:rsidRPr="003C5E14">
        <w:rPr>
          <w:rFonts w:ascii="Times New Roman" w:hAnsi="Times New Roman"/>
          <w:color w:val="000000" w:themeColor="text1"/>
          <w:sz w:val="24"/>
          <w:szCs w:val="24"/>
        </w:rPr>
        <w:br/>
        <w:t>быть самыми разными по содержанию: это и жизненные впечатления детей, и воображаемые</w:t>
      </w:r>
      <w:r w:rsidRPr="003C5E14">
        <w:rPr>
          <w:rFonts w:ascii="Times New Roman" w:hAnsi="Times New Roman"/>
          <w:color w:val="000000" w:themeColor="text1"/>
          <w:sz w:val="24"/>
          <w:szCs w:val="24"/>
        </w:rPr>
        <w:br/>
        <w:t>ситуации, и иллюстрации к фильмам и книгам. Обычно рисунки представляют собой</w:t>
      </w:r>
      <w:r w:rsidRPr="003C5E14">
        <w:rPr>
          <w:rFonts w:ascii="Times New Roman" w:hAnsi="Times New Roman"/>
          <w:color w:val="000000" w:themeColor="text1"/>
          <w:sz w:val="24"/>
          <w:szCs w:val="24"/>
        </w:rPr>
        <w:br/>
        <w:t>схематичные изображения различных объектов, но могут отличаться оригинальностью</w:t>
      </w:r>
      <w:r w:rsidRPr="003C5E14">
        <w:rPr>
          <w:rFonts w:ascii="Times New Roman" w:hAnsi="Times New Roman"/>
          <w:color w:val="000000" w:themeColor="text1"/>
          <w:sz w:val="24"/>
          <w:szCs w:val="24"/>
        </w:rPr>
        <w:br/>
        <w:t>композиционного решения, передавать статичные и динамичные отношения. Рисунки</w:t>
      </w:r>
      <w:r w:rsidRPr="003C5E14">
        <w:rPr>
          <w:rFonts w:ascii="Times New Roman" w:hAnsi="Times New Roman"/>
          <w:color w:val="000000" w:themeColor="text1"/>
          <w:sz w:val="24"/>
          <w:szCs w:val="24"/>
        </w:rPr>
        <w:br/>
      </w:r>
      <w:r w:rsidRPr="003C5E14">
        <w:rPr>
          <w:rFonts w:ascii="Times New Roman" w:hAnsi="Times New Roman"/>
          <w:color w:val="000000" w:themeColor="text1"/>
          <w:spacing w:val="-2"/>
          <w:sz w:val="24"/>
          <w:szCs w:val="24"/>
        </w:rPr>
        <w:t>приобретают</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сюжетный</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характер;</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достаточно</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часто</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встречаются</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многократно</w:t>
      </w:r>
    </w:p>
    <w:p w:rsidR="003C5E14" w:rsidRPr="003C5E14" w:rsidRDefault="003C5E14" w:rsidP="00E44739">
      <w:pPr>
        <w:shd w:val="clear" w:color="auto" w:fill="FFFFFF"/>
        <w:spacing w:line="240" w:lineRule="auto"/>
        <w:ind w:left="284" w:right="6"/>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 xml:space="preserve">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w:t>
      </w:r>
      <w:r w:rsidRPr="003C5E14">
        <w:rPr>
          <w:rFonts w:ascii="Times New Roman" w:hAnsi="Times New Roman"/>
          <w:color w:val="000000" w:themeColor="text1"/>
          <w:spacing w:val="-1"/>
          <w:sz w:val="24"/>
          <w:szCs w:val="24"/>
        </w:rPr>
        <w:t xml:space="preserve">изображенного человека. Конструирование характеризуется умением анализировать условия, </w:t>
      </w:r>
      <w:r w:rsidRPr="003C5E14">
        <w:rPr>
          <w:rFonts w:ascii="Times New Roman" w:hAnsi="Times New Roman"/>
          <w:color w:val="000000" w:themeColor="text1"/>
          <w:sz w:val="24"/>
          <w:szCs w:val="24"/>
        </w:rPr>
        <w:t>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3C5E14" w:rsidRPr="003C5E14" w:rsidRDefault="003C5E14" w:rsidP="00E44739">
      <w:pPr>
        <w:shd w:val="clear" w:color="auto" w:fill="FFFFFF"/>
        <w:tabs>
          <w:tab w:val="left" w:pos="1061"/>
        </w:tabs>
        <w:spacing w:line="240" w:lineRule="auto"/>
        <w:ind w:left="284" w:right="5"/>
        <w:contextualSpacing/>
        <w:jc w:val="both"/>
        <w:rPr>
          <w:rFonts w:ascii="Times New Roman" w:hAnsi="Times New Roman"/>
          <w:color w:val="000000" w:themeColor="text1"/>
          <w:sz w:val="24"/>
          <w:szCs w:val="24"/>
        </w:rPr>
      </w:pPr>
      <w:r w:rsidRPr="003C5E14">
        <w:rPr>
          <w:rFonts w:ascii="Times New Roman" w:hAnsi="Times New Roman"/>
          <w:color w:val="000000" w:themeColor="text1"/>
          <w:spacing w:val="-3"/>
          <w:sz w:val="24"/>
          <w:szCs w:val="24"/>
        </w:rPr>
        <w:t xml:space="preserve">- </w:t>
      </w:r>
      <w:r w:rsidRPr="003C5E14">
        <w:rPr>
          <w:rFonts w:ascii="Times New Roman" w:hAnsi="Times New Roman"/>
          <w:color w:val="000000" w:themeColor="text1"/>
          <w:spacing w:val="-8"/>
          <w:sz w:val="24"/>
          <w:szCs w:val="24"/>
        </w:rPr>
        <w:t>от    природного    материала    к    художественному    образу    (ребенок    «достраивает»</w:t>
      </w:r>
      <w:r w:rsidRPr="003C5E14">
        <w:rPr>
          <w:rFonts w:ascii="Times New Roman" w:hAnsi="Times New Roman"/>
          <w:color w:val="000000" w:themeColor="text1"/>
          <w:spacing w:val="-8"/>
          <w:sz w:val="24"/>
          <w:szCs w:val="24"/>
        </w:rPr>
        <w:br/>
      </w:r>
      <w:r w:rsidRPr="003C5E14">
        <w:rPr>
          <w:rFonts w:ascii="Times New Roman" w:hAnsi="Times New Roman"/>
          <w:color w:val="000000" w:themeColor="text1"/>
          <w:sz w:val="24"/>
          <w:szCs w:val="24"/>
        </w:rPr>
        <w:t>природный материал до целостного образа, дополняя его различными деталями);</w:t>
      </w:r>
    </w:p>
    <w:p w:rsidR="003C5E14" w:rsidRPr="003C5E14" w:rsidRDefault="003C5E14" w:rsidP="00E44739">
      <w:pPr>
        <w:shd w:val="clear" w:color="auto" w:fill="FFFFFF"/>
        <w:tabs>
          <w:tab w:val="left" w:pos="1114"/>
        </w:tabs>
        <w:spacing w:line="240" w:lineRule="auto"/>
        <w:ind w:left="284"/>
        <w:contextualSpacing/>
        <w:jc w:val="both"/>
        <w:rPr>
          <w:rFonts w:ascii="Times New Roman" w:hAnsi="Times New Roman"/>
          <w:color w:val="000000" w:themeColor="text1"/>
          <w:sz w:val="24"/>
          <w:szCs w:val="24"/>
        </w:rPr>
      </w:pPr>
      <w:r w:rsidRPr="003C5E14">
        <w:rPr>
          <w:rFonts w:ascii="Times New Roman" w:hAnsi="Times New Roman"/>
          <w:color w:val="000000" w:themeColor="text1"/>
          <w:spacing w:val="-3"/>
          <w:sz w:val="24"/>
          <w:szCs w:val="24"/>
        </w:rPr>
        <w:t xml:space="preserve">- </w:t>
      </w:r>
      <w:r w:rsidRPr="003C5E14">
        <w:rPr>
          <w:rFonts w:ascii="Times New Roman" w:hAnsi="Times New Roman"/>
          <w:color w:val="000000" w:themeColor="text1"/>
          <w:spacing w:val="-11"/>
          <w:sz w:val="24"/>
          <w:szCs w:val="24"/>
        </w:rPr>
        <w:t>от      художественного      образа      к      природному      материалу      (ребенок      подбирает</w:t>
      </w:r>
      <w:r w:rsidRPr="003C5E14">
        <w:rPr>
          <w:rFonts w:ascii="Times New Roman" w:hAnsi="Times New Roman"/>
          <w:color w:val="000000" w:themeColor="text1"/>
          <w:spacing w:val="-11"/>
          <w:sz w:val="24"/>
          <w:szCs w:val="24"/>
        </w:rPr>
        <w:br/>
      </w:r>
      <w:r w:rsidRPr="003C5E14">
        <w:rPr>
          <w:rFonts w:ascii="Times New Roman" w:hAnsi="Times New Roman"/>
          <w:color w:val="000000" w:themeColor="text1"/>
          <w:sz w:val="24"/>
          <w:szCs w:val="24"/>
        </w:rPr>
        <w:t>необходимый материал, для того чтобы воплотить образ).</w:t>
      </w:r>
    </w:p>
    <w:p w:rsidR="003C5E14" w:rsidRPr="003C5E14" w:rsidRDefault="003C5E14" w:rsidP="00E44739">
      <w:pPr>
        <w:shd w:val="clear" w:color="auto" w:fill="FFFFFF"/>
        <w:spacing w:line="240" w:lineRule="auto"/>
        <w:ind w:left="284"/>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w:t>
      </w:r>
      <w:r w:rsidRPr="003C5E14">
        <w:rPr>
          <w:rFonts w:ascii="Times New Roman" w:hAnsi="Times New Roman"/>
          <w:color w:val="000000" w:themeColor="text1"/>
          <w:spacing w:val="-1"/>
          <w:sz w:val="24"/>
          <w:szCs w:val="24"/>
        </w:rPr>
        <w:lastRenderedPageBreak/>
        <w:t xml:space="preserve">цвета и их оттенки, но и промежуточные цветовые оттенки; форму прямоугольников, овалов, </w:t>
      </w:r>
      <w:r w:rsidRPr="003C5E14">
        <w:rPr>
          <w:rFonts w:ascii="Times New Roman" w:hAnsi="Times New Roman"/>
          <w:color w:val="000000" w:themeColor="text1"/>
          <w:sz w:val="24"/>
          <w:szCs w:val="24"/>
        </w:rPr>
        <w:t xml:space="preserve">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w:t>
      </w:r>
      <w:r w:rsidRPr="003C5E14">
        <w:rPr>
          <w:rFonts w:ascii="Times New Roman" w:hAnsi="Times New Roman"/>
          <w:color w:val="000000" w:themeColor="text1"/>
          <w:spacing w:val="-1"/>
          <w:sz w:val="24"/>
          <w:szCs w:val="24"/>
        </w:rPr>
        <w:t xml:space="preserve">этом противоположных признаков. В старшем дошкольном возрасте продолжает развиваться </w:t>
      </w:r>
      <w:r w:rsidRPr="003C5E14">
        <w:rPr>
          <w:rFonts w:ascii="Times New Roman" w:hAnsi="Times New Roman"/>
          <w:color w:val="000000" w:themeColor="text1"/>
          <w:sz w:val="24"/>
          <w:szCs w:val="24"/>
        </w:rPr>
        <w:t xml:space="preserve">образное мышление. Дети способны не только решить задачу в наглядном плане, но и </w:t>
      </w:r>
      <w:r w:rsidRPr="003C5E14">
        <w:rPr>
          <w:rFonts w:ascii="Times New Roman" w:hAnsi="Times New Roman"/>
          <w:color w:val="000000" w:themeColor="text1"/>
          <w:spacing w:val="-1"/>
          <w:sz w:val="24"/>
          <w:szCs w:val="24"/>
        </w:rPr>
        <w:t xml:space="preserve">совершить преобразования объекта, указать, в какой последовательности объекты вступят во </w:t>
      </w:r>
      <w:r w:rsidRPr="003C5E14">
        <w:rPr>
          <w:rFonts w:ascii="Times New Roman" w:hAnsi="Times New Roman"/>
          <w:color w:val="000000" w:themeColor="text1"/>
          <w:sz w:val="24"/>
          <w:szCs w:val="24"/>
        </w:rPr>
        <w:t xml:space="preserve">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w:t>
      </w:r>
      <w:r w:rsidRPr="003C5E14">
        <w:rPr>
          <w:rFonts w:ascii="Times New Roman" w:hAnsi="Times New Roman"/>
          <w:color w:val="000000" w:themeColor="text1"/>
          <w:spacing w:val="-7"/>
          <w:sz w:val="24"/>
          <w:szCs w:val="24"/>
        </w:rPr>
        <w:t>начинают    формироваться    операции    логического    сложения    и    умножения    классов.    Так,</w:t>
      </w:r>
    </w:p>
    <w:p w:rsidR="003C5E14" w:rsidRPr="003C5E14" w:rsidRDefault="003C5E14" w:rsidP="00E44739">
      <w:pPr>
        <w:shd w:val="clear" w:color="auto" w:fill="FFFFFF"/>
        <w:tabs>
          <w:tab w:val="left" w:pos="1637"/>
          <w:tab w:val="left" w:pos="3038"/>
          <w:tab w:val="left" w:pos="5122"/>
          <w:tab w:val="left" w:pos="6902"/>
          <w:tab w:val="left" w:pos="8765"/>
        </w:tabs>
        <w:spacing w:line="240" w:lineRule="auto"/>
        <w:ind w:left="284" w:right="10"/>
        <w:contextualSpacing/>
        <w:jc w:val="both"/>
        <w:rPr>
          <w:rFonts w:ascii="Times New Roman" w:hAnsi="Times New Roman"/>
          <w:color w:val="000000" w:themeColor="text1"/>
        </w:rPr>
      </w:pPr>
      <w:r w:rsidRPr="003C5E14">
        <w:rPr>
          <w:rFonts w:ascii="Times New Roman" w:hAnsi="Times New Roman"/>
          <w:color w:val="000000" w:themeColor="text1"/>
          <w:sz w:val="24"/>
          <w:szCs w:val="24"/>
        </w:rPr>
        <w:t>например, старшие дошкольники при группировке объектов могут учитывать два признака:</w:t>
      </w:r>
      <w:r w:rsidRPr="003C5E14">
        <w:rPr>
          <w:rFonts w:ascii="Times New Roman" w:hAnsi="Times New Roman"/>
          <w:color w:val="000000" w:themeColor="text1"/>
          <w:sz w:val="24"/>
          <w:szCs w:val="24"/>
        </w:rPr>
        <w:br/>
        <w:t>цвет и форму (материал) и т. д. Как показали исследования отечественных психологов, дети</w:t>
      </w:r>
      <w:r w:rsidRPr="003C5E14">
        <w:rPr>
          <w:rFonts w:ascii="Times New Roman" w:hAnsi="Times New Roman"/>
          <w:color w:val="000000" w:themeColor="text1"/>
          <w:sz w:val="24"/>
          <w:szCs w:val="24"/>
        </w:rPr>
        <w:br/>
        <w:t>старшего дошкольного возраста способны рассуждать и давать адекватные причинные</w:t>
      </w:r>
      <w:r w:rsidRPr="003C5E14">
        <w:rPr>
          <w:rFonts w:ascii="Times New Roman" w:hAnsi="Times New Roman"/>
          <w:color w:val="000000" w:themeColor="text1"/>
          <w:sz w:val="24"/>
          <w:szCs w:val="24"/>
        </w:rPr>
        <w:br/>
        <w:t>объяснения, если анализируемые отношения не выходят за пределы их наглядного опыта.</w:t>
      </w:r>
      <w:r w:rsidRPr="003C5E14">
        <w:rPr>
          <w:rFonts w:ascii="Times New Roman" w:hAnsi="Times New Roman"/>
          <w:color w:val="000000" w:themeColor="text1"/>
          <w:sz w:val="24"/>
          <w:szCs w:val="24"/>
        </w:rPr>
        <w:br/>
      </w:r>
      <w:r w:rsidRPr="003C5E14">
        <w:rPr>
          <w:rFonts w:ascii="Times New Roman" w:hAnsi="Times New Roman"/>
          <w:color w:val="000000" w:themeColor="text1"/>
          <w:spacing w:val="-1"/>
          <w:sz w:val="24"/>
          <w:szCs w:val="24"/>
        </w:rPr>
        <w:t>Развитие воображения в этом возрасте позволяет детям сочинять достаточно оригинальные и</w:t>
      </w:r>
      <w:r w:rsidR="00E44739">
        <w:rPr>
          <w:rFonts w:ascii="Times New Roman" w:hAnsi="Times New Roman"/>
          <w:color w:val="000000" w:themeColor="text1"/>
          <w:spacing w:val="-1"/>
          <w:sz w:val="24"/>
          <w:szCs w:val="24"/>
        </w:rPr>
        <w:t xml:space="preserve"> </w:t>
      </w:r>
      <w:r w:rsidRPr="003C5E14">
        <w:rPr>
          <w:rFonts w:ascii="Times New Roman" w:hAnsi="Times New Roman"/>
          <w:color w:val="000000" w:themeColor="text1"/>
          <w:sz w:val="24"/>
          <w:szCs w:val="24"/>
        </w:rPr>
        <w:t>последовательно разворачивающиеся истории. Воображение будет активно развиваться</w:t>
      </w:r>
      <w:r w:rsidRPr="003C5E14">
        <w:rPr>
          <w:rFonts w:ascii="Times New Roman" w:hAnsi="Times New Roman"/>
          <w:color w:val="000000" w:themeColor="text1"/>
          <w:sz w:val="24"/>
          <w:szCs w:val="24"/>
        </w:rPr>
        <w:br/>
        <w:t>лишь при условии проведения специальной работы по его активизации. Продолжают</w:t>
      </w:r>
      <w:r w:rsidRPr="003C5E14">
        <w:rPr>
          <w:rFonts w:ascii="Times New Roman" w:hAnsi="Times New Roman"/>
          <w:color w:val="000000" w:themeColor="text1"/>
          <w:sz w:val="24"/>
          <w:szCs w:val="24"/>
        </w:rPr>
        <w:br/>
      </w:r>
      <w:r w:rsidRPr="003C5E14">
        <w:rPr>
          <w:rFonts w:ascii="Times New Roman" w:hAnsi="Times New Roman"/>
          <w:color w:val="000000" w:themeColor="text1"/>
          <w:spacing w:val="-1"/>
          <w:sz w:val="24"/>
          <w:szCs w:val="24"/>
        </w:rPr>
        <w:t>развиваться устойчивость, распределение, переключаемость внимания. Наблюдается переход</w:t>
      </w:r>
      <w:r w:rsidR="00E44739">
        <w:rPr>
          <w:rFonts w:ascii="Times New Roman" w:hAnsi="Times New Roman"/>
          <w:color w:val="000000" w:themeColor="text1"/>
          <w:spacing w:val="-1"/>
          <w:sz w:val="24"/>
          <w:szCs w:val="24"/>
        </w:rPr>
        <w:t xml:space="preserve"> </w:t>
      </w:r>
      <w:r w:rsidRPr="003C5E14">
        <w:rPr>
          <w:rFonts w:ascii="Times New Roman" w:hAnsi="Times New Roman"/>
          <w:color w:val="000000" w:themeColor="text1"/>
          <w:sz w:val="24"/>
          <w:szCs w:val="24"/>
        </w:rPr>
        <w:t>от непроизвольного к произвольному вниманию. Продолжает совершенствоваться речь,</w:t>
      </w:r>
      <w:r w:rsidR="00E44739">
        <w:rPr>
          <w:rFonts w:ascii="Times New Roman" w:hAnsi="Times New Roman"/>
          <w:color w:val="000000" w:themeColor="text1"/>
          <w:sz w:val="24"/>
          <w:szCs w:val="24"/>
        </w:rPr>
        <w:t xml:space="preserve"> в </w:t>
      </w:r>
      <w:r w:rsidRPr="003C5E14">
        <w:rPr>
          <w:rFonts w:ascii="Times New Roman" w:hAnsi="Times New Roman"/>
          <w:color w:val="000000" w:themeColor="text1"/>
          <w:sz w:val="24"/>
          <w:szCs w:val="24"/>
        </w:rPr>
        <w:t>том числе ее звуковая сторона. Дети могут правильно воспроизводить шипящие, свистящие</w:t>
      </w:r>
      <w:r w:rsidR="00E44739">
        <w:rPr>
          <w:rFonts w:ascii="Times New Roman" w:hAnsi="Times New Roman"/>
          <w:color w:val="000000" w:themeColor="text1"/>
          <w:sz w:val="24"/>
          <w:szCs w:val="24"/>
        </w:rPr>
        <w:t xml:space="preserve"> </w:t>
      </w:r>
      <w:r w:rsidRPr="003C5E14">
        <w:rPr>
          <w:rFonts w:ascii="Times New Roman" w:hAnsi="Times New Roman"/>
          <w:color w:val="000000" w:themeColor="text1"/>
          <w:sz w:val="24"/>
          <w:szCs w:val="24"/>
        </w:rPr>
        <w:t>и сонорные звуки. Развиваются фонематический слух, интонационная выразительность</w:t>
      </w:r>
      <w:r w:rsidR="00E44739">
        <w:rPr>
          <w:rFonts w:ascii="Times New Roman" w:hAnsi="Times New Roman"/>
          <w:color w:val="000000" w:themeColor="text1"/>
          <w:sz w:val="24"/>
          <w:szCs w:val="24"/>
        </w:rPr>
        <w:t xml:space="preserve"> р</w:t>
      </w:r>
      <w:r w:rsidRPr="003C5E14">
        <w:rPr>
          <w:rFonts w:ascii="Times New Roman" w:hAnsi="Times New Roman"/>
          <w:color w:val="000000" w:themeColor="text1"/>
          <w:sz w:val="24"/>
          <w:szCs w:val="24"/>
        </w:rPr>
        <w:t>ечи</w:t>
      </w:r>
      <w:r w:rsidRPr="003C5E14">
        <w:rPr>
          <w:rFonts w:ascii="Times New Roman" w:hAnsi="Times New Roman"/>
          <w:color w:val="000000" w:themeColor="text1"/>
          <w:sz w:val="24"/>
          <w:szCs w:val="24"/>
        </w:rPr>
        <w:br/>
        <w:t>при чтении стихов в сюжетно-ролевой игре и в повседневной жизни. Совершенствуется</w:t>
      </w:r>
      <w:r w:rsidRPr="003C5E14">
        <w:rPr>
          <w:rFonts w:ascii="Times New Roman" w:hAnsi="Times New Roman"/>
          <w:color w:val="000000" w:themeColor="text1"/>
          <w:sz w:val="24"/>
          <w:szCs w:val="24"/>
        </w:rPr>
        <w:br/>
        <w:t>грамматический строй речи. Дети используют практически все части речи, активно</w:t>
      </w:r>
      <w:r w:rsidRPr="003C5E14">
        <w:rPr>
          <w:rFonts w:ascii="Times New Roman" w:hAnsi="Times New Roman"/>
          <w:color w:val="000000" w:themeColor="text1"/>
          <w:sz w:val="24"/>
          <w:szCs w:val="24"/>
        </w:rPr>
        <w:br/>
        <w:t>занимаются словотворчеством. Богаче становится лексика: активно используются синонимы</w:t>
      </w:r>
      <w:r w:rsidR="00E44739">
        <w:rPr>
          <w:rFonts w:ascii="Times New Roman" w:hAnsi="Times New Roman"/>
          <w:color w:val="000000" w:themeColor="text1"/>
          <w:sz w:val="24"/>
          <w:szCs w:val="24"/>
        </w:rPr>
        <w:t xml:space="preserve"> </w:t>
      </w:r>
      <w:r w:rsidRPr="003C5E14">
        <w:rPr>
          <w:rFonts w:ascii="Times New Roman" w:hAnsi="Times New Roman"/>
          <w:color w:val="000000" w:themeColor="text1"/>
          <w:sz w:val="24"/>
          <w:szCs w:val="24"/>
        </w:rPr>
        <w:t>и антонимы. Развивается связная речь. Дети могут пересказывать, рассказывать по</w:t>
      </w:r>
      <w:r w:rsidR="00E44739">
        <w:rPr>
          <w:rFonts w:ascii="Times New Roman" w:hAnsi="Times New Roman"/>
          <w:color w:val="000000" w:themeColor="text1"/>
          <w:sz w:val="24"/>
          <w:szCs w:val="24"/>
        </w:rPr>
        <w:t xml:space="preserve"> </w:t>
      </w:r>
      <w:r w:rsidRPr="003C5E14">
        <w:rPr>
          <w:rFonts w:ascii="Times New Roman" w:hAnsi="Times New Roman"/>
          <w:color w:val="000000" w:themeColor="text1"/>
          <w:sz w:val="24"/>
          <w:szCs w:val="24"/>
        </w:rPr>
        <w:t>картинке,</w:t>
      </w:r>
      <w:r w:rsidRPr="003C5E14">
        <w:rPr>
          <w:rFonts w:ascii="Times New Roman" w:hAnsi="Times New Roman"/>
          <w:color w:val="000000" w:themeColor="text1"/>
          <w:sz w:val="24"/>
          <w:szCs w:val="24"/>
        </w:rPr>
        <w:br/>
        <w:t>передавая не только главное, но и детали. Достижения этого возраста характеризуются</w:t>
      </w:r>
      <w:r w:rsidRPr="003C5E14">
        <w:rPr>
          <w:rFonts w:ascii="Times New Roman" w:hAnsi="Times New Roman"/>
          <w:color w:val="000000" w:themeColor="text1"/>
          <w:sz w:val="24"/>
          <w:szCs w:val="24"/>
        </w:rPr>
        <w:br/>
        <w:t>распределением ролей в игровой деятельности; структурированием игрового пространства;</w:t>
      </w:r>
      <w:r w:rsidRPr="003C5E14">
        <w:rPr>
          <w:rFonts w:ascii="Times New Roman" w:hAnsi="Times New Roman"/>
          <w:color w:val="000000" w:themeColor="text1"/>
          <w:sz w:val="24"/>
          <w:szCs w:val="24"/>
        </w:rPr>
        <w:br/>
      </w:r>
      <w:r w:rsidRPr="003C5E14">
        <w:rPr>
          <w:rFonts w:ascii="Times New Roman" w:hAnsi="Times New Roman"/>
          <w:color w:val="000000" w:themeColor="text1"/>
          <w:spacing w:val="-2"/>
          <w:sz w:val="24"/>
          <w:szCs w:val="24"/>
        </w:rPr>
        <w:t>дальнейшим</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развитием</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изобразительной</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деятельности,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отличающейся</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высокой</w:t>
      </w:r>
    </w:p>
    <w:p w:rsidR="003C5E14" w:rsidRPr="003C5E14" w:rsidRDefault="003C5E14" w:rsidP="00E44739">
      <w:pPr>
        <w:shd w:val="clear" w:color="auto" w:fill="FFFFFF"/>
        <w:spacing w:line="240" w:lineRule="auto"/>
        <w:ind w:left="284"/>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 xml:space="preserve">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w:t>
      </w:r>
      <w:r w:rsidRPr="003C5E14">
        <w:rPr>
          <w:rFonts w:ascii="Times New Roman" w:hAnsi="Times New Roman"/>
          <w:color w:val="000000" w:themeColor="text1"/>
          <w:spacing w:val="-1"/>
          <w:sz w:val="24"/>
          <w:szCs w:val="24"/>
        </w:rPr>
        <w:t xml:space="preserve">развиваются умение обобщать, причинное мышление, воображение, произвольное внимание, </w:t>
      </w:r>
      <w:r w:rsidRPr="003C5E14">
        <w:rPr>
          <w:rFonts w:ascii="Times New Roman" w:hAnsi="Times New Roman"/>
          <w:color w:val="000000" w:themeColor="text1"/>
          <w:sz w:val="24"/>
          <w:szCs w:val="24"/>
        </w:rPr>
        <w:t>речь, образ Я.</w:t>
      </w:r>
    </w:p>
    <w:p w:rsidR="003C5E14" w:rsidRPr="003C5E14" w:rsidRDefault="003C5E14" w:rsidP="00E44739">
      <w:pPr>
        <w:shd w:val="clear" w:color="auto" w:fill="FFFFFF"/>
        <w:spacing w:line="240" w:lineRule="auto"/>
        <w:ind w:left="284"/>
        <w:contextualSpacing/>
        <w:jc w:val="both"/>
        <w:rPr>
          <w:rFonts w:ascii="Times New Roman" w:hAnsi="Times New Roman"/>
          <w:color w:val="000000" w:themeColor="text1"/>
        </w:rPr>
      </w:pPr>
    </w:p>
    <w:p w:rsidR="003C5E14" w:rsidRPr="003C5E14" w:rsidRDefault="003C5E14" w:rsidP="00E44739">
      <w:pPr>
        <w:shd w:val="clear" w:color="auto" w:fill="FFFFFF"/>
        <w:spacing w:line="240" w:lineRule="auto"/>
        <w:ind w:left="426"/>
        <w:contextualSpacing/>
        <w:jc w:val="both"/>
        <w:rPr>
          <w:rFonts w:ascii="Times New Roman" w:hAnsi="Times New Roman"/>
          <w:b/>
          <w:color w:val="000000" w:themeColor="text1"/>
        </w:rPr>
      </w:pPr>
      <w:r w:rsidRPr="003C5E14">
        <w:rPr>
          <w:rFonts w:ascii="Times New Roman" w:hAnsi="Times New Roman"/>
          <w:b/>
          <w:color w:val="000000" w:themeColor="text1"/>
          <w:sz w:val="24"/>
          <w:szCs w:val="24"/>
        </w:rPr>
        <w:t>Подготовительная к школе группа (от 6 до 7 лет)</w:t>
      </w:r>
    </w:p>
    <w:p w:rsidR="003C5E14" w:rsidRPr="003C5E14" w:rsidRDefault="003C5E14" w:rsidP="00E44739">
      <w:pPr>
        <w:shd w:val="clear" w:color="auto" w:fill="FFFFFF"/>
        <w:spacing w:line="240" w:lineRule="auto"/>
        <w:ind w:left="426"/>
        <w:contextualSpacing/>
        <w:jc w:val="both"/>
        <w:rPr>
          <w:rFonts w:ascii="Times New Roman" w:hAnsi="Times New Roman"/>
          <w:color w:val="000000" w:themeColor="text1"/>
          <w:sz w:val="24"/>
          <w:szCs w:val="24"/>
        </w:rPr>
      </w:pPr>
      <w:r w:rsidRPr="003C5E14">
        <w:rPr>
          <w:rFonts w:ascii="Times New Roman" w:hAnsi="Times New Roman"/>
          <w:color w:val="000000" w:themeColor="text1"/>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3C5E14" w:rsidRPr="003C5E14" w:rsidRDefault="003C5E14" w:rsidP="00E44739">
      <w:pPr>
        <w:shd w:val="clear" w:color="auto" w:fill="FFFFFF"/>
        <w:spacing w:line="240" w:lineRule="auto"/>
        <w:ind w:left="426"/>
        <w:contextualSpacing/>
        <w:rPr>
          <w:rFonts w:ascii="Times New Roman" w:hAnsi="Times New Roman"/>
          <w:color w:val="000000" w:themeColor="text1"/>
        </w:rPr>
      </w:pPr>
      <w:r w:rsidRPr="003C5E14">
        <w:rPr>
          <w:rFonts w:ascii="Times New Roman" w:hAnsi="Times New Roman"/>
          <w:color w:val="000000" w:themeColor="text1"/>
          <w:sz w:val="24"/>
          <w:szCs w:val="24"/>
        </w:rPr>
        <w:t xml:space="preserve">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w:t>
      </w:r>
      <w:r w:rsidRPr="003C5E14">
        <w:rPr>
          <w:rFonts w:ascii="Times New Roman" w:hAnsi="Times New Roman"/>
          <w:color w:val="000000" w:themeColor="text1"/>
          <w:spacing w:val="-1"/>
          <w:sz w:val="24"/>
          <w:szCs w:val="24"/>
        </w:rPr>
        <w:t xml:space="preserve">изображений, так и построек; не только анализируют основные конструктивные особенности </w:t>
      </w:r>
      <w:r w:rsidRPr="003C5E14">
        <w:rPr>
          <w:rFonts w:ascii="Times New Roman" w:hAnsi="Times New Roman"/>
          <w:color w:val="000000" w:themeColor="text1"/>
          <w:sz w:val="24"/>
          <w:szCs w:val="24"/>
        </w:rPr>
        <w:t>различных деталей, но и определяют их форму на основе сходства со знакомыми им</w:t>
      </w:r>
      <w:r w:rsidR="00E44739">
        <w:rPr>
          <w:rFonts w:ascii="Times New Roman" w:hAnsi="Times New Roman"/>
          <w:color w:val="000000" w:themeColor="text1"/>
          <w:sz w:val="24"/>
          <w:szCs w:val="24"/>
        </w:rPr>
        <w:t xml:space="preserve"> </w:t>
      </w:r>
      <w:r w:rsidRPr="003C5E14">
        <w:rPr>
          <w:rFonts w:ascii="Times New Roman" w:hAnsi="Times New Roman"/>
          <w:color w:val="000000" w:themeColor="text1"/>
          <w:spacing w:val="-2"/>
          <w:sz w:val="24"/>
          <w:szCs w:val="24"/>
        </w:rPr>
        <w:t>объемными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предметами.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Свободные</w:t>
      </w:r>
      <w:r w:rsidR="00E44739">
        <w:rPr>
          <w:rFonts w:ascii="Times New Roman" w:hAnsi="Times New Roman"/>
          <w:color w:val="000000" w:themeColor="text1"/>
          <w:sz w:val="24"/>
          <w:szCs w:val="24"/>
        </w:rPr>
        <w:t xml:space="preserve"> </w:t>
      </w:r>
      <w:r w:rsidRPr="003C5E14">
        <w:rPr>
          <w:rFonts w:ascii="Times New Roman" w:hAnsi="Times New Roman"/>
          <w:color w:val="000000" w:themeColor="text1"/>
          <w:spacing w:val="-2"/>
          <w:sz w:val="24"/>
          <w:szCs w:val="24"/>
        </w:rPr>
        <w:t>постройки</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становятся</w:t>
      </w:r>
      <w:r w:rsidRPr="003C5E14">
        <w:rPr>
          <w:rFonts w:ascii="Times New Roman" w:hAnsi="Times New Roman"/>
          <w:color w:val="000000" w:themeColor="text1"/>
          <w:sz w:val="24"/>
          <w:szCs w:val="24"/>
        </w:rPr>
        <w:tab/>
      </w:r>
      <w:r w:rsidRPr="003C5E14">
        <w:rPr>
          <w:rFonts w:ascii="Times New Roman" w:hAnsi="Times New Roman"/>
          <w:color w:val="000000" w:themeColor="text1"/>
          <w:spacing w:val="-2"/>
          <w:sz w:val="24"/>
          <w:szCs w:val="24"/>
        </w:rPr>
        <w:t>симметричными</w:t>
      </w:r>
      <w:r w:rsidRPr="003C5E14">
        <w:rPr>
          <w:rFonts w:ascii="Times New Roman" w:hAnsi="Times New Roman"/>
          <w:color w:val="000000" w:themeColor="text1"/>
          <w:sz w:val="24"/>
          <w:szCs w:val="24"/>
        </w:rPr>
        <w:tab/>
        <w:t>и</w:t>
      </w:r>
    </w:p>
    <w:p w:rsidR="003C5E14" w:rsidRPr="003C5E14" w:rsidRDefault="003C5E14" w:rsidP="00E44739">
      <w:pPr>
        <w:shd w:val="clear" w:color="auto" w:fill="FFFFFF"/>
        <w:spacing w:line="240" w:lineRule="auto"/>
        <w:ind w:left="426" w:right="5"/>
        <w:contextualSpacing/>
        <w:rPr>
          <w:rFonts w:ascii="Times New Roman" w:hAnsi="Times New Roman"/>
          <w:color w:val="000000" w:themeColor="text1"/>
        </w:rPr>
      </w:pPr>
      <w:r w:rsidRPr="003C5E14">
        <w:rPr>
          <w:rFonts w:ascii="Times New Roman" w:hAnsi="Times New Roman"/>
          <w:color w:val="000000" w:themeColor="text1"/>
          <w:sz w:val="24"/>
          <w:szCs w:val="24"/>
        </w:rPr>
        <w:t>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3C5E14" w:rsidRPr="003C5E14" w:rsidRDefault="003C5E14" w:rsidP="00E44739">
      <w:pPr>
        <w:shd w:val="clear" w:color="auto" w:fill="FFFFFF"/>
        <w:spacing w:line="240" w:lineRule="auto"/>
        <w:ind w:left="426"/>
        <w:contextualSpacing/>
        <w:jc w:val="both"/>
        <w:rPr>
          <w:rFonts w:ascii="Times New Roman" w:hAnsi="Times New Roman"/>
          <w:color w:val="000000" w:themeColor="text1"/>
        </w:rPr>
      </w:pPr>
      <w:r w:rsidRPr="003C5E14">
        <w:rPr>
          <w:rFonts w:ascii="Times New Roman" w:hAnsi="Times New Roman"/>
          <w:color w:val="000000" w:themeColor="text1"/>
          <w:sz w:val="24"/>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w:t>
      </w:r>
      <w:r w:rsidRPr="003C5E14">
        <w:rPr>
          <w:rFonts w:ascii="Times New Roman" w:hAnsi="Times New Roman"/>
          <w:color w:val="000000" w:themeColor="text1"/>
          <w:spacing w:val="-1"/>
          <w:sz w:val="24"/>
          <w:szCs w:val="24"/>
        </w:rPr>
        <w:t xml:space="preserve">представлений. Усложняется конструирование из природного материала. Дошкольникам уже </w:t>
      </w:r>
      <w:r w:rsidRPr="003C5E14">
        <w:rPr>
          <w:rFonts w:ascii="Times New Roman" w:hAnsi="Times New Roman"/>
          <w:color w:val="000000" w:themeColor="text1"/>
          <w:sz w:val="24"/>
          <w:szCs w:val="24"/>
        </w:rPr>
        <w:t xml:space="preserve">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w:t>
      </w:r>
      <w:r w:rsidRPr="003C5E14">
        <w:rPr>
          <w:rFonts w:ascii="Times New Roman" w:hAnsi="Times New Roman"/>
          <w:color w:val="000000" w:themeColor="text1"/>
          <w:spacing w:val="-1"/>
          <w:sz w:val="24"/>
          <w:szCs w:val="24"/>
        </w:rPr>
        <w:t xml:space="preserve">Как правило, дети не воспроизводят метрические </w:t>
      </w:r>
      <w:r w:rsidRPr="003C5E14">
        <w:rPr>
          <w:rFonts w:ascii="Times New Roman" w:hAnsi="Times New Roman"/>
          <w:color w:val="000000" w:themeColor="text1"/>
          <w:spacing w:val="-1"/>
          <w:sz w:val="24"/>
          <w:szCs w:val="24"/>
        </w:rPr>
        <w:lastRenderedPageBreak/>
        <w:t xml:space="preserve">отношения между точками: при наложении </w:t>
      </w:r>
      <w:r w:rsidRPr="003C5E14">
        <w:rPr>
          <w:rFonts w:ascii="Times New Roman" w:hAnsi="Times New Roman"/>
          <w:color w:val="000000" w:themeColor="text1"/>
          <w:sz w:val="24"/>
          <w:szCs w:val="24"/>
        </w:rPr>
        <w:t>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95320" w:rsidRPr="00E95320" w:rsidRDefault="003C5E14" w:rsidP="00E44739">
      <w:pPr>
        <w:pStyle w:val="Default"/>
        <w:ind w:left="284"/>
      </w:pPr>
      <w:r w:rsidRPr="003C5E14">
        <w:rPr>
          <w:b/>
          <w:bCs/>
          <w:i/>
          <w:iCs/>
          <w:color w:val="000000" w:themeColor="text1"/>
          <w:sz w:val="23"/>
          <w:szCs w:val="23"/>
        </w:rPr>
        <w:t xml:space="preserve">      </w:t>
      </w:r>
      <w:r w:rsidR="00E95320" w:rsidRPr="00E95320">
        <w:rPr>
          <w:rFonts w:cs="Tahoma"/>
          <w:b/>
          <w:bCs/>
          <w:kern w:val="1"/>
        </w:rPr>
        <w:t xml:space="preserve">                   </w:t>
      </w:r>
      <w:r>
        <w:rPr>
          <w:rFonts w:cs="Tahoma"/>
          <w:b/>
          <w:bCs/>
          <w:kern w:val="1"/>
        </w:rPr>
        <w:t>2.4.</w:t>
      </w:r>
      <w:r w:rsidR="00E95320" w:rsidRPr="00E95320">
        <w:rPr>
          <w:rFonts w:cs="Tahoma"/>
          <w:b/>
          <w:bCs/>
          <w:kern w:val="1"/>
        </w:rPr>
        <w:t xml:space="preserve">         Организованная образовательная деятельность</w:t>
      </w:r>
    </w:p>
    <w:p w:rsidR="00E95320" w:rsidRPr="00E95320" w:rsidRDefault="00E95320" w:rsidP="00E44739">
      <w:pPr>
        <w:widowControl w:val="0"/>
        <w:shd w:val="clear" w:color="auto" w:fill="FFFFFF"/>
        <w:tabs>
          <w:tab w:val="left" w:pos="864"/>
        </w:tabs>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игры </w:t>
      </w:r>
      <w:r w:rsidRPr="00E95320">
        <w:rPr>
          <w:rFonts w:ascii="Times New Roman" w:hAnsi="Times New Roman" w:cs="Tahoma"/>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просмотр и обсуждение </w:t>
      </w:r>
      <w:r w:rsidRPr="00E95320">
        <w:rPr>
          <w:rFonts w:ascii="Times New Roman" w:hAnsi="Times New Roman" w:cs="Tahoma"/>
          <w:kern w:val="1"/>
          <w:sz w:val="24"/>
          <w:szCs w:val="24"/>
        </w:rPr>
        <w:t>мультфильмов, видеофильмов, телепередач;</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чтение и обсуждение </w:t>
      </w:r>
      <w:r w:rsidRPr="00E95320">
        <w:rPr>
          <w:rFonts w:ascii="Times New Roman" w:hAnsi="Times New Roman" w:cs="Tahoma"/>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создание ситуаций </w:t>
      </w:r>
      <w:r w:rsidRPr="00E95320">
        <w:rPr>
          <w:rFonts w:ascii="Times New Roman" w:hAnsi="Times New Roman" w:cs="Tahoma"/>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наблюдения</w:t>
      </w:r>
      <w:r w:rsidRPr="00E95320">
        <w:rPr>
          <w:rFonts w:ascii="Times New Roman" w:hAnsi="Times New Roman" w:cs="Tahoma"/>
          <w:b/>
          <w:bCs/>
          <w:kern w:val="1"/>
          <w:sz w:val="24"/>
          <w:szCs w:val="24"/>
        </w:rPr>
        <w:t xml:space="preserve"> </w:t>
      </w:r>
      <w:r w:rsidRPr="00E95320">
        <w:rPr>
          <w:rFonts w:ascii="Times New Roman" w:hAnsi="Times New Roman" w:cs="Tahoma"/>
          <w:kern w:val="1"/>
          <w:sz w:val="24"/>
          <w:szCs w:val="24"/>
        </w:rPr>
        <w:t>за трудом взрослых, за природой, на прогулке; сезонные наблюдения;</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изготовление </w:t>
      </w:r>
      <w:r w:rsidRPr="00E95320">
        <w:rPr>
          <w:rFonts w:ascii="Times New Roman" w:hAnsi="Times New Roman" w:cs="Tahoma"/>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w:t>
      </w:r>
      <w:r w:rsidRPr="00E95320">
        <w:rPr>
          <w:rFonts w:ascii="Times New Roman" w:hAnsi="Times New Roman" w:cs="Tahoma"/>
          <w:b/>
          <w:bCs/>
          <w:kern w:val="1"/>
          <w:sz w:val="24"/>
          <w:szCs w:val="24"/>
        </w:rPr>
        <w:t xml:space="preserve">проектная деятельность, </w:t>
      </w:r>
      <w:r w:rsidRPr="00E95320">
        <w:rPr>
          <w:rFonts w:ascii="Times New Roman" w:hAnsi="Times New Roman" w:cs="Tahoma"/>
          <w:kern w:val="1"/>
          <w:sz w:val="24"/>
          <w:szCs w:val="24"/>
        </w:rPr>
        <w:t>познавательно-исследовательская деятельность, экспериментирование, конструирование;</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w:t>
      </w:r>
      <w:r w:rsidRPr="00E95320">
        <w:rPr>
          <w:rFonts w:ascii="Times New Roman" w:hAnsi="Times New Roman" w:cs="Tahoma"/>
          <w:b/>
          <w:bCs/>
          <w:kern w:val="1"/>
          <w:sz w:val="24"/>
          <w:szCs w:val="24"/>
        </w:rPr>
        <w:t xml:space="preserve">оформление выставок </w:t>
      </w:r>
      <w:r w:rsidRPr="00E95320">
        <w:rPr>
          <w:rFonts w:ascii="Times New Roman" w:hAnsi="Times New Roman" w:cs="Tahoma"/>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викторины, </w:t>
      </w:r>
      <w:r w:rsidRPr="00E95320">
        <w:rPr>
          <w:rFonts w:ascii="Times New Roman" w:hAnsi="Times New Roman" w:cs="Tahoma"/>
          <w:kern w:val="1"/>
          <w:sz w:val="24"/>
          <w:szCs w:val="24"/>
        </w:rPr>
        <w:t>сочинение загадок;</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инсценирование и драматизация </w:t>
      </w:r>
      <w:r w:rsidRPr="00E95320">
        <w:rPr>
          <w:rFonts w:ascii="Times New Roman" w:hAnsi="Times New Roman" w:cs="Tahoma"/>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рассматривание и обсуждение </w:t>
      </w:r>
      <w:r w:rsidRPr="00E95320">
        <w:rPr>
          <w:rFonts w:ascii="Times New Roman" w:hAnsi="Times New Roman" w:cs="Tahoma"/>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продуктивная деятельность </w:t>
      </w:r>
      <w:r w:rsidRPr="00E95320">
        <w:rPr>
          <w:rFonts w:ascii="Times New Roman" w:hAnsi="Times New Roman" w:cs="Tahoma"/>
          <w:kern w:val="1"/>
          <w:sz w:val="24"/>
          <w:szCs w:val="24"/>
        </w:rPr>
        <w:t xml:space="preserve">(рисование, лепка, аппликация, художественный труд) по </w:t>
      </w:r>
      <w:r w:rsidRPr="00E95320">
        <w:rPr>
          <w:rFonts w:ascii="Times New Roman" w:hAnsi="Times New Roman" w:cs="Tahoma"/>
          <w:kern w:val="1"/>
          <w:sz w:val="24"/>
          <w:szCs w:val="24"/>
        </w:rPr>
        <w:lastRenderedPageBreak/>
        <w:t>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E95320">
        <w:rPr>
          <w:rFonts w:ascii="Times New Roman" w:hAnsi="Times New Roman" w:cs="Tahoma"/>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слушание и обсуждение </w:t>
      </w:r>
      <w:r w:rsidRPr="00E95320">
        <w:rPr>
          <w:rFonts w:ascii="Times New Roman" w:hAnsi="Times New Roman" w:cs="Tahoma"/>
          <w:kern w:val="1"/>
          <w:sz w:val="24"/>
          <w:szCs w:val="24"/>
        </w:rPr>
        <w:t>народной, классической, детской музыки, дидактические игры, связанные с восприятием музыки;</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подыгрывание </w:t>
      </w:r>
      <w:r w:rsidRPr="00E95320">
        <w:rPr>
          <w:rFonts w:ascii="Times New Roman" w:hAnsi="Times New Roman" w:cs="Tahoma"/>
          <w:kern w:val="1"/>
          <w:sz w:val="24"/>
          <w:szCs w:val="24"/>
        </w:rPr>
        <w:t>на музыкальных инструментах, оркестр детских музыкальных инструментов;</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пение, </w:t>
      </w:r>
      <w:r w:rsidRPr="00E95320">
        <w:rPr>
          <w:rFonts w:ascii="Times New Roman" w:hAnsi="Times New Roman" w:cs="Tahoma"/>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танцы, </w:t>
      </w:r>
      <w:r w:rsidRPr="00E95320">
        <w:rPr>
          <w:rFonts w:ascii="Times New Roman" w:hAnsi="Times New Roman" w:cs="Tahoma"/>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E95320" w:rsidRPr="00E95320" w:rsidRDefault="00E95320" w:rsidP="00E44739">
      <w:pPr>
        <w:widowControl w:val="0"/>
        <w:shd w:val="clear" w:color="auto" w:fill="FFFFFF"/>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 физкультурные занятия </w:t>
      </w:r>
      <w:r w:rsidRPr="00E95320">
        <w:rPr>
          <w:rFonts w:ascii="Times New Roman" w:hAnsi="Times New Roman" w:cs="Tahoma"/>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E95320">
        <w:rPr>
          <w:rFonts w:ascii="Times New Roman" w:hAnsi="Times New Roman" w:cs="Tahoma"/>
          <w:kern w:val="1"/>
          <w:sz w:val="24"/>
          <w:szCs w:val="24"/>
          <w:lang w:val="en-US"/>
        </w:rPr>
        <w:t>e</w:t>
      </w:r>
      <w:r w:rsidRPr="00E95320">
        <w:rPr>
          <w:rFonts w:ascii="Times New Roman" w:hAnsi="Times New Roman" w:cs="Tahoma"/>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3C5E14" w:rsidRDefault="003C5E14" w:rsidP="00E44739">
      <w:pPr>
        <w:widowControl w:val="0"/>
        <w:shd w:val="clear" w:color="auto" w:fill="FFFFFF"/>
        <w:suppressAutoHyphens/>
        <w:spacing w:after="0" w:line="240" w:lineRule="auto"/>
        <w:ind w:left="284" w:right="-1" w:firstLine="426"/>
        <w:jc w:val="center"/>
        <w:rPr>
          <w:rFonts w:ascii="Times New Roman" w:hAnsi="Times New Roman" w:cs="Tahoma"/>
          <w:b/>
          <w:bCs/>
          <w:kern w:val="1"/>
          <w:sz w:val="24"/>
          <w:szCs w:val="24"/>
        </w:rPr>
      </w:pPr>
    </w:p>
    <w:p w:rsidR="00E95320" w:rsidRPr="00E95320" w:rsidRDefault="00E95320" w:rsidP="00E44739">
      <w:pPr>
        <w:widowControl w:val="0"/>
        <w:shd w:val="clear" w:color="auto" w:fill="FFFFFF"/>
        <w:suppressAutoHyphens/>
        <w:spacing w:after="0" w:line="240" w:lineRule="auto"/>
        <w:ind w:left="284" w:right="-1" w:firstLine="426"/>
        <w:jc w:val="center"/>
        <w:rPr>
          <w:rFonts w:ascii="Times New Roman" w:hAnsi="Times New Roman" w:cs="Tahoma"/>
          <w:b/>
          <w:bCs/>
          <w:kern w:val="1"/>
          <w:sz w:val="24"/>
          <w:szCs w:val="24"/>
        </w:rPr>
      </w:pPr>
      <w:r w:rsidRPr="00E95320">
        <w:rPr>
          <w:rFonts w:ascii="Times New Roman" w:hAnsi="Times New Roman" w:cs="Tahoma"/>
          <w:b/>
          <w:bCs/>
          <w:kern w:val="1"/>
          <w:sz w:val="24"/>
          <w:szCs w:val="24"/>
        </w:rPr>
        <w:t>Мероприятия групповые, межгрупповые и общие для всего ЧДОУ</w:t>
      </w:r>
    </w:p>
    <w:p w:rsidR="00E95320" w:rsidRPr="00E95320" w:rsidRDefault="00E95320" w:rsidP="00E44739">
      <w:pPr>
        <w:widowControl w:val="0"/>
        <w:shd w:val="clear" w:color="auto" w:fill="FFFFFF"/>
        <w:tabs>
          <w:tab w:val="left" w:pos="864"/>
        </w:tabs>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 физкультурные досуги (1-2 раза в месяц);</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спортивные праздники (2 раза в год);</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соревнования (3 раза в год)</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дни здоровья (1 раз в квартал)</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тематические досуги; (1 раз в месяц)</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праздники  (от 2 до 6 раз в год)</w:t>
      </w:r>
    </w:p>
    <w:p w:rsidR="00E95320" w:rsidRPr="00E95320" w:rsidRDefault="00E95320" w:rsidP="00E44739">
      <w:pPr>
        <w:widowControl w:val="0"/>
        <w:shd w:val="clear" w:color="auto" w:fill="FFFFFF"/>
        <w:tabs>
          <w:tab w:val="left" w:pos="850"/>
        </w:tabs>
        <w:suppressAutoHyphens/>
        <w:spacing w:after="0" w:line="240" w:lineRule="auto"/>
        <w:ind w:left="284" w:right="-1"/>
        <w:jc w:val="both"/>
        <w:rPr>
          <w:rFonts w:ascii="Times New Roman" w:hAnsi="Times New Roman" w:cs="Tahoma"/>
          <w:kern w:val="1"/>
          <w:sz w:val="24"/>
          <w:szCs w:val="24"/>
        </w:rPr>
      </w:pPr>
      <w:r w:rsidRPr="00E95320">
        <w:rPr>
          <w:rFonts w:ascii="Times New Roman" w:hAnsi="Times New Roman" w:cs="Tahoma"/>
          <w:spacing w:val="-2"/>
          <w:kern w:val="1"/>
          <w:sz w:val="24"/>
          <w:szCs w:val="24"/>
        </w:rPr>
        <w:t>• театрализованные представления  (2 раза в год)</w:t>
      </w:r>
    </w:p>
    <w:p w:rsidR="00E95320" w:rsidRPr="00E95320" w:rsidRDefault="00E95320" w:rsidP="00E44739">
      <w:pPr>
        <w:widowControl w:val="0"/>
        <w:numPr>
          <w:ilvl w:val="0"/>
          <w:numId w:val="3"/>
        </w:numPr>
        <w:shd w:val="clear" w:color="auto" w:fill="FFFFFF"/>
        <w:tabs>
          <w:tab w:val="left" w:pos="850"/>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spacing w:val="-2"/>
          <w:kern w:val="1"/>
          <w:sz w:val="24"/>
          <w:szCs w:val="24"/>
        </w:rPr>
        <w:t>смотры и конкурсы (1 раз в 2 месяц)</w:t>
      </w:r>
    </w:p>
    <w:p w:rsidR="00E95320" w:rsidRPr="00E95320" w:rsidRDefault="00E95320" w:rsidP="00E44739">
      <w:pPr>
        <w:widowControl w:val="0"/>
        <w:numPr>
          <w:ilvl w:val="0"/>
          <w:numId w:val="3"/>
        </w:numPr>
        <w:shd w:val="clear" w:color="auto" w:fill="FFFFFF"/>
        <w:tabs>
          <w:tab w:val="left" w:pos="850"/>
        </w:tabs>
        <w:suppressAutoHyphens/>
        <w:autoSpaceDE w:val="0"/>
        <w:autoSpaceDN w:val="0"/>
        <w:adjustRightInd w:val="0"/>
        <w:spacing w:after="0" w:line="240" w:lineRule="auto"/>
        <w:ind w:left="284" w:right="-1"/>
        <w:jc w:val="both"/>
        <w:rPr>
          <w:rFonts w:ascii="Times New Roman" w:hAnsi="Times New Roman" w:cs="Tahoma"/>
          <w:kern w:val="1"/>
          <w:sz w:val="24"/>
          <w:szCs w:val="24"/>
        </w:rPr>
      </w:pPr>
      <w:r w:rsidRPr="00E95320">
        <w:rPr>
          <w:rFonts w:ascii="Times New Roman" w:hAnsi="Times New Roman" w:cs="Tahoma"/>
          <w:kern w:val="1"/>
          <w:sz w:val="24"/>
          <w:szCs w:val="24"/>
        </w:rPr>
        <w:t>экскурсии (до 5-7 раз в год)</w:t>
      </w:r>
    </w:p>
    <w:p w:rsidR="00E95320" w:rsidRPr="00E95320" w:rsidRDefault="00E95320" w:rsidP="00E44739">
      <w:pPr>
        <w:widowControl w:val="0"/>
        <w:shd w:val="clear" w:color="auto" w:fill="FFFFFF"/>
        <w:suppressAutoHyphens/>
        <w:spacing w:after="0" w:line="240" w:lineRule="auto"/>
        <w:ind w:left="284" w:right="-1" w:firstLine="426"/>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                      Образовательная деятельность при проведении режимных моментов</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426" w:right="-1" w:hanging="142"/>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физическое развитие: </w:t>
      </w:r>
      <w:r w:rsidRPr="00E95320">
        <w:rPr>
          <w:rFonts w:ascii="Times New Roman" w:hAnsi="Times New Roman" w:cs="Tahoma"/>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E95320" w:rsidRPr="00E95320" w:rsidRDefault="00E95320" w:rsidP="00E44739">
      <w:pPr>
        <w:widowControl w:val="0"/>
        <w:numPr>
          <w:ilvl w:val="0"/>
          <w:numId w:val="2"/>
        </w:numPr>
        <w:shd w:val="clear" w:color="auto" w:fill="FFFFFF"/>
        <w:tabs>
          <w:tab w:val="left" w:pos="864"/>
        </w:tabs>
        <w:suppressAutoHyphens/>
        <w:autoSpaceDE w:val="0"/>
        <w:autoSpaceDN w:val="0"/>
        <w:adjustRightInd w:val="0"/>
        <w:spacing w:after="0" w:line="240" w:lineRule="auto"/>
        <w:ind w:left="426" w:right="-1" w:hanging="142"/>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социально коммуникативное развитие: </w:t>
      </w:r>
      <w:r w:rsidRPr="00E95320">
        <w:rPr>
          <w:rFonts w:ascii="Times New Roman" w:hAnsi="Times New Roman" w:cs="Tahoma"/>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E95320">
        <w:rPr>
          <w:rFonts w:ascii="Times New Roman" w:hAnsi="Times New Roman" w:cs="Tahoma"/>
          <w:spacing w:val="-1"/>
          <w:kern w:val="1"/>
          <w:sz w:val="24"/>
          <w:szCs w:val="24"/>
        </w:rPr>
        <w:t xml:space="preserve">дежурства, навыки самообслуживания; помощь взрослым; участие детей в расстановке и уборке </w:t>
      </w:r>
      <w:r w:rsidRPr="00E95320">
        <w:rPr>
          <w:rFonts w:ascii="Times New Roman" w:hAnsi="Times New Roman" w:cs="Tahoma"/>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E95320" w:rsidRPr="00E95320" w:rsidRDefault="00E95320" w:rsidP="00E44739">
      <w:pPr>
        <w:widowControl w:val="0"/>
        <w:shd w:val="clear" w:color="auto" w:fill="FFFFFF"/>
        <w:suppressAutoHyphens/>
        <w:spacing w:after="0" w:line="240" w:lineRule="auto"/>
        <w:ind w:left="426" w:right="-1" w:hanging="142"/>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 познавательное и речевое развитие: </w:t>
      </w:r>
      <w:r w:rsidRPr="00E95320">
        <w:rPr>
          <w:rFonts w:ascii="Times New Roman" w:hAnsi="Times New Roman" w:cs="Tahoma"/>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b/>
          <w:bCs/>
          <w:kern w:val="1"/>
          <w:sz w:val="24"/>
          <w:szCs w:val="24"/>
        </w:rPr>
        <w:t xml:space="preserve">• художественно эстетическое развитие: </w:t>
      </w:r>
      <w:r w:rsidRPr="00E95320">
        <w:rPr>
          <w:rFonts w:ascii="Times New Roman" w:hAnsi="Times New Roman" w:cs="Tahoma"/>
          <w:kern w:val="1"/>
          <w:sz w:val="24"/>
          <w:szCs w:val="24"/>
        </w:rPr>
        <w:t xml:space="preserve">использование музыки в повседневной жизни детей, в игре, в досуговой деятельности, на прогулке, в изобразительной деятельности, </w:t>
      </w:r>
      <w:r w:rsidRPr="00E95320">
        <w:rPr>
          <w:rFonts w:ascii="Times New Roman" w:hAnsi="Times New Roman" w:cs="Tahoma"/>
          <w:kern w:val="1"/>
          <w:sz w:val="24"/>
          <w:szCs w:val="24"/>
        </w:rPr>
        <w:lastRenderedPageBreak/>
        <w:t>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b/>
          <w:bCs/>
          <w:kern w:val="1"/>
          <w:sz w:val="24"/>
          <w:szCs w:val="24"/>
        </w:rPr>
      </w:pPr>
      <w:r w:rsidRPr="00E95320">
        <w:rPr>
          <w:rFonts w:ascii="Times New Roman" w:hAnsi="Times New Roman" w:cs="Tahoma"/>
          <w:b/>
          <w:bCs/>
          <w:kern w:val="1"/>
          <w:sz w:val="24"/>
          <w:szCs w:val="24"/>
        </w:rPr>
        <w:t xml:space="preserve">                            Самостоятельная деятельность детей</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физическое развитие: </w:t>
      </w:r>
      <w:r w:rsidRPr="00E95320">
        <w:rPr>
          <w:rFonts w:ascii="Times New Roman" w:hAnsi="Times New Roman" w:cs="Tahoma"/>
          <w:kern w:val="1"/>
          <w:sz w:val="24"/>
          <w:szCs w:val="24"/>
        </w:rPr>
        <w:t>самостоятельные подвижные игры, игры на свежем воздухе, спортивные игры и занятия (катание на санках, лыжах, велосипеде и пр.);</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социально коммуникативное развитие: </w:t>
      </w:r>
      <w:r w:rsidRPr="00E95320">
        <w:rPr>
          <w:rFonts w:ascii="Times New Roman" w:hAnsi="Times New Roman" w:cs="Tahoma"/>
          <w:kern w:val="1"/>
          <w:sz w:val="24"/>
          <w:szCs w:val="24"/>
        </w:rPr>
        <w:t>индивидуальные игры, совместные игры, все виды самостоятельной деятельности, предполагающие общение со сверстниками;</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познавательное и речевое развитие: </w:t>
      </w:r>
      <w:r w:rsidRPr="00E95320">
        <w:rPr>
          <w:rFonts w:ascii="Times New Roman" w:hAnsi="Times New Roman" w:cs="Tahoma"/>
          <w:kern w:val="1"/>
          <w:sz w:val="24"/>
          <w:szCs w:val="24"/>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E95320">
        <w:rPr>
          <w:rFonts w:ascii="Times New Roman" w:hAnsi="Times New Roman" w:cs="Tahoma"/>
          <w:kern w:val="1"/>
          <w:sz w:val="24"/>
          <w:szCs w:val="24"/>
        </w:rPr>
        <w:softHyphen/>
        <w:t>вающие пазлы, рамки-вкладыши, парные картинки);</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kern w:val="1"/>
          <w:sz w:val="24"/>
          <w:szCs w:val="24"/>
        </w:rPr>
        <w:t xml:space="preserve">• </w:t>
      </w:r>
      <w:r w:rsidRPr="00E95320">
        <w:rPr>
          <w:rFonts w:ascii="Times New Roman" w:hAnsi="Times New Roman" w:cs="Tahoma"/>
          <w:b/>
          <w:bCs/>
          <w:kern w:val="1"/>
          <w:sz w:val="24"/>
          <w:szCs w:val="24"/>
        </w:rPr>
        <w:t xml:space="preserve">художественно эстетическое развитие: </w:t>
      </w:r>
      <w:r w:rsidRPr="00E95320">
        <w:rPr>
          <w:rFonts w:ascii="Times New Roman" w:hAnsi="Times New Roman" w:cs="Tahoma"/>
          <w:kern w:val="1"/>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E95320">
        <w:rPr>
          <w:rFonts w:ascii="Times New Roman" w:hAnsi="Times New Roman" w:cs="Tahoma"/>
          <w:kern w:val="1"/>
          <w:sz w:val="24"/>
          <w:szCs w:val="24"/>
        </w:rPr>
        <w:softHyphen/>
        <w:t>ских музыкальных инструментах (бубен, барабан, колокольчик и пр.), слушать музыку.</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kern w:val="1"/>
          <w:sz w:val="24"/>
          <w:szCs w:val="24"/>
        </w:rP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b/>
          <w:kern w:val="1"/>
          <w:sz w:val="24"/>
          <w:szCs w:val="24"/>
        </w:rPr>
        <w:t>в раннем возрасте (2 - 3 года)</w:t>
      </w:r>
      <w:r w:rsidRPr="00E95320">
        <w:rPr>
          <w:rFonts w:ascii="Times New Roman" w:hAnsi="Times New Roman" w:cs="Tahoma"/>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E95320" w:rsidRPr="00E95320" w:rsidRDefault="00E95320" w:rsidP="00E44739">
      <w:pPr>
        <w:widowControl w:val="0"/>
        <w:shd w:val="clear" w:color="auto" w:fill="FFFFFF"/>
        <w:suppressAutoHyphens/>
        <w:spacing w:after="0" w:line="240" w:lineRule="auto"/>
        <w:ind w:left="426" w:hanging="142"/>
        <w:jc w:val="both"/>
        <w:rPr>
          <w:rFonts w:ascii="Times New Roman" w:hAnsi="Times New Roman" w:cs="Tahoma"/>
          <w:kern w:val="1"/>
          <w:sz w:val="24"/>
          <w:szCs w:val="24"/>
        </w:rPr>
      </w:pPr>
      <w:r w:rsidRPr="00E95320">
        <w:rPr>
          <w:rFonts w:ascii="Times New Roman" w:hAnsi="Times New Roman" w:cs="Tahoma"/>
          <w:b/>
          <w:kern w:val="1"/>
          <w:sz w:val="24"/>
          <w:szCs w:val="24"/>
        </w:rPr>
        <w:t>для детей дошкольного возраста (с 4 до 7 лет)</w:t>
      </w:r>
      <w:r w:rsidRPr="00E95320">
        <w:rPr>
          <w:rFonts w:ascii="Times New Roman" w:hAnsi="Times New Roman" w:cs="Tahoma"/>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95320" w:rsidRDefault="00E95320" w:rsidP="00E44739">
      <w:pPr>
        <w:widowControl w:val="0"/>
        <w:shd w:val="clear" w:color="auto" w:fill="FFFFFF"/>
        <w:suppressAutoHyphens/>
        <w:spacing w:after="0" w:line="240" w:lineRule="auto"/>
        <w:ind w:left="426" w:hanging="142"/>
        <w:jc w:val="both"/>
        <w:rPr>
          <w:rFonts w:ascii="Times New Roman" w:hAnsi="Times New Roman" w:cs="Tahoma"/>
          <w:color w:val="0000FF"/>
          <w:kern w:val="1"/>
          <w:sz w:val="24"/>
          <w:szCs w:val="24"/>
        </w:rPr>
      </w:pPr>
    </w:p>
    <w:p w:rsidR="00E95320" w:rsidRPr="004F6605" w:rsidRDefault="003C5E14" w:rsidP="00E44739">
      <w:pPr>
        <w:ind w:left="426" w:hanging="142"/>
        <w:jc w:val="center"/>
        <w:rPr>
          <w:rFonts w:ascii="Times New Roman" w:hAnsi="Times New Roman"/>
          <w:b/>
          <w:sz w:val="24"/>
          <w:szCs w:val="24"/>
        </w:rPr>
      </w:pPr>
      <w:r>
        <w:rPr>
          <w:rFonts w:ascii="Times New Roman" w:hAnsi="Times New Roman"/>
          <w:b/>
          <w:sz w:val="24"/>
          <w:szCs w:val="24"/>
        </w:rPr>
        <w:t>2.5</w:t>
      </w:r>
      <w:r w:rsidR="00E95320">
        <w:rPr>
          <w:rFonts w:ascii="Times New Roman" w:hAnsi="Times New Roman"/>
          <w:b/>
          <w:sz w:val="24"/>
          <w:szCs w:val="24"/>
        </w:rPr>
        <w:t xml:space="preserve">. </w:t>
      </w:r>
      <w:r w:rsidR="00E95320" w:rsidRPr="004F6605">
        <w:rPr>
          <w:rFonts w:ascii="Times New Roman" w:hAnsi="Times New Roman"/>
          <w:b/>
          <w:sz w:val="24"/>
          <w:szCs w:val="24"/>
        </w:rPr>
        <w:t>Социально - коммуникативное развитие.</w:t>
      </w:r>
    </w:p>
    <w:p w:rsidR="00E95320" w:rsidRPr="004F6605" w:rsidRDefault="00E95320" w:rsidP="00E44739">
      <w:pPr>
        <w:widowControl w:val="0"/>
        <w:tabs>
          <w:tab w:val="left" w:pos="9355"/>
        </w:tabs>
        <w:autoSpaceDE w:val="0"/>
        <w:autoSpaceDN w:val="0"/>
        <w:adjustRightInd w:val="0"/>
        <w:spacing w:after="0" w:line="240" w:lineRule="auto"/>
        <w:ind w:left="426" w:hanging="142"/>
        <w:jc w:val="both"/>
        <w:rPr>
          <w:rFonts w:ascii="Times New Roman" w:hAnsi="Times New Roman"/>
          <w:sz w:val="24"/>
          <w:szCs w:val="24"/>
        </w:rPr>
      </w:pPr>
      <w:r w:rsidRPr="004F6605">
        <w:rPr>
          <w:rFonts w:ascii="Times New Roman" w:hAnsi="Times New Roman"/>
          <w:sz w:val="24"/>
          <w:szCs w:val="24"/>
        </w:rPr>
        <w:t>В этом подразделе программы отражены основные направления социально-коммуникативной компетентности, которые включают в себя следующие умения:</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понимать эмоциональное состояние сверстника, взрослого (весёлый, грустный, рассерженный, упрямый и т. д. и рассказать о нём;</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получать необходимую информацию в общении;</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выслушать другого человека, с уважением относиться к его мнению, интересам;</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вести простой диалог со взрослыми и сверстниками;</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спокойно отстаивать своё мнение;</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lastRenderedPageBreak/>
        <w:t>умение соотносить свои желания, стремления с интересами других людей;</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принимать участие в коллективных делах (договориться, уступать т. д.);</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уважительно относиться к окружающим людям;</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принимать и оказывать помощь;</w:t>
      </w:r>
    </w:p>
    <w:p w:rsidR="00E95320" w:rsidRPr="009C260D" w:rsidRDefault="00E95320" w:rsidP="00E44739">
      <w:pPr>
        <w:pStyle w:val="a5"/>
        <w:widowControl w:val="0"/>
        <w:numPr>
          <w:ilvl w:val="0"/>
          <w:numId w:val="37"/>
        </w:numPr>
        <w:tabs>
          <w:tab w:val="left" w:pos="9355"/>
        </w:tabs>
        <w:autoSpaceDE w:val="0"/>
        <w:autoSpaceDN w:val="0"/>
        <w:adjustRightInd w:val="0"/>
        <w:spacing w:after="0" w:line="240" w:lineRule="auto"/>
        <w:ind w:left="426" w:hanging="142"/>
        <w:rPr>
          <w:rFonts w:ascii="Times New Roman" w:hAnsi="Times New Roman"/>
          <w:sz w:val="24"/>
          <w:szCs w:val="24"/>
        </w:rPr>
      </w:pPr>
      <w:r w:rsidRPr="009C260D">
        <w:rPr>
          <w:rFonts w:ascii="Times New Roman" w:hAnsi="Times New Roman"/>
          <w:sz w:val="24"/>
          <w:szCs w:val="24"/>
        </w:rPr>
        <w:t>умение не ссориться, спокойно реагировать в конфликтных ситуациях.</w:t>
      </w:r>
    </w:p>
    <w:p w:rsidR="00E95320" w:rsidRPr="004F6605" w:rsidRDefault="00E95320" w:rsidP="00E95320">
      <w:pPr>
        <w:widowControl w:val="0"/>
        <w:tabs>
          <w:tab w:val="num" w:pos="709"/>
          <w:tab w:val="left" w:pos="9355"/>
        </w:tabs>
        <w:autoSpaceDE w:val="0"/>
        <w:autoSpaceDN w:val="0"/>
        <w:adjustRightInd w:val="0"/>
        <w:spacing w:after="0" w:line="240" w:lineRule="auto"/>
        <w:rPr>
          <w:rFonts w:ascii="Times New Roman" w:hAnsi="Times New Roman"/>
          <w:sz w:val="24"/>
          <w:szCs w:val="24"/>
        </w:rPr>
      </w:pPr>
      <w:r w:rsidRPr="004F6605">
        <w:rPr>
          <w:rFonts w:ascii="Times New Roman" w:hAnsi="Times New Roman"/>
          <w:sz w:val="24"/>
          <w:szCs w:val="24"/>
        </w:rPr>
        <w:t xml:space="preserve">Содержание работы по комплексному сопровождению развития ребёнка базируется на интеграции </w:t>
      </w:r>
      <w:r w:rsidRPr="004F6605">
        <w:rPr>
          <w:rFonts w:ascii="Times New Roman" w:hAnsi="Times New Roman"/>
          <w:i/>
          <w:iCs/>
          <w:sz w:val="24"/>
          <w:szCs w:val="24"/>
        </w:rPr>
        <w:t>модульной системы</w:t>
      </w:r>
      <w:r w:rsidRPr="004F6605">
        <w:rPr>
          <w:rFonts w:ascii="Times New Roman" w:hAnsi="Times New Roman"/>
          <w:sz w:val="24"/>
          <w:szCs w:val="24"/>
        </w:rPr>
        <w:t xml:space="preserve"> деятельности специалистов в виде взаимодействующих модулей с чётким определением задач каждого.</w:t>
      </w:r>
    </w:p>
    <w:p w:rsidR="00E95320" w:rsidRPr="004F6605" w:rsidRDefault="00E95320" w:rsidP="00E95320">
      <w:pPr>
        <w:jc w:val="center"/>
        <w:rPr>
          <w:rFonts w:ascii="Times New Roman" w:hAnsi="Times New Roman"/>
          <w:b/>
          <w:sz w:val="24"/>
          <w:szCs w:val="24"/>
        </w:rPr>
      </w:pPr>
    </w:p>
    <w:p w:rsidR="00E95320" w:rsidRPr="004F6605" w:rsidRDefault="00E95320" w:rsidP="00E95320">
      <w:pPr>
        <w:ind w:firstLine="284"/>
        <w:jc w:val="center"/>
        <w:rPr>
          <w:rFonts w:ascii="Times New Roman" w:hAnsi="Times New Roman"/>
          <w:b/>
          <w:sz w:val="24"/>
          <w:szCs w:val="24"/>
        </w:rPr>
      </w:pPr>
    </w:p>
    <w:p w:rsidR="00E95320" w:rsidRPr="004F6605" w:rsidRDefault="00E95320" w:rsidP="00E95320">
      <w:pPr>
        <w:ind w:firstLine="284"/>
        <w:jc w:val="center"/>
        <w:rPr>
          <w:rFonts w:ascii="Times New Roman" w:hAnsi="Times New Roman"/>
          <w:b/>
          <w:sz w:val="24"/>
          <w:szCs w:val="24"/>
        </w:rPr>
      </w:pPr>
    </w:p>
    <w:p w:rsidR="00E95320" w:rsidRDefault="00E95320" w:rsidP="00BA0210">
      <w:pPr>
        <w:framePr w:w="8967" w:wrap="auto" w:hAnchor="text" w:x="1276"/>
        <w:jc w:val="center"/>
        <w:rPr>
          <w:rFonts w:ascii="Times New Roman" w:hAnsi="Times New Roman"/>
          <w:b/>
          <w:sz w:val="36"/>
          <w:szCs w:val="36"/>
        </w:rPr>
        <w:sectPr w:rsidR="00E95320" w:rsidSect="009B3AF8">
          <w:headerReference w:type="default" r:id="rId11"/>
          <w:footerReference w:type="default" r:id="rId12"/>
          <w:footerReference w:type="first" r:id="rId13"/>
          <w:pgSz w:w="11906" w:h="16838"/>
          <w:pgMar w:top="1412" w:right="992" w:bottom="1412" w:left="1134" w:header="720" w:footer="720" w:gutter="0"/>
          <w:cols w:space="720"/>
          <w:titlePg/>
          <w:docGrid w:linePitch="360"/>
        </w:sectPr>
      </w:pPr>
    </w:p>
    <w:p w:rsidR="00E95320" w:rsidRPr="009C260D" w:rsidRDefault="00E95320" w:rsidP="00E95320">
      <w:pPr>
        <w:ind w:left="1416" w:firstLine="708"/>
        <w:rPr>
          <w:rFonts w:ascii="Times New Roman" w:hAnsi="Times New Roman"/>
        </w:rPr>
      </w:pPr>
      <w:r w:rsidRPr="009C260D">
        <w:rPr>
          <w:rFonts w:ascii="Times New Roman" w:hAnsi="Times New Roman"/>
          <w:b/>
        </w:rPr>
        <w:lastRenderedPageBreak/>
        <w:t>Примерное содержание образовательной деятельности по социально - коммуникативному развитию</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6521"/>
        <w:gridCol w:w="2409"/>
        <w:gridCol w:w="2835"/>
      </w:tblGrid>
      <w:tr w:rsidR="00E95320" w:rsidRPr="009C260D" w:rsidTr="00E95320">
        <w:trPr>
          <w:trHeight w:val="402"/>
        </w:trPr>
        <w:tc>
          <w:tcPr>
            <w:tcW w:w="14884" w:type="dxa"/>
            <w:gridSpan w:val="4"/>
            <w:shd w:val="clear" w:color="auto" w:fill="auto"/>
            <w:vAlign w:val="center"/>
          </w:tcPr>
          <w:p w:rsidR="00E95320" w:rsidRPr="00F22D91" w:rsidRDefault="00E95320" w:rsidP="00E95320">
            <w:pPr>
              <w:jc w:val="center"/>
              <w:rPr>
                <w:rFonts w:ascii="Times New Roman" w:hAnsi="Times New Roman"/>
                <w:b/>
              </w:rPr>
            </w:pPr>
            <w:r w:rsidRPr="00F22D91">
              <w:rPr>
                <w:rFonts w:ascii="Times New Roman" w:hAnsi="Times New Roman"/>
                <w:b/>
              </w:rPr>
              <w:t>Первая младшая группа, ранний возраст (2 - 3 года)</w:t>
            </w:r>
          </w:p>
        </w:tc>
      </w:tr>
      <w:tr w:rsidR="00E95320" w:rsidRPr="009C260D" w:rsidTr="00E95320">
        <w:trPr>
          <w:trHeight w:val="472"/>
        </w:trPr>
        <w:tc>
          <w:tcPr>
            <w:tcW w:w="3119" w:type="dxa"/>
            <w:vMerge w:val="restart"/>
          </w:tcPr>
          <w:p w:rsidR="00E95320" w:rsidRPr="009C260D" w:rsidRDefault="00E95320" w:rsidP="00E95320">
            <w:pPr>
              <w:pStyle w:val="af5"/>
              <w:rPr>
                <w:rFonts w:ascii="Times New Roman" w:hAnsi="Times New Roman"/>
              </w:rPr>
            </w:pPr>
            <w:r w:rsidRPr="009C260D">
              <w:rPr>
                <w:rFonts w:ascii="Times New Roman" w:hAnsi="Times New Roman"/>
                <w:b/>
              </w:rPr>
              <w:t>Цель:</w:t>
            </w:r>
            <w:r w:rsidRPr="009C260D">
              <w:rPr>
                <w:rFonts w:ascii="Times New Roman" w:hAnsi="Times New Roman"/>
              </w:rPr>
              <w:t xml:space="preserve"> </w:t>
            </w:r>
          </w:p>
          <w:p w:rsidR="00E95320" w:rsidRPr="009C260D" w:rsidRDefault="00E95320" w:rsidP="00E95320">
            <w:pPr>
              <w:pStyle w:val="af5"/>
              <w:rPr>
                <w:rFonts w:ascii="Times New Roman" w:hAnsi="Times New Roman"/>
              </w:rPr>
            </w:pPr>
            <w:r w:rsidRPr="009C260D">
              <w:rPr>
                <w:rFonts w:ascii="Times New Roman" w:hAnsi="Times New Roman"/>
              </w:rPr>
              <w:t>создание условий для реализации образовательной деятельности по социально - коммуникативному развитию детей раннего возраста.</w:t>
            </w:r>
          </w:p>
          <w:p w:rsidR="00E95320" w:rsidRPr="009C260D" w:rsidRDefault="00E95320" w:rsidP="00E95320">
            <w:pPr>
              <w:pStyle w:val="af5"/>
              <w:rPr>
                <w:rFonts w:ascii="Times New Roman" w:hAnsi="Times New Roman"/>
              </w:rPr>
            </w:pPr>
          </w:p>
          <w:p w:rsidR="00E95320" w:rsidRPr="009C260D" w:rsidRDefault="00E95320" w:rsidP="00E95320">
            <w:pPr>
              <w:pStyle w:val="af5"/>
              <w:rPr>
                <w:rFonts w:ascii="Times New Roman" w:hAnsi="Times New Roman"/>
              </w:rPr>
            </w:pPr>
          </w:p>
          <w:p w:rsidR="00E95320" w:rsidRPr="009C260D" w:rsidRDefault="00E95320" w:rsidP="00E95320">
            <w:pPr>
              <w:pStyle w:val="af5"/>
              <w:rPr>
                <w:rFonts w:ascii="Times New Roman" w:hAnsi="Times New Roman"/>
              </w:rPr>
            </w:pPr>
            <w:r w:rsidRPr="009C260D">
              <w:rPr>
                <w:rFonts w:ascii="Times New Roman" w:hAnsi="Times New Roman"/>
                <w:b/>
              </w:rPr>
              <w:t>Задача:</w:t>
            </w:r>
            <w:r w:rsidRPr="009C260D">
              <w:rPr>
                <w:rFonts w:ascii="Times New Roman" w:hAnsi="Times New Roman"/>
              </w:rPr>
              <w:t xml:space="preserve"> </w:t>
            </w:r>
          </w:p>
          <w:p w:rsidR="00E95320" w:rsidRPr="009C260D" w:rsidRDefault="00E95320" w:rsidP="00E95320">
            <w:pPr>
              <w:pStyle w:val="af5"/>
              <w:rPr>
                <w:rFonts w:ascii="Times New Roman" w:hAnsi="Times New Roman"/>
              </w:rPr>
            </w:pPr>
            <w:r w:rsidRPr="009C260D">
              <w:rPr>
                <w:rFonts w:ascii="Times New Roman" w:hAnsi="Times New Roman"/>
              </w:rPr>
              <w:t>обеспечить психолого - педагогическое сопровождение образовательной деятельности по социально-коммуникативному развитию детей раннего возраста.</w:t>
            </w:r>
          </w:p>
        </w:tc>
        <w:tc>
          <w:tcPr>
            <w:tcW w:w="6521" w:type="dxa"/>
            <w:vAlign w:val="center"/>
          </w:tcPr>
          <w:p w:rsidR="00E95320" w:rsidRPr="009C260D" w:rsidRDefault="00E95320" w:rsidP="00E95320">
            <w:pPr>
              <w:spacing w:after="0" w:line="240" w:lineRule="auto"/>
              <w:jc w:val="center"/>
              <w:rPr>
                <w:rFonts w:ascii="Times New Roman" w:hAnsi="Times New Roman"/>
                <w:b/>
              </w:rPr>
            </w:pPr>
            <w:r w:rsidRPr="009C260D">
              <w:rPr>
                <w:rFonts w:ascii="Times New Roman" w:hAnsi="Times New Roman"/>
                <w:b/>
              </w:rPr>
              <w:t>Направление деятельности</w:t>
            </w:r>
          </w:p>
        </w:tc>
        <w:tc>
          <w:tcPr>
            <w:tcW w:w="2409" w:type="dxa"/>
            <w:vAlign w:val="center"/>
          </w:tcPr>
          <w:p w:rsidR="00E95320" w:rsidRPr="009C260D" w:rsidRDefault="00E95320" w:rsidP="00E95320">
            <w:pPr>
              <w:spacing w:after="0" w:line="240" w:lineRule="auto"/>
              <w:jc w:val="center"/>
              <w:rPr>
                <w:rFonts w:ascii="Times New Roman" w:hAnsi="Times New Roman"/>
                <w:b/>
              </w:rPr>
            </w:pPr>
            <w:r w:rsidRPr="009C260D">
              <w:rPr>
                <w:rFonts w:ascii="Times New Roman" w:hAnsi="Times New Roman"/>
                <w:b/>
              </w:rPr>
              <w:t>Формы работы</w:t>
            </w:r>
          </w:p>
        </w:tc>
        <w:tc>
          <w:tcPr>
            <w:tcW w:w="2835" w:type="dxa"/>
            <w:vAlign w:val="center"/>
          </w:tcPr>
          <w:p w:rsidR="00E95320" w:rsidRPr="009C260D" w:rsidRDefault="00E95320" w:rsidP="00E95320">
            <w:pPr>
              <w:spacing w:after="0" w:line="240" w:lineRule="auto"/>
              <w:jc w:val="center"/>
              <w:rPr>
                <w:rFonts w:ascii="Times New Roman" w:hAnsi="Times New Roman"/>
                <w:b/>
              </w:rPr>
            </w:pPr>
            <w:r w:rsidRPr="009C260D">
              <w:rPr>
                <w:rFonts w:ascii="Times New Roman" w:hAnsi="Times New Roman"/>
                <w:b/>
              </w:rPr>
              <w:t>Целевые ориентиры</w:t>
            </w:r>
          </w:p>
        </w:tc>
      </w:tr>
      <w:tr w:rsidR="00E95320" w:rsidRPr="009C260D" w:rsidTr="00E95320">
        <w:tc>
          <w:tcPr>
            <w:tcW w:w="3119" w:type="dxa"/>
            <w:vMerge/>
          </w:tcPr>
          <w:p w:rsidR="00E95320" w:rsidRPr="009C260D" w:rsidRDefault="00E95320" w:rsidP="00E95320">
            <w:pPr>
              <w:spacing w:after="0" w:line="240" w:lineRule="auto"/>
              <w:rPr>
                <w:rFonts w:ascii="Times New Roman" w:hAnsi="Times New Roman"/>
              </w:rPr>
            </w:pPr>
          </w:p>
        </w:tc>
        <w:tc>
          <w:tcPr>
            <w:tcW w:w="6521" w:type="dxa"/>
          </w:tcPr>
          <w:p w:rsidR="00E95320" w:rsidRPr="009C260D" w:rsidRDefault="00E95320" w:rsidP="00E95320">
            <w:pPr>
              <w:spacing w:after="0" w:line="240" w:lineRule="auto"/>
              <w:rPr>
                <w:rFonts w:ascii="Times New Roman" w:hAnsi="Times New Roman"/>
                <w:b/>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Развитие игровой деятельности</w:t>
            </w:r>
          </w:p>
          <w:p w:rsidR="00E95320" w:rsidRPr="009C260D" w:rsidRDefault="00E95320" w:rsidP="00E95320">
            <w:pPr>
              <w:spacing w:after="0" w:line="240" w:lineRule="auto"/>
              <w:rPr>
                <w:rFonts w:ascii="Times New Roman" w:hAnsi="Times New Roman"/>
                <w:b/>
              </w:rPr>
            </w:pPr>
            <w:r w:rsidRPr="009C260D">
              <w:rPr>
                <w:rFonts w:ascii="Times New Roman" w:hAnsi="Times New Roman"/>
                <w:b/>
              </w:rPr>
              <w:t>Сюжетно - ролевые игры:</w:t>
            </w:r>
          </w:p>
          <w:p w:rsidR="00E95320" w:rsidRPr="009C260D" w:rsidRDefault="00E95320" w:rsidP="00E95320">
            <w:pPr>
              <w:spacing w:after="0" w:line="240" w:lineRule="auto"/>
              <w:rPr>
                <w:rFonts w:ascii="Times New Roman" w:hAnsi="Times New Roman"/>
              </w:rPr>
            </w:pPr>
            <w:r w:rsidRPr="009C260D">
              <w:rPr>
                <w:rFonts w:ascii="Times New Roman" w:hAnsi="Times New Roman"/>
              </w:rPr>
              <w:t>- формирование интереса к игровым действиям;</w:t>
            </w:r>
          </w:p>
          <w:p w:rsidR="00E95320" w:rsidRPr="009C260D" w:rsidRDefault="00E95320" w:rsidP="00E95320">
            <w:pPr>
              <w:spacing w:after="0" w:line="240" w:lineRule="auto"/>
              <w:rPr>
                <w:rFonts w:ascii="Times New Roman" w:hAnsi="Times New Roman"/>
              </w:rPr>
            </w:pPr>
            <w:r w:rsidRPr="009C260D">
              <w:rPr>
                <w:rFonts w:ascii="Times New Roman" w:hAnsi="Times New Roman"/>
              </w:rPr>
              <w:t>- навыки ролевого поведения;</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игровые действия и сюжет;</w:t>
            </w:r>
          </w:p>
          <w:p w:rsidR="00E95320" w:rsidRPr="009C260D" w:rsidRDefault="00E95320" w:rsidP="00E95320">
            <w:pPr>
              <w:spacing w:after="0" w:line="240" w:lineRule="auto"/>
              <w:rPr>
                <w:rFonts w:ascii="Times New Roman" w:hAnsi="Times New Roman"/>
              </w:rPr>
            </w:pPr>
            <w:r w:rsidRPr="009C260D">
              <w:rPr>
                <w:rFonts w:ascii="Times New Roman" w:hAnsi="Times New Roman"/>
              </w:rPr>
              <w:t>- сюжетные действия и роль.</w:t>
            </w:r>
          </w:p>
          <w:p w:rsidR="00E95320" w:rsidRPr="009C260D" w:rsidRDefault="00E95320" w:rsidP="00E95320">
            <w:pPr>
              <w:spacing w:after="0" w:line="240" w:lineRule="auto"/>
              <w:rPr>
                <w:rFonts w:ascii="Times New Roman" w:hAnsi="Times New Roman"/>
                <w:b/>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Подвижные игры</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с простым содержанием;</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с ходьбой, бросанием, катанием.</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Театрализованные игры</w:t>
            </w:r>
          </w:p>
          <w:p w:rsidR="00E95320" w:rsidRPr="009C260D" w:rsidRDefault="00E95320" w:rsidP="00E95320">
            <w:pPr>
              <w:spacing w:after="0" w:line="240" w:lineRule="auto"/>
              <w:rPr>
                <w:rFonts w:ascii="Times New Roman" w:hAnsi="Times New Roman"/>
              </w:rPr>
            </w:pPr>
            <w:r w:rsidRPr="009C260D">
              <w:rPr>
                <w:rFonts w:ascii="Times New Roman" w:hAnsi="Times New Roman"/>
              </w:rPr>
              <w:t>- опыт общения с персонажем;</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 действия со звуками;</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на подражание движений животных и птиц;</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малых фольклорных форм.</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Дидактические игры</w:t>
            </w:r>
          </w:p>
          <w:p w:rsidR="00E95320" w:rsidRPr="009C260D" w:rsidRDefault="00E95320" w:rsidP="00E95320">
            <w:pPr>
              <w:spacing w:after="0" w:line="240" w:lineRule="auto"/>
              <w:rPr>
                <w:rFonts w:ascii="Times New Roman" w:hAnsi="Times New Roman"/>
              </w:rPr>
            </w:pPr>
            <w:r w:rsidRPr="009C260D">
              <w:rPr>
                <w:rFonts w:ascii="Times New Roman" w:hAnsi="Times New Roman"/>
              </w:rPr>
              <w:t>- сбор пирамидки;</w:t>
            </w:r>
          </w:p>
          <w:p w:rsidR="00E95320" w:rsidRPr="009C260D" w:rsidRDefault="00E95320" w:rsidP="00E95320">
            <w:pPr>
              <w:spacing w:after="0" w:line="240" w:lineRule="auto"/>
              <w:rPr>
                <w:rFonts w:ascii="Times New Roman" w:hAnsi="Times New Roman"/>
              </w:rPr>
            </w:pPr>
            <w:r w:rsidRPr="009C260D">
              <w:rPr>
                <w:rFonts w:ascii="Times New Roman" w:hAnsi="Times New Roman"/>
              </w:rPr>
              <w:t>- геометрические мозаики;</w:t>
            </w:r>
          </w:p>
          <w:p w:rsidR="00E95320" w:rsidRPr="009C260D" w:rsidRDefault="00E95320" w:rsidP="00E95320">
            <w:pPr>
              <w:spacing w:after="0" w:line="240" w:lineRule="auto"/>
              <w:rPr>
                <w:rFonts w:ascii="Times New Roman" w:hAnsi="Times New Roman"/>
              </w:rPr>
            </w:pPr>
            <w:r w:rsidRPr="009C260D">
              <w:rPr>
                <w:rFonts w:ascii="Times New Roman" w:hAnsi="Times New Roman"/>
              </w:rPr>
              <w:t>- тождество и различие однородных предметов;</w:t>
            </w: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игры на развитие внимания, памяти, сенсорных эталонов.</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Приобщение к элементарным нормам и правилам взаимоотношения со сверстниками и взрослыми</w:t>
            </w:r>
          </w:p>
          <w:p w:rsidR="00E95320" w:rsidRPr="009C260D" w:rsidRDefault="00E95320" w:rsidP="00E95320">
            <w:pPr>
              <w:spacing w:after="0" w:line="240" w:lineRule="auto"/>
              <w:rPr>
                <w:rFonts w:ascii="Times New Roman" w:hAnsi="Times New Roman"/>
                <w:b/>
              </w:rPr>
            </w:pPr>
            <w:r w:rsidRPr="009C260D">
              <w:rPr>
                <w:rFonts w:ascii="Times New Roman" w:hAnsi="Times New Roman"/>
              </w:rPr>
              <w:t>- опыт доброжелательных отношений</w:t>
            </w:r>
            <w:r w:rsidRPr="009C260D">
              <w:rPr>
                <w:rFonts w:ascii="Times New Roman" w:hAnsi="Times New Roman"/>
                <w:b/>
              </w:rPr>
              <w:t>;</w:t>
            </w:r>
          </w:p>
          <w:p w:rsidR="00E95320" w:rsidRPr="009C260D" w:rsidRDefault="00E95320" w:rsidP="00E95320">
            <w:pPr>
              <w:spacing w:after="0" w:line="240" w:lineRule="auto"/>
              <w:rPr>
                <w:rFonts w:ascii="Times New Roman" w:hAnsi="Times New Roman"/>
                <w:b/>
              </w:rPr>
            </w:pPr>
            <w:r w:rsidRPr="009C260D">
              <w:rPr>
                <w:rFonts w:ascii="Times New Roman" w:hAnsi="Times New Roman"/>
                <w:b/>
              </w:rPr>
              <w:t xml:space="preserve">- </w:t>
            </w:r>
            <w:r w:rsidRPr="009C260D">
              <w:rPr>
                <w:rFonts w:ascii="Times New Roman" w:hAnsi="Times New Roman"/>
              </w:rPr>
              <w:t>воспитание любви к родителям и близким людям</w:t>
            </w:r>
            <w:r w:rsidRPr="009C260D">
              <w:rPr>
                <w:rFonts w:ascii="Times New Roman" w:hAnsi="Times New Roman"/>
                <w:b/>
              </w:rPr>
              <w:t>.</w:t>
            </w:r>
          </w:p>
          <w:p w:rsidR="00E95320" w:rsidRPr="009C260D" w:rsidRDefault="00E95320" w:rsidP="00E95320">
            <w:pPr>
              <w:spacing w:after="0" w:line="240" w:lineRule="auto"/>
              <w:rPr>
                <w:rFonts w:ascii="Times New Roman" w:hAnsi="Times New Roman"/>
                <w:b/>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9C260D" w:rsidRDefault="00E95320" w:rsidP="00E95320">
            <w:pPr>
              <w:spacing w:after="0" w:line="240" w:lineRule="auto"/>
              <w:rPr>
                <w:rFonts w:ascii="Times New Roman" w:hAnsi="Times New Roman"/>
              </w:rPr>
            </w:pPr>
            <w:r w:rsidRPr="009C260D">
              <w:rPr>
                <w:rFonts w:ascii="Times New Roman" w:hAnsi="Times New Roman"/>
              </w:rPr>
              <w:lastRenderedPageBreak/>
              <w:t>- образ «Я», семья, детский сад, родная семья.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Труд</w:t>
            </w:r>
          </w:p>
          <w:p w:rsidR="00E95320" w:rsidRPr="009C260D" w:rsidRDefault="00E95320" w:rsidP="00E95320">
            <w:pPr>
              <w:spacing w:after="0" w:line="240" w:lineRule="auto"/>
              <w:rPr>
                <w:rFonts w:ascii="Times New Roman" w:hAnsi="Times New Roman"/>
              </w:rPr>
            </w:pPr>
            <w:r w:rsidRPr="009C260D">
              <w:rPr>
                <w:rFonts w:ascii="Times New Roman" w:hAnsi="Times New Roman"/>
                <w:b/>
              </w:rPr>
              <w:t xml:space="preserve">- </w:t>
            </w:r>
            <w:r w:rsidRPr="009C260D">
              <w:rPr>
                <w:rFonts w:ascii="Times New Roman" w:hAnsi="Times New Roman"/>
              </w:rPr>
              <w:t>порядок одевания и раздевания;</w:t>
            </w:r>
          </w:p>
          <w:p w:rsidR="00E95320" w:rsidRDefault="00E95320" w:rsidP="00E95320">
            <w:pPr>
              <w:spacing w:after="0" w:line="240" w:lineRule="auto"/>
              <w:rPr>
                <w:rFonts w:ascii="Times New Roman" w:hAnsi="Times New Roman"/>
              </w:rPr>
            </w:pPr>
            <w:r w:rsidRPr="009C260D">
              <w:rPr>
                <w:rFonts w:ascii="Times New Roman" w:hAnsi="Times New Roman"/>
              </w:rPr>
              <w:t>- простейшие трудовые действия.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Безопасность</w:t>
            </w:r>
          </w:p>
          <w:p w:rsidR="00E95320" w:rsidRPr="009C260D" w:rsidRDefault="00E95320" w:rsidP="00E95320">
            <w:pPr>
              <w:spacing w:after="0" w:line="240" w:lineRule="auto"/>
              <w:rPr>
                <w:rFonts w:ascii="Times New Roman" w:hAnsi="Times New Roman"/>
              </w:rPr>
            </w:pPr>
            <w:r w:rsidRPr="009C260D">
              <w:rPr>
                <w:rFonts w:ascii="Times New Roman" w:hAnsi="Times New Roman"/>
              </w:rPr>
              <w:t>- опасные ситуации и способы поведения в них;</w:t>
            </w:r>
          </w:p>
          <w:p w:rsidR="00E95320" w:rsidRPr="009C260D" w:rsidRDefault="00E95320" w:rsidP="00E95320">
            <w:pPr>
              <w:spacing w:after="0" w:line="240" w:lineRule="auto"/>
              <w:rPr>
                <w:rFonts w:ascii="Times New Roman" w:hAnsi="Times New Roman"/>
              </w:rPr>
            </w:pPr>
            <w:r w:rsidRPr="009C260D">
              <w:rPr>
                <w:rFonts w:ascii="Times New Roman" w:hAnsi="Times New Roman"/>
              </w:rPr>
              <w:t>- правила безопасности дорожного движения.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b/>
              </w:rPr>
            </w:pPr>
            <w:r w:rsidRPr="009C260D">
              <w:rPr>
                <w:rFonts w:ascii="Times New Roman" w:hAnsi="Times New Roman"/>
                <w:b/>
              </w:rPr>
              <w:t xml:space="preserve"> Формирование предпосылок экологического сознания</w:t>
            </w:r>
          </w:p>
          <w:p w:rsidR="00E95320" w:rsidRPr="009C260D" w:rsidRDefault="00E95320" w:rsidP="00E95320">
            <w:pPr>
              <w:spacing w:after="0" w:line="240" w:lineRule="auto"/>
              <w:rPr>
                <w:rFonts w:ascii="Times New Roman" w:hAnsi="Times New Roman"/>
              </w:rPr>
            </w:pPr>
            <w:r w:rsidRPr="009C260D">
              <w:rPr>
                <w:rFonts w:ascii="Times New Roman" w:hAnsi="Times New Roman"/>
              </w:rPr>
              <w:t>- способы взаимодействия с растениями и животными.</w:t>
            </w:r>
          </w:p>
          <w:p w:rsidR="00E95320" w:rsidRPr="009C260D" w:rsidRDefault="00E95320" w:rsidP="00E95320">
            <w:pPr>
              <w:spacing w:after="0" w:line="240" w:lineRule="auto"/>
              <w:rPr>
                <w:rFonts w:ascii="Times New Roman" w:hAnsi="Times New Roman"/>
                <w:b/>
              </w:rPr>
            </w:pPr>
          </w:p>
        </w:tc>
        <w:tc>
          <w:tcPr>
            <w:tcW w:w="2409" w:type="dxa"/>
          </w:tcPr>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игра, чтение, беседа;</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игровые упражнения;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рассматривание;</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праздник;</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поручения;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совместные игры со сверстниками и взрослыми;</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сезонная деятельность на участке.</w:t>
            </w:r>
          </w:p>
        </w:tc>
        <w:tc>
          <w:tcPr>
            <w:tcW w:w="2835" w:type="dxa"/>
          </w:tcPr>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ребенок обладает элементарными правилами поведения во время еды, умывания;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ребенок соблюдает правила вежливости;</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ребенок использует специфические, культурно - фиксированные действия;</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xml:space="preserve"> - ребенок знает назначение бытовых предметов;</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r w:rsidRPr="009C260D">
              <w:rPr>
                <w:rFonts w:ascii="Times New Roman" w:hAnsi="Times New Roman"/>
              </w:rPr>
              <w:t>- ребенок включается в общение со сверстниками и взрослыми.</w:t>
            </w:r>
          </w:p>
          <w:p w:rsidR="00E95320" w:rsidRPr="009C260D" w:rsidRDefault="00E95320" w:rsidP="00E95320">
            <w:pPr>
              <w:spacing w:after="0" w:line="240" w:lineRule="auto"/>
              <w:rPr>
                <w:rFonts w:ascii="Times New Roman" w:hAnsi="Times New Roman"/>
              </w:rPr>
            </w:pPr>
          </w:p>
          <w:p w:rsidR="00E95320" w:rsidRPr="009C260D" w:rsidRDefault="00E95320" w:rsidP="00E95320">
            <w:pPr>
              <w:spacing w:after="0" w:line="240" w:lineRule="auto"/>
              <w:rPr>
                <w:rFonts w:ascii="Times New Roman" w:hAnsi="Times New Roman"/>
              </w:rPr>
            </w:pPr>
          </w:p>
        </w:tc>
      </w:tr>
    </w:tbl>
    <w:p w:rsidR="00E95320" w:rsidRPr="003829FB"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 xml:space="preserve">Примерная тематика </w:t>
      </w:r>
      <w:r w:rsidRPr="003E14B2">
        <w:rPr>
          <w:rFonts w:ascii="Times New Roman" w:eastAsia="Calibri" w:hAnsi="Times New Roman"/>
          <w:b/>
          <w:sz w:val="24"/>
          <w:szCs w:val="24"/>
        </w:rPr>
        <w:t>совместной образовательной деятельности</w:t>
      </w:r>
      <w:r w:rsidRPr="003829FB">
        <w:rPr>
          <w:rFonts w:ascii="Times New Roman" w:eastAsia="Calibri" w:hAnsi="Times New Roman"/>
          <w:b/>
          <w:sz w:val="24"/>
          <w:szCs w:val="24"/>
        </w:rPr>
        <w:t xml:space="preserve"> по образовательной области </w:t>
      </w:r>
    </w:p>
    <w:p w:rsidR="00E95320"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«Социально -</w:t>
      </w:r>
      <w:r w:rsidRPr="003829FB">
        <w:rPr>
          <w:rFonts w:ascii="Times New Roman" w:eastAsia="Calibri" w:hAnsi="Times New Roman"/>
          <w:b/>
          <w:sz w:val="24"/>
          <w:szCs w:val="24"/>
        </w:rPr>
        <w:t xml:space="preserve"> коммуникативное развитие»</w:t>
      </w:r>
    </w:p>
    <w:p w:rsidR="00E95320" w:rsidRPr="003829FB"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2 - 3 года</w:t>
      </w:r>
    </w:p>
    <w:p w:rsidR="00E95320" w:rsidRPr="003E14B2" w:rsidRDefault="00E95320" w:rsidP="00E95320">
      <w:pPr>
        <w:spacing w:after="0" w:line="240" w:lineRule="auto"/>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2"/>
        <w:gridCol w:w="6014"/>
        <w:gridCol w:w="6804"/>
      </w:tblGrid>
      <w:tr w:rsidR="00E95320" w:rsidRPr="003E14B2" w:rsidTr="00E95320">
        <w:trPr>
          <w:trHeight w:val="739"/>
        </w:trPr>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b/>
              </w:rPr>
            </w:pPr>
          </w:p>
          <w:p w:rsidR="00E95320" w:rsidRPr="009C260D" w:rsidRDefault="00E95320" w:rsidP="00E95320">
            <w:pPr>
              <w:spacing w:after="0" w:line="240" w:lineRule="auto"/>
              <w:jc w:val="center"/>
              <w:rPr>
                <w:rFonts w:ascii="Times New Roman" w:eastAsia="Calibri" w:hAnsi="Times New Roman"/>
                <w:b/>
              </w:rPr>
            </w:pPr>
            <w:r w:rsidRPr="009C260D">
              <w:rPr>
                <w:rFonts w:ascii="Times New Roman" w:eastAsia="Calibri" w:hAnsi="Times New Roman"/>
                <w:b/>
              </w:rPr>
              <w:t>Месяц</w:t>
            </w:r>
          </w:p>
          <w:p w:rsidR="00E95320" w:rsidRPr="009C260D" w:rsidRDefault="00E95320" w:rsidP="00E95320">
            <w:pPr>
              <w:spacing w:after="0" w:line="240" w:lineRule="auto"/>
              <w:jc w:val="center"/>
              <w:rPr>
                <w:rFonts w:ascii="Times New Roman" w:eastAsia="Calibri" w:hAnsi="Times New Roman"/>
                <w:b/>
              </w:rPr>
            </w:pPr>
          </w:p>
          <w:p w:rsidR="00E95320" w:rsidRPr="009C260D" w:rsidRDefault="00E95320" w:rsidP="00E95320">
            <w:pPr>
              <w:spacing w:after="0" w:line="240" w:lineRule="auto"/>
              <w:jc w:val="center"/>
              <w:rPr>
                <w:rFonts w:ascii="Times New Roman" w:eastAsia="Calibri" w:hAnsi="Times New Roman"/>
                <w:b/>
              </w:rPr>
            </w:pPr>
          </w:p>
        </w:tc>
        <w:tc>
          <w:tcPr>
            <w:tcW w:w="6014"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b/>
              </w:rPr>
            </w:pPr>
            <w:r w:rsidRPr="009C260D">
              <w:rPr>
                <w:rFonts w:ascii="Times New Roman" w:eastAsia="Calibri" w:hAnsi="Times New Roman"/>
                <w:b/>
              </w:rPr>
              <w:t>Тема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b/>
              </w:rPr>
            </w:pPr>
            <w:r w:rsidRPr="009C260D">
              <w:rPr>
                <w:rFonts w:ascii="Times New Roman" w:eastAsia="Calibri" w:hAnsi="Times New Roman"/>
                <w:b/>
              </w:rPr>
              <w:t>Целевые ориентиры</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rPr>
            </w:pPr>
            <w:r w:rsidRPr="009C260D">
              <w:rPr>
                <w:rFonts w:ascii="Times New Roman" w:eastAsia="Calibri" w:hAnsi="Times New Roman"/>
              </w:rPr>
              <w:t>Сентябрь</w:t>
            </w:r>
          </w:p>
        </w:tc>
        <w:tc>
          <w:tcPr>
            <w:tcW w:w="601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contextualSpacing/>
              <w:jc w:val="both"/>
              <w:rPr>
                <w:rFonts w:ascii="Times New Roman" w:eastAsia="Calibri" w:hAnsi="Times New Roman"/>
              </w:rPr>
            </w:pPr>
            <w:r w:rsidRPr="009C260D">
              <w:rPr>
                <w:rFonts w:ascii="Times New Roman" w:eastAsia="Calibri" w:hAnsi="Times New Roman"/>
              </w:rPr>
              <w:t>«Наблюдаем, исследуем, различаем». Сенсорное развитие.</w:t>
            </w:r>
          </w:p>
          <w:p w:rsidR="00E95320" w:rsidRPr="009C260D"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ind w:left="34"/>
              <w:contextualSpacing/>
              <w:rPr>
                <w:rFonts w:ascii="Times New Roman" w:eastAsia="Calibri" w:hAnsi="Times New Roman"/>
              </w:rPr>
            </w:pPr>
            <w:r w:rsidRPr="009C260D">
              <w:rPr>
                <w:rFonts w:ascii="Times New Roman" w:eastAsia="Calibri" w:hAnsi="Times New Roman"/>
              </w:rPr>
              <w:t xml:space="preserve">- ребенок по </w:t>
            </w:r>
            <w:r w:rsidRPr="009C260D">
              <w:rPr>
                <w:rFonts w:ascii="Times New Roman" w:hAnsi="Times New Roman"/>
              </w:rPr>
              <w:t>просьбе взрослого умеет подбирать разные предметы основных цветов и оттенков, может подобрать предметы разной формы</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rPr>
            </w:pPr>
            <w:r w:rsidRPr="009C260D">
              <w:rPr>
                <w:rFonts w:ascii="Times New Roman" w:eastAsia="Calibri" w:hAnsi="Times New Roman"/>
              </w:rPr>
              <w:t>Октябрь</w:t>
            </w:r>
          </w:p>
        </w:tc>
        <w:tc>
          <w:tcPr>
            <w:tcW w:w="601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contextualSpacing/>
              <w:rPr>
                <w:rFonts w:ascii="Times New Roman" w:eastAsia="Calibri" w:hAnsi="Times New Roman"/>
                <w:b/>
              </w:rPr>
            </w:pPr>
            <w:r w:rsidRPr="009C260D">
              <w:rPr>
                <w:rFonts w:ascii="Times New Roman" w:eastAsia="Calibri" w:hAnsi="Times New Roman"/>
              </w:rPr>
              <w:t>«В мире игр и игрушек».</w:t>
            </w:r>
            <w:r w:rsidRPr="009C260D">
              <w:rPr>
                <w:rFonts w:ascii="Times New Roman" w:eastAsia="Calibri" w:hAnsi="Times New Roman"/>
                <w:b/>
              </w:rPr>
              <w:t xml:space="preserve"> Итоговое мероприятие:</w:t>
            </w:r>
          </w:p>
          <w:p w:rsidR="00E95320" w:rsidRPr="009C260D" w:rsidRDefault="00E95320" w:rsidP="00E95320">
            <w:pPr>
              <w:spacing w:after="0" w:line="240" w:lineRule="auto"/>
              <w:contextualSpacing/>
              <w:rPr>
                <w:rFonts w:ascii="Times New Roman" w:eastAsia="Calibri" w:hAnsi="Times New Roman"/>
              </w:rPr>
            </w:pPr>
            <w:r w:rsidRPr="009C260D">
              <w:rPr>
                <w:rFonts w:ascii="Times New Roman" w:eastAsia="Calibri" w:hAnsi="Times New Roman"/>
              </w:rPr>
              <w:t>«Ребятишки и игрушки отправляются гости к осени».</w:t>
            </w:r>
          </w:p>
          <w:p w:rsidR="00E95320" w:rsidRPr="009C260D" w:rsidRDefault="00E95320" w:rsidP="00E95320">
            <w:pPr>
              <w:spacing w:after="0" w:line="240" w:lineRule="auto"/>
              <w:contextualSpacing/>
              <w:jc w:val="both"/>
              <w:rPr>
                <w:rFonts w:ascii="Times New Roman" w:eastAsia="Calibri" w:hAnsi="Times New Roman"/>
              </w:rPr>
            </w:pPr>
            <w:r w:rsidRPr="009C260D">
              <w:rPr>
                <w:rFonts w:ascii="Times New Roman" w:eastAsia="Calibri" w:hAnsi="Times New Roman"/>
              </w:rPr>
              <w:t>Развлечение</w:t>
            </w:r>
          </w:p>
          <w:p w:rsidR="00E95320" w:rsidRPr="009C260D"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ind w:left="34"/>
              <w:contextualSpacing/>
              <w:rPr>
                <w:rFonts w:ascii="Times New Roman" w:eastAsia="Calibri" w:hAnsi="Times New Roman"/>
              </w:rPr>
            </w:pPr>
            <w:r w:rsidRPr="009C260D">
              <w:rPr>
                <w:rFonts w:ascii="Times New Roman" w:eastAsia="Calibri" w:hAnsi="Times New Roman"/>
              </w:rPr>
              <w:t>- ребенок эмоционально вовлечен в действия с игрушками и другими предметами;</w:t>
            </w:r>
          </w:p>
          <w:p w:rsidR="00E95320" w:rsidRPr="009C260D" w:rsidRDefault="00E95320" w:rsidP="00E95320">
            <w:pPr>
              <w:spacing w:after="0" w:line="240" w:lineRule="auto"/>
              <w:ind w:left="34"/>
              <w:contextualSpacing/>
              <w:rPr>
                <w:rFonts w:ascii="Times New Roman" w:eastAsia="Calibri" w:hAnsi="Times New Roman"/>
              </w:rPr>
            </w:pPr>
            <w:r w:rsidRPr="009C260D">
              <w:rPr>
                <w:rFonts w:ascii="Times New Roman" w:eastAsia="Calibri" w:hAnsi="Times New Roman"/>
              </w:rPr>
              <w:t>- пытается овладеть предметными действиями, простейшими навыками самообслуживания;</w:t>
            </w:r>
          </w:p>
          <w:p w:rsidR="00E95320" w:rsidRPr="009C260D" w:rsidRDefault="00E95320" w:rsidP="00E95320">
            <w:pPr>
              <w:spacing w:after="0" w:line="240" w:lineRule="auto"/>
              <w:ind w:left="34"/>
              <w:contextualSpacing/>
              <w:rPr>
                <w:rFonts w:ascii="Times New Roman" w:eastAsia="Calibri" w:hAnsi="Times New Roman"/>
              </w:rPr>
            </w:pPr>
            <w:r w:rsidRPr="009C260D">
              <w:rPr>
                <w:rFonts w:ascii="Times New Roman" w:eastAsia="Calibri" w:hAnsi="Times New Roman"/>
              </w:rPr>
              <w:t>- овладевает активной речью (просьба, вопрос)</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rPr>
            </w:pPr>
            <w:r w:rsidRPr="009C260D">
              <w:rPr>
                <w:rFonts w:ascii="Times New Roman" w:eastAsia="Calibri" w:hAnsi="Times New Roman"/>
              </w:rPr>
              <w:t>Ноябрь</w:t>
            </w:r>
          </w:p>
        </w:tc>
        <w:tc>
          <w:tcPr>
            <w:tcW w:w="601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contextualSpacing/>
              <w:rPr>
                <w:rFonts w:ascii="Times New Roman" w:eastAsia="Calibri" w:hAnsi="Times New Roman"/>
              </w:rPr>
            </w:pPr>
            <w:r w:rsidRPr="009C260D">
              <w:rPr>
                <w:rFonts w:ascii="Times New Roman" w:eastAsia="Calibri" w:hAnsi="Times New Roman"/>
              </w:rPr>
              <w:t>«Играем, наблюдаем, различаем, говорим».</w:t>
            </w:r>
          </w:p>
          <w:p w:rsidR="00E95320" w:rsidRPr="009C260D"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hideMark/>
          </w:tcPr>
          <w:p w:rsidR="00E95320" w:rsidRPr="009C260D" w:rsidRDefault="00E95320" w:rsidP="00E95320">
            <w:pPr>
              <w:spacing w:after="0" w:line="240" w:lineRule="auto"/>
              <w:ind w:left="34"/>
              <w:contextualSpacing/>
              <w:rPr>
                <w:rFonts w:ascii="Times New Roman" w:eastAsia="Calibri" w:hAnsi="Times New Roman"/>
                <w:color w:val="000000"/>
              </w:rPr>
            </w:pPr>
            <w:r w:rsidRPr="009C260D">
              <w:rPr>
                <w:rFonts w:ascii="Times New Roman" w:eastAsia="Calibri" w:hAnsi="Times New Roman"/>
                <w:color w:val="000000"/>
              </w:rPr>
              <w:t>- владеет доступными возрасту навыками са</w:t>
            </w:r>
            <w:r w:rsidRPr="009C260D">
              <w:rPr>
                <w:rFonts w:ascii="Times New Roman" w:eastAsia="Calibri" w:hAnsi="Times New Roman"/>
                <w:color w:val="000000"/>
              </w:rPr>
              <w:softHyphen/>
              <w:t>мообслуживания;</w:t>
            </w:r>
          </w:p>
          <w:p w:rsidR="00E95320" w:rsidRPr="009C260D" w:rsidRDefault="00E95320" w:rsidP="00E95320">
            <w:pPr>
              <w:spacing w:after="0" w:line="240" w:lineRule="auto"/>
              <w:ind w:left="34"/>
              <w:rPr>
                <w:rFonts w:ascii="Times New Roman" w:eastAsia="Calibri" w:hAnsi="Times New Roman"/>
              </w:rPr>
            </w:pPr>
            <w:r w:rsidRPr="009C260D">
              <w:rPr>
                <w:rFonts w:ascii="Times New Roman" w:eastAsia="Calibri" w:hAnsi="Times New Roman"/>
                <w:color w:val="000000"/>
              </w:rPr>
              <w:t>- имеет первичное представление об элементарных правилах поведения в детском саду</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9C260D" w:rsidRDefault="00E95320" w:rsidP="00E95320">
            <w:pPr>
              <w:spacing w:after="0" w:line="240" w:lineRule="auto"/>
              <w:jc w:val="center"/>
              <w:rPr>
                <w:rFonts w:ascii="Times New Roman" w:eastAsia="Calibri" w:hAnsi="Times New Roman"/>
              </w:rPr>
            </w:pPr>
            <w:r w:rsidRPr="009C260D">
              <w:rPr>
                <w:rFonts w:ascii="Times New Roman" w:eastAsia="Calibri" w:hAnsi="Times New Roman"/>
              </w:rPr>
              <w:t>Декабрь</w:t>
            </w:r>
          </w:p>
        </w:tc>
        <w:tc>
          <w:tcPr>
            <w:tcW w:w="6014" w:type="dxa"/>
            <w:tcBorders>
              <w:top w:val="single" w:sz="4" w:space="0" w:color="auto"/>
              <w:left w:val="single" w:sz="4" w:space="0" w:color="auto"/>
              <w:bottom w:val="single" w:sz="4" w:space="0" w:color="auto"/>
              <w:right w:val="single" w:sz="4" w:space="0" w:color="auto"/>
            </w:tcBorders>
          </w:tcPr>
          <w:p w:rsidR="00E95320" w:rsidRPr="009C260D" w:rsidRDefault="00E95320" w:rsidP="00E95320">
            <w:pPr>
              <w:spacing w:after="0" w:line="240" w:lineRule="auto"/>
              <w:contextualSpacing/>
              <w:rPr>
                <w:rFonts w:ascii="Times New Roman" w:eastAsia="Calibri" w:hAnsi="Times New Roman"/>
                <w:b/>
              </w:rPr>
            </w:pPr>
            <w:r w:rsidRPr="009C260D">
              <w:rPr>
                <w:rFonts w:ascii="Times New Roman" w:eastAsia="Calibri" w:hAnsi="Times New Roman"/>
                <w:b/>
              </w:rPr>
              <w:t>Промежуточный мониторинг эффективности социально - коммуникативного развития детей.</w:t>
            </w:r>
          </w:p>
          <w:p w:rsidR="00E95320" w:rsidRPr="009C260D"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hideMark/>
          </w:tcPr>
          <w:p w:rsidR="00E95320" w:rsidRPr="009C260D" w:rsidRDefault="00E95320" w:rsidP="00E95320">
            <w:pPr>
              <w:spacing w:after="0" w:line="240" w:lineRule="auto"/>
              <w:ind w:left="34"/>
              <w:rPr>
                <w:rFonts w:ascii="Times New Roman" w:eastAsia="Calibri" w:hAnsi="Times New Roman"/>
              </w:rPr>
            </w:pPr>
            <w:r w:rsidRPr="009C260D">
              <w:rPr>
                <w:rFonts w:ascii="Times New Roman" w:eastAsia="Calibri" w:hAnsi="Times New Roman"/>
              </w:rPr>
              <w:t>- ребенок играет с любимой игрушкой, персонажем, куклами и ролевыми атрибутами;</w:t>
            </w:r>
          </w:p>
          <w:p w:rsidR="00E95320" w:rsidRPr="009C260D" w:rsidRDefault="00E95320" w:rsidP="00E95320">
            <w:pPr>
              <w:spacing w:after="0" w:line="240" w:lineRule="auto"/>
              <w:ind w:left="34"/>
              <w:rPr>
                <w:rFonts w:ascii="Times New Roman" w:eastAsia="Calibri" w:hAnsi="Times New Roman"/>
              </w:rPr>
            </w:pPr>
            <w:r w:rsidRPr="009C260D">
              <w:rPr>
                <w:rFonts w:ascii="Times New Roman" w:eastAsia="Calibri" w:hAnsi="Times New Roman"/>
              </w:rPr>
              <w:t>- выполняет упражнения, имитирующие действия взрослого;</w:t>
            </w:r>
          </w:p>
          <w:p w:rsidR="00E95320" w:rsidRPr="009C260D" w:rsidRDefault="00E95320" w:rsidP="00E95320">
            <w:pPr>
              <w:spacing w:after="0" w:line="240" w:lineRule="auto"/>
              <w:ind w:left="34"/>
              <w:rPr>
                <w:rFonts w:ascii="Times New Roman" w:eastAsia="Calibri" w:hAnsi="Times New Roman"/>
              </w:rPr>
            </w:pPr>
            <w:r w:rsidRPr="009C260D">
              <w:rPr>
                <w:rFonts w:ascii="Times New Roman" w:eastAsia="Calibri" w:hAnsi="Times New Roman"/>
              </w:rPr>
              <w:t>- стремится к общению со взрослыми</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spacing w:after="0" w:line="240" w:lineRule="auto"/>
              <w:jc w:val="center"/>
              <w:rPr>
                <w:rFonts w:ascii="Times New Roman" w:eastAsia="Calibri" w:hAnsi="Times New Roman"/>
              </w:rPr>
            </w:pPr>
            <w:r w:rsidRPr="00DE3BF8">
              <w:rPr>
                <w:rFonts w:ascii="Times New Roman" w:eastAsia="Calibri" w:hAnsi="Times New Roman"/>
              </w:rPr>
              <w:lastRenderedPageBreak/>
              <w:t>Январь</w:t>
            </w:r>
          </w:p>
        </w:tc>
        <w:tc>
          <w:tcPr>
            <w:tcW w:w="601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contextualSpacing/>
              <w:jc w:val="both"/>
              <w:rPr>
                <w:rFonts w:ascii="Times New Roman" w:eastAsia="Calibri" w:hAnsi="Times New Roman"/>
              </w:rPr>
            </w:pPr>
            <w:r w:rsidRPr="00DE3BF8">
              <w:rPr>
                <w:rFonts w:ascii="Times New Roman" w:eastAsia="Calibri" w:hAnsi="Times New Roman"/>
              </w:rPr>
              <w:t>«Мой первый маленький друг в группе».</w:t>
            </w:r>
          </w:p>
          <w:p w:rsidR="00E95320" w:rsidRPr="00DE3BF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ind w:left="34"/>
              <w:contextualSpacing/>
              <w:rPr>
                <w:rFonts w:ascii="Times New Roman" w:eastAsia="Calibri" w:hAnsi="Times New Roman"/>
              </w:rPr>
            </w:pPr>
            <w:r w:rsidRPr="00DE3BF8">
              <w:rPr>
                <w:rFonts w:ascii="Times New Roman" w:eastAsia="Calibri" w:hAnsi="Times New Roman"/>
              </w:rPr>
              <w:t>- ребенок с интересом участвует в игровой деятельности;</w:t>
            </w:r>
          </w:p>
          <w:p w:rsidR="00E95320" w:rsidRPr="00DE3BF8" w:rsidRDefault="00E95320" w:rsidP="00E95320">
            <w:pPr>
              <w:spacing w:after="0" w:line="240" w:lineRule="auto"/>
              <w:ind w:left="34"/>
              <w:contextualSpacing/>
              <w:rPr>
                <w:rFonts w:ascii="Times New Roman" w:eastAsia="Calibri" w:hAnsi="Times New Roman"/>
              </w:rPr>
            </w:pPr>
            <w:r w:rsidRPr="00DE3BF8">
              <w:rPr>
                <w:rFonts w:ascii="Times New Roman" w:eastAsia="Calibri" w:hAnsi="Times New Roman"/>
              </w:rPr>
              <w:t>- интересуется окружающими предметами.</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spacing w:after="0" w:line="240" w:lineRule="auto"/>
              <w:jc w:val="center"/>
              <w:rPr>
                <w:rFonts w:ascii="Times New Roman" w:eastAsia="Calibri" w:hAnsi="Times New Roman"/>
              </w:rPr>
            </w:pPr>
            <w:r w:rsidRPr="00DE3BF8">
              <w:rPr>
                <w:rFonts w:ascii="Times New Roman" w:eastAsia="Calibri" w:hAnsi="Times New Roman"/>
              </w:rPr>
              <w:t>Февраль</w:t>
            </w:r>
          </w:p>
        </w:tc>
        <w:tc>
          <w:tcPr>
            <w:tcW w:w="601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rPr>
              <w:t>«Давайте познакомимся - это мой папа».</w:t>
            </w:r>
          </w:p>
          <w:p w:rsidR="00E95320" w:rsidRPr="00DE3BF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ind w:left="34"/>
              <w:contextualSpacing/>
              <w:rPr>
                <w:rFonts w:ascii="Times New Roman" w:eastAsia="Calibri" w:hAnsi="Times New Roman"/>
              </w:rPr>
            </w:pPr>
            <w:r w:rsidRPr="00DE3BF8">
              <w:rPr>
                <w:rFonts w:ascii="Times New Roman" w:eastAsia="Calibri" w:hAnsi="Times New Roman"/>
                <w:b/>
              </w:rPr>
              <w:t xml:space="preserve">- </w:t>
            </w:r>
            <w:r w:rsidRPr="00DE3BF8">
              <w:rPr>
                <w:rFonts w:ascii="Times New Roman" w:eastAsia="Calibri" w:hAnsi="Times New Roman"/>
              </w:rPr>
              <w:t>ребенок выполняет упражнения, имитирует действия взрослого (чинит, рубит, забивает);</w:t>
            </w:r>
          </w:p>
          <w:p w:rsidR="00E95320" w:rsidRPr="00DE3BF8" w:rsidRDefault="00E95320" w:rsidP="00E95320">
            <w:pPr>
              <w:spacing w:after="0" w:line="240" w:lineRule="auto"/>
              <w:ind w:left="34"/>
              <w:contextualSpacing/>
              <w:rPr>
                <w:rFonts w:ascii="Times New Roman" w:eastAsia="Calibri" w:hAnsi="Times New Roman"/>
              </w:rPr>
            </w:pPr>
            <w:r w:rsidRPr="00DE3BF8">
              <w:rPr>
                <w:rFonts w:ascii="Times New Roman" w:eastAsia="Calibri" w:hAnsi="Times New Roman"/>
              </w:rPr>
              <w:t>-  выполняет трудовые действия</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spacing w:after="0" w:line="240" w:lineRule="auto"/>
              <w:jc w:val="center"/>
              <w:rPr>
                <w:rFonts w:ascii="Times New Roman" w:eastAsia="Calibri" w:hAnsi="Times New Roman"/>
              </w:rPr>
            </w:pPr>
            <w:r w:rsidRPr="00DE3BF8">
              <w:rPr>
                <w:rFonts w:ascii="Times New Roman" w:eastAsia="Calibri" w:hAnsi="Times New Roman"/>
              </w:rPr>
              <w:t>Март</w:t>
            </w:r>
          </w:p>
        </w:tc>
        <w:tc>
          <w:tcPr>
            <w:tcW w:w="601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rPr>
              <w:t>«Моя мама».</w:t>
            </w:r>
          </w:p>
          <w:p w:rsidR="00E95320" w:rsidRPr="00DE3BF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выполняет упражнения имитирующие действия взрослого;</w:t>
            </w:r>
          </w:p>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рассматривает фотографии иллюстрации, книги о маме.</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spacing w:after="0" w:line="240" w:lineRule="auto"/>
              <w:jc w:val="center"/>
              <w:rPr>
                <w:rFonts w:ascii="Times New Roman" w:eastAsia="Calibri" w:hAnsi="Times New Roman"/>
              </w:rPr>
            </w:pPr>
            <w:r w:rsidRPr="00DE3BF8">
              <w:rPr>
                <w:rFonts w:ascii="Times New Roman" w:eastAsia="Calibri" w:hAnsi="Times New Roman"/>
              </w:rPr>
              <w:t>Апрель</w:t>
            </w:r>
          </w:p>
        </w:tc>
        <w:tc>
          <w:tcPr>
            <w:tcW w:w="601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rPr>
              <w:t>«Бабушки и дедушки»</w:t>
            </w:r>
          </w:p>
          <w:p w:rsidR="00E95320" w:rsidRPr="00DE3BF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ребенок знает близких людей, проявляет положительные эмоции при общении с ними</w:t>
            </w:r>
          </w:p>
        </w:tc>
      </w:tr>
      <w:tr w:rsidR="00E95320" w:rsidRPr="003E14B2" w:rsidTr="00E95320">
        <w:tc>
          <w:tcPr>
            <w:tcW w:w="203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spacing w:after="0" w:line="240" w:lineRule="auto"/>
              <w:jc w:val="center"/>
              <w:rPr>
                <w:rFonts w:ascii="Times New Roman" w:eastAsia="Calibri" w:hAnsi="Times New Roman"/>
              </w:rPr>
            </w:pPr>
            <w:r w:rsidRPr="00DE3BF8">
              <w:rPr>
                <w:rFonts w:ascii="Times New Roman" w:eastAsia="Calibri" w:hAnsi="Times New Roman"/>
              </w:rPr>
              <w:t>Май</w:t>
            </w:r>
          </w:p>
        </w:tc>
        <w:tc>
          <w:tcPr>
            <w:tcW w:w="601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contextualSpacing/>
              <w:rPr>
                <w:rFonts w:ascii="Times New Roman" w:eastAsia="Calibri" w:hAnsi="Times New Roman"/>
                <w:b/>
              </w:rPr>
            </w:pPr>
            <w:r w:rsidRPr="00DE3BF8">
              <w:rPr>
                <w:rFonts w:ascii="Times New Roman" w:eastAsia="Calibri" w:hAnsi="Times New Roman"/>
                <w:b/>
              </w:rPr>
              <w:t>Мониторинг эффективности социально-коммуникативного развития детей.</w:t>
            </w:r>
          </w:p>
          <w:p w:rsidR="00E95320" w:rsidRPr="00DE3BF8" w:rsidRDefault="00E95320" w:rsidP="00E95320">
            <w:pPr>
              <w:spacing w:after="0" w:line="240" w:lineRule="auto"/>
              <w:rPr>
                <w:rFonts w:ascii="Times New Roman" w:eastAsia="Calibri" w:hAnsi="Times New Roman"/>
                <w:b/>
              </w:rPr>
            </w:pPr>
          </w:p>
          <w:p w:rsidR="00E95320" w:rsidRPr="00DE3BF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ребенок играет с любимой игрушкой, персонажем, куклами и ролевыми атрибутами;</w:t>
            </w:r>
          </w:p>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выполняет упражнения, имитирующие действия взрослого;</w:t>
            </w:r>
          </w:p>
          <w:p w:rsidR="00E95320" w:rsidRPr="00DE3BF8" w:rsidRDefault="00E95320" w:rsidP="00E95320">
            <w:pPr>
              <w:spacing w:after="0" w:line="240" w:lineRule="auto"/>
              <w:ind w:left="34"/>
              <w:contextualSpacing/>
              <w:rPr>
                <w:rFonts w:ascii="Times New Roman" w:eastAsia="Calibri" w:hAnsi="Times New Roman"/>
              </w:rPr>
            </w:pPr>
            <w:r w:rsidRPr="00DE3BF8">
              <w:rPr>
                <w:rFonts w:ascii="Times New Roman" w:eastAsia="Calibri" w:hAnsi="Times New Roman"/>
                <w:b/>
              </w:rPr>
              <w:t>-</w:t>
            </w:r>
            <w:r w:rsidRPr="00DE3BF8">
              <w:rPr>
                <w:rFonts w:ascii="Times New Roman" w:eastAsia="Calibri" w:hAnsi="Times New Roman"/>
              </w:rPr>
              <w:t xml:space="preserve"> проявляет интерес к стихам, песням, сказкам;</w:t>
            </w:r>
          </w:p>
          <w:p w:rsidR="00E95320" w:rsidRPr="00DE3BF8" w:rsidRDefault="00E95320" w:rsidP="00E95320">
            <w:pPr>
              <w:spacing w:after="0" w:line="240" w:lineRule="auto"/>
              <w:ind w:left="34"/>
              <w:rPr>
                <w:rFonts w:ascii="Times New Roman" w:eastAsia="Calibri" w:hAnsi="Times New Roman"/>
              </w:rPr>
            </w:pPr>
            <w:r w:rsidRPr="00DE3BF8">
              <w:rPr>
                <w:rFonts w:ascii="Times New Roman" w:eastAsia="Calibri" w:hAnsi="Times New Roman"/>
              </w:rPr>
              <w:t>- стремится к общению со взрослыми</w:t>
            </w:r>
          </w:p>
          <w:p w:rsidR="00E95320" w:rsidRPr="00DE3BF8" w:rsidRDefault="00E95320" w:rsidP="00E95320">
            <w:pPr>
              <w:spacing w:after="0" w:line="240" w:lineRule="auto"/>
              <w:ind w:left="34"/>
              <w:rPr>
                <w:rFonts w:ascii="Times New Roman" w:eastAsia="Calibri" w:hAnsi="Times New Roman"/>
              </w:rPr>
            </w:pPr>
          </w:p>
          <w:p w:rsidR="00E95320" w:rsidRPr="00DE3BF8" w:rsidRDefault="00E95320" w:rsidP="00E95320">
            <w:pPr>
              <w:spacing w:after="0" w:line="240" w:lineRule="auto"/>
              <w:ind w:left="34"/>
              <w:rPr>
                <w:rFonts w:ascii="Times New Roman" w:eastAsia="Calibri" w:hAnsi="Times New Roman"/>
              </w:rPr>
            </w:pPr>
          </w:p>
        </w:tc>
      </w:tr>
    </w:tbl>
    <w:p w:rsidR="00E95320" w:rsidRPr="00B64327" w:rsidRDefault="00E95320" w:rsidP="00E95320">
      <w:pPr>
        <w:spacing w:line="240" w:lineRule="auto"/>
        <w:contextualSpacing/>
        <w:jc w:val="center"/>
        <w:rPr>
          <w:rFonts w:ascii="Times New Roman" w:eastAsia="Calibri" w:hAnsi="Times New Roman"/>
          <w:b/>
          <w:sz w:val="24"/>
          <w:szCs w:val="24"/>
        </w:rPr>
      </w:pPr>
      <w:r w:rsidRPr="00B64327">
        <w:rPr>
          <w:rFonts w:ascii="Times New Roman" w:eastAsia="Calibri" w:hAnsi="Times New Roman"/>
          <w:b/>
          <w:sz w:val="24"/>
          <w:szCs w:val="24"/>
        </w:rPr>
        <w:t>Психолого - педагогические условия реализации программы по социально - коммуникативному развитию детей 2 - 3 лет</w:t>
      </w:r>
    </w:p>
    <w:p w:rsidR="00E95320" w:rsidRPr="00B64327" w:rsidRDefault="00E95320" w:rsidP="00E95320">
      <w:pPr>
        <w:spacing w:line="240" w:lineRule="auto"/>
        <w:contextualSpacing/>
        <w:jc w:val="center"/>
        <w:rPr>
          <w:rFonts w:ascii="Times New Roman" w:eastAsia="Calibri" w:hAnsi="Times New Roman"/>
          <w:b/>
          <w:sz w:val="24"/>
          <w:szCs w:val="24"/>
        </w:rPr>
      </w:pPr>
      <w:r w:rsidRPr="00B64327">
        <w:rPr>
          <w:rFonts w:ascii="Times New Roman" w:eastAsia="Calibri" w:hAnsi="Times New Roman"/>
          <w:b/>
          <w:sz w:val="24"/>
          <w:szCs w:val="24"/>
        </w:rPr>
        <w:t>(формы, способы, методы и средства)</w:t>
      </w:r>
    </w:p>
    <w:p w:rsidR="00E95320" w:rsidRPr="00B64327" w:rsidRDefault="00E95320" w:rsidP="00E95320">
      <w:pPr>
        <w:spacing w:line="240" w:lineRule="auto"/>
        <w:contextualSpacing/>
        <w:jc w:val="center"/>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3118"/>
      </w:tblGrid>
      <w:tr w:rsidR="00E95320" w:rsidRPr="00B64327" w:rsidTr="00E95320">
        <w:tc>
          <w:tcPr>
            <w:tcW w:w="5778" w:type="dxa"/>
            <w:shd w:val="clear" w:color="auto" w:fill="auto"/>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Организация психолого – педагогических условий</w:t>
            </w:r>
          </w:p>
        </w:tc>
        <w:tc>
          <w:tcPr>
            <w:tcW w:w="5954" w:type="dxa"/>
            <w:shd w:val="clear" w:color="auto" w:fill="auto"/>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Действия педагога (воспитателя)</w:t>
            </w:r>
          </w:p>
        </w:tc>
        <w:tc>
          <w:tcPr>
            <w:tcW w:w="3118" w:type="dxa"/>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Рекомендуемые методические пособия</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Обеспечение эмоционального благополучия ребенка в</w:t>
            </w:r>
            <w:r w:rsidRPr="00DE3BF8">
              <w:rPr>
                <w:rFonts w:ascii="Times New Roman" w:eastAsia="Calibri" w:hAnsi="Times New Roman"/>
              </w:rPr>
              <w:t xml:space="preserve"> процессе сюжетно - ролевой игры (по плану воспитателя), подвижных игр, театрализованной игры, игровых ситуаций, например «Помоги товарищу».</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Доброжелательное общение без обвинений и угроз, организация подвижных </w:t>
            </w:r>
            <w:r w:rsidRPr="00DE3BF8">
              <w:rPr>
                <w:rFonts w:ascii="Times New Roman" w:hAnsi="Times New Roman"/>
              </w:rPr>
              <w:t>игр с простым содержанием, создание ситуаций для проявления интереса к окружающему миру природы, создание ситуаций для эмоциональной отзывчивости на доступные возрасту литературно-художественные, музыкальные произведения</w:t>
            </w:r>
            <w:r w:rsidRPr="00DE3BF8">
              <w:rPr>
                <w:rFonts w:ascii="Times New Roman" w:hAnsi="Times New Roman"/>
                <w:color w:val="000000"/>
              </w:rPr>
              <w:t xml:space="preserve">. </w:t>
            </w:r>
            <w:r w:rsidRPr="00DE3BF8">
              <w:rPr>
                <w:rFonts w:ascii="Times New Roman" w:eastAsia="Calibri" w:hAnsi="Times New Roman"/>
              </w:rPr>
              <w:t>Создание ситуаций для ознакомления детей с правилами поведения в детском саду, дома, на улице.</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Н.Ф. Губанова «Развитие игровой деятельности»</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Формирование доброжелательных, внимательных отношений </w:t>
            </w:r>
            <w:r w:rsidRPr="00DE3BF8">
              <w:rPr>
                <w:rFonts w:ascii="Times New Roman" w:eastAsia="Calibri" w:hAnsi="Times New Roman"/>
              </w:rPr>
              <w:t>в процессе разных видов деятельности: коммуникативной, игровой, трудовой и.т.д.</w:t>
            </w:r>
          </w:p>
        </w:tc>
        <w:tc>
          <w:tcPr>
            <w:tcW w:w="5954" w:type="dxa"/>
            <w:shd w:val="clear" w:color="auto" w:fill="auto"/>
          </w:tcPr>
          <w:p w:rsidR="00E95320" w:rsidRPr="00DE3BF8" w:rsidRDefault="00E95320" w:rsidP="00E95320">
            <w:pPr>
              <w:pStyle w:val="af5"/>
              <w:rPr>
                <w:rFonts w:ascii="Times New Roman" w:hAnsi="Times New Roman"/>
              </w:rPr>
            </w:pPr>
            <w:r w:rsidRPr="00DE3BF8">
              <w:rPr>
                <w:rFonts w:ascii="Times New Roman" w:hAnsi="Times New Roman"/>
              </w:rPr>
              <w:t>Создание ситуаций для овладения элементарными правилами поведения во время еды, умывания,</w:t>
            </w:r>
          </w:p>
          <w:p w:rsidR="00E95320" w:rsidRPr="00DE3BF8" w:rsidRDefault="00E95320" w:rsidP="00E95320">
            <w:pPr>
              <w:pStyle w:val="af5"/>
              <w:rPr>
                <w:rFonts w:ascii="Times New Roman" w:hAnsi="Times New Roman"/>
              </w:rPr>
            </w:pPr>
            <w:r w:rsidRPr="00DE3BF8">
              <w:rPr>
                <w:rFonts w:ascii="Times New Roman" w:hAnsi="Times New Roman"/>
              </w:rPr>
              <w:t xml:space="preserve"> соблюдения правил вежливости;</w:t>
            </w:r>
          </w:p>
          <w:p w:rsidR="00E95320" w:rsidRPr="00DE3BF8" w:rsidRDefault="00E95320" w:rsidP="00E95320">
            <w:pPr>
              <w:pStyle w:val="af5"/>
              <w:rPr>
                <w:rFonts w:ascii="Times New Roman" w:eastAsia="Calibri" w:hAnsi="Times New Roman"/>
              </w:rPr>
            </w:pP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стр.311</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В.И. Петрова,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Т.Д. Стульник «Этические беседы с детьми»</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lastRenderedPageBreak/>
              <w:t xml:space="preserve">Создание условий для формирования детской самостоятельности </w:t>
            </w:r>
            <w:r w:rsidRPr="00DE3BF8">
              <w:rPr>
                <w:rFonts w:ascii="Times New Roman" w:eastAsia="Calibri" w:hAnsi="Times New Roman"/>
              </w:rPr>
              <w:t>в процессе поддержки детской инициативы, создание ситуации выбора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Педагог -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стр.311</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Р.С. Буре «Социально - нравственное воспитание дошкольников»</w:t>
            </w:r>
          </w:p>
        </w:tc>
      </w:tr>
      <w:tr w:rsidR="00E95320" w:rsidRPr="00825A4B" w:rsidTr="00E95320">
        <w:tc>
          <w:tcPr>
            <w:tcW w:w="5778" w:type="dxa"/>
            <w:shd w:val="clear" w:color="auto" w:fill="auto"/>
          </w:tcPr>
          <w:p w:rsidR="00E95320" w:rsidRPr="00DE3BF8" w:rsidRDefault="00E95320" w:rsidP="00E95320">
            <w:pPr>
              <w:pStyle w:val="af5"/>
              <w:rPr>
                <w:rFonts w:ascii="Times New Roman" w:hAnsi="Times New Roman"/>
                <w:b/>
              </w:rPr>
            </w:pPr>
            <w:r w:rsidRPr="00DE3BF8">
              <w:rPr>
                <w:rFonts w:ascii="Times New Roman" w:eastAsia="Calibri" w:hAnsi="Times New Roman"/>
                <w:b/>
              </w:rPr>
              <w:t>Создание условий для развития свободной игровой деятельности.</w:t>
            </w:r>
            <w:r w:rsidRPr="00DE3BF8">
              <w:rPr>
                <w:rFonts w:ascii="Times New Roman" w:hAnsi="Times New Roman"/>
                <w:b/>
              </w:rPr>
              <w:t xml:space="preserve"> </w:t>
            </w:r>
          </w:p>
          <w:p w:rsidR="00E95320" w:rsidRPr="00DE3BF8" w:rsidRDefault="00E95320" w:rsidP="00E95320">
            <w:pPr>
              <w:pStyle w:val="af5"/>
              <w:rPr>
                <w:rFonts w:ascii="Times New Roman" w:hAnsi="Times New Roman"/>
              </w:rPr>
            </w:pPr>
            <w:r w:rsidRPr="00DE3BF8">
              <w:rPr>
                <w:rFonts w:ascii="Times New Roman" w:hAnsi="Times New Roman"/>
              </w:rPr>
              <w:t>Программные игры:</w:t>
            </w:r>
            <w:r w:rsidRPr="00DE3BF8">
              <w:rPr>
                <w:rFonts w:ascii="Times New Roman" w:hAnsi="Times New Roman"/>
                <w:color w:val="000000"/>
              </w:rPr>
              <w:t xml:space="preserve"> </w:t>
            </w:r>
            <w:r w:rsidRPr="00DE3BF8">
              <w:rPr>
                <w:rFonts w:ascii="Times New Roman" w:hAnsi="Times New Roman"/>
              </w:rPr>
              <w:t>Сюжетно-ролевая игра «Семья». Подвижные игры «Попади в воротца», «Найди флажок».  Инсценировка русской народной сказки «Козлятки и волк» (обр. К. Ушинского). Дидактические игры «Что звучит?», «Чудесный мешочек».</w:t>
            </w:r>
          </w:p>
          <w:p w:rsidR="00E95320" w:rsidRPr="00DE3BF8" w:rsidRDefault="00E95320" w:rsidP="00E95320">
            <w:pPr>
              <w:pStyle w:val="af5"/>
              <w:rPr>
                <w:rFonts w:ascii="Times New Roman" w:hAnsi="Times New Roman"/>
              </w:rPr>
            </w:pPr>
            <w:r w:rsidRPr="00DE3BF8">
              <w:rPr>
                <w:rFonts w:ascii="Times New Roman" w:hAnsi="Times New Roman"/>
              </w:rPr>
              <w:t xml:space="preserve"> Организация коллективной игры с игрушками с целью воспитания доброжелательных взаимоотношений со сверстниками. </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Наблюдение за детьми. Отличать детей с развитой игровой деятельностью от тех, у кого она развита слабо. Определять игровые ситуации, в которых нужна помощь взрослого.</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DE3BF8">
              <w:rPr>
                <w:rFonts w:ascii="Times New Roman" w:eastAsia="Calibri" w:hAnsi="Times New Roman"/>
              </w:rPr>
              <w:t xml:space="preserve"> Н.Ф. Губанова «Развитие игровой деятельности»</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развития познавательной деятельности.</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Развитие социального и эмоционального интеллекта.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развитие орудийных действий, предметных действий, восприятия и свойств внимания.</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312</w:t>
            </w:r>
            <w:r>
              <w:rPr>
                <w:rFonts w:ascii="Times New Roman" w:eastAsia="Calibri" w:hAnsi="Times New Roman"/>
              </w:rPr>
              <w:t xml:space="preserve">  </w:t>
            </w:r>
            <w:r w:rsidRPr="00DE3BF8">
              <w:rPr>
                <w:rFonts w:ascii="Times New Roman" w:eastAsia="Calibri" w:hAnsi="Times New Roman"/>
              </w:rPr>
              <w:t>Н.Е. Веракса</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Серия материалов «Играем в сказку» </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самовыражения средствами искусства.</w:t>
            </w:r>
          </w:p>
          <w:p w:rsidR="00E95320" w:rsidRPr="00DE3BF8" w:rsidRDefault="00E95320" w:rsidP="00E95320">
            <w:pPr>
              <w:pStyle w:val="af5"/>
              <w:rPr>
                <w:rFonts w:ascii="Times New Roman" w:hAnsi="Times New Roman"/>
              </w:rPr>
            </w:pPr>
            <w:r w:rsidRPr="00DE3BF8">
              <w:rPr>
                <w:rFonts w:ascii="Times New Roman" w:hAnsi="Times New Roman"/>
              </w:rPr>
              <w:t>Театрализованные игры (программная тематика)</w:t>
            </w:r>
          </w:p>
          <w:p w:rsidR="00E95320" w:rsidRPr="00DE3BF8" w:rsidRDefault="00E95320" w:rsidP="00E95320">
            <w:pPr>
              <w:pStyle w:val="af5"/>
              <w:rPr>
                <w:rFonts w:ascii="Times New Roman" w:hAnsi="Times New Roman"/>
              </w:rPr>
            </w:pPr>
            <w:r w:rsidRPr="00DE3BF8">
              <w:rPr>
                <w:rFonts w:ascii="Times New Roman" w:hAnsi="Times New Roman"/>
              </w:rPr>
              <w:t>- опыт общения с персонажем;</w:t>
            </w:r>
          </w:p>
          <w:p w:rsidR="00E95320" w:rsidRPr="00DE3BF8" w:rsidRDefault="00E95320" w:rsidP="00E95320">
            <w:pPr>
              <w:pStyle w:val="af5"/>
              <w:rPr>
                <w:rFonts w:ascii="Times New Roman" w:hAnsi="Times New Roman"/>
              </w:rPr>
            </w:pPr>
            <w:r w:rsidRPr="00DE3BF8">
              <w:rPr>
                <w:rFonts w:ascii="Times New Roman" w:hAnsi="Times New Roman"/>
              </w:rPr>
              <w:t>- игры - действия со звуками;</w:t>
            </w:r>
          </w:p>
          <w:p w:rsidR="00E95320" w:rsidRPr="00DE3BF8" w:rsidRDefault="00E95320" w:rsidP="00E95320">
            <w:pPr>
              <w:pStyle w:val="af5"/>
              <w:rPr>
                <w:rFonts w:ascii="Times New Roman" w:hAnsi="Times New Roman"/>
              </w:rPr>
            </w:pPr>
            <w:r w:rsidRPr="00DE3BF8">
              <w:rPr>
                <w:rFonts w:ascii="Times New Roman" w:hAnsi="Times New Roman"/>
              </w:rPr>
              <w:t>- игры на подражание движений животных и птиц;</w:t>
            </w:r>
          </w:p>
          <w:p w:rsidR="00E95320" w:rsidRDefault="00E95320" w:rsidP="00E95320">
            <w:pPr>
              <w:pStyle w:val="af5"/>
              <w:rPr>
                <w:rFonts w:ascii="Times New Roman" w:hAnsi="Times New Roman"/>
              </w:rPr>
            </w:pPr>
            <w:r w:rsidRPr="00DE3BF8">
              <w:rPr>
                <w:rFonts w:ascii="Times New Roman" w:hAnsi="Times New Roman"/>
              </w:rPr>
              <w:t>- игры малых фольклорных форм.</w:t>
            </w:r>
          </w:p>
          <w:p w:rsidR="00E95320" w:rsidRPr="00DE3BF8" w:rsidRDefault="00E95320" w:rsidP="00E95320">
            <w:pPr>
              <w:pStyle w:val="af5"/>
              <w:rPr>
                <w:rFonts w:ascii="Times New Roman" w:hAnsi="Times New Roman"/>
              </w:rPr>
            </w:pPr>
          </w:p>
          <w:p w:rsidR="00E95320" w:rsidRPr="00DE3BF8" w:rsidRDefault="00E95320" w:rsidP="00E95320">
            <w:pPr>
              <w:pStyle w:val="af5"/>
              <w:rPr>
                <w:rFonts w:ascii="Times New Roman" w:eastAsia="Calibri" w:hAnsi="Times New Roman"/>
              </w:rPr>
            </w:pP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атмосферу принятия и поддержки во время занятий творческими видами деятельности.</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наличие необходимых игрушек, материалов для возможности заниматься рисованием, игре на детских музыкальных инструментах, пением.</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до школы», приложение 5, стр. 317 </w:t>
            </w:r>
            <w:r>
              <w:rPr>
                <w:rFonts w:ascii="Times New Roman" w:eastAsia="Calibri" w:hAnsi="Times New Roman"/>
              </w:rPr>
              <w:t xml:space="preserve"> </w:t>
            </w:r>
            <w:r w:rsidRPr="00DE3BF8">
              <w:rPr>
                <w:rFonts w:ascii="Times New Roman" w:eastAsia="Calibri" w:hAnsi="Times New Roman"/>
              </w:rPr>
              <w:t>«Изобразительная деятельность», «Музыкальная деятельность».</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физического развития</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Ежедневная двигательная деятельность, включающая в себя утреннюю гимнастику, подвижные игры в группе и на свежем воздухе, трансформируемое игровое </w:t>
            </w:r>
            <w:r w:rsidRPr="00DE3BF8">
              <w:rPr>
                <w:rFonts w:ascii="Times New Roman" w:eastAsia="Calibri" w:hAnsi="Times New Roman"/>
              </w:rPr>
              <w:lastRenderedPageBreak/>
              <w:t>пространство, использование игрового и спортивного оборудования.</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lastRenderedPageBreak/>
              <w:t>Создавать доброжелательную атмосферу эмоционального принятия, способствующую проявлениям активности всех детей.</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 «Физическая культура»</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lastRenderedPageBreak/>
              <w:t>Основные формы взаимодействия с семьей: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взаимопонимание и взаимоинформирование;</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семейные праздники, семейный календарь</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мастер - классы, тренинг.</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Знакомство педагогов и родителей.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Инклюзивная практика:</w:t>
            </w:r>
            <w:r w:rsidRPr="00DE3BF8">
              <w:rPr>
                <w:rFonts w:ascii="Times New Roman" w:eastAsia="Calibri" w:hAnsi="Times New Roman"/>
              </w:rPr>
              <w:t xml:space="preserve"> адаптированная образовательная программа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Разработка индивидуальных образовательных маршрутов</w:t>
            </w:r>
          </w:p>
        </w:tc>
        <w:tc>
          <w:tcPr>
            <w:tcW w:w="3118"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Основная образовательная программа дошкольного образования «От рождения до школы», стр. 192 «Критерии эффективности образовательного процесса в соответствии с принципами инклюзии».</w:t>
            </w:r>
          </w:p>
        </w:tc>
      </w:tr>
    </w:tbl>
    <w:p w:rsidR="00E95320" w:rsidRDefault="00E95320" w:rsidP="00E95320">
      <w:pPr>
        <w:rPr>
          <w:rFonts w:ascii="Times New Roman" w:hAnsi="Times New Roman"/>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5011"/>
        <w:gridCol w:w="3211"/>
        <w:gridCol w:w="3543"/>
      </w:tblGrid>
      <w:tr w:rsidR="00E95320" w:rsidRPr="00DE3BF8" w:rsidTr="00E95320">
        <w:trPr>
          <w:trHeight w:val="504"/>
        </w:trPr>
        <w:tc>
          <w:tcPr>
            <w:tcW w:w="14884" w:type="dxa"/>
            <w:gridSpan w:val="4"/>
            <w:shd w:val="clear" w:color="auto" w:fill="auto"/>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Вторая младшая группа, дошкольный возраст (3 - 4 года)</w:t>
            </w:r>
          </w:p>
        </w:tc>
      </w:tr>
      <w:tr w:rsidR="00E95320" w:rsidRPr="00DE3BF8" w:rsidTr="00E95320">
        <w:trPr>
          <w:trHeight w:val="496"/>
        </w:trPr>
        <w:tc>
          <w:tcPr>
            <w:tcW w:w="3119" w:type="dxa"/>
            <w:vMerge w:val="restart"/>
          </w:tcPr>
          <w:p w:rsidR="00E95320" w:rsidRPr="00DE3BF8" w:rsidRDefault="00E95320" w:rsidP="00E95320">
            <w:pPr>
              <w:rPr>
                <w:rFonts w:ascii="Times New Roman" w:hAnsi="Times New Roman"/>
                <w:b/>
              </w:rPr>
            </w:pPr>
          </w:p>
          <w:p w:rsidR="00E95320" w:rsidRPr="00DE3BF8" w:rsidRDefault="00E95320" w:rsidP="00E95320">
            <w:pPr>
              <w:rPr>
                <w:rFonts w:ascii="Times New Roman" w:hAnsi="Times New Roman"/>
                <w:b/>
              </w:rPr>
            </w:pPr>
          </w:p>
          <w:p w:rsidR="00E95320" w:rsidRPr="00DE3BF8" w:rsidRDefault="00E95320" w:rsidP="00E95320">
            <w:pPr>
              <w:rPr>
                <w:rFonts w:ascii="Times New Roman" w:hAnsi="Times New Roman"/>
                <w:b/>
              </w:rPr>
            </w:pPr>
          </w:p>
          <w:p w:rsidR="00E95320" w:rsidRPr="00DE3BF8" w:rsidRDefault="00E95320" w:rsidP="00E95320">
            <w:pPr>
              <w:rPr>
                <w:rFonts w:ascii="Times New Roman" w:hAnsi="Times New Roman"/>
              </w:rPr>
            </w:pPr>
            <w:r w:rsidRPr="00DE3BF8">
              <w:rPr>
                <w:rFonts w:ascii="Times New Roman" w:hAnsi="Times New Roman"/>
                <w:b/>
              </w:rPr>
              <w:t xml:space="preserve">Цель: </w:t>
            </w:r>
            <w:r w:rsidRPr="00DE3BF8">
              <w:rPr>
                <w:rFonts w:ascii="Times New Roman" w:hAnsi="Times New Roman"/>
              </w:rPr>
              <w:t xml:space="preserve">создание условий для реализации образовательной деятельности по социально - коммуникативному развитию детей 3 - 4 лет. </w:t>
            </w:r>
          </w:p>
          <w:p w:rsidR="00E95320" w:rsidRPr="00DE3BF8" w:rsidRDefault="00E95320" w:rsidP="00E95320">
            <w:pPr>
              <w:rPr>
                <w:rFonts w:ascii="Times New Roman" w:hAnsi="Times New Roman"/>
              </w:rPr>
            </w:pPr>
          </w:p>
          <w:p w:rsidR="00E95320" w:rsidRPr="00DE3BF8" w:rsidRDefault="00E95320" w:rsidP="00E95320">
            <w:pPr>
              <w:rPr>
                <w:rFonts w:ascii="Times New Roman" w:hAnsi="Times New Roman"/>
              </w:rPr>
            </w:pPr>
            <w:r w:rsidRPr="00DE3BF8">
              <w:rPr>
                <w:rFonts w:ascii="Times New Roman" w:hAnsi="Times New Roman"/>
                <w:b/>
              </w:rPr>
              <w:t xml:space="preserve">Задача: </w:t>
            </w:r>
            <w:r w:rsidRPr="00DE3BF8">
              <w:rPr>
                <w:rFonts w:ascii="Times New Roman" w:hAnsi="Times New Roman"/>
              </w:rPr>
              <w:t xml:space="preserve">обеспечить психолого - педагогическое сопровождение образовательного процесса по социально - коммуникативному развитию </w:t>
            </w:r>
            <w:r w:rsidRPr="00DE3BF8">
              <w:rPr>
                <w:rFonts w:ascii="Times New Roman" w:hAnsi="Times New Roman"/>
              </w:rPr>
              <w:lastRenderedPageBreak/>
              <w:t>детей 3 - 4 лет.</w:t>
            </w:r>
          </w:p>
        </w:tc>
        <w:tc>
          <w:tcPr>
            <w:tcW w:w="5011"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lastRenderedPageBreak/>
              <w:t>Направление деятельности</w:t>
            </w:r>
          </w:p>
        </w:tc>
        <w:tc>
          <w:tcPr>
            <w:tcW w:w="3211"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Формы работы</w:t>
            </w:r>
          </w:p>
        </w:tc>
        <w:tc>
          <w:tcPr>
            <w:tcW w:w="3543"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Целевые ориентиры</w:t>
            </w:r>
          </w:p>
        </w:tc>
      </w:tr>
      <w:tr w:rsidR="00E95320" w:rsidRPr="00DE3BF8" w:rsidTr="00E95320">
        <w:tc>
          <w:tcPr>
            <w:tcW w:w="3119" w:type="dxa"/>
            <w:vMerge/>
          </w:tcPr>
          <w:p w:rsidR="00E95320" w:rsidRPr="00DE3BF8" w:rsidRDefault="00E95320" w:rsidP="00E95320">
            <w:pPr>
              <w:spacing w:after="0" w:line="240" w:lineRule="auto"/>
              <w:rPr>
                <w:rFonts w:ascii="Times New Roman" w:hAnsi="Times New Roman"/>
                <w:b/>
              </w:rPr>
            </w:pPr>
          </w:p>
        </w:tc>
        <w:tc>
          <w:tcPr>
            <w:tcW w:w="5011" w:type="dxa"/>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Развитие игровой деятельности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совместная игра;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игры в малых группах;</w:t>
            </w:r>
          </w:p>
          <w:p w:rsidR="00E95320" w:rsidRPr="00DE3BF8" w:rsidRDefault="00E95320" w:rsidP="00E95320">
            <w:pPr>
              <w:spacing w:after="0" w:line="240" w:lineRule="auto"/>
              <w:rPr>
                <w:rFonts w:ascii="Times New Roman" w:hAnsi="Times New Roman"/>
              </w:rPr>
            </w:pPr>
            <w:r w:rsidRPr="00DE3BF8">
              <w:rPr>
                <w:rFonts w:ascii="Times New Roman" w:hAnsi="Times New Roman"/>
              </w:rPr>
              <w:t>- ход игры, элементарные правила;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игры с игрушками, природными и строительными материалами.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Сюжетно - ролевые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игры на темы из окружающей жизни;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способы ролевого поведения в игре;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взаимодействие в сюжетах.</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Подвижные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поощрение игр с каталками, автомобилями, велосипедами;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игры с более сложными правилами и сменой движений.</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lastRenderedPageBreak/>
              <w:t>Театрализованные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игры - драматизации и кукольные спектакли;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имитация действий персонажей;</w:t>
            </w:r>
          </w:p>
          <w:p w:rsidR="00E95320" w:rsidRPr="00DE3BF8" w:rsidRDefault="00E95320" w:rsidP="00E95320">
            <w:pPr>
              <w:spacing w:after="0" w:line="240" w:lineRule="auto"/>
              <w:rPr>
                <w:rFonts w:ascii="Times New Roman" w:hAnsi="Times New Roman"/>
              </w:rPr>
            </w:pPr>
            <w:r w:rsidRPr="00DE3BF8">
              <w:rPr>
                <w:rFonts w:ascii="Times New Roman" w:hAnsi="Times New Roman"/>
              </w:rPr>
              <w:t>- действия с элементами костюмов и атрибутов;</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импровизация сюжетов.</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Дидактические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 xml:space="preserve">- </w:t>
            </w:r>
            <w:r w:rsidRPr="00DE3BF8">
              <w:rPr>
                <w:rFonts w:ascii="Times New Roman" w:hAnsi="Times New Roman"/>
              </w:rPr>
              <w:t>подбор предметов по цвету и величине;</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Приобщение к элементарным общепринятым нормами правилам взаимоотношения со сверстниками и взрослыми</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вежливость, дружба;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оценка хороших и плохих поступков.</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 xml:space="preserve">- </w:t>
            </w:r>
            <w:r w:rsidRPr="00DE3BF8">
              <w:rPr>
                <w:rFonts w:ascii="Times New Roman" w:hAnsi="Times New Roman"/>
              </w:rPr>
              <w:t xml:space="preserve"> образ «Я», семья, детский сад, родная страна.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Труд:</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самообслуживание;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хозяйственно - бытовой труд;</w:t>
            </w:r>
          </w:p>
          <w:p w:rsidR="00E95320" w:rsidRPr="00DE3BF8" w:rsidRDefault="00E95320" w:rsidP="00E95320">
            <w:pPr>
              <w:spacing w:after="0" w:line="240" w:lineRule="auto"/>
              <w:rPr>
                <w:rFonts w:ascii="Times New Roman" w:hAnsi="Times New Roman"/>
              </w:rPr>
            </w:pPr>
            <w:r w:rsidRPr="00DE3BF8">
              <w:rPr>
                <w:rFonts w:ascii="Times New Roman" w:hAnsi="Times New Roman"/>
              </w:rPr>
              <w:t>-труд в природе;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труд других людей и его результаты.</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Безопасность:</w:t>
            </w: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элементарные правила поведения;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правила безопасности дорожного движения;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экологическое сознание.</w:t>
            </w:r>
          </w:p>
          <w:p w:rsidR="00E95320" w:rsidRPr="00DE3BF8" w:rsidRDefault="00E95320" w:rsidP="00E95320">
            <w:pPr>
              <w:spacing w:after="0" w:line="240" w:lineRule="auto"/>
              <w:rPr>
                <w:rFonts w:ascii="Times New Roman" w:hAnsi="Times New Roman"/>
                <w:b/>
              </w:rPr>
            </w:pPr>
          </w:p>
        </w:tc>
        <w:tc>
          <w:tcPr>
            <w:tcW w:w="3211" w:type="dxa"/>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rPr>
            </w:pPr>
            <w:r w:rsidRPr="00DE3BF8">
              <w:rPr>
                <w:rFonts w:ascii="Times New Roman" w:hAnsi="Times New Roman"/>
                <w:b/>
              </w:rPr>
              <w:t xml:space="preserve">- </w:t>
            </w:r>
            <w:r w:rsidRPr="00DE3BF8">
              <w:rPr>
                <w:rFonts w:ascii="Times New Roman" w:hAnsi="Times New Roman"/>
              </w:rPr>
              <w:t>игровые упражнения;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индивидуальные игры;</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совместные игры со сверстниками и воспитателем;</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чтение;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беседа;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 xml:space="preserve"> </w:t>
            </w:r>
          </w:p>
          <w:p w:rsidR="00E95320" w:rsidRPr="00DE3BF8" w:rsidRDefault="00E95320" w:rsidP="00E95320">
            <w:pPr>
              <w:spacing w:after="0" w:line="240" w:lineRule="auto"/>
              <w:rPr>
                <w:rFonts w:ascii="Times New Roman" w:hAnsi="Times New Roman"/>
              </w:rPr>
            </w:pPr>
            <w:r w:rsidRPr="00DE3BF8">
              <w:rPr>
                <w:rFonts w:ascii="Times New Roman" w:hAnsi="Times New Roman"/>
              </w:rPr>
              <w:t>- наблюдение;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педагогическая ситуация;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экскурсия;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ситуация морального выбора;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поручение;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 дежурство;</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rPr>
              <w:t>- праздник</w:t>
            </w:r>
            <w:r w:rsidRPr="00DE3BF8">
              <w:rPr>
                <w:rFonts w:ascii="Times New Roman" w:hAnsi="Times New Roman"/>
                <w:b/>
              </w:rPr>
              <w:t>.</w:t>
            </w:r>
          </w:p>
          <w:p w:rsidR="00E95320" w:rsidRPr="00DE3BF8" w:rsidRDefault="00E95320" w:rsidP="00E95320">
            <w:pPr>
              <w:spacing w:after="0" w:line="240" w:lineRule="auto"/>
              <w:rPr>
                <w:rFonts w:ascii="Times New Roman" w:hAnsi="Times New Roman"/>
                <w:b/>
              </w:rPr>
            </w:pPr>
          </w:p>
        </w:tc>
        <w:tc>
          <w:tcPr>
            <w:tcW w:w="3543" w:type="dxa"/>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rPr>
            </w:pPr>
            <w:r w:rsidRPr="00DE3BF8">
              <w:rPr>
                <w:rFonts w:ascii="Times New Roman" w:hAnsi="Times New Roman"/>
                <w:b/>
              </w:rPr>
              <w:t>-</w:t>
            </w:r>
            <w:r w:rsidRPr="00DE3BF8">
              <w:rPr>
                <w:rFonts w:ascii="Times New Roman" w:hAnsi="Times New Roman"/>
              </w:rPr>
              <w:t xml:space="preserve"> ребенок стремиться выполнять элементарные поручения;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проявляет доброжелательное отношение к окружающим;</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соблюдает правила элементарной вежливости;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-ребенок имеет первичные представления о себе и членах семьи;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ребенок обладает установкой положительного отношения к </w:t>
            </w:r>
            <w:r w:rsidRPr="00DE3BF8">
              <w:rPr>
                <w:rFonts w:ascii="Times New Roman" w:hAnsi="Times New Roman"/>
              </w:rPr>
              <w:lastRenderedPageBreak/>
              <w:t>миру, к разным видам труда;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проявляет любознательность.</w:t>
            </w:r>
          </w:p>
        </w:tc>
      </w:tr>
    </w:tbl>
    <w:p w:rsidR="00E95320" w:rsidRDefault="00E95320" w:rsidP="00E95320">
      <w:pPr>
        <w:spacing w:after="0" w:line="240" w:lineRule="auto"/>
        <w:jc w:val="center"/>
        <w:rPr>
          <w:rFonts w:ascii="Times New Roman" w:eastAsia="Calibri" w:hAnsi="Times New Roman"/>
          <w:b/>
          <w:sz w:val="24"/>
          <w:szCs w:val="24"/>
        </w:rPr>
      </w:pPr>
    </w:p>
    <w:p w:rsidR="00E95320" w:rsidRDefault="00E95320" w:rsidP="00E95320">
      <w:pPr>
        <w:spacing w:after="0" w:line="240" w:lineRule="auto"/>
        <w:jc w:val="center"/>
        <w:rPr>
          <w:rFonts w:ascii="Times New Roman" w:eastAsia="Calibri" w:hAnsi="Times New Roman"/>
          <w:b/>
          <w:sz w:val="24"/>
          <w:szCs w:val="24"/>
        </w:rPr>
      </w:pPr>
    </w:p>
    <w:p w:rsidR="001E3E2C" w:rsidRDefault="001E3E2C" w:rsidP="00E95320">
      <w:pPr>
        <w:spacing w:after="0" w:line="240" w:lineRule="auto"/>
        <w:jc w:val="center"/>
        <w:rPr>
          <w:rFonts w:ascii="Times New Roman" w:eastAsia="Calibri" w:hAnsi="Times New Roman"/>
          <w:b/>
          <w:sz w:val="24"/>
          <w:szCs w:val="24"/>
        </w:rPr>
      </w:pPr>
    </w:p>
    <w:p w:rsidR="001E3E2C" w:rsidRDefault="001E3E2C" w:rsidP="00E95320">
      <w:pPr>
        <w:spacing w:after="0" w:line="240" w:lineRule="auto"/>
        <w:jc w:val="center"/>
        <w:rPr>
          <w:rFonts w:ascii="Times New Roman" w:eastAsia="Calibri" w:hAnsi="Times New Roman"/>
          <w:b/>
          <w:sz w:val="24"/>
          <w:szCs w:val="24"/>
        </w:rPr>
      </w:pPr>
    </w:p>
    <w:p w:rsidR="001E3E2C" w:rsidRDefault="001E3E2C" w:rsidP="00E95320">
      <w:pPr>
        <w:spacing w:after="0" w:line="240" w:lineRule="auto"/>
        <w:jc w:val="center"/>
        <w:rPr>
          <w:rFonts w:ascii="Times New Roman" w:eastAsia="Calibri" w:hAnsi="Times New Roman"/>
          <w:b/>
          <w:sz w:val="24"/>
          <w:szCs w:val="24"/>
        </w:rPr>
      </w:pPr>
    </w:p>
    <w:p w:rsidR="001E3E2C" w:rsidRDefault="001E3E2C" w:rsidP="00E95320">
      <w:pPr>
        <w:spacing w:after="0" w:line="240" w:lineRule="auto"/>
        <w:jc w:val="center"/>
        <w:rPr>
          <w:rFonts w:ascii="Times New Roman" w:eastAsia="Calibri" w:hAnsi="Times New Roman"/>
          <w:b/>
          <w:sz w:val="24"/>
          <w:szCs w:val="24"/>
        </w:rPr>
      </w:pPr>
    </w:p>
    <w:p w:rsidR="00E95320" w:rsidRDefault="00E95320" w:rsidP="00E95320">
      <w:pPr>
        <w:spacing w:after="0" w:line="240" w:lineRule="auto"/>
        <w:jc w:val="center"/>
        <w:rPr>
          <w:rFonts w:ascii="Times New Roman" w:eastAsia="Calibri" w:hAnsi="Times New Roman"/>
          <w:b/>
          <w:sz w:val="24"/>
          <w:szCs w:val="24"/>
        </w:rPr>
      </w:pPr>
    </w:p>
    <w:p w:rsidR="00E95320" w:rsidRDefault="00E95320" w:rsidP="00E95320">
      <w:pPr>
        <w:spacing w:after="0" w:line="240" w:lineRule="auto"/>
        <w:jc w:val="center"/>
        <w:rPr>
          <w:rFonts w:ascii="Times New Roman" w:eastAsia="Calibri" w:hAnsi="Times New Roman"/>
          <w:b/>
          <w:sz w:val="24"/>
          <w:szCs w:val="24"/>
        </w:rPr>
      </w:pPr>
    </w:p>
    <w:p w:rsidR="00E95320" w:rsidRDefault="00E95320" w:rsidP="00E95320">
      <w:pPr>
        <w:spacing w:after="0" w:line="240" w:lineRule="auto"/>
        <w:jc w:val="center"/>
        <w:rPr>
          <w:rFonts w:ascii="Times New Roman" w:eastAsia="Calibri" w:hAnsi="Times New Roman"/>
          <w:b/>
          <w:sz w:val="24"/>
          <w:szCs w:val="24"/>
        </w:rPr>
      </w:pPr>
    </w:p>
    <w:p w:rsidR="00E95320" w:rsidRPr="003829FB"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 xml:space="preserve">Примерная тематика </w:t>
      </w:r>
      <w:r w:rsidRPr="003829FB">
        <w:rPr>
          <w:rFonts w:ascii="Times New Roman" w:eastAsia="Calibri" w:hAnsi="Times New Roman"/>
          <w:b/>
          <w:sz w:val="24"/>
          <w:szCs w:val="24"/>
        </w:rPr>
        <w:t>совместной образовательной деятельности по образовательной области</w:t>
      </w:r>
    </w:p>
    <w:p w:rsidR="00E95320" w:rsidRPr="003829FB"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«Социально -</w:t>
      </w:r>
      <w:r w:rsidRPr="003829FB">
        <w:rPr>
          <w:rFonts w:ascii="Times New Roman" w:eastAsia="Calibri" w:hAnsi="Times New Roman"/>
          <w:b/>
          <w:sz w:val="24"/>
          <w:szCs w:val="24"/>
        </w:rPr>
        <w:t xml:space="preserve"> коммуникативное развитие»</w:t>
      </w:r>
    </w:p>
    <w:p w:rsidR="00E95320" w:rsidRPr="003829FB" w:rsidRDefault="00E95320" w:rsidP="00E95320">
      <w:pPr>
        <w:jc w:val="center"/>
        <w:rPr>
          <w:rFonts w:ascii="Times New Roman" w:eastAsia="Calibri" w:hAnsi="Times New Roman"/>
          <w:b/>
          <w:sz w:val="24"/>
          <w:szCs w:val="24"/>
        </w:rPr>
      </w:pPr>
      <w:r>
        <w:rPr>
          <w:rFonts w:ascii="Times New Roman" w:eastAsia="Calibri" w:hAnsi="Times New Roman"/>
          <w:b/>
          <w:sz w:val="24"/>
          <w:szCs w:val="24"/>
        </w:rPr>
        <w:t>3 - 4 года</w:t>
      </w:r>
    </w:p>
    <w:tbl>
      <w:tblPr>
        <w:tblW w:w="14850" w:type="dxa"/>
        <w:tblLook w:val="04A0"/>
      </w:tblPr>
      <w:tblGrid>
        <w:gridCol w:w="2302"/>
        <w:gridCol w:w="5744"/>
        <w:gridCol w:w="6804"/>
      </w:tblGrid>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Месяц</w:t>
            </w:r>
          </w:p>
          <w:p w:rsidR="00E95320" w:rsidRPr="00DE3BF8" w:rsidRDefault="00E95320" w:rsidP="00E95320">
            <w:pPr>
              <w:jc w:val="center"/>
              <w:rPr>
                <w:rFonts w:ascii="Times New Roman" w:eastAsia="Calibri" w:hAnsi="Times New Roman"/>
                <w:b/>
              </w:rPr>
            </w:pPr>
          </w:p>
        </w:tc>
        <w:tc>
          <w:tcPr>
            <w:tcW w:w="574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Тема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Целевые ориентиры</w:t>
            </w:r>
          </w:p>
        </w:tc>
      </w:tr>
      <w:tr w:rsidR="00E95320" w:rsidRPr="003829FB" w:rsidTr="00E95320">
        <w:trPr>
          <w:trHeight w:val="521"/>
        </w:trPr>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Сентябрь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color w:val="000000"/>
                <w:lang w:eastAsia="zh-CN"/>
              </w:rPr>
            </w:pPr>
            <w:r w:rsidRPr="00DE3BF8">
              <w:rPr>
                <w:rFonts w:ascii="Times New Roman" w:eastAsia="Calibri" w:hAnsi="Times New Roman"/>
              </w:rPr>
              <w:t>«Моя семья»</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знает членов своей семьи, их имена;</w:t>
            </w:r>
          </w:p>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поддерживает беседу, задает вопросы.</w:t>
            </w:r>
          </w:p>
        </w:tc>
      </w:tr>
      <w:tr w:rsidR="00E95320" w:rsidRPr="003829FB" w:rsidTr="00E95320">
        <w:trPr>
          <w:trHeight w:val="447"/>
        </w:trPr>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Октябрь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color w:val="000000"/>
                <w:lang w:eastAsia="zh-CN"/>
              </w:rPr>
              <w:t>«</w:t>
            </w:r>
            <w:r w:rsidRPr="00DE3BF8">
              <w:rPr>
                <w:rFonts w:ascii="Times New Roman" w:eastAsia="Calibri" w:hAnsi="Times New Roman"/>
              </w:rPr>
              <w:t>Я - девочка, ты - мальчик»</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с интересом развивает сюжетную линию игры;</w:t>
            </w:r>
          </w:p>
          <w:p w:rsidR="00E95320" w:rsidRPr="00DE3BF8" w:rsidRDefault="00E95320" w:rsidP="00E95320">
            <w:pPr>
              <w:rPr>
                <w:rFonts w:ascii="Times New Roman" w:eastAsia="Calibri" w:hAnsi="Times New Roman"/>
                <w:b/>
              </w:rPr>
            </w:pPr>
            <w:r w:rsidRPr="00DE3BF8">
              <w:rPr>
                <w:rFonts w:ascii="Times New Roman" w:eastAsia="Calibri" w:hAnsi="Times New Roman"/>
              </w:rPr>
              <w:t>- доброжелательно взаимодействует с детьми своей группы.</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Ноябрь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bCs/>
                <w:color w:val="000000"/>
              </w:rPr>
              <w:t>«Красота природы родного края»</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rPr>
              <w:t>- ребенок проявляет любознательность в познавательно-исследовательской деятельности.</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Декабрь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bCs/>
                <w:color w:val="000000"/>
              </w:rPr>
              <w:t>«Наш</w:t>
            </w:r>
            <w:r w:rsidRPr="00DE3BF8">
              <w:rPr>
                <w:rFonts w:ascii="Times New Roman" w:eastAsia="Calibri" w:hAnsi="Times New Roman"/>
              </w:rPr>
              <w:t xml:space="preserve"> любимый детский сад»</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имеет представление о своем детском саде, его местонахождении;</w:t>
            </w:r>
          </w:p>
          <w:p w:rsidR="00E95320" w:rsidRPr="00DE3BF8" w:rsidRDefault="00E95320" w:rsidP="00E95320">
            <w:pPr>
              <w:rPr>
                <w:rFonts w:ascii="Times New Roman" w:eastAsia="Calibri" w:hAnsi="Times New Roman"/>
                <w:b/>
              </w:rPr>
            </w:pPr>
            <w:r w:rsidRPr="00DE3BF8">
              <w:rPr>
                <w:rFonts w:ascii="Times New Roman" w:eastAsia="Calibri" w:hAnsi="Times New Roman"/>
              </w:rPr>
              <w:t>- ребенок обладает установкой положительного отношения к миру</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Январь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rPr>
              <w:t>«Я по улице иду, в детский сад свой попаду»</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имеет представление об улице, на которой расположен детский сад;</w:t>
            </w:r>
          </w:p>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доброжелательно взаимодействует со сверстниками и взрослым</w:t>
            </w:r>
          </w:p>
          <w:p w:rsidR="00E95320" w:rsidRPr="00DE3BF8" w:rsidRDefault="00E95320" w:rsidP="00E95320">
            <w:pPr>
              <w:shd w:val="clear" w:color="auto" w:fill="FFFFFF"/>
              <w:autoSpaceDE w:val="0"/>
              <w:spacing w:after="0" w:line="240" w:lineRule="auto"/>
              <w:rPr>
                <w:rFonts w:ascii="Times New Roman" w:eastAsia="Calibri" w:hAnsi="Times New Roman"/>
              </w:rPr>
            </w:pP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Февраль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uppressLineNumbers/>
              <w:snapToGrid w:val="0"/>
              <w:spacing w:after="0" w:line="240" w:lineRule="auto"/>
              <w:ind w:left="57" w:right="57"/>
              <w:rPr>
                <w:rFonts w:ascii="Times New Roman" w:eastAsia="Calibri" w:hAnsi="Times New Roman"/>
                <w:lang w:eastAsia="zh-CN"/>
              </w:rPr>
            </w:pPr>
            <w:r w:rsidRPr="00DE3BF8">
              <w:rPr>
                <w:rFonts w:ascii="Times New Roman" w:eastAsia="Calibri" w:hAnsi="Times New Roman"/>
                <w:lang w:eastAsia="zh-CN"/>
              </w:rPr>
              <w:t>«Мой город»</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своем городе, некоторых достопримечательностях</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Март</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rPr>
              <w:t>«Мой дом - моя крепость»</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b/>
              </w:rPr>
              <w:t xml:space="preserve">- </w:t>
            </w:r>
            <w:r w:rsidRPr="00DE3BF8">
              <w:rPr>
                <w:rFonts w:ascii="Times New Roman" w:eastAsia="Calibri" w:hAnsi="Times New Roman"/>
              </w:rPr>
              <w:t>ребенок имеет представление о своем доме, о людях, которые о нем заботятся</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Апрель</w:t>
            </w:r>
          </w:p>
        </w:tc>
        <w:tc>
          <w:tcPr>
            <w:tcW w:w="574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eastAsia="Calibri" w:hAnsi="Times New Roman"/>
              </w:rPr>
            </w:pPr>
            <w:r w:rsidRPr="00DE3BF8">
              <w:rPr>
                <w:rFonts w:ascii="Times New Roman" w:eastAsia="Calibri" w:hAnsi="Times New Roman"/>
                <w:bCs/>
                <w:color w:val="000000"/>
              </w:rPr>
              <w:t>«</w:t>
            </w:r>
            <w:r w:rsidRPr="00DE3BF8">
              <w:rPr>
                <w:rFonts w:ascii="Times New Roman" w:eastAsia="Calibri" w:hAnsi="Times New Roman"/>
              </w:rPr>
              <w:t>Народные праздники»</w:t>
            </w:r>
          </w:p>
          <w:p w:rsidR="00E95320" w:rsidRPr="00DE3BF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b/>
              </w:rPr>
              <w:t xml:space="preserve">- </w:t>
            </w:r>
            <w:r w:rsidRPr="00DE3BF8">
              <w:rPr>
                <w:rFonts w:ascii="Times New Roman" w:eastAsia="Calibri" w:hAnsi="Times New Roman"/>
              </w:rPr>
              <w:t>ребенок имеет представление о народных праздниках</w:t>
            </w:r>
          </w:p>
        </w:tc>
      </w:tr>
      <w:tr w:rsidR="00E95320" w:rsidRPr="003829FB"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3829FB" w:rsidRDefault="00E95320" w:rsidP="00E95320">
            <w:pPr>
              <w:jc w:val="center"/>
              <w:rPr>
                <w:rFonts w:ascii="Times New Roman" w:eastAsia="Calibri" w:hAnsi="Times New Roman"/>
                <w:sz w:val="24"/>
                <w:szCs w:val="24"/>
              </w:rPr>
            </w:pPr>
            <w:r w:rsidRPr="003829FB">
              <w:rPr>
                <w:rFonts w:ascii="Times New Roman" w:eastAsia="Calibri" w:hAnsi="Times New Roman"/>
                <w:sz w:val="24"/>
                <w:szCs w:val="24"/>
              </w:rPr>
              <w:t>Май</w:t>
            </w:r>
          </w:p>
        </w:tc>
        <w:tc>
          <w:tcPr>
            <w:tcW w:w="5744" w:type="dxa"/>
            <w:tcBorders>
              <w:top w:val="single" w:sz="4" w:space="0" w:color="auto"/>
              <w:left w:val="single" w:sz="4" w:space="0" w:color="auto"/>
              <w:bottom w:val="single" w:sz="4" w:space="0" w:color="auto"/>
              <w:right w:val="single" w:sz="4" w:space="0" w:color="auto"/>
            </w:tcBorders>
          </w:tcPr>
          <w:p w:rsidR="00E95320" w:rsidRPr="003829FB" w:rsidRDefault="00E95320" w:rsidP="00E95320">
            <w:pPr>
              <w:spacing w:after="0" w:line="240" w:lineRule="auto"/>
              <w:rPr>
                <w:rFonts w:ascii="Times New Roman" w:eastAsia="Calibri" w:hAnsi="Times New Roman"/>
                <w:sz w:val="24"/>
                <w:szCs w:val="24"/>
              </w:rPr>
            </w:pPr>
            <w:r w:rsidRPr="003829FB">
              <w:rPr>
                <w:rFonts w:ascii="Times New Roman" w:eastAsia="Calibri" w:hAnsi="Times New Roman"/>
                <w:bCs/>
                <w:color w:val="000000"/>
                <w:sz w:val="24"/>
                <w:szCs w:val="24"/>
              </w:rPr>
              <w:t>«</w:t>
            </w:r>
            <w:r w:rsidRPr="003829FB">
              <w:rPr>
                <w:rFonts w:ascii="Times New Roman" w:eastAsia="Calibri" w:hAnsi="Times New Roman"/>
                <w:sz w:val="24"/>
                <w:szCs w:val="24"/>
              </w:rPr>
              <w:t>Я - человек» (Мониторинг)</w:t>
            </w:r>
          </w:p>
          <w:p w:rsidR="00E95320" w:rsidRPr="003829FB" w:rsidRDefault="00E95320" w:rsidP="00E95320">
            <w:pPr>
              <w:rPr>
                <w:rFonts w:ascii="Times New Roman" w:eastAsia="Calibri" w:hAnsi="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E95320" w:rsidRPr="003829FB" w:rsidRDefault="00E95320" w:rsidP="00E95320">
            <w:pPr>
              <w:rPr>
                <w:rFonts w:ascii="Times New Roman" w:eastAsia="Calibri" w:hAnsi="Times New Roman"/>
                <w:sz w:val="24"/>
                <w:szCs w:val="24"/>
              </w:rPr>
            </w:pPr>
            <w:r w:rsidRPr="003829FB">
              <w:rPr>
                <w:rFonts w:ascii="Times New Roman" w:eastAsia="Calibri" w:hAnsi="Times New Roman"/>
                <w:sz w:val="24"/>
                <w:szCs w:val="24"/>
              </w:rPr>
              <w:t>-  у ребенка сформирован образ «Я», чувство семейной принадлежности</w:t>
            </w:r>
          </w:p>
        </w:tc>
      </w:tr>
    </w:tbl>
    <w:p w:rsidR="00E95320" w:rsidRPr="00F22D91" w:rsidRDefault="00E95320" w:rsidP="00E95320">
      <w:pPr>
        <w:rPr>
          <w:rFonts w:eastAsia="Calibri"/>
          <w:i/>
          <w:sz w:val="20"/>
          <w:szCs w:val="20"/>
        </w:rPr>
      </w:pPr>
      <w:r w:rsidRPr="00F22D91">
        <w:rPr>
          <w:rFonts w:ascii="Times New Roman" w:eastAsia="Calibri" w:hAnsi="Times New Roman"/>
          <w:i/>
          <w:sz w:val="20"/>
          <w:szCs w:val="20"/>
        </w:rPr>
        <w:t>Содержание каждой темы подробно раскрыто в рабочей программе (см. «Рабочая программа» 2 младшая группа, 3 - 4 года)</w:t>
      </w:r>
    </w:p>
    <w:p w:rsidR="00E95320" w:rsidRPr="00F70524" w:rsidRDefault="00E95320" w:rsidP="00E95320">
      <w:pPr>
        <w:spacing w:line="240" w:lineRule="auto"/>
        <w:contextualSpacing/>
        <w:jc w:val="center"/>
        <w:rPr>
          <w:rFonts w:ascii="Times New Roman" w:eastAsia="Calibri" w:hAnsi="Times New Roman"/>
          <w:b/>
          <w:bCs/>
          <w:sz w:val="24"/>
          <w:szCs w:val="24"/>
        </w:rPr>
      </w:pPr>
      <w:r w:rsidRPr="00F70524">
        <w:rPr>
          <w:rFonts w:ascii="Times New Roman" w:eastAsia="Calibri" w:hAnsi="Times New Roman"/>
          <w:b/>
          <w:bCs/>
          <w:sz w:val="24"/>
          <w:szCs w:val="24"/>
        </w:rPr>
        <w:lastRenderedPageBreak/>
        <w:t xml:space="preserve">Психолого </w:t>
      </w:r>
      <w:r>
        <w:rPr>
          <w:rFonts w:ascii="Times New Roman" w:eastAsia="Calibri" w:hAnsi="Times New Roman"/>
          <w:b/>
          <w:bCs/>
          <w:sz w:val="24"/>
          <w:szCs w:val="24"/>
        </w:rPr>
        <w:t>-</w:t>
      </w:r>
      <w:r w:rsidRPr="00F70524">
        <w:rPr>
          <w:rFonts w:ascii="Times New Roman" w:eastAsia="Calibri" w:hAnsi="Times New Roman"/>
          <w:b/>
          <w:bCs/>
          <w:sz w:val="24"/>
          <w:szCs w:val="24"/>
        </w:rPr>
        <w:t xml:space="preserve"> педагогические условия реализации программы по социально </w:t>
      </w:r>
      <w:r>
        <w:rPr>
          <w:rFonts w:ascii="Times New Roman" w:eastAsia="Calibri" w:hAnsi="Times New Roman"/>
          <w:b/>
          <w:bCs/>
          <w:sz w:val="24"/>
          <w:szCs w:val="24"/>
        </w:rPr>
        <w:t>-</w:t>
      </w:r>
      <w:r w:rsidRPr="00F70524">
        <w:rPr>
          <w:rFonts w:ascii="Times New Roman" w:eastAsia="Calibri" w:hAnsi="Times New Roman"/>
          <w:b/>
          <w:bCs/>
          <w:sz w:val="24"/>
          <w:szCs w:val="24"/>
        </w:rPr>
        <w:t xml:space="preserve"> коммуникативному развитию детей 3 </w:t>
      </w:r>
      <w:r>
        <w:rPr>
          <w:rFonts w:ascii="Times New Roman" w:eastAsia="Calibri" w:hAnsi="Times New Roman"/>
          <w:b/>
          <w:bCs/>
          <w:sz w:val="24"/>
          <w:szCs w:val="24"/>
        </w:rPr>
        <w:t>-</w:t>
      </w:r>
      <w:r w:rsidRPr="00F70524">
        <w:rPr>
          <w:rFonts w:ascii="Times New Roman" w:eastAsia="Calibri" w:hAnsi="Times New Roman"/>
          <w:b/>
          <w:bCs/>
          <w:sz w:val="24"/>
          <w:szCs w:val="24"/>
        </w:rPr>
        <w:t xml:space="preserve"> 4 лет</w:t>
      </w:r>
    </w:p>
    <w:p w:rsidR="00E95320" w:rsidRPr="00F70524" w:rsidRDefault="00E95320" w:rsidP="00E95320">
      <w:pPr>
        <w:spacing w:line="240" w:lineRule="auto"/>
        <w:contextualSpacing/>
        <w:jc w:val="center"/>
        <w:rPr>
          <w:rFonts w:ascii="Times New Roman" w:eastAsia="Calibri" w:hAnsi="Times New Roman"/>
          <w:b/>
          <w:bCs/>
          <w:sz w:val="24"/>
          <w:szCs w:val="24"/>
        </w:rPr>
      </w:pPr>
      <w:r w:rsidRPr="00F70524">
        <w:rPr>
          <w:rFonts w:ascii="Times New Roman" w:eastAsia="Calibri" w:hAnsi="Times New Roman"/>
          <w:b/>
          <w:bCs/>
          <w:sz w:val="24"/>
          <w:szCs w:val="24"/>
        </w:rPr>
        <w:t>(формы, способы, методы и средства)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2977"/>
      </w:tblGrid>
      <w:tr w:rsidR="00E95320" w:rsidRPr="00825A4B" w:rsidTr="00E95320">
        <w:tc>
          <w:tcPr>
            <w:tcW w:w="5778" w:type="dxa"/>
            <w:shd w:val="clear" w:color="auto" w:fill="auto"/>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Организация психолого - педагогических условий</w:t>
            </w:r>
          </w:p>
        </w:tc>
        <w:tc>
          <w:tcPr>
            <w:tcW w:w="5954" w:type="dxa"/>
            <w:shd w:val="clear" w:color="auto" w:fill="auto"/>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Действия педагога (воспитателя)</w:t>
            </w:r>
          </w:p>
        </w:tc>
        <w:tc>
          <w:tcPr>
            <w:tcW w:w="2977" w:type="dxa"/>
            <w:vAlign w:val="center"/>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Рекомендуемые методические пособия</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Обеспечение эмоционального благополучия ребенка в</w:t>
            </w:r>
            <w:r w:rsidRPr="00DE3BF8">
              <w:rPr>
                <w:rFonts w:ascii="Times New Roman" w:eastAsia="Calibri" w:hAnsi="Times New Roman"/>
              </w:rPr>
              <w:t xml:space="preserve"> процессе игровой, образовательной и самостоятельной деятельности.</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Комфортность предметно - пространственной среды с художественно - эстетическим оформлением. В процессе видов деятельности - игровой, коммуникативной, познавательной, трудовой обеспечить формирование потребности делиться своими впечатлениями с воспитателем, родителями, уважительно относиться к окружающим.</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hAnsi="Times New Roman"/>
                <w:color w:val="000000"/>
              </w:rPr>
              <w:t xml:space="preserve"> </w:t>
            </w:r>
            <w:r w:rsidRPr="00DE3BF8">
              <w:rPr>
                <w:rFonts w:ascii="Times New Roman" w:eastAsia="Calibri" w:hAnsi="Times New Roman"/>
              </w:rPr>
              <w:t>Создание ситуаций для ознакомления детей с правилами поведения в детском саду, дома, на улице.</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такую эмоциогенную среду, которая будет способствовать снятию напряжения, тревоги.</w:t>
            </w:r>
          </w:p>
          <w:p w:rsidR="00E95320" w:rsidRPr="00DE3BF8" w:rsidRDefault="00E95320" w:rsidP="00E95320">
            <w:pPr>
              <w:pStyle w:val="af5"/>
              <w:rPr>
                <w:rFonts w:ascii="Times New Roman" w:eastAsia="Calibri" w:hAnsi="Times New Roman"/>
              </w:rPr>
            </w:pPr>
          </w:p>
          <w:p w:rsidR="00E95320" w:rsidRPr="00DE3BF8" w:rsidRDefault="00E95320" w:rsidP="00E95320">
            <w:pPr>
              <w:pStyle w:val="af5"/>
              <w:rPr>
                <w:rFonts w:ascii="Times New Roman" w:eastAsia="Calibri" w:hAnsi="Times New Roman"/>
              </w:rPr>
            </w:pP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стр. 310</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Формирование доброжелательных, внимательных отношений </w:t>
            </w:r>
            <w:r w:rsidRPr="00DE3BF8">
              <w:rPr>
                <w:rFonts w:ascii="Times New Roman" w:eastAsia="Calibri" w:hAnsi="Times New Roman"/>
              </w:rPr>
              <w:t>в процессе разных видов деятельности: коммуникативной, игровой, трудовой и т.д.</w:t>
            </w:r>
          </w:p>
        </w:tc>
        <w:tc>
          <w:tcPr>
            <w:tcW w:w="5954" w:type="dxa"/>
            <w:shd w:val="clear" w:color="auto" w:fill="auto"/>
          </w:tcPr>
          <w:p w:rsidR="00E95320" w:rsidRPr="00DE3BF8" w:rsidRDefault="00E95320" w:rsidP="00E95320">
            <w:pPr>
              <w:pStyle w:val="af5"/>
              <w:rPr>
                <w:rFonts w:ascii="Times New Roman" w:hAnsi="Times New Roman"/>
              </w:rPr>
            </w:pPr>
            <w:r w:rsidRPr="00DE3BF8">
              <w:rPr>
                <w:rFonts w:ascii="Times New Roman" w:hAnsi="Times New Roman"/>
              </w:rPr>
              <w:t>Создание ситуаций для овладения элементарными правилами поведения во время еды, умывания,</w:t>
            </w:r>
          </w:p>
          <w:p w:rsidR="00E95320" w:rsidRPr="00DE3BF8" w:rsidRDefault="00E95320" w:rsidP="00E95320">
            <w:pPr>
              <w:pStyle w:val="af5"/>
              <w:rPr>
                <w:rFonts w:ascii="Times New Roman" w:hAnsi="Times New Roman"/>
              </w:rPr>
            </w:pPr>
            <w:r w:rsidRPr="00DE3BF8">
              <w:rPr>
                <w:rFonts w:ascii="Times New Roman" w:hAnsi="Times New Roman"/>
              </w:rPr>
              <w:t xml:space="preserve"> соблюдения правил вежливости;</w:t>
            </w:r>
          </w:p>
          <w:p w:rsidR="00E95320" w:rsidRPr="00DE3BF8" w:rsidRDefault="00E95320" w:rsidP="00E95320">
            <w:pPr>
              <w:pStyle w:val="af5"/>
              <w:rPr>
                <w:rFonts w:ascii="Times New Roman" w:eastAsia="Calibri" w:hAnsi="Times New Roman"/>
              </w:rPr>
            </w:pP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стр.311В.И. Петрова, Т.Д. Стульник «Этические беседы с детьми».</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Развитие самостоятельности.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Создание адаптивной и активной среды.</w:t>
            </w:r>
          </w:p>
          <w:p w:rsidR="00E95320" w:rsidRPr="00DE3BF8" w:rsidRDefault="00E95320" w:rsidP="00E95320">
            <w:pPr>
              <w:pStyle w:val="af5"/>
              <w:rPr>
                <w:rFonts w:ascii="Times New Roman" w:eastAsia="Calibri" w:hAnsi="Times New Roman"/>
              </w:rPr>
            </w:pP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Создать условия для адаптивной среды: умение понимать социальные нормы.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Создать условия для активной среды: готовность принимать самостоятельные решения.</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DE3BF8">
              <w:rPr>
                <w:rFonts w:ascii="Times New Roman" w:eastAsia="Calibri" w:hAnsi="Times New Roman"/>
              </w:rPr>
              <w:t>Буре Р.С.  «Социально - нравственное воспитание дошкольников»</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развития свободной игровой деятельности:</w:t>
            </w:r>
          </w:p>
          <w:p w:rsidR="00E95320" w:rsidRPr="00DE3BF8" w:rsidRDefault="00E95320" w:rsidP="00E95320">
            <w:pPr>
              <w:pStyle w:val="af5"/>
              <w:rPr>
                <w:rFonts w:ascii="Times New Roman" w:hAnsi="Times New Roman"/>
              </w:rPr>
            </w:pPr>
            <w:r w:rsidRPr="00DE3BF8">
              <w:rPr>
                <w:rFonts w:ascii="Times New Roman" w:eastAsia="Calibri" w:hAnsi="Times New Roman"/>
              </w:rPr>
              <w:t>- обогащение предметно - игровой среды</w:t>
            </w:r>
            <w:r w:rsidRPr="00DE3BF8">
              <w:rPr>
                <w:rFonts w:ascii="Times New Roman" w:hAnsi="Times New Roman"/>
              </w:rPr>
              <w:t>, увеличение количества игрушек;</w:t>
            </w:r>
          </w:p>
          <w:p w:rsidR="00E95320" w:rsidRPr="00DE3BF8" w:rsidRDefault="00E95320" w:rsidP="00E95320">
            <w:pPr>
              <w:pStyle w:val="af5"/>
              <w:rPr>
                <w:rFonts w:ascii="Times New Roman" w:hAnsi="Times New Roman"/>
              </w:rPr>
            </w:pPr>
            <w:r w:rsidRPr="00DE3BF8">
              <w:rPr>
                <w:rFonts w:ascii="Times New Roman" w:hAnsi="Times New Roman"/>
              </w:rPr>
              <w:t>- обогащение игрового опыта детей посредством объединения отдельных действий в единую сюжетную линию.</w:t>
            </w:r>
          </w:p>
          <w:p w:rsidR="00E95320" w:rsidRPr="00DE3BF8" w:rsidRDefault="00E95320" w:rsidP="00E95320">
            <w:pPr>
              <w:pStyle w:val="af5"/>
              <w:rPr>
                <w:rFonts w:ascii="Times New Roman" w:eastAsia="Calibri" w:hAnsi="Times New Roman"/>
                <w:b/>
              </w:rPr>
            </w:pP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Наблюдение за детьми. Отличать детей с развитой игровой деятельностью от тех, у кого она развита слабо</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Определять игровые ситуации, в которых нужна помощь взрослого.</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до школы», приложение 5, стр.319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 Н.Ф. Губанова «Развитие игровой деятельности». </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Создание условий для развития познавательной и </w:t>
            </w:r>
            <w:r w:rsidRPr="00DE3BF8">
              <w:rPr>
                <w:rFonts w:ascii="Times New Roman" w:eastAsia="Calibri" w:hAnsi="Times New Roman"/>
                <w:b/>
              </w:rPr>
              <w:lastRenderedPageBreak/>
              <w:t>проектной деятельности</w:t>
            </w:r>
            <w:r w:rsidRPr="00DE3BF8">
              <w:rPr>
                <w:rFonts w:ascii="Times New Roman" w:eastAsia="Calibri" w:hAnsi="Times New Roman"/>
              </w:rPr>
              <w:t>. Создание предметно - пространственной среды для развития познавательной и исследовательской деятельности</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lastRenderedPageBreak/>
              <w:t xml:space="preserve">Создание условий для презентации проектов, </w:t>
            </w:r>
            <w:r w:rsidRPr="00DE3BF8">
              <w:rPr>
                <w:rFonts w:ascii="Times New Roman" w:eastAsia="Calibri" w:hAnsi="Times New Roman"/>
              </w:rPr>
              <w:lastRenderedPageBreak/>
              <w:t>стимулировать детей к исследованию и творчеству.</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lastRenderedPageBreak/>
              <w:t xml:space="preserve">Методическое пособие к </w:t>
            </w:r>
            <w:r w:rsidRPr="00DE3BF8">
              <w:rPr>
                <w:rFonts w:ascii="Times New Roman" w:eastAsia="Calibri" w:hAnsi="Times New Roman"/>
              </w:rPr>
              <w:lastRenderedPageBreak/>
              <w:t>программе «От рождения до школы», приложение 5, стр. 312</w:t>
            </w:r>
            <w:r>
              <w:rPr>
                <w:rFonts w:ascii="Times New Roman" w:eastAsia="Calibri" w:hAnsi="Times New Roman"/>
              </w:rPr>
              <w:t xml:space="preserve"> </w:t>
            </w:r>
            <w:r w:rsidRPr="00DE3BF8">
              <w:rPr>
                <w:rFonts w:ascii="Times New Roman" w:eastAsia="Calibri" w:hAnsi="Times New Roman"/>
              </w:rPr>
              <w:t xml:space="preserve">Н.Е. Веракса,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О.Р. Галимов</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«Познавательно - исследовательская деятельность дошкольников»</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lastRenderedPageBreak/>
              <w:t>Создание условий для самовыражения средствами искусства.</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Создание условий для развития эмоционального интеллекта: обеспечение условий для художественного воспитания</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комфортную атмосферу для самовыражения средствами искусства.</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стр.318 Серия пособий «Расскажите детям о …»</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физического развития</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p w:rsidR="00E95320" w:rsidRPr="00DE3BF8" w:rsidRDefault="00E95320" w:rsidP="00E95320">
            <w:pPr>
              <w:pStyle w:val="af5"/>
              <w:rPr>
                <w:rFonts w:ascii="Times New Roman" w:eastAsia="Calibri" w:hAnsi="Times New Roman"/>
                <w:b/>
              </w:rPr>
            </w:pP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доброжелательную атмосферу эмоционального принятия, способствующую проявлениям активности всех детей.</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DE3BF8">
              <w:rPr>
                <w:rFonts w:ascii="Times New Roman" w:eastAsia="Calibri" w:hAnsi="Times New Roman"/>
              </w:rPr>
              <w:t>«Физическая культура»</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Основные формы взаимодействия с семьей: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 xml:space="preserve">- </w:t>
            </w:r>
            <w:r w:rsidRPr="00DE3BF8">
              <w:rPr>
                <w:rFonts w:ascii="Times New Roman" w:eastAsia="Calibri" w:hAnsi="Times New Roman"/>
              </w:rPr>
              <w:t>взаимопонимание и взаимоинформирование;</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семейные праздники, семейный календарь</w:t>
            </w:r>
          </w:p>
          <w:p w:rsidR="00E95320" w:rsidRPr="00DE3BF8" w:rsidRDefault="00E95320" w:rsidP="00E95320">
            <w:pPr>
              <w:pStyle w:val="af5"/>
              <w:rPr>
                <w:rFonts w:ascii="Times New Roman" w:eastAsia="Calibri" w:hAnsi="Times New Roman"/>
                <w:b/>
              </w:rPr>
            </w:pPr>
            <w:r w:rsidRPr="00DE3BF8">
              <w:rPr>
                <w:rFonts w:ascii="Times New Roman" w:eastAsia="Calibri" w:hAnsi="Times New Roman"/>
              </w:rPr>
              <w:t>- мастер - классы, тренинг.</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Знакомство педагогов и родителей.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p w:rsidR="00E95320" w:rsidRPr="00DE3BF8" w:rsidRDefault="00E95320" w:rsidP="00E95320">
            <w:pPr>
              <w:pStyle w:val="af5"/>
              <w:rPr>
                <w:rFonts w:ascii="Times New Roman" w:eastAsia="Calibri" w:hAnsi="Times New Roman"/>
              </w:rPr>
            </w:pP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Инклюзивная практика: </w:t>
            </w:r>
            <w:r w:rsidRPr="00DE3BF8">
              <w:rPr>
                <w:rFonts w:ascii="Times New Roman" w:eastAsia="Calibri" w:hAnsi="Times New Roman"/>
              </w:rPr>
              <w:t>адаптированная образовательная программа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Разработка индивидуальных образовательных маршрутов</w:t>
            </w:r>
          </w:p>
        </w:tc>
        <w:tc>
          <w:tcPr>
            <w:tcW w:w="2977"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Основная образовательная программа дошкольного образования «От рождения до школы»,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стр. 192 «Критерии эффективности образовательного процесса в соответствии с принципами инклюзии».</w:t>
            </w:r>
          </w:p>
          <w:p w:rsidR="00E95320" w:rsidRPr="00DE3BF8" w:rsidRDefault="00E95320" w:rsidP="00E95320">
            <w:pPr>
              <w:pStyle w:val="af5"/>
              <w:rPr>
                <w:rFonts w:ascii="Times New Roman" w:eastAsia="Calibri" w:hAnsi="Times New Roman"/>
              </w:rPr>
            </w:pPr>
          </w:p>
        </w:tc>
      </w:tr>
    </w:tbl>
    <w:p w:rsidR="00E95320" w:rsidRDefault="00E95320" w:rsidP="00E95320">
      <w:pPr>
        <w:rPr>
          <w:rFonts w:ascii="Times New Roman" w:hAnsi="Times New Roman"/>
        </w:rPr>
      </w:pPr>
    </w:p>
    <w:tbl>
      <w:tblPr>
        <w:tblW w:w="14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8"/>
        <w:gridCol w:w="4962"/>
        <w:gridCol w:w="3126"/>
        <w:gridCol w:w="3487"/>
      </w:tblGrid>
      <w:tr w:rsidR="00E95320" w:rsidRPr="00DE3BF8" w:rsidTr="00E95320">
        <w:trPr>
          <w:trHeight w:val="495"/>
        </w:trPr>
        <w:tc>
          <w:tcPr>
            <w:tcW w:w="14643" w:type="dxa"/>
            <w:gridSpan w:val="4"/>
            <w:shd w:val="clear" w:color="auto" w:fill="auto"/>
            <w:vAlign w:val="center"/>
          </w:tcPr>
          <w:p w:rsidR="00E95320" w:rsidRPr="00F22D91" w:rsidRDefault="00E95320" w:rsidP="00E95320">
            <w:pPr>
              <w:jc w:val="center"/>
              <w:rPr>
                <w:rFonts w:ascii="Times New Roman" w:hAnsi="Times New Roman"/>
                <w:b/>
              </w:rPr>
            </w:pPr>
            <w:r w:rsidRPr="00DE3BF8">
              <w:lastRenderedPageBreak/>
              <w:br w:type="page"/>
            </w:r>
            <w:r w:rsidRPr="00F22D91">
              <w:rPr>
                <w:rFonts w:ascii="Times New Roman" w:hAnsi="Times New Roman"/>
                <w:b/>
              </w:rPr>
              <w:t>Средняя группа, дошкольный возраст (4 - 5 лет)</w:t>
            </w:r>
          </w:p>
        </w:tc>
      </w:tr>
      <w:tr w:rsidR="00E95320" w:rsidRPr="00DE3BF8" w:rsidTr="00E95320">
        <w:trPr>
          <w:trHeight w:val="518"/>
        </w:trPr>
        <w:tc>
          <w:tcPr>
            <w:tcW w:w="3068" w:type="dxa"/>
            <w:vMerge w:val="restart"/>
            <w:shd w:val="clear" w:color="auto" w:fill="auto"/>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rPr>
            </w:pPr>
            <w:r w:rsidRPr="00DE3BF8">
              <w:rPr>
                <w:rFonts w:ascii="Times New Roman" w:hAnsi="Times New Roman"/>
                <w:b/>
              </w:rPr>
              <w:t>Цель:</w:t>
            </w:r>
            <w:r w:rsidRPr="00DE3BF8">
              <w:rPr>
                <w:rFonts w:ascii="Times New Roman" w:hAnsi="Times New Roman"/>
              </w:rPr>
              <w:t xml:space="preserve"> создание условий для усвоения норм и ценностей, принятых в обществе, освоение представлений социального характера.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 xml:space="preserve">Задача: </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обеспечить психолого-педагогическое сопровождение для усвоения норм и ценностей образовательной области «Социально - коммуникативное развитие».</w:t>
            </w:r>
          </w:p>
        </w:tc>
        <w:tc>
          <w:tcPr>
            <w:tcW w:w="4962"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Направления деятельности</w:t>
            </w:r>
          </w:p>
        </w:tc>
        <w:tc>
          <w:tcPr>
            <w:tcW w:w="3126"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Формы работы</w:t>
            </w:r>
          </w:p>
        </w:tc>
        <w:tc>
          <w:tcPr>
            <w:tcW w:w="3487"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Целевые ориентиры</w:t>
            </w:r>
          </w:p>
        </w:tc>
      </w:tr>
      <w:tr w:rsidR="00E95320" w:rsidRPr="00455001" w:rsidTr="00E95320">
        <w:trPr>
          <w:trHeight w:val="1124"/>
        </w:trPr>
        <w:tc>
          <w:tcPr>
            <w:tcW w:w="3068" w:type="dxa"/>
            <w:vMerge/>
            <w:shd w:val="clear" w:color="auto" w:fill="auto"/>
          </w:tcPr>
          <w:p w:rsidR="00E95320" w:rsidRPr="00DE3BF8" w:rsidRDefault="00E95320" w:rsidP="00E95320">
            <w:pPr>
              <w:rPr>
                <w:rFonts w:ascii="Times New Roman" w:hAnsi="Times New Roman"/>
                <w:sz w:val="24"/>
                <w:szCs w:val="24"/>
              </w:rPr>
            </w:pPr>
          </w:p>
        </w:tc>
        <w:tc>
          <w:tcPr>
            <w:tcW w:w="4962" w:type="dxa"/>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Развитие игровой деятельности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самостоятельный выбор игр;</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правила поведения в игре;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активность игровых действий.</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Сюжетно - ролевые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самостоятельное создание игровых замыслов;</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распределение ролей;</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предметы и атрибуты для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постройки разной конструктивной сложности в игре;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Подвижные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придумывание вариантов игр;</w:t>
            </w:r>
          </w:p>
          <w:p w:rsidR="00E95320" w:rsidRPr="00DE3BF8" w:rsidRDefault="00E95320" w:rsidP="00E95320">
            <w:pPr>
              <w:spacing w:after="0" w:line="240" w:lineRule="auto"/>
              <w:rPr>
                <w:rFonts w:ascii="Times New Roman" w:hAnsi="Times New Roman"/>
              </w:rPr>
            </w:pPr>
            <w:r w:rsidRPr="00DE3BF8">
              <w:rPr>
                <w:rFonts w:ascii="Times New Roman" w:hAnsi="Times New Roman"/>
              </w:rPr>
              <w:t>- комбинирование движений.</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Театрализованные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развитие и взаимодействие персонажей;</w:t>
            </w:r>
          </w:p>
          <w:p w:rsidR="00E95320" w:rsidRPr="00DE3BF8" w:rsidRDefault="00E95320" w:rsidP="00E95320">
            <w:pPr>
              <w:spacing w:after="0" w:line="240" w:lineRule="auto"/>
              <w:rPr>
                <w:rFonts w:ascii="Times New Roman" w:hAnsi="Times New Roman"/>
              </w:rPr>
            </w:pPr>
            <w:r w:rsidRPr="00DE3BF8">
              <w:rPr>
                <w:rFonts w:ascii="Times New Roman" w:hAnsi="Times New Roman"/>
              </w:rPr>
              <w:t>- этюды;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ролевое взаимодействие с другими персонажами;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режиссерская игра;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комплекс выразительных средств.</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Дидактические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сравнение предметов по внешним признакам;</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освоение правил простейших настольно - печатных игр.</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 xml:space="preserve">Приобщение к элементарным общепринятым нормам и правилам взаимодействия со сверстниками и взрослыми (в том числе </w:t>
            </w:r>
            <w:r w:rsidRPr="00DE3BF8">
              <w:rPr>
                <w:rFonts w:ascii="Times New Roman" w:hAnsi="Times New Roman"/>
                <w:b/>
              </w:rPr>
              <w:lastRenderedPageBreak/>
              <w:t>моральными)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моральные нормы: просьба, взаимопомощь, сочувствие;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культура поведения.</w:t>
            </w:r>
          </w:p>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образ «Я»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семья;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детский сад;</w:t>
            </w:r>
          </w:p>
          <w:p w:rsidR="00E95320" w:rsidRPr="00DE3BF8" w:rsidRDefault="00E95320" w:rsidP="00E95320">
            <w:pPr>
              <w:spacing w:after="0" w:line="240" w:lineRule="auto"/>
              <w:rPr>
                <w:rFonts w:ascii="Times New Roman" w:hAnsi="Times New Roman"/>
                <w:b/>
              </w:rPr>
            </w:pPr>
            <w:r w:rsidRPr="00DE3BF8">
              <w:rPr>
                <w:rFonts w:ascii="Times New Roman" w:hAnsi="Times New Roman"/>
              </w:rPr>
              <w:t>- родная страна.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Труд</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самообслуживание;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хозяйственно - бытовой труд;</w:t>
            </w:r>
          </w:p>
          <w:p w:rsidR="00E95320" w:rsidRPr="00DE3BF8" w:rsidRDefault="00E95320" w:rsidP="00E95320">
            <w:pPr>
              <w:spacing w:after="0" w:line="240" w:lineRule="auto"/>
              <w:rPr>
                <w:rFonts w:ascii="Times New Roman" w:hAnsi="Times New Roman"/>
              </w:rPr>
            </w:pPr>
            <w:r w:rsidRPr="00DE3BF8">
              <w:rPr>
                <w:rFonts w:ascii="Times New Roman" w:hAnsi="Times New Roman"/>
              </w:rPr>
              <w:t>- труд в природе;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труд взрослых, профессии;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профессии родителей; </w:t>
            </w:r>
          </w:p>
          <w:p w:rsidR="00E95320" w:rsidRPr="00DE3BF8" w:rsidRDefault="00E95320" w:rsidP="00E95320">
            <w:pPr>
              <w:spacing w:after="0" w:line="240" w:lineRule="auto"/>
              <w:rPr>
                <w:rFonts w:ascii="Times New Roman" w:hAnsi="Times New Roman"/>
                <w:b/>
              </w:rPr>
            </w:pPr>
            <w:r w:rsidRPr="00DE3BF8">
              <w:rPr>
                <w:rFonts w:ascii="Times New Roman" w:hAnsi="Times New Roman"/>
              </w:rPr>
              <w:t>- значимость труда.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Безопасность</w:t>
            </w:r>
          </w:p>
          <w:p w:rsidR="00E95320" w:rsidRPr="00DE3BF8" w:rsidRDefault="00E95320" w:rsidP="00E95320">
            <w:pPr>
              <w:spacing w:after="0" w:line="240" w:lineRule="auto"/>
              <w:rPr>
                <w:rFonts w:ascii="Times New Roman" w:hAnsi="Times New Roman"/>
              </w:rPr>
            </w:pPr>
            <w:r w:rsidRPr="00DE3BF8">
              <w:rPr>
                <w:rFonts w:ascii="Times New Roman" w:hAnsi="Times New Roman"/>
              </w:rPr>
              <w:t>- безопасное поведение в подвижных играх;</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спортивный инвентарь;</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перила;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открывание и закрывание дверей;</w:t>
            </w:r>
          </w:p>
          <w:p w:rsidR="00E95320" w:rsidRPr="00DE3BF8" w:rsidRDefault="00E95320" w:rsidP="00E95320">
            <w:pPr>
              <w:spacing w:after="0" w:line="240" w:lineRule="auto"/>
              <w:rPr>
                <w:rFonts w:ascii="Times New Roman" w:hAnsi="Times New Roman"/>
              </w:rPr>
            </w:pPr>
            <w:r w:rsidRPr="00DE3BF8">
              <w:rPr>
                <w:rFonts w:ascii="Times New Roman" w:hAnsi="Times New Roman"/>
              </w:rPr>
              <w:t>- безопасность дорожного движения.</w:t>
            </w:r>
          </w:p>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Формирование предпосылок экологического сознания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способы взаимодействия с растениями и животными;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ядовитые растения;</w:t>
            </w:r>
          </w:p>
          <w:p w:rsidR="00E95320" w:rsidRPr="00DE3BF8" w:rsidRDefault="00E95320" w:rsidP="00E95320">
            <w:pPr>
              <w:rPr>
                <w:rFonts w:ascii="Times New Roman" w:hAnsi="Times New Roman"/>
              </w:rPr>
            </w:pPr>
            <w:r w:rsidRPr="00DE3BF8">
              <w:rPr>
                <w:rFonts w:ascii="Times New Roman" w:hAnsi="Times New Roman"/>
              </w:rPr>
              <w:t>- экономия воды.</w:t>
            </w:r>
          </w:p>
        </w:tc>
        <w:tc>
          <w:tcPr>
            <w:tcW w:w="3126" w:type="dxa"/>
          </w:tcPr>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наблюдение;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рассматривание;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чтение;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игровые упражнения;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совместная игра;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индивидуальная игра;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педагогические ситуации;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праздник; </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экскурсия;</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ситуация морального выбора;</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дежурство;</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сезонная деятельность на участке.</w:t>
            </w:r>
          </w:p>
          <w:p w:rsidR="00E95320" w:rsidRPr="00DE3BF8" w:rsidRDefault="00E95320" w:rsidP="00E95320">
            <w:pPr>
              <w:spacing w:after="0" w:line="240" w:lineRule="auto"/>
              <w:rPr>
                <w:rFonts w:ascii="Times New Roman" w:hAnsi="Times New Roman"/>
              </w:rPr>
            </w:pPr>
          </w:p>
        </w:tc>
        <w:tc>
          <w:tcPr>
            <w:tcW w:w="3487" w:type="dxa"/>
          </w:tcPr>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овладевает культурными способами деятельности;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проявляет активность в игровых действиях;</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проявляет самостоятельность при создании игровых замыслов;</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владеет основными движениями;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проявляет ролевое взаимодействие;</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эмоционально откликается на различные произведения культуры и искусства;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w:t>
            </w:r>
          </w:p>
          <w:p w:rsidR="00E95320" w:rsidRPr="00DE3BF8" w:rsidRDefault="00E95320" w:rsidP="00E95320">
            <w:pPr>
              <w:spacing w:after="0" w:line="240" w:lineRule="auto"/>
              <w:rPr>
                <w:rFonts w:ascii="Times New Roman" w:hAnsi="Times New Roman"/>
              </w:rPr>
            </w:pPr>
            <w:r w:rsidRPr="00DE3BF8">
              <w:rPr>
                <w:rFonts w:ascii="Times New Roman" w:hAnsi="Times New Roman"/>
              </w:rPr>
              <w:t>- взаимодействует со взрослым и сверстниками;</w:t>
            </w:r>
          </w:p>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проявляет интерес к трудовым действиям.</w:t>
            </w:r>
          </w:p>
          <w:p w:rsidR="00E95320" w:rsidRPr="00DE3BF8" w:rsidRDefault="00E95320" w:rsidP="00E95320">
            <w:pPr>
              <w:spacing w:after="0" w:line="240" w:lineRule="auto"/>
              <w:rPr>
                <w:rFonts w:ascii="Times New Roman" w:hAnsi="Times New Roman"/>
              </w:rPr>
            </w:pPr>
          </w:p>
        </w:tc>
      </w:tr>
    </w:tbl>
    <w:p w:rsidR="00E95320" w:rsidRPr="00D53AAA" w:rsidRDefault="00E95320" w:rsidP="00E95320">
      <w:pPr>
        <w:spacing w:after="0"/>
        <w:rPr>
          <w:vanish/>
        </w:rPr>
      </w:pPr>
    </w:p>
    <w:p w:rsidR="00E95320" w:rsidRDefault="00E95320" w:rsidP="00E95320">
      <w:pPr>
        <w:spacing w:after="0" w:line="240" w:lineRule="auto"/>
        <w:jc w:val="center"/>
        <w:rPr>
          <w:rFonts w:ascii="Times New Roman" w:eastAsia="Calibri" w:hAnsi="Times New Roman"/>
          <w:b/>
          <w:sz w:val="24"/>
          <w:szCs w:val="24"/>
        </w:rPr>
      </w:pPr>
      <w:r>
        <w:rPr>
          <w:rFonts w:ascii="Times New Roman" w:hAnsi="Times New Roman"/>
        </w:rPr>
        <w:br w:type="textWrapping" w:clear="all"/>
      </w:r>
    </w:p>
    <w:p w:rsidR="00E95320" w:rsidRPr="00DE3BF8" w:rsidRDefault="00E95320" w:rsidP="00E95320">
      <w:pPr>
        <w:spacing w:after="0" w:line="240" w:lineRule="auto"/>
        <w:jc w:val="center"/>
        <w:rPr>
          <w:rFonts w:ascii="Times New Roman" w:eastAsia="Calibri" w:hAnsi="Times New Roman"/>
          <w:b/>
        </w:rPr>
      </w:pPr>
      <w:r>
        <w:rPr>
          <w:rFonts w:ascii="Times New Roman" w:eastAsia="Calibri" w:hAnsi="Times New Roman"/>
          <w:b/>
          <w:sz w:val="24"/>
          <w:szCs w:val="24"/>
        </w:rPr>
        <w:br w:type="page"/>
      </w:r>
      <w:r w:rsidRPr="00DE3BF8">
        <w:rPr>
          <w:rFonts w:ascii="Times New Roman" w:eastAsia="Calibri" w:hAnsi="Times New Roman"/>
          <w:b/>
        </w:rPr>
        <w:lastRenderedPageBreak/>
        <w:t xml:space="preserve">Примерная тематика совместной образовательной деятельности по образовательной области </w:t>
      </w:r>
    </w:p>
    <w:p w:rsidR="00E95320" w:rsidRPr="00DE3BF8" w:rsidRDefault="00E95320" w:rsidP="00E95320">
      <w:pPr>
        <w:spacing w:after="0" w:line="240" w:lineRule="auto"/>
        <w:jc w:val="center"/>
        <w:rPr>
          <w:rFonts w:ascii="Times New Roman" w:eastAsia="Calibri" w:hAnsi="Times New Roman"/>
          <w:b/>
        </w:rPr>
      </w:pPr>
      <w:r w:rsidRPr="00DE3BF8">
        <w:rPr>
          <w:rFonts w:ascii="Times New Roman" w:eastAsia="Calibri" w:hAnsi="Times New Roman"/>
          <w:b/>
        </w:rPr>
        <w:t>«Социально - коммуникативное развитие»</w:t>
      </w:r>
    </w:p>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4 - 5 лет</w:t>
      </w:r>
    </w:p>
    <w:tbl>
      <w:tblPr>
        <w:tblW w:w="14567" w:type="dxa"/>
        <w:tblLook w:val="04A0"/>
      </w:tblPr>
      <w:tblGrid>
        <w:gridCol w:w="2304"/>
        <w:gridCol w:w="5601"/>
        <w:gridCol w:w="6662"/>
      </w:tblGrid>
      <w:tr w:rsidR="00E95320" w:rsidRPr="00DE3BF8" w:rsidTr="00E95320">
        <w:tc>
          <w:tcPr>
            <w:tcW w:w="2304"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Месяц</w:t>
            </w:r>
          </w:p>
        </w:tc>
        <w:tc>
          <w:tcPr>
            <w:tcW w:w="5601"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Целевые ориентиры</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Сентябрь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bCs/>
              </w:rPr>
            </w:pPr>
            <w:r w:rsidRPr="00DE3BF8">
              <w:rPr>
                <w:rFonts w:ascii="Times New Roman" w:hAnsi="Times New Roman"/>
                <w:bCs/>
              </w:rPr>
              <w:t>«Труд взрослых людей»</w:t>
            </w:r>
          </w:p>
          <w:p w:rsidR="00E95320" w:rsidRPr="00DE3BF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имеет представление о труде взрослых людей и их профессиях.</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Октябрь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bCs/>
              </w:rPr>
              <w:t>«</w:t>
            </w:r>
            <w:r w:rsidRPr="00DE3BF8">
              <w:rPr>
                <w:rFonts w:ascii="Times New Roman" w:hAnsi="Times New Roman"/>
              </w:rPr>
              <w:t xml:space="preserve">Дружат в нашей группе девочки и мальчики» </w:t>
            </w:r>
          </w:p>
          <w:p w:rsidR="00E95320" w:rsidRPr="00DE3BF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дружбе, доброжелательно относится к сверстникам.</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Ноябрь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bCs/>
              </w:rPr>
              <w:t>«Мы - з</w:t>
            </w:r>
            <w:r w:rsidRPr="00DE3BF8">
              <w:rPr>
                <w:rFonts w:ascii="Times New Roman" w:hAnsi="Times New Roman"/>
              </w:rPr>
              <w:t>ащитники природы</w:t>
            </w:r>
          </w:p>
          <w:p w:rsidR="00E95320" w:rsidRPr="00DE3BF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имеет представление о безопасном поведении в природе;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называет знакомых животных и птиц.</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Декабрь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bCs/>
              </w:rPr>
            </w:pPr>
            <w:r w:rsidRPr="00DE3BF8">
              <w:rPr>
                <w:rFonts w:ascii="Times New Roman" w:hAnsi="Times New Roman"/>
                <w:bCs/>
              </w:rPr>
              <w:t>«Мой родной город»</w:t>
            </w:r>
          </w:p>
          <w:p w:rsidR="00E95320" w:rsidRPr="00DE3BF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проявляет интерес к истории и традициям родного города.</w:t>
            </w:r>
          </w:p>
          <w:p w:rsidR="00E95320" w:rsidRPr="00DE3BF8" w:rsidRDefault="00E95320" w:rsidP="00E95320">
            <w:pPr>
              <w:rPr>
                <w:rFonts w:ascii="Times New Roman" w:eastAsia="Calibri" w:hAnsi="Times New Roman"/>
                <w:b/>
              </w:rPr>
            </w:pP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Январь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«Как найти свою улицу и дом»</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b/>
              </w:rPr>
              <w:t xml:space="preserve">- </w:t>
            </w:r>
            <w:r w:rsidRPr="00DE3BF8">
              <w:rPr>
                <w:rFonts w:ascii="Times New Roman" w:eastAsia="Calibri" w:hAnsi="Times New Roman"/>
              </w:rPr>
              <w:t>ребенок имеет представление о том, как найти</w:t>
            </w:r>
            <w:r w:rsidRPr="00DE3BF8">
              <w:rPr>
                <w:rFonts w:ascii="Times New Roman" w:eastAsia="Calibri" w:hAnsi="Times New Roman"/>
                <w:b/>
              </w:rPr>
              <w:t xml:space="preserve"> </w:t>
            </w:r>
            <w:r w:rsidRPr="00DE3BF8">
              <w:rPr>
                <w:rFonts w:ascii="Times New Roman" w:eastAsia="Calibri" w:hAnsi="Times New Roman"/>
              </w:rPr>
              <w:t>свою улицу и дом.</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Февраль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«Экскурсия по местам отдыха»</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местах отдыха в своем городе.</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Март</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«Весна идёт!»</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eastAsia="Calibri" w:hAnsi="Times New Roman"/>
                <w:b/>
              </w:rPr>
              <w:t xml:space="preserve">- </w:t>
            </w:r>
            <w:r w:rsidRPr="00DE3BF8">
              <w:rPr>
                <w:rFonts w:ascii="Times New Roman" w:eastAsia="Calibri" w:hAnsi="Times New Roman"/>
              </w:rPr>
              <w:t>ребенок знает времена года,</w:t>
            </w:r>
            <w:r w:rsidRPr="00DE3BF8">
              <w:rPr>
                <w:rFonts w:ascii="Times New Roman" w:hAnsi="Times New Roman"/>
              </w:rPr>
              <w:t xml:space="preserve"> может назвать сезонные изменения в природе.</w:t>
            </w:r>
          </w:p>
          <w:p w:rsidR="00E95320" w:rsidRPr="00DE3BF8" w:rsidRDefault="00E95320" w:rsidP="00E95320">
            <w:pPr>
              <w:spacing w:after="0" w:line="240" w:lineRule="auto"/>
              <w:rPr>
                <w:rFonts w:ascii="Times New Roman" w:hAnsi="Times New Roman"/>
              </w:rPr>
            </w:pP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Апрель</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b/>
                <w:bCs/>
              </w:rPr>
              <w:t xml:space="preserve">  </w:t>
            </w:r>
            <w:r w:rsidRPr="00DE3BF8">
              <w:rPr>
                <w:rFonts w:ascii="Times New Roman" w:hAnsi="Times New Roman"/>
              </w:rPr>
              <w:t xml:space="preserve">«В горнице моей…» </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знает и называет предметы русского быта.</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Май</w:t>
            </w:r>
          </w:p>
        </w:tc>
        <w:tc>
          <w:tcPr>
            <w:tcW w:w="5601"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ind w:firstLine="284"/>
              <w:contextualSpacing/>
              <w:rPr>
                <w:rFonts w:ascii="Times New Roman" w:eastAsia="Calibri" w:hAnsi="Times New Roman"/>
                <w:b/>
              </w:rPr>
            </w:pPr>
            <w:r w:rsidRPr="00DE3BF8">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у ребенка сформирована готовность к совместной деятельности со сверстниками.</w:t>
            </w:r>
          </w:p>
        </w:tc>
      </w:tr>
    </w:tbl>
    <w:p w:rsidR="00E95320" w:rsidRPr="00F22D91" w:rsidRDefault="00E95320" w:rsidP="00E95320">
      <w:pPr>
        <w:jc w:val="center"/>
        <w:rPr>
          <w:rFonts w:ascii="Times New Roman" w:eastAsia="Calibri" w:hAnsi="Times New Roman"/>
          <w:i/>
          <w:sz w:val="20"/>
          <w:szCs w:val="20"/>
        </w:rPr>
      </w:pPr>
      <w:r w:rsidRPr="00F22D91">
        <w:rPr>
          <w:rFonts w:ascii="Times New Roman" w:eastAsia="Calibri" w:hAnsi="Times New Roman"/>
          <w:i/>
          <w:sz w:val="20"/>
          <w:szCs w:val="20"/>
        </w:rPr>
        <w:t>Содержание каждой темы подробно раскрыто в рабочей программе (см. «Рабочая программа» средняя группа, 4 - 5 лет.</w:t>
      </w:r>
    </w:p>
    <w:p w:rsidR="00E95320" w:rsidRDefault="00E95320" w:rsidP="00E95320">
      <w:pPr>
        <w:jc w:val="center"/>
        <w:rPr>
          <w:rFonts w:ascii="Times New Roman" w:eastAsia="Calibri" w:hAnsi="Times New Roman"/>
          <w:b/>
          <w:sz w:val="24"/>
          <w:szCs w:val="24"/>
        </w:rPr>
      </w:pPr>
    </w:p>
    <w:p w:rsidR="00E95320" w:rsidRDefault="00E95320" w:rsidP="00E95320">
      <w:pPr>
        <w:jc w:val="center"/>
        <w:rPr>
          <w:rFonts w:ascii="Times New Roman" w:eastAsia="Calibri" w:hAnsi="Times New Roman"/>
          <w:b/>
          <w:sz w:val="24"/>
          <w:szCs w:val="24"/>
        </w:rPr>
      </w:pPr>
    </w:p>
    <w:p w:rsidR="00E95320" w:rsidRDefault="00E95320" w:rsidP="00E95320">
      <w:pPr>
        <w:jc w:val="center"/>
        <w:rPr>
          <w:rFonts w:ascii="Times New Roman" w:eastAsia="Calibri" w:hAnsi="Times New Roman"/>
          <w:b/>
          <w:sz w:val="24"/>
          <w:szCs w:val="24"/>
        </w:rPr>
      </w:pPr>
    </w:p>
    <w:p w:rsidR="00E95320" w:rsidRDefault="00E95320" w:rsidP="00E95320">
      <w:pPr>
        <w:jc w:val="center"/>
        <w:rPr>
          <w:rFonts w:ascii="Times New Roman" w:eastAsia="Calibri" w:hAnsi="Times New Roman"/>
          <w:b/>
          <w:sz w:val="24"/>
          <w:szCs w:val="24"/>
        </w:rPr>
      </w:pPr>
    </w:p>
    <w:p w:rsidR="00E95320" w:rsidRPr="00A830D3" w:rsidRDefault="00E95320" w:rsidP="00E95320">
      <w:pPr>
        <w:spacing w:line="240" w:lineRule="auto"/>
        <w:contextualSpacing/>
        <w:jc w:val="center"/>
        <w:rPr>
          <w:rFonts w:ascii="Times New Roman" w:eastAsia="Calibri" w:hAnsi="Times New Roman"/>
          <w:b/>
          <w:sz w:val="24"/>
          <w:szCs w:val="24"/>
        </w:rPr>
      </w:pPr>
      <w:r w:rsidRPr="00A830D3">
        <w:rPr>
          <w:rFonts w:ascii="Times New Roman" w:eastAsia="Calibri" w:hAnsi="Times New Roman"/>
          <w:b/>
          <w:sz w:val="24"/>
          <w:szCs w:val="24"/>
        </w:rPr>
        <w:lastRenderedPageBreak/>
        <w:t xml:space="preserve">Психолого </w:t>
      </w:r>
      <w:r>
        <w:rPr>
          <w:rFonts w:ascii="Times New Roman" w:eastAsia="Calibri" w:hAnsi="Times New Roman"/>
          <w:b/>
          <w:sz w:val="24"/>
          <w:szCs w:val="24"/>
        </w:rPr>
        <w:t>-</w:t>
      </w:r>
      <w:r w:rsidRPr="00A830D3">
        <w:rPr>
          <w:rFonts w:ascii="Times New Roman" w:eastAsia="Calibri" w:hAnsi="Times New Roman"/>
          <w:b/>
          <w:sz w:val="24"/>
          <w:szCs w:val="24"/>
        </w:rPr>
        <w:t xml:space="preserve"> педагогические условия реализации программы по социально </w:t>
      </w:r>
      <w:r>
        <w:rPr>
          <w:rFonts w:ascii="Times New Roman" w:eastAsia="Calibri" w:hAnsi="Times New Roman"/>
          <w:b/>
          <w:sz w:val="24"/>
          <w:szCs w:val="24"/>
        </w:rPr>
        <w:t>-</w:t>
      </w:r>
      <w:r w:rsidRPr="00A830D3">
        <w:rPr>
          <w:rFonts w:ascii="Times New Roman" w:eastAsia="Calibri" w:hAnsi="Times New Roman"/>
          <w:b/>
          <w:sz w:val="24"/>
          <w:szCs w:val="24"/>
        </w:rPr>
        <w:t xml:space="preserve"> коммуникативному развитию детей 4 </w:t>
      </w:r>
      <w:r>
        <w:rPr>
          <w:rFonts w:ascii="Times New Roman" w:eastAsia="Calibri" w:hAnsi="Times New Roman"/>
          <w:b/>
          <w:sz w:val="24"/>
          <w:szCs w:val="24"/>
        </w:rPr>
        <w:t>-</w:t>
      </w:r>
      <w:r w:rsidRPr="00A830D3">
        <w:rPr>
          <w:rFonts w:ascii="Times New Roman" w:eastAsia="Calibri" w:hAnsi="Times New Roman"/>
          <w:b/>
          <w:sz w:val="24"/>
          <w:szCs w:val="24"/>
        </w:rPr>
        <w:t xml:space="preserve"> 5 лет</w:t>
      </w:r>
    </w:p>
    <w:p w:rsidR="00E95320" w:rsidRPr="00A830D3" w:rsidRDefault="00E95320" w:rsidP="00E95320">
      <w:pPr>
        <w:spacing w:line="240" w:lineRule="auto"/>
        <w:contextualSpacing/>
        <w:jc w:val="center"/>
        <w:rPr>
          <w:rFonts w:ascii="Times New Roman" w:eastAsia="Calibri" w:hAnsi="Times New Roman"/>
          <w:b/>
          <w:sz w:val="24"/>
          <w:szCs w:val="24"/>
        </w:rPr>
      </w:pPr>
      <w:r w:rsidRPr="00A830D3">
        <w:rPr>
          <w:rFonts w:ascii="Times New Roman" w:eastAsia="Calibri" w:hAnsi="Times New Roman"/>
          <w:b/>
          <w:sz w:val="24"/>
          <w:szCs w:val="24"/>
        </w:rPr>
        <w:t>(формы, способы, методы и средства)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2835"/>
      </w:tblGrid>
      <w:tr w:rsidR="00E95320" w:rsidRPr="00825A4B" w:rsidTr="00E95320">
        <w:tc>
          <w:tcPr>
            <w:tcW w:w="5778" w:type="dxa"/>
            <w:shd w:val="clear" w:color="auto" w:fill="auto"/>
            <w:vAlign w:val="center"/>
          </w:tcPr>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Организация психолого - педагогических условий</w:t>
            </w:r>
          </w:p>
        </w:tc>
        <w:tc>
          <w:tcPr>
            <w:tcW w:w="5954" w:type="dxa"/>
            <w:shd w:val="clear" w:color="auto" w:fill="auto"/>
            <w:vAlign w:val="center"/>
          </w:tcPr>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Действия педагога (воспитателя)</w:t>
            </w:r>
          </w:p>
        </w:tc>
        <w:tc>
          <w:tcPr>
            <w:tcW w:w="2835" w:type="dxa"/>
            <w:vAlign w:val="center"/>
          </w:tcPr>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Рекомендуемые методические пособия</w:t>
            </w:r>
          </w:p>
        </w:tc>
      </w:tr>
      <w:tr w:rsidR="00E95320" w:rsidRPr="00825A4B" w:rsidTr="00E95320">
        <w:tc>
          <w:tcPr>
            <w:tcW w:w="5778" w:type="dxa"/>
            <w:shd w:val="clear" w:color="auto" w:fill="auto"/>
          </w:tcPr>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b/>
                <w:i w:val="0"/>
                <w:iCs w:val="0"/>
              </w:rPr>
              <w:t>Обеспечение эмоционального благополучия ребенка</w:t>
            </w:r>
            <w:r w:rsidRPr="00DE3BF8">
              <w:rPr>
                <w:rStyle w:val="af6"/>
                <w:rFonts w:ascii="Times New Roman" w:eastAsia="Calibri" w:hAnsi="Times New Roman"/>
                <w:i w:val="0"/>
                <w:iCs w:val="0"/>
              </w:rPr>
              <w:t xml:space="preserve"> в процессе игровой, образовательной и самостоятельной деятельности.</w:t>
            </w:r>
          </w:p>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i w:val="0"/>
                <w:iCs w:val="0"/>
              </w:rPr>
              <w:t>Обеспечение эмоционального благополучия необходимо достигнуть за счет уважения к его индивидуальности, чуткости, к его эмоциональному состоянию</w:t>
            </w:r>
          </w:p>
        </w:tc>
        <w:tc>
          <w:tcPr>
            <w:tcW w:w="5954" w:type="dxa"/>
            <w:shd w:val="clear" w:color="auto" w:fill="auto"/>
          </w:tcPr>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hAnsi="Times New Roman"/>
                <w:i w:val="0"/>
                <w:iCs w:val="0"/>
              </w:rPr>
              <w:t xml:space="preserve"> </w:t>
            </w:r>
            <w:r w:rsidRPr="00DE3BF8">
              <w:rPr>
                <w:rStyle w:val="af6"/>
                <w:rFonts w:ascii="Times New Roman" w:eastAsia="Calibri" w:hAnsi="Times New Roman"/>
                <w:i w:val="0"/>
                <w:iCs w:val="0"/>
              </w:rPr>
              <w:t>Обеспечить помощь детям при помощи разных культурных средств (игра, рисунок, движение)</w:t>
            </w:r>
          </w:p>
          <w:p w:rsidR="00E95320" w:rsidRPr="00DE3BF8" w:rsidRDefault="00E95320" w:rsidP="00E95320">
            <w:pPr>
              <w:pStyle w:val="af5"/>
              <w:rPr>
                <w:rStyle w:val="af6"/>
                <w:rFonts w:ascii="Times New Roman" w:eastAsia="Calibri" w:hAnsi="Times New Roman"/>
                <w:i w:val="0"/>
                <w:iCs w:val="0"/>
              </w:rPr>
            </w:pPr>
          </w:p>
          <w:p w:rsidR="00E95320" w:rsidRPr="00DE3BF8" w:rsidRDefault="00E95320" w:rsidP="00E95320">
            <w:pPr>
              <w:pStyle w:val="af5"/>
              <w:rPr>
                <w:rStyle w:val="af6"/>
                <w:rFonts w:ascii="Times New Roman" w:eastAsia="Calibri" w:hAnsi="Times New Roman"/>
                <w:i w:val="0"/>
                <w:iCs w:val="0"/>
              </w:rPr>
            </w:pPr>
          </w:p>
        </w:tc>
        <w:tc>
          <w:tcPr>
            <w:tcW w:w="2835" w:type="dxa"/>
          </w:tcPr>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i w:val="0"/>
                <w:iCs w:val="0"/>
              </w:rPr>
              <w:t>Методическое пособие к программе «От рождения до школы», приложение 5, стр. 311</w:t>
            </w:r>
            <w:r>
              <w:rPr>
                <w:rStyle w:val="af6"/>
                <w:rFonts w:ascii="Times New Roman" w:eastAsia="Calibri" w:hAnsi="Times New Roman"/>
                <w:i w:val="0"/>
                <w:iCs w:val="0"/>
              </w:rPr>
              <w:t xml:space="preserve"> </w:t>
            </w:r>
            <w:r w:rsidRPr="00DE3BF8">
              <w:rPr>
                <w:rStyle w:val="af6"/>
                <w:rFonts w:ascii="Times New Roman" w:eastAsia="Calibri" w:hAnsi="Times New Roman"/>
                <w:i w:val="0"/>
                <w:iCs w:val="0"/>
              </w:rPr>
              <w:t xml:space="preserve">В.И. Петрова, </w:t>
            </w:r>
          </w:p>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i w:val="0"/>
                <w:iCs w:val="0"/>
              </w:rPr>
              <w:t>Т.Д. Стульник</w:t>
            </w:r>
          </w:p>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i w:val="0"/>
                <w:iCs w:val="0"/>
              </w:rPr>
              <w:t>«Этические беседы с детьми»</w:t>
            </w:r>
          </w:p>
          <w:p w:rsidR="00E95320" w:rsidRPr="00DE3BF8" w:rsidRDefault="00E95320" w:rsidP="00E95320">
            <w:pPr>
              <w:pStyle w:val="af5"/>
              <w:rPr>
                <w:rStyle w:val="af6"/>
                <w:rFonts w:ascii="Times New Roman" w:eastAsia="Calibri" w:hAnsi="Times New Roman"/>
                <w:i w:val="0"/>
                <w:iCs w:val="0"/>
              </w:rPr>
            </w:pPr>
            <w:r w:rsidRPr="00DE3BF8">
              <w:rPr>
                <w:rStyle w:val="af6"/>
                <w:rFonts w:ascii="Times New Roman" w:eastAsia="Calibri" w:hAnsi="Times New Roman"/>
                <w:i w:val="0"/>
                <w:iCs w:val="0"/>
              </w:rPr>
              <w:t xml:space="preserve">. </w:t>
            </w: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Формирование доброжелательных, внимательных отношений.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ситуации обсуждения правил, прояснения детьми их смысла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помощь в освоении понятий и правил взаимодействия детей.</w:t>
            </w:r>
          </w:p>
        </w:tc>
        <w:tc>
          <w:tcPr>
            <w:tcW w:w="2835" w:type="dxa"/>
          </w:tcPr>
          <w:p w:rsidR="00E95320" w:rsidRPr="00DE3BF8" w:rsidRDefault="00E95320" w:rsidP="00E95320">
            <w:pPr>
              <w:pStyle w:val="af5"/>
              <w:rPr>
                <w:rStyle w:val="af6"/>
                <w:rFonts w:ascii="Times New Roman" w:eastAsia="Calibri" w:hAnsi="Times New Roman"/>
                <w:i w:val="0"/>
              </w:rPr>
            </w:pPr>
            <w:r w:rsidRPr="00DE3BF8">
              <w:rPr>
                <w:rStyle w:val="af6"/>
                <w:rFonts w:ascii="Times New Roman" w:eastAsia="Calibri" w:hAnsi="Times New Roman"/>
                <w:i w:val="0"/>
              </w:rPr>
              <w:t>Методическое пособие к программе «От рождения до школы», приложение5, стр. 311</w:t>
            </w:r>
            <w:r>
              <w:rPr>
                <w:rStyle w:val="af6"/>
                <w:rFonts w:ascii="Times New Roman" w:eastAsia="Calibri" w:hAnsi="Times New Roman"/>
                <w:i w:val="0"/>
              </w:rPr>
              <w:t xml:space="preserve"> </w:t>
            </w:r>
            <w:r w:rsidRPr="00DE3BF8">
              <w:rPr>
                <w:rStyle w:val="af6"/>
                <w:rFonts w:ascii="Times New Roman" w:eastAsia="Calibri" w:hAnsi="Times New Roman"/>
                <w:i w:val="0"/>
              </w:rPr>
              <w:t xml:space="preserve">Буре Р.С. </w:t>
            </w:r>
          </w:p>
          <w:p w:rsidR="00E95320" w:rsidRPr="00DE3BF8" w:rsidRDefault="00E95320" w:rsidP="00E95320">
            <w:pPr>
              <w:pStyle w:val="af5"/>
              <w:rPr>
                <w:rStyle w:val="af6"/>
                <w:rFonts w:ascii="Times New Roman" w:eastAsia="Calibri" w:hAnsi="Times New Roman"/>
                <w:i w:val="0"/>
              </w:rPr>
            </w:pPr>
            <w:r w:rsidRPr="00DE3BF8">
              <w:rPr>
                <w:rStyle w:val="af6"/>
                <w:rFonts w:ascii="Times New Roman" w:eastAsia="Calibri" w:hAnsi="Times New Roman"/>
                <w:i w:val="0"/>
              </w:rPr>
              <w:t>«Социально - нравственное воспитание дошкольников»</w:t>
            </w:r>
          </w:p>
          <w:p w:rsidR="00E95320" w:rsidRPr="00DE3BF8" w:rsidRDefault="00E95320" w:rsidP="00E95320">
            <w:pPr>
              <w:pStyle w:val="af5"/>
              <w:rPr>
                <w:rFonts w:ascii="Times New Roman" w:eastAsia="Calibri" w:hAnsi="Times New Roman"/>
                <w:iCs/>
                <w:color w:val="FF0000"/>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 xml:space="preserve">Развитие самостоятельности.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Создание условий для развития самостоятельных действий, принятии доступных решений</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образовательную среду для экспериментирования, конструирования, поддержки детской инициативы.</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DE3BF8">
              <w:rPr>
                <w:rFonts w:ascii="Times New Roman" w:eastAsia="Calibri" w:hAnsi="Times New Roman"/>
              </w:rPr>
              <w:t>Н.Ф. Губанова</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«Развитие игровой деятельности» </w:t>
            </w:r>
          </w:p>
          <w:p w:rsidR="00E95320" w:rsidRPr="00DE3BF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DE3BF8" w:rsidRDefault="00E95320" w:rsidP="00E95320">
            <w:pPr>
              <w:pStyle w:val="af5"/>
              <w:rPr>
                <w:rFonts w:ascii="Times New Roman" w:eastAsia="Calibri" w:hAnsi="Times New Roman"/>
                <w:color w:val="FF0000"/>
              </w:rPr>
            </w:pPr>
            <w:r w:rsidRPr="00DE3BF8">
              <w:rPr>
                <w:rFonts w:ascii="Times New Roman" w:eastAsia="Calibri" w:hAnsi="Times New Roman"/>
                <w:b/>
              </w:rPr>
              <w:t>Создание условий для развития свободной игровой деятельности.</w:t>
            </w:r>
            <w:r w:rsidRPr="00DE3BF8">
              <w:rPr>
                <w:rFonts w:ascii="Times New Roman" w:eastAsia="Calibri" w:hAnsi="Times New Roman"/>
                <w:color w:val="FF0000"/>
              </w:rPr>
              <w:t xml:space="preserve">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Организация предметно - пространственной среды для развития игровой деятельности</w:t>
            </w:r>
          </w:p>
          <w:p w:rsidR="00E95320" w:rsidRPr="00DE3BF8" w:rsidRDefault="00E95320" w:rsidP="00E95320">
            <w:pPr>
              <w:pStyle w:val="af5"/>
              <w:rPr>
                <w:rFonts w:ascii="Times New Roman" w:eastAsia="Calibri" w:hAnsi="Times New Roman"/>
              </w:rPr>
            </w:pP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Наблюдение за детьми. Отличать детей с развитой игровой деятельностью от тех, у кого она развита слабо. Определять игровые ситуации, в которых нужна помощь взрослого.</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DE3BF8">
              <w:rPr>
                <w:rFonts w:ascii="Times New Roman" w:eastAsia="Calibri" w:hAnsi="Times New Roman"/>
              </w:rPr>
              <w:t xml:space="preserve">Н.Ф. Губанова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«Развитие игровой деятельности: средняя группа». Н.Ф. Губанова</w:t>
            </w:r>
          </w:p>
          <w:p w:rsidR="00E95320" w:rsidRPr="00DE3BF8" w:rsidRDefault="00E95320" w:rsidP="00E95320">
            <w:pPr>
              <w:pStyle w:val="af5"/>
              <w:rPr>
                <w:rFonts w:ascii="Times New Roman" w:eastAsia="Calibri" w:hAnsi="Times New Roman"/>
                <w:iCs/>
                <w:color w:val="FF0000"/>
              </w:rPr>
            </w:pPr>
          </w:p>
        </w:tc>
      </w:tr>
      <w:tr w:rsidR="00E95320" w:rsidRPr="00DE3BF8" w:rsidTr="00E95320">
        <w:tc>
          <w:tcPr>
            <w:tcW w:w="5778"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Создание условий для развития познавательной и проектной деятельности</w:t>
            </w:r>
            <w:r w:rsidRPr="00DE3BF8">
              <w:rPr>
                <w:rFonts w:ascii="Times New Roman" w:eastAsia="Calibri" w:hAnsi="Times New Roman"/>
              </w:rPr>
              <w:t xml:space="preserve">.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lastRenderedPageBreak/>
              <w:t>Создание предметно - пространственной среды для развития познавательной и исследовательской деятельности</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lastRenderedPageBreak/>
              <w:t>Создание условий для презентации проектов стимулировать детей к исследованию и творчеству.</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w:t>
            </w:r>
            <w:r w:rsidRPr="00DE3BF8">
              <w:rPr>
                <w:rFonts w:ascii="Times New Roman" w:eastAsia="Calibri" w:hAnsi="Times New Roman"/>
              </w:rPr>
              <w:lastRenderedPageBreak/>
              <w:t>до школы», приложение 5, стр. 312</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Н.Е. Веракса,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О.Р. Галимов</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«Познавательно - исследовательская деятельность дошкольников»</w:t>
            </w:r>
          </w:p>
          <w:p w:rsidR="00E95320" w:rsidRPr="00DE3BF8" w:rsidRDefault="00E95320" w:rsidP="00E95320">
            <w:pPr>
              <w:pStyle w:val="af5"/>
              <w:rPr>
                <w:rFonts w:ascii="Times New Roman" w:eastAsia="Calibri" w:hAnsi="Times New Roman"/>
              </w:rPr>
            </w:pPr>
          </w:p>
        </w:tc>
      </w:tr>
      <w:tr w:rsidR="00E95320" w:rsidRPr="00DE3BF8"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lastRenderedPageBreak/>
              <w:t xml:space="preserve">Создание условий для самовыражения средствами искусства.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Организация образовательной среды, наличие материалов для возможности заниматься живописью, рисунком, игрой на музыкальных инструментах, лепкой, актерским мастерством и другое.</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комфортную атмосферу для развития каждого ребенка в различных видах художественной деятельности.</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318</w:t>
            </w:r>
          </w:p>
          <w:p w:rsidR="00E95320" w:rsidRPr="00DE3BF8" w:rsidRDefault="00E95320" w:rsidP="00E95320">
            <w:pPr>
              <w:pStyle w:val="af5"/>
              <w:rPr>
                <w:rFonts w:ascii="Times New Roman" w:eastAsia="Calibri" w:hAnsi="Times New Roman"/>
              </w:rPr>
            </w:pPr>
          </w:p>
        </w:tc>
      </w:tr>
      <w:tr w:rsidR="00E95320" w:rsidRPr="00DE3BF8"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Создание условий для физического развития</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доброжелательную атмосферу эмоционального принятия, способствующую проявлениям активности всех детей.</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DE3BF8">
              <w:rPr>
                <w:rFonts w:ascii="Times New Roman" w:eastAsia="Calibri" w:hAnsi="Times New Roman"/>
              </w:rPr>
              <w:t>Л.И. Пензулаева</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«Физическая культура в детском саду»</w:t>
            </w:r>
          </w:p>
        </w:tc>
      </w:tr>
      <w:tr w:rsidR="00E95320" w:rsidRPr="00DE3BF8" w:rsidTr="00E95320">
        <w:tc>
          <w:tcPr>
            <w:tcW w:w="5778"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Основные формы взаимодействия с семьей:</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Ознакомление родителей с пособиями для занятий с ребенком дома. «Школа семи гномов»</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 Воспитатель должен поддерживать образовательную деятельность в домашних условиях</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321</w:t>
            </w:r>
          </w:p>
        </w:tc>
      </w:tr>
      <w:tr w:rsidR="00E95320" w:rsidRPr="00DE3BF8" w:rsidTr="00E95320">
        <w:tc>
          <w:tcPr>
            <w:tcW w:w="5778"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 xml:space="preserve">Инклюзивная практика: </w:t>
            </w:r>
            <w:r w:rsidRPr="00DE3BF8">
              <w:rPr>
                <w:rFonts w:ascii="Times New Roman" w:eastAsia="Calibri" w:hAnsi="Times New Roman"/>
              </w:rPr>
              <w:t>адаптированная образовательная программа</w:t>
            </w:r>
          </w:p>
        </w:tc>
        <w:tc>
          <w:tcPr>
            <w:tcW w:w="5954"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Разработка индивидуальных образовательных маршрутов</w:t>
            </w:r>
          </w:p>
        </w:tc>
        <w:tc>
          <w:tcPr>
            <w:tcW w:w="2835"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Основная образовательная программа дошкольного образования «От рождения до школы», приложение 5 стр. 311</w:t>
            </w:r>
          </w:p>
          <w:p w:rsidR="00E95320" w:rsidRPr="00DE3BF8" w:rsidRDefault="00E95320" w:rsidP="00E95320">
            <w:pPr>
              <w:pStyle w:val="af5"/>
              <w:rPr>
                <w:rFonts w:ascii="Times New Roman" w:eastAsia="Calibri" w:hAnsi="Times New Roman"/>
              </w:rPr>
            </w:pPr>
          </w:p>
        </w:tc>
      </w:tr>
    </w:tbl>
    <w:p w:rsidR="00E95320" w:rsidRDefault="00E95320" w:rsidP="00E95320">
      <w:pPr>
        <w:rPr>
          <w:rFonts w:eastAsia="Calibri"/>
        </w:rPr>
      </w:pPr>
    </w:p>
    <w:p w:rsidR="00E95320" w:rsidRDefault="00E95320" w:rsidP="00E95320">
      <w:pPr>
        <w:rPr>
          <w:rFonts w:eastAsia="Calibri"/>
        </w:rPr>
      </w:pPr>
    </w:p>
    <w:p w:rsidR="00E95320" w:rsidRPr="00DE3BF8" w:rsidRDefault="00E95320" w:rsidP="00E95320">
      <w:pPr>
        <w:rPr>
          <w:rFonts w:eastAsia="Calibri"/>
        </w:rPr>
      </w:pPr>
    </w:p>
    <w:tbl>
      <w:tblPr>
        <w:tblpPr w:leftFromText="180" w:rightFromText="180" w:vertAnchor="text" w:horzAnchor="margin" w:tblpY="518"/>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5528"/>
        <w:gridCol w:w="2694"/>
        <w:gridCol w:w="3543"/>
      </w:tblGrid>
      <w:tr w:rsidR="00E95320" w:rsidRPr="00455001" w:rsidTr="00E95320">
        <w:trPr>
          <w:trHeight w:val="403"/>
        </w:trPr>
        <w:tc>
          <w:tcPr>
            <w:tcW w:w="14850" w:type="dxa"/>
            <w:gridSpan w:val="4"/>
            <w:shd w:val="clear" w:color="auto" w:fill="auto"/>
            <w:vAlign w:val="center"/>
          </w:tcPr>
          <w:p w:rsidR="00E95320" w:rsidRPr="00F22D91" w:rsidRDefault="00E95320" w:rsidP="00E95320">
            <w:pPr>
              <w:spacing w:after="0" w:line="240" w:lineRule="auto"/>
              <w:jc w:val="center"/>
              <w:rPr>
                <w:rFonts w:ascii="Times New Roman" w:hAnsi="Times New Roman"/>
                <w:b/>
              </w:rPr>
            </w:pPr>
            <w:r w:rsidRPr="00F22D91">
              <w:rPr>
                <w:rFonts w:ascii="Times New Roman" w:hAnsi="Times New Roman"/>
                <w:b/>
              </w:rPr>
              <w:lastRenderedPageBreak/>
              <w:t>Старшая группа, дошкольный возраст (5 - 6 лет)</w:t>
            </w:r>
          </w:p>
        </w:tc>
      </w:tr>
      <w:tr w:rsidR="00E95320" w:rsidRPr="00455001" w:rsidTr="00E95320">
        <w:trPr>
          <w:trHeight w:val="522"/>
        </w:trPr>
        <w:tc>
          <w:tcPr>
            <w:tcW w:w="3085" w:type="dxa"/>
            <w:vMerge w:val="restart"/>
          </w:tcPr>
          <w:p w:rsidR="00E95320" w:rsidRPr="00DE3BF8" w:rsidRDefault="00E95320" w:rsidP="00E95320">
            <w:pPr>
              <w:spacing w:after="0" w:line="240" w:lineRule="auto"/>
              <w:rPr>
                <w:rFonts w:ascii="Times New Roman" w:hAnsi="Times New Roman"/>
                <w:b/>
              </w:rPr>
            </w:pPr>
          </w:p>
          <w:p w:rsidR="00E95320" w:rsidRPr="00DE3BF8" w:rsidRDefault="00E95320" w:rsidP="00E95320">
            <w:pPr>
              <w:spacing w:after="0" w:line="240" w:lineRule="auto"/>
              <w:rPr>
                <w:rFonts w:ascii="Times New Roman" w:hAnsi="Times New Roman"/>
              </w:rPr>
            </w:pPr>
            <w:r w:rsidRPr="00DE3BF8">
              <w:rPr>
                <w:rFonts w:ascii="Times New Roman" w:hAnsi="Times New Roman"/>
                <w:b/>
              </w:rPr>
              <w:t>Цель:</w:t>
            </w:r>
            <w:r w:rsidRPr="00DE3BF8">
              <w:rPr>
                <w:rFonts w:ascii="Times New Roman" w:hAnsi="Times New Roman"/>
              </w:rPr>
              <w:t xml:space="preserve"> создание условий для развития социального и эмоционального интеллекта, освоение представлений социального характера.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Задачи:</w:t>
            </w:r>
          </w:p>
          <w:p w:rsidR="00E95320" w:rsidRPr="00DE3BF8" w:rsidRDefault="00E95320" w:rsidP="00E95320">
            <w:pPr>
              <w:spacing w:after="0" w:line="240" w:lineRule="auto"/>
              <w:rPr>
                <w:rFonts w:ascii="Times New Roman" w:hAnsi="Times New Roman"/>
              </w:rPr>
            </w:pPr>
            <w:r w:rsidRPr="00DE3BF8">
              <w:rPr>
                <w:rFonts w:ascii="Times New Roman" w:hAnsi="Times New Roman"/>
              </w:rPr>
              <w:t>обеспечить психолого - педагогическое сопровождение для социально - коммуникативного развития: в   игровой деятельности;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приобщении к элементарным общепринятым нормам и правилам взаимоотношения со сверстниками и взрослыми (в том числе моральными);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формировании гендерной, семейной, гражданской принадлежности, патриотических чувств, чувства принадлежности к мировому сообществу;</w:t>
            </w:r>
          </w:p>
          <w:p w:rsidR="00E95320" w:rsidRPr="00DE3BF8" w:rsidRDefault="00E95320" w:rsidP="00E95320">
            <w:pPr>
              <w:spacing w:after="0" w:line="240" w:lineRule="auto"/>
              <w:rPr>
                <w:rFonts w:ascii="Times New Roman" w:hAnsi="Times New Roman"/>
              </w:rPr>
            </w:pPr>
            <w:r w:rsidRPr="00DE3BF8">
              <w:rPr>
                <w:rFonts w:ascii="Times New Roman" w:hAnsi="Times New Roman"/>
              </w:rPr>
              <w:t>- трудовой деятельности;</w:t>
            </w:r>
          </w:p>
          <w:p w:rsidR="00E95320" w:rsidRPr="00DE3BF8" w:rsidRDefault="00E95320" w:rsidP="00E95320">
            <w:pPr>
              <w:rPr>
                <w:rFonts w:ascii="Times New Roman" w:hAnsi="Times New Roman"/>
              </w:rPr>
            </w:pPr>
            <w:r w:rsidRPr="00DE3BF8">
              <w:rPr>
                <w:rFonts w:ascii="Times New Roman" w:hAnsi="Times New Roman"/>
              </w:rPr>
              <w:t xml:space="preserve">- основ собственной безопасности жизнедеятельности;  </w:t>
            </w:r>
            <w:r>
              <w:rPr>
                <w:rFonts w:ascii="Times New Roman" w:hAnsi="Times New Roman"/>
              </w:rPr>
              <w:t>-</w:t>
            </w:r>
            <w:r w:rsidRPr="00DE3BF8">
              <w:rPr>
                <w:rFonts w:ascii="Times New Roman" w:hAnsi="Times New Roman"/>
              </w:rPr>
              <w:t>формировании предпосылок экологического сознания.</w:t>
            </w:r>
          </w:p>
        </w:tc>
        <w:tc>
          <w:tcPr>
            <w:tcW w:w="5528" w:type="dxa"/>
            <w:vAlign w:val="center"/>
          </w:tcPr>
          <w:p w:rsidR="00E95320" w:rsidRPr="00DE3BF8" w:rsidRDefault="00E95320" w:rsidP="00E95320">
            <w:pPr>
              <w:spacing w:after="0" w:line="240" w:lineRule="auto"/>
              <w:jc w:val="center"/>
              <w:rPr>
                <w:rFonts w:ascii="Times New Roman" w:hAnsi="Times New Roman"/>
              </w:rPr>
            </w:pPr>
            <w:r w:rsidRPr="00DE3BF8">
              <w:rPr>
                <w:rFonts w:ascii="Times New Roman" w:hAnsi="Times New Roman"/>
                <w:b/>
              </w:rPr>
              <w:t>Направление деятельности</w:t>
            </w:r>
          </w:p>
        </w:tc>
        <w:tc>
          <w:tcPr>
            <w:tcW w:w="2694" w:type="dxa"/>
            <w:shd w:val="clear" w:color="auto" w:fill="auto"/>
            <w:vAlign w:val="center"/>
          </w:tcPr>
          <w:p w:rsidR="00E95320" w:rsidRPr="00F22D91" w:rsidRDefault="00E95320" w:rsidP="00E95320">
            <w:pPr>
              <w:spacing w:after="0" w:line="240" w:lineRule="auto"/>
              <w:jc w:val="center"/>
              <w:rPr>
                <w:rFonts w:ascii="Times New Roman" w:hAnsi="Times New Roman"/>
                <w:b/>
              </w:rPr>
            </w:pPr>
            <w:r w:rsidRPr="00F22D91">
              <w:rPr>
                <w:rFonts w:ascii="Times New Roman" w:hAnsi="Times New Roman"/>
                <w:b/>
              </w:rPr>
              <w:t>Формы работы</w:t>
            </w:r>
          </w:p>
        </w:tc>
        <w:tc>
          <w:tcPr>
            <w:tcW w:w="3543" w:type="dxa"/>
            <w:vAlign w:val="center"/>
          </w:tcPr>
          <w:p w:rsidR="00E95320" w:rsidRPr="00DE3BF8" w:rsidRDefault="00E95320" w:rsidP="00E95320">
            <w:pPr>
              <w:spacing w:after="0" w:line="240" w:lineRule="auto"/>
              <w:jc w:val="center"/>
              <w:rPr>
                <w:rFonts w:ascii="Times New Roman" w:hAnsi="Times New Roman"/>
                <w:b/>
              </w:rPr>
            </w:pPr>
            <w:r w:rsidRPr="00DE3BF8">
              <w:rPr>
                <w:rFonts w:ascii="Times New Roman" w:hAnsi="Times New Roman"/>
                <w:b/>
              </w:rPr>
              <w:t>Целевые ориентиры</w:t>
            </w:r>
          </w:p>
        </w:tc>
      </w:tr>
      <w:tr w:rsidR="00E95320" w:rsidRPr="00455001" w:rsidTr="00E95320">
        <w:trPr>
          <w:trHeight w:val="989"/>
        </w:trPr>
        <w:tc>
          <w:tcPr>
            <w:tcW w:w="3085" w:type="dxa"/>
            <w:vMerge/>
          </w:tcPr>
          <w:p w:rsidR="00E95320" w:rsidRPr="00DE3BF8" w:rsidRDefault="00E95320" w:rsidP="00E95320">
            <w:pPr>
              <w:rPr>
                <w:rFonts w:ascii="Times New Roman" w:hAnsi="Times New Roman"/>
              </w:rPr>
            </w:pPr>
          </w:p>
        </w:tc>
        <w:tc>
          <w:tcPr>
            <w:tcW w:w="5528" w:type="dxa"/>
          </w:tcPr>
          <w:p w:rsidR="00E95320" w:rsidRPr="00DE3BF8" w:rsidRDefault="00E95320" w:rsidP="00E95320">
            <w:pPr>
              <w:spacing w:after="0" w:line="240" w:lineRule="auto"/>
              <w:rPr>
                <w:rFonts w:ascii="Times New Roman" w:hAnsi="Times New Roman"/>
                <w:b/>
              </w:rPr>
            </w:pPr>
            <w:r w:rsidRPr="00DE3BF8">
              <w:rPr>
                <w:rFonts w:ascii="Times New Roman" w:hAnsi="Times New Roman"/>
                <w:b/>
              </w:rPr>
              <w:t>Сюжетно - ролевые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организация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выбор тем игры и развитие сюжета на основе знаний при восприятии окружающего мира;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ролевое взаимодействие и взаимоотношения;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прогнозирование игровых действий;</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Подвижные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игры с элементами соревнования;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народные игры.</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Театрализованные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игровые действия и роли;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линия поведения в роли;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спектакли, концерты.</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Дидактические игры.</w:t>
            </w:r>
          </w:p>
          <w:p w:rsidR="00E95320" w:rsidRPr="00DE3BF8" w:rsidRDefault="00E95320" w:rsidP="00E95320">
            <w:pPr>
              <w:spacing w:after="0" w:line="240" w:lineRule="auto"/>
              <w:rPr>
                <w:rFonts w:ascii="Times New Roman" w:hAnsi="Times New Roman"/>
              </w:rPr>
            </w:pPr>
            <w:r w:rsidRPr="00DE3BF8">
              <w:rPr>
                <w:rFonts w:ascii="Times New Roman" w:hAnsi="Times New Roman"/>
              </w:rPr>
              <w:t>- действия с игрушками;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культура честного соперничества.</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Приобщение к элементарным общепринятым нормам и правилам взаимоотношения со сверстниками и взрослыми.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забота, защита, вежливость,</w:t>
            </w:r>
          </w:p>
          <w:p w:rsidR="00E95320" w:rsidRPr="00DE3BF8" w:rsidRDefault="001B197B" w:rsidP="00E95320">
            <w:pPr>
              <w:spacing w:after="0" w:line="240" w:lineRule="auto"/>
              <w:rPr>
                <w:rFonts w:ascii="Times New Roman" w:hAnsi="Times New Roman"/>
                <w:b/>
              </w:rPr>
            </w:pPr>
            <w:r>
              <w:rPr>
                <w:rFonts w:ascii="Times New Roman" w:hAnsi="Times New Roman"/>
                <w:b/>
              </w:rPr>
              <w:pict>
                <v:shapetype id="_x0000_t202" coordsize="21600,21600" o:spt="202" path="m,l,21600r21600,l21600,xe">
                  <v:stroke joinstyle="miter"/>
                  <v:path gradientshapeok="t" o:connecttype="rect"/>
                </v:shapetype>
                <v:shape id="_x0000_s1130" type="#_x0000_t202" style="position:absolute;margin-left:5.2pt;margin-top:9.8pt;width:18.8pt;height:4.9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" filled="f" stroked="f">
                  <v:textbox style="mso-next-textbox:#_x0000_s1130">
                    <w:txbxContent>
                      <w:p w:rsidR="002E2104" w:rsidRPr="008C4722" w:rsidRDefault="002E2104" w:rsidP="00E95320">
                        <w:pPr>
                          <w:rPr>
                            <w:b/>
                            <w:color w:val="EEECE1"/>
                            <w:sz w:val="72"/>
                            <w:szCs w:val="72"/>
                          </w:rPr>
                        </w:pPr>
                        <w:r w:rsidRPr="008C4722">
                          <w:rPr>
                            <w:b/>
                            <w:color w:val="EEECE1"/>
                            <w:sz w:val="72"/>
                            <w:szCs w:val="72"/>
                          </w:rPr>
                          <w:t>.</w:t>
                        </w:r>
                      </w:p>
                    </w:txbxContent>
                  </v:textbox>
                </v:shape>
              </w:pict>
            </w:r>
            <w:r w:rsidR="00E95320" w:rsidRPr="00DE3BF8">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образ «Я»;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семья;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детский сад;</w:t>
            </w:r>
          </w:p>
          <w:p w:rsidR="00E95320" w:rsidRPr="00DE3BF8" w:rsidRDefault="00E95320" w:rsidP="00E95320">
            <w:pPr>
              <w:spacing w:after="0" w:line="240" w:lineRule="auto"/>
              <w:rPr>
                <w:rFonts w:ascii="Times New Roman" w:hAnsi="Times New Roman"/>
              </w:rPr>
            </w:pPr>
            <w:r w:rsidRPr="00DE3BF8">
              <w:rPr>
                <w:rFonts w:ascii="Times New Roman" w:hAnsi="Times New Roman"/>
              </w:rPr>
              <w:t>- родная страна;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наша Армия.</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t>Труд</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самообслуживание, хозяйственно - бытовой труд, труд в природе, ручной труд.</w:t>
            </w:r>
          </w:p>
          <w:p w:rsidR="00E95320" w:rsidRPr="00DE3BF8" w:rsidRDefault="00E95320" w:rsidP="00E95320">
            <w:pPr>
              <w:spacing w:after="0" w:line="240" w:lineRule="auto"/>
              <w:rPr>
                <w:rFonts w:ascii="Times New Roman" w:hAnsi="Times New Roman"/>
                <w:b/>
              </w:rPr>
            </w:pPr>
            <w:r w:rsidRPr="00DE3BF8">
              <w:rPr>
                <w:rFonts w:ascii="Times New Roman" w:hAnsi="Times New Roman"/>
                <w:b/>
              </w:rPr>
              <w:lastRenderedPageBreak/>
              <w:t>Безопасность.</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основы безопасности собственной жизнедеятельности;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экологическое сознание.</w:t>
            </w:r>
          </w:p>
          <w:p w:rsidR="00E95320" w:rsidRPr="00DE3BF8" w:rsidRDefault="00E95320" w:rsidP="00E95320">
            <w:pPr>
              <w:spacing w:after="0" w:line="240" w:lineRule="auto"/>
              <w:rPr>
                <w:rFonts w:ascii="Times New Roman" w:hAnsi="Times New Roman"/>
              </w:rPr>
            </w:pPr>
          </w:p>
        </w:tc>
        <w:tc>
          <w:tcPr>
            <w:tcW w:w="2694" w:type="dxa"/>
          </w:tcPr>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индивидуальная игра;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совместная игра;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игровые обучающие ситуации;</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педагогические ситуации;</w:t>
            </w:r>
          </w:p>
          <w:p w:rsidR="00E95320" w:rsidRPr="00DE3BF8" w:rsidRDefault="00E95320" w:rsidP="00E95320">
            <w:pPr>
              <w:spacing w:after="0" w:line="240" w:lineRule="auto"/>
              <w:rPr>
                <w:rFonts w:ascii="Times New Roman" w:hAnsi="Times New Roman"/>
              </w:rPr>
            </w:pPr>
            <w:r w:rsidRPr="00DE3BF8">
              <w:rPr>
                <w:rFonts w:ascii="Times New Roman" w:hAnsi="Times New Roman"/>
              </w:rPr>
              <w:t>-проектная деятельность;</w:t>
            </w:r>
          </w:p>
          <w:p w:rsidR="00E95320" w:rsidRPr="00DE3BF8" w:rsidRDefault="00E95320" w:rsidP="00E95320">
            <w:pPr>
              <w:spacing w:after="0" w:line="240" w:lineRule="auto"/>
              <w:rPr>
                <w:rFonts w:ascii="Times New Roman" w:hAnsi="Times New Roman"/>
              </w:rPr>
            </w:pPr>
            <w:r w:rsidRPr="00DE3BF8">
              <w:rPr>
                <w:rFonts w:ascii="Times New Roman" w:hAnsi="Times New Roman"/>
              </w:rPr>
              <w:t>- интегративная деятельность;</w:t>
            </w:r>
          </w:p>
          <w:p w:rsidR="00E95320" w:rsidRPr="00DE3BF8" w:rsidRDefault="00E95320" w:rsidP="00E95320">
            <w:pPr>
              <w:spacing w:after="0" w:line="240" w:lineRule="auto"/>
              <w:rPr>
                <w:rFonts w:ascii="Times New Roman" w:hAnsi="Times New Roman"/>
              </w:rPr>
            </w:pPr>
            <w:r w:rsidRPr="00DE3BF8">
              <w:rPr>
                <w:rFonts w:ascii="Times New Roman" w:hAnsi="Times New Roman"/>
              </w:rPr>
              <w:t>- просмотр и анализ;</w:t>
            </w:r>
          </w:p>
          <w:p w:rsidR="00E95320" w:rsidRPr="00DE3BF8" w:rsidRDefault="00E95320" w:rsidP="00E95320">
            <w:pPr>
              <w:spacing w:after="0" w:line="240" w:lineRule="auto"/>
              <w:rPr>
                <w:rFonts w:ascii="Times New Roman" w:hAnsi="Times New Roman"/>
              </w:rPr>
            </w:pPr>
            <w:r w:rsidRPr="00DE3BF8">
              <w:rPr>
                <w:rFonts w:ascii="Times New Roman" w:hAnsi="Times New Roman"/>
              </w:rPr>
              <w:t>- экспериментирование;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беседа;</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обсуждение;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совместные действия;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 поручения и задания;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xml:space="preserve"> - бытовые поручения;</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сезонная деятельность на участке;</w:t>
            </w:r>
          </w:p>
          <w:p w:rsidR="00E95320" w:rsidRPr="00DE3BF8" w:rsidRDefault="00E95320" w:rsidP="00E95320">
            <w:pPr>
              <w:rPr>
                <w:rFonts w:ascii="Times New Roman" w:hAnsi="Times New Roman"/>
              </w:rPr>
            </w:pPr>
            <w:r w:rsidRPr="00DE3BF8">
              <w:rPr>
                <w:rFonts w:ascii="Times New Roman" w:hAnsi="Times New Roman"/>
              </w:rPr>
              <w:t>- дежурство.</w:t>
            </w:r>
          </w:p>
        </w:tc>
        <w:tc>
          <w:tcPr>
            <w:tcW w:w="3543" w:type="dxa"/>
          </w:tcPr>
          <w:p w:rsidR="00E95320" w:rsidRPr="00DE3BF8" w:rsidRDefault="00E95320" w:rsidP="00E95320">
            <w:pPr>
              <w:spacing w:after="0" w:line="240" w:lineRule="auto"/>
              <w:rPr>
                <w:rFonts w:ascii="Times New Roman" w:hAnsi="Times New Roman"/>
              </w:rPr>
            </w:pPr>
          </w:p>
          <w:p w:rsidR="00E95320" w:rsidRPr="00DE3BF8" w:rsidRDefault="00E95320" w:rsidP="00E95320">
            <w:pPr>
              <w:spacing w:after="0" w:line="240" w:lineRule="auto"/>
              <w:rPr>
                <w:rFonts w:ascii="Times New Roman" w:hAnsi="Times New Roman"/>
              </w:rPr>
            </w:pPr>
            <w:r w:rsidRPr="00DE3BF8">
              <w:rPr>
                <w:rFonts w:ascii="Times New Roman" w:hAnsi="Times New Roman"/>
              </w:rPr>
              <w:t>- ребенок овладел установкой положительного отношения к миру;</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обладает развитым воображением;</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способен к волевым усилиям;</w:t>
            </w:r>
          </w:p>
          <w:p w:rsidR="00E95320" w:rsidRPr="00DE3BF8" w:rsidRDefault="00E95320" w:rsidP="00E95320">
            <w:pPr>
              <w:spacing w:after="0" w:line="240" w:lineRule="auto"/>
              <w:rPr>
                <w:rFonts w:ascii="Times New Roman" w:hAnsi="Times New Roman"/>
              </w:rPr>
            </w:pPr>
            <w:r w:rsidRPr="00DE3BF8">
              <w:rPr>
                <w:rFonts w:ascii="Times New Roman" w:hAnsi="Times New Roman"/>
              </w:rPr>
              <w:t>- обладает начальными знаниями о себе, о природном и социальном мире;</w:t>
            </w:r>
          </w:p>
          <w:p w:rsidR="00E95320" w:rsidRPr="00DE3BF8" w:rsidRDefault="00E95320" w:rsidP="00E95320">
            <w:pPr>
              <w:spacing w:after="0" w:line="240" w:lineRule="auto"/>
              <w:rPr>
                <w:rFonts w:ascii="Times New Roman" w:hAnsi="Times New Roman"/>
              </w:rPr>
            </w:pPr>
            <w:r w:rsidRPr="00DE3BF8">
              <w:rPr>
                <w:rFonts w:ascii="Times New Roman" w:hAnsi="Times New Roman"/>
              </w:rPr>
              <w:t>- старается следовать нормам и правилам во взаимоотношениях со взрослыми и сверстниками;</w:t>
            </w:r>
          </w:p>
          <w:p w:rsidR="00E95320" w:rsidRPr="00DE3BF8" w:rsidRDefault="00E95320" w:rsidP="00E95320">
            <w:pPr>
              <w:rPr>
                <w:rFonts w:ascii="Times New Roman" w:hAnsi="Times New Roman"/>
              </w:rPr>
            </w:pPr>
            <w:r w:rsidRPr="00DE3BF8">
              <w:rPr>
                <w:rFonts w:ascii="Times New Roman" w:hAnsi="Times New Roman"/>
              </w:rPr>
              <w:t>- соблюдает правила безопасного поведения и личной гигиены.</w:t>
            </w:r>
          </w:p>
        </w:tc>
      </w:tr>
    </w:tbl>
    <w:p w:rsidR="00E95320" w:rsidRPr="00DE3BF8" w:rsidRDefault="00E95320" w:rsidP="00E95320">
      <w:pPr>
        <w:spacing w:after="0" w:line="240" w:lineRule="auto"/>
        <w:jc w:val="center"/>
        <w:rPr>
          <w:rFonts w:ascii="Times New Roman" w:eastAsia="Calibri" w:hAnsi="Times New Roman"/>
          <w:b/>
        </w:rPr>
      </w:pPr>
      <w:r w:rsidRPr="00DE3BF8">
        <w:rPr>
          <w:rFonts w:ascii="Times New Roman" w:eastAsia="Calibri" w:hAnsi="Times New Roman"/>
          <w:b/>
        </w:rPr>
        <w:lastRenderedPageBreak/>
        <w:t xml:space="preserve">Примерная тематика совместной образовательной деятельности по образовательной области </w:t>
      </w:r>
    </w:p>
    <w:p w:rsidR="00E95320" w:rsidRPr="00DE3BF8" w:rsidRDefault="00E95320" w:rsidP="00E95320">
      <w:pPr>
        <w:spacing w:after="0" w:line="240" w:lineRule="auto"/>
        <w:jc w:val="center"/>
        <w:rPr>
          <w:rFonts w:ascii="Times New Roman" w:eastAsia="Calibri" w:hAnsi="Times New Roman"/>
          <w:b/>
        </w:rPr>
      </w:pPr>
      <w:r w:rsidRPr="00DE3BF8">
        <w:rPr>
          <w:rFonts w:ascii="Times New Roman" w:eastAsia="Calibri" w:hAnsi="Times New Roman"/>
          <w:b/>
        </w:rPr>
        <w:t>«Социально - коммуникативное развитие»</w:t>
      </w:r>
    </w:p>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 xml:space="preserve"> 5 - 6   лет</w:t>
      </w:r>
    </w:p>
    <w:tbl>
      <w:tblPr>
        <w:tblW w:w="14850" w:type="dxa"/>
        <w:tblLook w:val="04A0"/>
      </w:tblPr>
      <w:tblGrid>
        <w:gridCol w:w="2304"/>
        <w:gridCol w:w="5884"/>
        <w:gridCol w:w="6662"/>
      </w:tblGrid>
      <w:tr w:rsidR="00E95320" w:rsidRPr="00DE3BF8" w:rsidTr="00E95320">
        <w:tc>
          <w:tcPr>
            <w:tcW w:w="2304"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Месяц</w:t>
            </w:r>
          </w:p>
        </w:tc>
        <w:tc>
          <w:tcPr>
            <w:tcW w:w="5884"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DE3BF8" w:rsidRDefault="00E95320" w:rsidP="00E95320">
            <w:pPr>
              <w:jc w:val="center"/>
              <w:rPr>
                <w:rFonts w:ascii="Times New Roman" w:eastAsia="Calibri" w:hAnsi="Times New Roman"/>
                <w:b/>
              </w:rPr>
            </w:pPr>
            <w:r w:rsidRPr="00DE3BF8">
              <w:rPr>
                <w:rFonts w:ascii="Times New Roman" w:eastAsia="Calibri" w:hAnsi="Times New Roman"/>
                <w:b/>
              </w:rPr>
              <w:t>Целевые ориентиры</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Сентябрь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«Люди разных профессий»</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shd w:val="clear" w:color="auto" w:fill="FFFFFF"/>
              <w:autoSpaceDE w:val="0"/>
              <w:spacing w:after="0" w:line="240" w:lineRule="auto"/>
              <w:rPr>
                <w:rFonts w:ascii="Times New Roman" w:eastAsia="Calibri" w:hAnsi="Times New Roman"/>
              </w:rPr>
            </w:pPr>
            <w:r w:rsidRPr="00DE3BF8">
              <w:rPr>
                <w:rFonts w:ascii="Times New Roman" w:eastAsia="Calibri" w:hAnsi="Times New Roman"/>
              </w:rPr>
              <w:t>- ребенок знает профессии людей</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Октябрь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«Девочки и мальчики»</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дружных отношениях между девочками и мальчиками, доброжелательно относится к сверстникам</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Ноябрь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«Наш край»</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родном крае, его растительном и животном мире</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Декабрь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«Пришла зима»</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rPr>
              <w:t>- ребенок знает и называет времена года, из особенности</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Январь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«Вдоль по улице пешком» (историческое путешествие)</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b/>
              </w:rPr>
            </w:pPr>
            <w:r w:rsidRPr="00DE3BF8">
              <w:rPr>
                <w:rFonts w:ascii="Times New Roman" w:eastAsia="Calibri" w:hAnsi="Times New Roman"/>
              </w:rPr>
              <w:t>- ребенок имеет представление об истории своего города</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Февраль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jc w:val="both"/>
              <w:rPr>
                <w:rFonts w:ascii="Times New Roman" w:eastAsia="Calibri" w:hAnsi="Times New Roman"/>
              </w:rPr>
            </w:pPr>
            <w:r w:rsidRPr="00DE3BF8">
              <w:rPr>
                <w:rFonts w:ascii="Times New Roman" w:eastAsia="Calibri" w:hAnsi="Times New Roman"/>
              </w:rPr>
              <w:t>Месячник пожарной безопасности.</w:t>
            </w:r>
          </w:p>
          <w:p w:rsidR="00E95320" w:rsidRPr="00DE3BF8" w:rsidRDefault="00E95320" w:rsidP="00E95320">
            <w:pPr>
              <w:jc w:val="both"/>
              <w:rPr>
                <w:rFonts w:ascii="Times New Roman" w:eastAsia="Calibri" w:hAnsi="Times New Roman"/>
              </w:rPr>
            </w:pPr>
            <w:r w:rsidRPr="00DE3BF8">
              <w:rPr>
                <w:rFonts w:ascii="Times New Roman" w:eastAsia="Calibri" w:hAnsi="Times New Roman"/>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правилах пожарной безопасности</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Март</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«Разноцветная ярмарка».</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 народных промыслах</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Апрель</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b/>
              </w:rPr>
              <w:t>«</w:t>
            </w:r>
            <w:r w:rsidRPr="00DE3BF8">
              <w:rPr>
                <w:rFonts w:ascii="Times New Roman" w:eastAsia="Calibri" w:hAnsi="Times New Roman"/>
              </w:rPr>
              <w:t>Наша Армия. Наши герои. Победа»</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ребенок имеет представление об армии, ее героях</w:t>
            </w:r>
          </w:p>
        </w:tc>
      </w:tr>
      <w:tr w:rsidR="00E95320" w:rsidRPr="00DE3BF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DE3BF8" w:rsidRDefault="00E95320" w:rsidP="00E95320">
            <w:pPr>
              <w:jc w:val="center"/>
              <w:rPr>
                <w:rFonts w:ascii="Times New Roman" w:eastAsia="Calibri" w:hAnsi="Times New Roman"/>
              </w:rPr>
            </w:pPr>
            <w:r w:rsidRPr="00DE3BF8">
              <w:rPr>
                <w:rFonts w:ascii="Times New Roman" w:eastAsia="Calibri" w:hAnsi="Times New Roman"/>
              </w:rPr>
              <w:t>Май</w:t>
            </w:r>
          </w:p>
        </w:tc>
        <w:tc>
          <w:tcPr>
            <w:tcW w:w="5884"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ind w:firstLine="284"/>
              <w:contextualSpacing/>
              <w:rPr>
                <w:rFonts w:ascii="Times New Roman" w:eastAsia="Calibri" w:hAnsi="Times New Roman"/>
                <w:b/>
              </w:rPr>
            </w:pPr>
            <w:r w:rsidRPr="00DE3BF8">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DE3BF8" w:rsidRDefault="00E95320" w:rsidP="00E95320">
            <w:pPr>
              <w:rPr>
                <w:rFonts w:ascii="Times New Roman" w:eastAsia="Calibri" w:hAnsi="Times New Roman"/>
              </w:rPr>
            </w:pPr>
            <w:r w:rsidRPr="00DE3BF8">
              <w:rPr>
                <w:rFonts w:ascii="Times New Roman" w:eastAsia="Calibri" w:hAnsi="Times New Roman"/>
              </w:rPr>
              <w:t>- у ребенка сформирована готовность к совместной деятельности со сверстниками</w:t>
            </w:r>
          </w:p>
        </w:tc>
      </w:tr>
    </w:tbl>
    <w:p w:rsidR="00E95320" w:rsidRPr="00F22D91" w:rsidRDefault="00E95320" w:rsidP="00E95320">
      <w:pPr>
        <w:jc w:val="center"/>
        <w:rPr>
          <w:rFonts w:ascii="Times New Roman" w:eastAsia="Calibri" w:hAnsi="Times New Roman"/>
          <w:i/>
          <w:sz w:val="20"/>
          <w:szCs w:val="20"/>
        </w:rPr>
      </w:pPr>
      <w:r w:rsidRPr="00F22D91">
        <w:rPr>
          <w:rFonts w:ascii="Times New Roman" w:eastAsia="Calibri" w:hAnsi="Times New Roman"/>
          <w:i/>
          <w:sz w:val="20"/>
          <w:szCs w:val="20"/>
        </w:rPr>
        <w:t>Содержание каждой темы подробно раскрыто в рабочей программе (см. «Рабочая программа» старшая   группа, 5 - 6 лет)</w:t>
      </w:r>
    </w:p>
    <w:p w:rsidR="00E95320" w:rsidRDefault="00E95320" w:rsidP="00E95320">
      <w:pPr>
        <w:rPr>
          <w:rFonts w:ascii="Times New Roman" w:eastAsia="Calibri" w:hAnsi="Times New Roman"/>
          <w:sz w:val="24"/>
          <w:szCs w:val="24"/>
        </w:rPr>
      </w:pPr>
      <w:r>
        <w:rPr>
          <w:rFonts w:ascii="Times New Roman" w:eastAsia="Calibri" w:hAnsi="Times New Roman"/>
          <w:sz w:val="24"/>
          <w:szCs w:val="24"/>
        </w:rPr>
        <w:br w:type="page"/>
      </w:r>
    </w:p>
    <w:p w:rsidR="00E95320" w:rsidRPr="00C47F53" w:rsidRDefault="00E95320" w:rsidP="00E95320">
      <w:pPr>
        <w:pStyle w:val="af5"/>
        <w:jc w:val="center"/>
        <w:rPr>
          <w:rFonts w:ascii="Times New Roman" w:eastAsia="Calibri" w:hAnsi="Times New Roman"/>
          <w:b/>
          <w:sz w:val="24"/>
          <w:szCs w:val="24"/>
        </w:rPr>
      </w:pPr>
      <w:r>
        <w:rPr>
          <w:rFonts w:ascii="Times New Roman" w:eastAsia="Calibri" w:hAnsi="Times New Roman"/>
          <w:b/>
          <w:sz w:val="24"/>
          <w:szCs w:val="24"/>
        </w:rPr>
        <w:lastRenderedPageBreak/>
        <w:t>Психолого -</w:t>
      </w:r>
      <w:r w:rsidRPr="00C47F53">
        <w:rPr>
          <w:rFonts w:ascii="Times New Roman" w:eastAsia="Calibri" w:hAnsi="Times New Roman"/>
          <w:b/>
          <w:sz w:val="24"/>
          <w:szCs w:val="24"/>
        </w:rPr>
        <w:t xml:space="preserve"> педагогические условия реа</w:t>
      </w:r>
      <w:r>
        <w:rPr>
          <w:rFonts w:ascii="Times New Roman" w:eastAsia="Calibri" w:hAnsi="Times New Roman"/>
          <w:b/>
          <w:sz w:val="24"/>
          <w:szCs w:val="24"/>
        </w:rPr>
        <w:t>лизации программы по социально -</w:t>
      </w:r>
      <w:r w:rsidRPr="00C47F53">
        <w:rPr>
          <w:rFonts w:ascii="Times New Roman" w:eastAsia="Calibri" w:hAnsi="Times New Roman"/>
          <w:b/>
          <w:sz w:val="24"/>
          <w:szCs w:val="24"/>
        </w:rPr>
        <w:t xml:space="preserve"> ком</w:t>
      </w:r>
      <w:r>
        <w:rPr>
          <w:rFonts w:ascii="Times New Roman" w:eastAsia="Calibri" w:hAnsi="Times New Roman"/>
          <w:b/>
          <w:sz w:val="24"/>
          <w:szCs w:val="24"/>
        </w:rPr>
        <w:t>муникативному развитию детей 5 -</w:t>
      </w:r>
      <w:r w:rsidRPr="00C47F53">
        <w:rPr>
          <w:rFonts w:ascii="Times New Roman" w:eastAsia="Calibri" w:hAnsi="Times New Roman"/>
          <w:b/>
          <w:sz w:val="24"/>
          <w:szCs w:val="24"/>
        </w:rPr>
        <w:t xml:space="preserve"> 6 лет</w:t>
      </w:r>
    </w:p>
    <w:p w:rsidR="00E95320" w:rsidRDefault="00E95320" w:rsidP="00E95320">
      <w:pPr>
        <w:pStyle w:val="af5"/>
        <w:jc w:val="center"/>
        <w:rPr>
          <w:rFonts w:ascii="Times New Roman" w:eastAsia="Calibri" w:hAnsi="Times New Roman"/>
          <w:b/>
          <w:sz w:val="24"/>
          <w:szCs w:val="24"/>
        </w:rPr>
      </w:pPr>
      <w:r w:rsidRPr="00C47F53">
        <w:rPr>
          <w:rFonts w:ascii="Times New Roman" w:eastAsia="Calibri" w:hAnsi="Times New Roman"/>
          <w:b/>
          <w:sz w:val="24"/>
          <w:szCs w:val="24"/>
        </w:rPr>
        <w:t>(формы, способы, методы и средства)</w:t>
      </w:r>
    </w:p>
    <w:p w:rsidR="00E95320" w:rsidRPr="00C47F53" w:rsidRDefault="00E95320" w:rsidP="00E95320">
      <w:pPr>
        <w:pStyle w:val="af5"/>
        <w:jc w:val="center"/>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3"/>
        <w:gridCol w:w="5876"/>
        <w:gridCol w:w="3261"/>
      </w:tblGrid>
      <w:tr w:rsidR="00E95320" w:rsidRPr="00825A4B" w:rsidTr="00E95320">
        <w:tc>
          <w:tcPr>
            <w:tcW w:w="5713" w:type="dxa"/>
            <w:shd w:val="clear" w:color="auto" w:fill="auto"/>
            <w:vAlign w:val="center"/>
          </w:tcPr>
          <w:p w:rsidR="00E95320" w:rsidRPr="00DE3BF8" w:rsidRDefault="00E95320" w:rsidP="00E95320">
            <w:pPr>
              <w:pStyle w:val="af5"/>
              <w:jc w:val="center"/>
              <w:rPr>
                <w:rFonts w:ascii="Times New Roman" w:eastAsia="Calibri" w:hAnsi="Times New Roman"/>
              </w:rPr>
            </w:pPr>
          </w:p>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Организация психолого -педагогических условий</w:t>
            </w:r>
          </w:p>
          <w:p w:rsidR="00E95320" w:rsidRPr="00DE3BF8" w:rsidRDefault="00E95320" w:rsidP="00E95320">
            <w:pPr>
              <w:pStyle w:val="af5"/>
              <w:jc w:val="center"/>
              <w:rPr>
                <w:rFonts w:ascii="Times New Roman" w:eastAsia="Calibri" w:hAnsi="Times New Roman"/>
              </w:rPr>
            </w:pPr>
          </w:p>
        </w:tc>
        <w:tc>
          <w:tcPr>
            <w:tcW w:w="5876" w:type="dxa"/>
            <w:shd w:val="clear" w:color="auto" w:fill="auto"/>
            <w:vAlign w:val="center"/>
          </w:tcPr>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Действия педагога (воспитателя)</w:t>
            </w:r>
          </w:p>
        </w:tc>
        <w:tc>
          <w:tcPr>
            <w:tcW w:w="3261" w:type="dxa"/>
            <w:vAlign w:val="center"/>
          </w:tcPr>
          <w:p w:rsidR="00E95320" w:rsidRPr="00DE3BF8" w:rsidRDefault="00E95320" w:rsidP="00E95320">
            <w:pPr>
              <w:pStyle w:val="af5"/>
              <w:jc w:val="center"/>
              <w:rPr>
                <w:rFonts w:ascii="Times New Roman" w:eastAsia="Calibri" w:hAnsi="Times New Roman"/>
              </w:rPr>
            </w:pPr>
            <w:r w:rsidRPr="00DE3BF8">
              <w:rPr>
                <w:rFonts w:ascii="Times New Roman" w:eastAsia="Calibri" w:hAnsi="Times New Roman"/>
              </w:rPr>
              <w:t>Рекомендуемые методические пособия</w:t>
            </w:r>
          </w:p>
        </w:tc>
      </w:tr>
      <w:tr w:rsidR="00E95320" w:rsidRPr="00825A4B" w:rsidTr="00E95320">
        <w:tc>
          <w:tcPr>
            <w:tcW w:w="5713" w:type="dxa"/>
            <w:shd w:val="clear" w:color="auto" w:fill="auto"/>
          </w:tcPr>
          <w:p w:rsidR="00E95320" w:rsidRPr="00DE3BF8" w:rsidRDefault="00E95320" w:rsidP="00E95320">
            <w:pPr>
              <w:pStyle w:val="af5"/>
              <w:rPr>
                <w:rFonts w:ascii="Times New Roman" w:eastAsia="Calibri" w:hAnsi="Times New Roman"/>
                <w:b/>
              </w:rPr>
            </w:pPr>
            <w:r w:rsidRPr="00DE3BF8">
              <w:rPr>
                <w:rFonts w:ascii="Times New Roman" w:eastAsia="Calibri" w:hAnsi="Times New Roman"/>
                <w:b/>
              </w:rPr>
              <w:t>Обеспечение эмоционального благополучия ребенка.</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Создать комфортную предметно - пространственную среду с художественно - эстетическим оформлением, которая положительно влияет на ребенка, вызывает эмоции и яркие ощущения. </w:t>
            </w:r>
          </w:p>
        </w:tc>
        <w:tc>
          <w:tcPr>
            <w:tcW w:w="5876"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Создавать ситуации, в которых дети при помощи разных культурных средств могут выразить свое отношение к личностно - значимым для них событиям и явлениям</w:t>
            </w:r>
          </w:p>
        </w:tc>
        <w:tc>
          <w:tcPr>
            <w:tcW w:w="3261"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до школы», приложение 5, стр.311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Буре Р.С. «Социально - нравственное воспитание дошкольников»</w:t>
            </w:r>
          </w:p>
        </w:tc>
      </w:tr>
      <w:tr w:rsidR="00E95320" w:rsidRPr="00825A4B" w:rsidTr="00E95320">
        <w:tc>
          <w:tcPr>
            <w:tcW w:w="5713"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b/>
              </w:rPr>
              <w:t>Формирование доброжелательных, внимательных отношений</w:t>
            </w:r>
            <w:r w:rsidRPr="00DE3BF8">
              <w:rPr>
                <w:rFonts w:ascii="Times New Roman" w:eastAsia="Calibri" w:hAnsi="Times New Roman"/>
              </w:rPr>
              <w:t xml:space="preserve"> в процессе разных видов деятельности: коммуникативной, игровой, трудовой и.т.д.</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Поддерживать детскую инициативу для разрешения проблемных ситуаций</w:t>
            </w:r>
          </w:p>
          <w:p w:rsidR="00E95320" w:rsidRPr="00DE3BF8" w:rsidRDefault="00E95320" w:rsidP="00E95320">
            <w:pPr>
              <w:pStyle w:val="af5"/>
              <w:rPr>
                <w:rFonts w:ascii="Times New Roman" w:eastAsia="Calibri" w:hAnsi="Times New Roman"/>
              </w:rPr>
            </w:pPr>
          </w:p>
        </w:tc>
        <w:tc>
          <w:tcPr>
            <w:tcW w:w="5876"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поддержку детской инициативы для разрешения возникающих проблемных ситуаций.</w:t>
            </w:r>
          </w:p>
        </w:tc>
        <w:tc>
          <w:tcPr>
            <w:tcW w:w="3261"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до школы», приложение 5,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стр. 311</w:t>
            </w:r>
            <w:r>
              <w:rPr>
                <w:rFonts w:ascii="Times New Roman" w:eastAsia="Calibri" w:hAnsi="Times New Roman"/>
              </w:rPr>
              <w:t xml:space="preserve"> </w:t>
            </w:r>
            <w:r w:rsidRPr="00DE3BF8">
              <w:rPr>
                <w:rFonts w:ascii="Times New Roman" w:eastAsia="Calibri" w:hAnsi="Times New Roman"/>
              </w:rPr>
              <w:t>В.И. Петрова, Т.Д. Стульник «Этические беседы с детьми»</w:t>
            </w:r>
          </w:p>
        </w:tc>
      </w:tr>
      <w:tr w:rsidR="00E95320" w:rsidRPr="00825A4B" w:rsidTr="00E95320">
        <w:tc>
          <w:tcPr>
            <w:tcW w:w="5713"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Создание условий для формирования детской самостоятельности в процессе поддержки детской инициативы, создание ситуации выбора</w:t>
            </w:r>
          </w:p>
        </w:tc>
        <w:tc>
          <w:tcPr>
            <w:tcW w:w="5876"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Педагог -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p>
        </w:tc>
        <w:tc>
          <w:tcPr>
            <w:tcW w:w="3261"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 xml:space="preserve">Методическое пособие к программе «От рождения до школы», приложение 5, стр. 311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Р.С. Буре «Социально - нравственное воспитание дошкольников»</w:t>
            </w:r>
          </w:p>
        </w:tc>
      </w:tr>
      <w:tr w:rsidR="00E95320" w:rsidRPr="00825A4B" w:rsidTr="00E95320">
        <w:tc>
          <w:tcPr>
            <w:tcW w:w="5713" w:type="dxa"/>
            <w:shd w:val="clear" w:color="auto" w:fill="auto"/>
          </w:tcPr>
          <w:p w:rsidR="00E95320" w:rsidRPr="00DE3BF8" w:rsidRDefault="00E95320" w:rsidP="00E95320">
            <w:pPr>
              <w:pStyle w:val="af5"/>
              <w:rPr>
                <w:rFonts w:ascii="Times New Roman" w:hAnsi="Times New Roman"/>
                <w:b/>
              </w:rPr>
            </w:pPr>
            <w:r w:rsidRPr="00DE3BF8">
              <w:rPr>
                <w:rFonts w:ascii="Times New Roman" w:eastAsia="Calibri" w:hAnsi="Times New Roman"/>
                <w:b/>
              </w:rPr>
              <w:t>Создание условий для развития свободной игровой деятельности.</w:t>
            </w:r>
            <w:r w:rsidRPr="00DE3BF8">
              <w:rPr>
                <w:rFonts w:ascii="Times New Roman" w:hAnsi="Times New Roman"/>
                <w:b/>
              </w:rPr>
              <w:t xml:space="preserve"> </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организацию предметно - пространственной среды для развития игровой деятельности</w:t>
            </w:r>
          </w:p>
        </w:tc>
        <w:tc>
          <w:tcPr>
            <w:tcW w:w="5876" w:type="dxa"/>
            <w:shd w:val="clear" w:color="auto" w:fill="auto"/>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Обеспечить возможность участия детей в создании и обновлении игровой среды.</w:t>
            </w:r>
          </w:p>
        </w:tc>
        <w:tc>
          <w:tcPr>
            <w:tcW w:w="3261" w:type="dxa"/>
          </w:tcPr>
          <w:p w:rsidR="00E95320" w:rsidRPr="00DE3BF8" w:rsidRDefault="00E95320" w:rsidP="00E95320">
            <w:pPr>
              <w:pStyle w:val="af5"/>
              <w:rPr>
                <w:rFonts w:ascii="Times New Roman" w:eastAsia="Calibri" w:hAnsi="Times New Roman"/>
              </w:rPr>
            </w:pPr>
            <w:r w:rsidRPr="00DE3BF8">
              <w:rPr>
                <w:rFonts w:ascii="Times New Roman" w:eastAsia="Calibri" w:hAnsi="Times New Roman"/>
              </w:rPr>
              <w:t>Методическое пособие к программе «От рождения до школы», приложение 5, стр. 319</w:t>
            </w:r>
          </w:p>
          <w:p w:rsidR="00E95320" w:rsidRPr="00DE3BF8" w:rsidRDefault="00E95320" w:rsidP="00E95320">
            <w:pPr>
              <w:pStyle w:val="af5"/>
              <w:rPr>
                <w:rFonts w:ascii="Times New Roman" w:eastAsia="Calibri" w:hAnsi="Times New Roman"/>
              </w:rPr>
            </w:pPr>
            <w:r w:rsidRPr="00DE3BF8">
              <w:rPr>
                <w:rFonts w:ascii="Times New Roman" w:eastAsia="Calibri" w:hAnsi="Times New Roman"/>
              </w:rPr>
              <w:t>Р.Ф. Губанова</w:t>
            </w:r>
            <w:r>
              <w:rPr>
                <w:rFonts w:ascii="Times New Roman" w:eastAsia="Calibri" w:hAnsi="Times New Roman"/>
              </w:rPr>
              <w:t xml:space="preserve"> </w:t>
            </w:r>
            <w:r w:rsidRPr="00DE3BF8">
              <w:rPr>
                <w:rFonts w:ascii="Times New Roman" w:eastAsia="Calibri" w:hAnsi="Times New Roman"/>
              </w:rPr>
              <w:t>«Развитие игровой деятельности»</w:t>
            </w:r>
          </w:p>
        </w:tc>
      </w:tr>
      <w:tr w:rsidR="00E95320" w:rsidRPr="00825A4B" w:rsidTr="00E95320">
        <w:tc>
          <w:tcPr>
            <w:tcW w:w="5713"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Создание условий для развития познавательной и проектной деятельности.</w:t>
            </w:r>
            <w:r w:rsidRPr="004D7732">
              <w:rPr>
                <w:rFonts w:ascii="Times New Roman" w:eastAsia="Calibri" w:hAnsi="Times New Roman"/>
              </w:rPr>
              <w:t xml:space="preserve"> Обеспечить организацию предметно - пространственной среды для развития познавательной и проектной деятельности</w:t>
            </w:r>
          </w:p>
          <w:p w:rsidR="00E95320" w:rsidRPr="004D7732" w:rsidRDefault="00E95320" w:rsidP="00E95320">
            <w:pPr>
              <w:pStyle w:val="af5"/>
              <w:rPr>
                <w:rFonts w:ascii="Times New Roman" w:eastAsia="Calibri" w:hAnsi="Times New Roman"/>
              </w:rPr>
            </w:pPr>
          </w:p>
        </w:tc>
        <w:tc>
          <w:tcPr>
            <w:tcW w:w="5876"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группу современными материалами для развития познавательной и исследовательской деятельности.</w:t>
            </w:r>
          </w:p>
        </w:tc>
        <w:tc>
          <w:tcPr>
            <w:tcW w:w="3261"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312 Н.Е. Веракса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«Познавательно - исследовательская деятельность дошкольников»</w:t>
            </w:r>
          </w:p>
        </w:tc>
      </w:tr>
      <w:tr w:rsidR="00E95320" w:rsidRPr="00825A4B" w:rsidTr="00E95320">
        <w:tc>
          <w:tcPr>
            <w:tcW w:w="5713"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lastRenderedPageBreak/>
              <w:t>Создание условий для самовыражения средствами искусства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tc>
        <w:tc>
          <w:tcPr>
            <w:tcW w:w="5876"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наличие необходимых материалов для возможности заниматься рисованием, игре на детских музыкальных инструментах, пением.</w:t>
            </w:r>
          </w:p>
        </w:tc>
        <w:tc>
          <w:tcPr>
            <w:tcW w:w="3261"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Методическое пособие к программе «От рождения до школы», приложение 5, стр. 317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«Изобразительная деятельность», «Музыкальная деятельность»</w:t>
            </w:r>
          </w:p>
        </w:tc>
      </w:tr>
      <w:tr w:rsidR="00E95320" w:rsidRPr="00825A4B" w:rsidTr="00E95320">
        <w:tc>
          <w:tcPr>
            <w:tcW w:w="5713"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t>Создание условий для физического развития</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876"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Создавать доброжелательную атмосферу эмоционального принятия, способствующую проявлениям двигательной активности всех детей.</w:t>
            </w:r>
          </w:p>
        </w:tc>
        <w:tc>
          <w:tcPr>
            <w:tcW w:w="3261"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319</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«Физическая культура»</w:t>
            </w:r>
          </w:p>
        </w:tc>
      </w:tr>
      <w:tr w:rsidR="00E95320" w:rsidRPr="00825A4B" w:rsidTr="00E95320">
        <w:tc>
          <w:tcPr>
            <w:tcW w:w="5713"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t>Основные формы взаимодействия с семьей: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взаимопонимание и взаимоинформирование;</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семейные праздники, семейный календарь;</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мастер - классы, тренинг.</w:t>
            </w:r>
          </w:p>
        </w:tc>
        <w:tc>
          <w:tcPr>
            <w:tcW w:w="5876"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Знакомство педагогов и родителей.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261"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13"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Инклюзивная практика:</w:t>
            </w:r>
            <w:r w:rsidRPr="004D7732">
              <w:rPr>
                <w:rFonts w:ascii="Times New Roman" w:eastAsia="Calibri" w:hAnsi="Times New Roman"/>
              </w:rPr>
              <w:t xml:space="preserve"> адаптированная образовательная программа</w:t>
            </w:r>
          </w:p>
        </w:tc>
        <w:tc>
          <w:tcPr>
            <w:tcW w:w="5876"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Разработка индивидуальных образовательных маршрутов</w:t>
            </w:r>
          </w:p>
        </w:tc>
        <w:tc>
          <w:tcPr>
            <w:tcW w:w="3261"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Основная образовательная программа дошкольного образования «От рождения до школы», стр. 192 «Критерии эффективности образовательного процесса в соответствии с принципами инклюзии».</w:t>
            </w:r>
          </w:p>
        </w:tc>
      </w:tr>
    </w:tbl>
    <w:p w:rsidR="00E95320" w:rsidRPr="005C4628" w:rsidRDefault="00E95320" w:rsidP="00E95320">
      <w:pPr>
        <w:rPr>
          <w:rFonts w:eastAsia="Calibri"/>
        </w:rPr>
      </w:pPr>
    </w:p>
    <w:p w:rsidR="00E95320" w:rsidRDefault="00E95320" w:rsidP="00E95320">
      <w:pPr>
        <w:rPr>
          <w:rFonts w:ascii="Times New Roman" w:hAnsi="Times New Roman"/>
          <w:b/>
        </w:rPr>
      </w:pPr>
    </w:p>
    <w:p w:rsidR="00E95320" w:rsidRDefault="00E95320" w:rsidP="00E95320">
      <w:pPr>
        <w:rPr>
          <w:rFonts w:ascii="Times New Roman" w:hAnsi="Times New Roman"/>
          <w:b/>
        </w:rPr>
      </w:pPr>
    </w:p>
    <w:p w:rsidR="00E95320" w:rsidRDefault="00E95320" w:rsidP="00E95320">
      <w:pPr>
        <w:rPr>
          <w:rFonts w:ascii="Times New Roman" w:hAnsi="Times New Roman"/>
          <w:b/>
        </w:rPr>
      </w:pPr>
    </w:p>
    <w:p w:rsidR="00E95320" w:rsidRDefault="00E95320" w:rsidP="00E95320">
      <w:pPr>
        <w:rPr>
          <w:rFonts w:ascii="Times New Roman" w:hAnsi="Times New Roman"/>
          <w:b/>
        </w:rPr>
      </w:pPr>
    </w:p>
    <w:p w:rsidR="00E95320" w:rsidRDefault="00E95320" w:rsidP="00E95320">
      <w:pPr>
        <w:rPr>
          <w:rFonts w:ascii="Times New Roman" w:hAnsi="Times New Roman"/>
          <w:b/>
        </w:rPr>
      </w:pPr>
    </w:p>
    <w:p w:rsidR="00E95320" w:rsidRDefault="00E95320" w:rsidP="00E95320">
      <w:pPr>
        <w:ind w:left="1416" w:firstLine="708"/>
        <w:rPr>
          <w:rFonts w:ascii="Times New Roman" w:hAnsi="Times New Roman"/>
          <w:b/>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5103"/>
        <w:gridCol w:w="2977"/>
        <w:gridCol w:w="3685"/>
      </w:tblGrid>
      <w:tr w:rsidR="00E95320" w:rsidRPr="00F3280D" w:rsidTr="00E95320">
        <w:trPr>
          <w:trHeight w:val="460"/>
        </w:trPr>
        <w:tc>
          <w:tcPr>
            <w:tcW w:w="14884" w:type="dxa"/>
            <w:gridSpan w:val="4"/>
            <w:shd w:val="clear" w:color="auto" w:fill="auto"/>
            <w:vAlign w:val="center"/>
          </w:tcPr>
          <w:p w:rsidR="00E95320" w:rsidRPr="00F22D91" w:rsidRDefault="00E95320" w:rsidP="00E95320">
            <w:pPr>
              <w:jc w:val="center"/>
              <w:rPr>
                <w:rFonts w:ascii="Times New Roman" w:hAnsi="Times New Roman"/>
                <w:b/>
              </w:rPr>
            </w:pPr>
            <w:r w:rsidRPr="00F22D91">
              <w:rPr>
                <w:rFonts w:ascii="Times New Roman" w:hAnsi="Times New Roman"/>
                <w:b/>
              </w:rPr>
              <w:lastRenderedPageBreak/>
              <w:t>Подготовительная группа, дошкольный возраст (6 - 7 лет)</w:t>
            </w:r>
          </w:p>
        </w:tc>
      </w:tr>
      <w:tr w:rsidR="00E95320" w:rsidRPr="00F3280D" w:rsidTr="00E95320">
        <w:trPr>
          <w:trHeight w:val="466"/>
        </w:trPr>
        <w:tc>
          <w:tcPr>
            <w:tcW w:w="3119" w:type="dxa"/>
            <w:vMerge w:val="restart"/>
          </w:tcPr>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rPr>
            </w:pPr>
            <w:r w:rsidRPr="004D7732">
              <w:rPr>
                <w:rFonts w:ascii="Times New Roman" w:hAnsi="Times New Roman"/>
                <w:b/>
              </w:rPr>
              <w:t>Цель:</w:t>
            </w:r>
            <w:r w:rsidRPr="004D7732">
              <w:rPr>
                <w:rFonts w:ascii="Times New Roman" w:hAnsi="Times New Roman"/>
              </w:rPr>
              <w:t xml:space="preserve"> создание условий для реализации образовательной деятельности по социально - коммуникативному развитию детей 6 - 7 лет.</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b/>
              </w:rPr>
              <w:t>Задачи:</w:t>
            </w:r>
            <w:r w:rsidRPr="004D7732">
              <w:rPr>
                <w:rFonts w:ascii="Times New Roman" w:hAnsi="Times New Roman"/>
              </w:rPr>
              <w:t xml:space="preserve"> обеспечить психолого- педагогическое сопровождение для реализации образовательной деятельности по социально - коммуникативному развитию детей 6 - 7 лет</w:t>
            </w:r>
          </w:p>
          <w:p w:rsidR="00E95320" w:rsidRPr="004D7732" w:rsidRDefault="00E95320" w:rsidP="00E95320">
            <w:pPr>
              <w:rPr>
                <w:rFonts w:ascii="Times New Roman" w:hAnsi="Times New Roman"/>
              </w:rPr>
            </w:pPr>
          </w:p>
        </w:tc>
        <w:tc>
          <w:tcPr>
            <w:tcW w:w="5103" w:type="dxa"/>
            <w:vAlign w:val="center"/>
          </w:tcPr>
          <w:p w:rsidR="00E95320" w:rsidRPr="004D7732" w:rsidRDefault="00E95320" w:rsidP="00E95320">
            <w:pPr>
              <w:spacing w:after="0" w:line="240" w:lineRule="auto"/>
              <w:jc w:val="center"/>
              <w:rPr>
                <w:rFonts w:ascii="Times New Roman" w:hAnsi="Times New Roman"/>
                <w:b/>
              </w:rPr>
            </w:pPr>
            <w:r w:rsidRPr="004D7732">
              <w:rPr>
                <w:rFonts w:ascii="Times New Roman" w:hAnsi="Times New Roman"/>
                <w:b/>
              </w:rPr>
              <w:t>Направление деятельности</w:t>
            </w:r>
          </w:p>
        </w:tc>
        <w:tc>
          <w:tcPr>
            <w:tcW w:w="2977" w:type="dxa"/>
            <w:vAlign w:val="center"/>
          </w:tcPr>
          <w:p w:rsidR="00E95320" w:rsidRPr="004D7732" w:rsidRDefault="00E95320" w:rsidP="00E95320">
            <w:pPr>
              <w:spacing w:after="0" w:line="240" w:lineRule="auto"/>
              <w:jc w:val="center"/>
              <w:rPr>
                <w:rFonts w:ascii="Times New Roman" w:hAnsi="Times New Roman"/>
                <w:b/>
              </w:rPr>
            </w:pPr>
            <w:r w:rsidRPr="004D7732">
              <w:rPr>
                <w:rFonts w:ascii="Times New Roman" w:hAnsi="Times New Roman"/>
                <w:b/>
              </w:rPr>
              <w:t>Формы работы</w:t>
            </w:r>
          </w:p>
        </w:tc>
        <w:tc>
          <w:tcPr>
            <w:tcW w:w="3685" w:type="dxa"/>
            <w:vAlign w:val="center"/>
          </w:tcPr>
          <w:p w:rsidR="00E95320" w:rsidRPr="00F22D91" w:rsidRDefault="00E95320" w:rsidP="00E95320">
            <w:pPr>
              <w:jc w:val="center"/>
              <w:rPr>
                <w:rFonts w:ascii="Times New Roman" w:hAnsi="Times New Roman"/>
                <w:b/>
              </w:rPr>
            </w:pPr>
            <w:r w:rsidRPr="00F22D91">
              <w:rPr>
                <w:rFonts w:ascii="Times New Roman" w:hAnsi="Times New Roman"/>
                <w:b/>
              </w:rPr>
              <w:t>Целевые ориентиры</w:t>
            </w:r>
          </w:p>
        </w:tc>
      </w:tr>
      <w:tr w:rsidR="00E95320" w:rsidRPr="00F3280D" w:rsidTr="001E3E2C">
        <w:trPr>
          <w:trHeight w:val="995"/>
        </w:trPr>
        <w:tc>
          <w:tcPr>
            <w:tcW w:w="3119" w:type="dxa"/>
            <w:vMerge/>
          </w:tcPr>
          <w:p w:rsidR="00E95320" w:rsidRPr="004D7732" w:rsidRDefault="00E95320" w:rsidP="00E95320">
            <w:pPr>
              <w:spacing w:after="0" w:line="240" w:lineRule="auto"/>
              <w:rPr>
                <w:rFonts w:ascii="Times New Roman" w:hAnsi="Times New Roman"/>
              </w:rPr>
            </w:pPr>
          </w:p>
        </w:tc>
        <w:tc>
          <w:tcPr>
            <w:tcW w:w="5103" w:type="dxa"/>
          </w:tcPr>
          <w:p w:rsidR="00E95320" w:rsidRPr="004D7732" w:rsidRDefault="00E95320" w:rsidP="00E95320">
            <w:pPr>
              <w:spacing w:after="0" w:line="240" w:lineRule="auto"/>
              <w:rPr>
                <w:rFonts w:ascii="Times New Roman" w:hAnsi="Times New Roman"/>
                <w:b/>
              </w:rPr>
            </w:pPr>
          </w:p>
          <w:p w:rsidR="00E95320" w:rsidRPr="004D7732" w:rsidRDefault="00E95320" w:rsidP="00E95320">
            <w:pPr>
              <w:spacing w:after="0" w:line="240" w:lineRule="auto"/>
              <w:rPr>
                <w:rFonts w:ascii="Times New Roman" w:hAnsi="Times New Roman"/>
                <w:b/>
              </w:rPr>
            </w:pPr>
            <w:r w:rsidRPr="004D7732">
              <w:rPr>
                <w:rFonts w:ascii="Times New Roman" w:hAnsi="Times New Roman"/>
                <w:b/>
              </w:rPr>
              <w:t>Сюжетно - ролевые игры.</w:t>
            </w:r>
          </w:p>
          <w:p w:rsidR="00E95320" w:rsidRPr="004D7732" w:rsidRDefault="00E95320" w:rsidP="00E95320">
            <w:pPr>
              <w:spacing w:after="0" w:line="240" w:lineRule="auto"/>
              <w:rPr>
                <w:rFonts w:ascii="Times New Roman" w:hAnsi="Times New Roman"/>
              </w:rPr>
            </w:pPr>
            <w:r w:rsidRPr="004D7732">
              <w:rPr>
                <w:rFonts w:ascii="Times New Roman" w:hAnsi="Times New Roman"/>
              </w:rPr>
              <w:t>- роль, в соответствии с сюжетом</w:t>
            </w:r>
          </w:p>
          <w:p w:rsidR="00E95320" w:rsidRPr="004D7732" w:rsidRDefault="00E95320" w:rsidP="00E95320">
            <w:pPr>
              <w:spacing w:after="0" w:line="240" w:lineRule="auto"/>
              <w:rPr>
                <w:rFonts w:ascii="Times New Roman" w:hAnsi="Times New Roman"/>
              </w:rPr>
            </w:pPr>
            <w:r w:rsidRPr="004D7732">
              <w:rPr>
                <w:rFonts w:ascii="Times New Roman" w:hAnsi="Times New Roman"/>
              </w:rPr>
              <w:t>- атрибуты, конструкторы, строительный материал в игре;</w:t>
            </w:r>
          </w:p>
          <w:p w:rsidR="00E95320" w:rsidRPr="004D7732" w:rsidRDefault="00E95320" w:rsidP="00E95320">
            <w:pPr>
              <w:spacing w:after="0" w:line="240" w:lineRule="auto"/>
              <w:rPr>
                <w:rFonts w:ascii="Times New Roman" w:hAnsi="Times New Roman"/>
              </w:rPr>
            </w:pPr>
            <w:r w:rsidRPr="004D7732">
              <w:rPr>
                <w:rFonts w:ascii="Times New Roman" w:hAnsi="Times New Roman"/>
              </w:rPr>
              <w:t>- игры - представления об окружающей жизни;</w:t>
            </w:r>
          </w:p>
          <w:p w:rsidR="00E95320" w:rsidRPr="004D7732" w:rsidRDefault="00E95320" w:rsidP="00E95320">
            <w:pPr>
              <w:spacing w:after="0" w:line="240" w:lineRule="auto"/>
              <w:rPr>
                <w:rFonts w:ascii="Times New Roman" w:hAnsi="Times New Roman"/>
              </w:rPr>
            </w:pPr>
            <w:r w:rsidRPr="004D7732">
              <w:rPr>
                <w:rFonts w:ascii="Times New Roman" w:hAnsi="Times New Roman"/>
              </w:rPr>
              <w:t>- интересы и мнения товарищей по игре.</w:t>
            </w:r>
          </w:p>
          <w:p w:rsidR="00E95320" w:rsidRPr="004D7732" w:rsidRDefault="00E95320" w:rsidP="00E95320">
            <w:pPr>
              <w:spacing w:after="0" w:line="240" w:lineRule="auto"/>
              <w:rPr>
                <w:rFonts w:ascii="Times New Roman" w:hAnsi="Times New Roman"/>
              </w:rPr>
            </w:pPr>
            <w:r w:rsidRPr="004D7732">
              <w:rPr>
                <w:rFonts w:ascii="Times New Roman" w:hAnsi="Times New Roman"/>
                <w:b/>
              </w:rPr>
              <w:t>Подвижные игры</w:t>
            </w:r>
            <w:r w:rsidRPr="004D7732">
              <w:rPr>
                <w:rFonts w:ascii="Times New Roman" w:hAnsi="Times New Roman"/>
              </w:rPr>
              <w:t>.</w:t>
            </w:r>
          </w:p>
          <w:p w:rsidR="00E95320" w:rsidRPr="004D7732" w:rsidRDefault="00E95320" w:rsidP="00E95320">
            <w:pPr>
              <w:spacing w:after="0" w:line="240" w:lineRule="auto"/>
              <w:rPr>
                <w:rFonts w:ascii="Times New Roman" w:hAnsi="Times New Roman"/>
              </w:rPr>
            </w:pPr>
            <w:r w:rsidRPr="004D7732">
              <w:rPr>
                <w:rFonts w:ascii="Times New Roman" w:hAnsi="Times New Roman"/>
              </w:rPr>
              <w:t>- народные игры;</w:t>
            </w:r>
          </w:p>
          <w:p w:rsidR="00E95320" w:rsidRPr="004D7732" w:rsidRDefault="00E95320" w:rsidP="00E95320">
            <w:pPr>
              <w:spacing w:after="0" w:line="240" w:lineRule="auto"/>
              <w:rPr>
                <w:rFonts w:ascii="Times New Roman" w:hAnsi="Times New Roman"/>
              </w:rPr>
            </w:pPr>
            <w:r w:rsidRPr="004D7732">
              <w:rPr>
                <w:rFonts w:ascii="Times New Roman" w:hAnsi="Times New Roman"/>
              </w:rPr>
              <w:t>- игры с элементами соревнования;</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спортивные игры.</w:t>
            </w:r>
          </w:p>
          <w:p w:rsidR="00E95320" w:rsidRPr="004D7732" w:rsidRDefault="00E95320" w:rsidP="00E95320">
            <w:pPr>
              <w:spacing w:after="0" w:line="240" w:lineRule="auto"/>
              <w:rPr>
                <w:rFonts w:ascii="Times New Roman" w:hAnsi="Times New Roman"/>
              </w:rPr>
            </w:pPr>
            <w:r w:rsidRPr="004D7732">
              <w:rPr>
                <w:rFonts w:ascii="Times New Roman" w:hAnsi="Times New Roman"/>
                <w:b/>
              </w:rPr>
              <w:t>Театрализованные игры</w:t>
            </w:r>
            <w:r w:rsidRPr="004D7732">
              <w:rPr>
                <w:rFonts w:ascii="Times New Roman" w:hAnsi="Times New Roman"/>
              </w:rPr>
              <w:t>.</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средства выразительности в игре;</w:t>
            </w:r>
          </w:p>
          <w:p w:rsidR="00E95320" w:rsidRPr="004D7732" w:rsidRDefault="00E95320" w:rsidP="00E95320">
            <w:pPr>
              <w:spacing w:after="0" w:line="240" w:lineRule="auto"/>
              <w:rPr>
                <w:rFonts w:ascii="Times New Roman" w:hAnsi="Times New Roman"/>
              </w:rPr>
            </w:pPr>
            <w:r w:rsidRPr="004D7732">
              <w:rPr>
                <w:rFonts w:ascii="Times New Roman" w:hAnsi="Times New Roman"/>
              </w:rPr>
              <w:t>- виды театра; театральные профессии.</w:t>
            </w:r>
          </w:p>
          <w:p w:rsidR="00E95320" w:rsidRPr="004D7732" w:rsidRDefault="00E95320" w:rsidP="00E95320">
            <w:pPr>
              <w:spacing w:after="0" w:line="240" w:lineRule="auto"/>
              <w:rPr>
                <w:rFonts w:ascii="Times New Roman" w:hAnsi="Times New Roman"/>
                <w:b/>
              </w:rPr>
            </w:pPr>
            <w:r w:rsidRPr="004D7732">
              <w:rPr>
                <w:rFonts w:ascii="Times New Roman" w:hAnsi="Times New Roman"/>
                <w:b/>
              </w:rPr>
              <w:t>Дидактические игры.</w:t>
            </w:r>
          </w:p>
          <w:p w:rsidR="00E95320" w:rsidRPr="004D7732" w:rsidRDefault="00E95320" w:rsidP="00E95320">
            <w:pPr>
              <w:spacing w:after="0" w:line="240" w:lineRule="auto"/>
              <w:rPr>
                <w:rFonts w:ascii="Times New Roman" w:hAnsi="Times New Roman"/>
              </w:rPr>
            </w:pPr>
            <w:r w:rsidRPr="004D7732">
              <w:rPr>
                <w:rFonts w:ascii="Times New Roman" w:hAnsi="Times New Roman"/>
              </w:rPr>
              <w:t>- игры разного типа: лото, мозаика, домино;</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самостоятельное решение дидактических задач.</w:t>
            </w:r>
          </w:p>
          <w:p w:rsidR="00E95320" w:rsidRPr="004D7732" w:rsidRDefault="00E95320" w:rsidP="00E95320">
            <w:pPr>
              <w:spacing w:after="0" w:line="240" w:lineRule="auto"/>
              <w:rPr>
                <w:rFonts w:ascii="Times New Roman" w:hAnsi="Times New Roman"/>
              </w:rPr>
            </w:pPr>
            <w:r w:rsidRPr="004D7732">
              <w:rPr>
                <w:rFonts w:ascii="Times New Roman" w:hAnsi="Times New Roman"/>
                <w:b/>
              </w:rPr>
              <w:t>Приобщение к элементарным общепринятым нормам и правилам взаимоотношения со сверстниками и взрослыми</w:t>
            </w:r>
            <w:r w:rsidRPr="004D7732">
              <w:rPr>
                <w:rFonts w:ascii="Times New Roman" w:hAnsi="Times New Roman"/>
              </w:rPr>
              <w:t>.</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словесная вежливость, помощь, сочувствие.</w:t>
            </w:r>
          </w:p>
          <w:p w:rsidR="00E95320" w:rsidRPr="004D7732" w:rsidRDefault="00E95320" w:rsidP="00E95320">
            <w:pPr>
              <w:spacing w:after="0" w:line="240" w:lineRule="auto"/>
              <w:rPr>
                <w:rFonts w:ascii="Times New Roman" w:hAnsi="Times New Roman"/>
              </w:rPr>
            </w:pPr>
            <w:r w:rsidRPr="004D7732">
              <w:rPr>
                <w:rFonts w:ascii="Times New Roman" w:hAnsi="Times New Roman"/>
                <w:b/>
              </w:rPr>
              <w:t>Формирование гендерной, семейной, гражданской принадлежности, патриотических чувств</w:t>
            </w:r>
            <w:r w:rsidRPr="004D7732">
              <w:rPr>
                <w:rFonts w:ascii="Times New Roman" w:hAnsi="Times New Roman"/>
              </w:rPr>
              <w:t>.</w:t>
            </w:r>
          </w:p>
          <w:p w:rsidR="00E95320" w:rsidRPr="004D7732" w:rsidRDefault="00E95320" w:rsidP="00E95320">
            <w:pPr>
              <w:spacing w:after="0" w:line="240" w:lineRule="auto"/>
              <w:rPr>
                <w:rFonts w:ascii="Times New Roman" w:hAnsi="Times New Roman"/>
              </w:rPr>
            </w:pPr>
            <w:r w:rsidRPr="004D7732">
              <w:rPr>
                <w:rFonts w:ascii="Times New Roman" w:hAnsi="Times New Roman"/>
              </w:rPr>
              <w:t>- образ «Я»;</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семья;</w:t>
            </w:r>
          </w:p>
          <w:p w:rsidR="00E95320" w:rsidRPr="004D7732" w:rsidRDefault="00E95320" w:rsidP="00E95320">
            <w:pPr>
              <w:spacing w:after="0" w:line="240" w:lineRule="auto"/>
              <w:rPr>
                <w:rFonts w:ascii="Times New Roman" w:hAnsi="Times New Roman"/>
              </w:rPr>
            </w:pPr>
            <w:r w:rsidRPr="004D7732">
              <w:rPr>
                <w:rFonts w:ascii="Times New Roman" w:hAnsi="Times New Roman"/>
              </w:rPr>
              <w:t>- детский сад;</w:t>
            </w:r>
          </w:p>
          <w:p w:rsidR="00E95320" w:rsidRPr="004D7732" w:rsidRDefault="00E95320" w:rsidP="00E95320">
            <w:pPr>
              <w:spacing w:after="0" w:line="240" w:lineRule="auto"/>
              <w:rPr>
                <w:rFonts w:ascii="Times New Roman" w:hAnsi="Times New Roman"/>
              </w:rPr>
            </w:pPr>
            <w:r w:rsidRPr="004D7732">
              <w:rPr>
                <w:rFonts w:ascii="Times New Roman" w:hAnsi="Times New Roman"/>
              </w:rPr>
              <w:t>- родная страна;</w:t>
            </w:r>
          </w:p>
          <w:p w:rsidR="00E95320" w:rsidRPr="004D7732" w:rsidRDefault="00E95320" w:rsidP="00E95320">
            <w:pPr>
              <w:spacing w:after="0" w:line="240" w:lineRule="auto"/>
              <w:rPr>
                <w:rFonts w:ascii="Times New Roman" w:hAnsi="Times New Roman"/>
              </w:rPr>
            </w:pPr>
            <w:r w:rsidRPr="004D7732">
              <w:rPr>
                <w:rFonts w:ascii="Times New Roman" w:hAnsi="Times New Roman"/>
              </w:rPr>
              <w:t>- наша Армия;</w:t>
            </w:r>
          </w:p>
          <w:p w:rsidR="00E95320" w:rsidRPr="004D7732" w:rsidRDefault="00E95320" w:rsidP="00E95320">
            <w:pPr>
              <w:spacing w:after="0" w:line="240" w:lineRule="auto"/>
              <w:rPr>
                <w:rFonts w:ascii="Times New Roman" w:hAnsi="Times New Roman"/>
              </w:rPr>
            </w:pPr>
            <w:r w:rsidRPr="004D7732">
              <w:rPr>
                <w:rFonts w:ascii="Times New Roman" w:hAnsi="Times New Roman"/>
              </w:rPr>
              <w:t xml:space="preserve">- наша планета. </w:t>
            </w:r>
          </w:p>
          <w:p w:rsidR="00E95320" w:rsidRPr="004D7732" w:rsidRDefault="00E95320" w:rsidP="00E95320">
            <w:pPr>
              <w:spacing w:after="0" w:line="240" w:lineRule="auto"/>
              <w:rPr>
                <w:rFonts w:ascii="Times New Roman" w:hAnsi="Times New Roman"/>
                <w:b/>
              </w:rPr>
            </w:pPr>
            <w:r w:rsidRPr="004D7732">
              <w:rPr>
                <w:rFonts w:ascii="Times New Roman" w:hAnsi="Times New Roman"/>
                <w:b/>
              </w:rPr>
              <w:t>Труд.</w:t>
            </w:r>
          </w:p>
          <w:p w:rsidR="00E95320" w:rsidRPr="004D7732" w:rsidRDefault="00E95320" w:rsidP="00E95320">
            <w:pPr>
              <w:spacing w:after="0" w:line="240" w:lineRule="auto"/>
              <w:rPr>
                <w:rFonts w:ascii="Times New Roman" w:hAnsi="Times New Roman"/>
              </w:rPr>
            </w:pPr>
            <w:r w:rsidRPr="004D7732">
              <w:rPr>
                <w:rFonts w:ascii="Times New Roman" w:hAnsi="Times New Roman"/>
              </w:rPr>
              <w:t>- самообслуживание, хозяйственно - бытовой труд, труд в природе. Ручной труд.</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b/>
              </w:rPr>
              <w:t>Безопасность</w:t>
            </w:r>
            <w:r w:rsidRPr="004D7732">
              <w:rPr>
                <w:rFonts w:ascii="Times New Roman" w:hAnsi="Times New Roman"/>
              </w:rPr>
              <w:t>.</w:t>
            </w:r>
          </w:p>
          <w:p w:rsidR="00E95320" w:rsidRPr="004D7732" w:rsidRDefault="00E95320" w:rsidP="00E95320">
            <w:pPr>
              <w:rPr>
                <w:rFonts w:ascii="Times New Roman" w:hAnsi="Times New Roman"/>
              </w:rPr>
            </w:pPr>
            <w:r w:rsidRPr="004D7732">
              <w:rPr>
                <w:rFonts w:ascii="Times New Roman" w:hAnsi="Times New Roman"/>
              </w:rPr>
              <w:t>- основы безопасности собственной жизнедеятельности, дорожного движения.</w:t>
            </w:r>
          </w:p>
        </w:tc>
        <w:tc>
          <w:tcPr>
            <w:tcW w:w="2977" w:type="dxa"/>
          </w:tcPr>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индивидуальная и коллективная игра;</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игровые обучающие ситуации;</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проектная деятельность;</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исследовательская деятельность;</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экспериментирование;</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поручения и задания;</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дежурство;</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сезонная деятельность на участке;</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педагогические ситуации;</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xml:space="preserve">-экскурсии, </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праздники;</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чтение, беседа, наблюдение.</w:t>
            </w:r>
          </w:p>
        </w:tc>
        <w:tc>
          <w:tcPr>
            <w:tcW w:w="3685" w:type="dxa"/>
          </w:tcPr>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освоение представлений социального характера;</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ребенок обладает установкой положительного отношения к миру, к разным видам труда;</w:t>
            </w:r>
          </w:p>
          <w:p w:rsidR="00E95320" w:rsidRPr="004D7732" w:rsidRDefault="00E95320" w:rsidP="00E95320">
            <w:pPr>
              <w:spacing w:after="0" w:line="240" w:lineRule="auto"/>
              <w:rPr>
                <w:rFonts w:ascii="Times New Roman" w:hAnsi="Times New Roman"/>
              </w:rPr>
            </w:pPr>
          </w:p>
          <w:p w:rsidR="00E95320" w:rsidRPr="004D7732" w:rsidRDefault="00E95320" w:rsidP="00E95320">
            <w:pPr>
              <w:spacing w:after="0" w:line="240" w:lineRule="auto"/>
              <w:rPr>
                <w:rFonts w:ascii="Times New Roman" w:hAnsi="Times New Roman"/>
              </w:rPr>
            </w:pPr>
            <w:r w:rsidRPr="004D7732">
              <w:rPr>
                <w:rFonts w:ascii="Times New Roman" w:hAnsi="Times New Roman"/>
              </w:rPr>
              <w:t>- учитывает интересы и чувства других людей;</w:t>
            </w:r>
          </w:p>
          <w:p w:rsidR="00E95320" w:rsidRPr="004D7732" w:rsidRDefault="00E95320" w:rsidP="00E95320">
            <w:pPr>
              <w:rPr>
                <w:rFonts w:ascii="Times New Roman" w:hAnsi="Times New Roman"/>
              </w:rPr>
            </w:pPr>
          </w:p>
          <w:p w:rsidR="00E95320" w:rsidRPr="004D7732" w:rsidRDefault="00E95320" w:rsidP="00E95320">
            <w:pPr>
              <w:rPr>
                <w:rFonts w:ascii="Times New Roman" w:hAnsi="Times New Roman"/>
              </w:rPr>
            </w:pPr>
            <w:r w:rsidRPr="004D7732">
              <w:rPr>
                <w:rFonts w:ascii="Times New Roman" w:hAnsi="Times New Roman"/>
              </w:rPr>
              <w:t>- ребенок следует социальным нормам поведения и правилам в разных видах деятельности.</w:t>
            </w:r>
          </w:p>
        </w:tc>
      </w:tr>
    </w:tbl>
    <w:p w:rsidR="00E95320" w:rsidRPr="00F3280D" w:rsidRDefault="00E95320" w:rsidP="00E95320">
      <w:pPr>
        <w:jc w:val="center"/>
        <w:rPr>
          <w:rFonts w:ascii="Times New Roman" w:hAnsi="Times New Roman"/>
          <w:b/>
          <w:sz w:val="24"/>
          <w:szCs w:val="24"/>
        </w:rPr>
      </w:pPr>
    </w:p>
    <w:p w:rsidR="00E95320" w:rsidRPr="005C4628" w:rsidRDefault="00E95320" w:rsidP="00E95320">
      <w:pPr>
        <w:spacing w:after="0" w:line="240" w:lineRule="auto"/>
        <w:jc w:val="center"/>
        <w:rPr>
          <w:rFonts w:ascii="Times New Roman" w:eastAsia="Calibri" w:hAnsi="Times New Roman"/>
          <w:b/>
          <w:sz w:val="24"/>
          <w:szCs w:val="24"/>
        </w:rPr>
      </w:pPr>
      <w:r w:rsidRPr="005C4628">
        <w:rPr>
          <w:rFonts w:ascii="Times New Roman" w:eastAsia="Calibri" w:hAnsi="Times New Roman"/>
          <w:b/>
          <w:sz w:val="24"/>
          <w:szCs w:val="24"/>
        </w:rPr>
        <w:t xml:space="preserve">Примерная тематика совместной образовательной деятельности по образовательной области </w:t>
      </w:r>
    </w:p>
    <w:p w:rsidR="00E95320" w:rsidRPr="005C4628" w:rsidRDefault="00E95320" w:rsidP="00E9532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«Социально -</w:t>
      </w:r>
      <w:r w:rsidRPr="005C4628">
        <w:rPr>
          <w:rFonts w:ascii="Times New Roman" w:eastAsia="Calibri" w:hAnsi="Times New Roman"/>
          <w:b/>
          <w:sz w:val="24"/>
          <w:szCs w:val="24"/>
        </w:rPr>
        <w:t xml:space="preserve"> коммуникативное развитие»</w:t>
      </w:r>
      <w:r>
        <w:rPr>
          <w:rFonts w:ascii="Times New Roman" w:eastAsia="Calibri" w:hAnsi="Times New Roman"/>
          <w:b/>
          <w:sz w:val="24"/>
          <w:szCs w:val="24"/>
        </w:rPr>
        <w:t xml:space="preserve"> </w:t>
      </w:r>
      <w:r w:rsidRPr="005C4628">
        <w:rPr>
          <w:rFonts w:ascii="Times New Roman" w:eastAsia="Calibri" w:hAnsi="Times New Roman"/>
          <w:b/>
          <w:sz w:val="24"/>
          <w:szCs w:val="24"/>
        </w:rPr>
        <w:t>6 - 7 лет</w:t>
      </w:r>
    </w:p>
    <w:tbl>
      <w:tblPr>
        <w:tblW w:w="14850" w:type="dxa"/>
        <w:tblLook w:val="04A0"/>
      </w:tblPr>
      <w:tblGrid>
        <w:gridCol w:w="2298"/>
        <w:gridCol w:w="5890"/>
        <w:gridCol w:w="6662"/>
      </w:tblGrid>
      <w:tr w:rsidR="00E95320" w:rsidRPr="005C4628" w:rsidTr="00E95320">
        <w:tc>
          <w:tcPr>
            <w:tcW w:w="2298" w:type="dxa"/>
            <w:tcBorders>
              <w:top w:val="single" w:sz="4" w:space="0" w:color="auto"/>
              <w:left w:val="single" w:sz="4" w:space="0" w:color="auto"/>
              <w:bottom w:val="single" w:sz="4" w:space="0" w:color="auto"/>
              <w:right w:val="single" w:sz="4" w:space="0" w:color="auto"/>
            </w:tcBorders>
            <w:hideMark/>
          </w:tcPr>
          <w:p w:rsidR="00E95320" w:rsidRPr="004D7732" w:rsidRDefault="00E95320" w:rsidP="00E95320">
            <w:pPr>
              <w:jc w:val="center"/>
              <w:rPr>
                <w:rFonts w:ascii="Times New Roman" w:eastAsia="Calibri" w:hAnsi="Times New Roman"/>
                <w:b/>
              </w:rPr>
            </w:pPr>
            <w:r w:rsidRPr="004D7732">
              <w:rPr>
                <w:rFonts w:ascii="Times New Roman" w:eastAsia="Calibri" w:hAnsi="Times New Roman"/>
                <w:b/>
              </w:rPr>
              <w:t>Месяц</w:t>
            </w:r>
          </w:p>
        </w:tc>
        <w:tc>
          <w:tcPr>
            <w:tcW w:w="5890" w:type="dxa"/>
            <w:tcBorders>
              <w:top w:val="single" w:sz="4" w:space="0" w:color="auto"/>
              <w:left w:val="single" w:sz="4" w:space="0" w:color="auto"/>
              <w:bottom w:val="single" w:sz="4" w:space="0" w:color="auto"/>
              <w:right w:val="single" w:sz="4" w:space="0" w:color="auto"/>
            </w:tcBorders>
            <w:hideMark/>
          </w:tcPr>
          <w:p w:rsidR="00E95320" w:rsidRPr="004D7732" w:rsidRDefault="00E95320" w:rsidP="00E95320">
            <w:pPr>
              <w:jc w:val="center"/>
              <w:rPr>
                <w:rFonts w:ascii="Times New Roman" w:eastAsia="Calibri" w:hAnsi="Times New Roman"/>
                <w:b/>
              </w:rPr>
            </w:pPr>
            <w:r w:rsidRPr="004D7732">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4D7732" w:rsidRDefault="00E95320" w:rsidP="00E95320">
            <w:pPr>
              <w:jc w:val="center"/>
              <w:rPr>
                <w:rFonts w:ascii="Times New Roman" w:eastAsia="Calibri" w:hAnsi="Times New Roman"/>
                <w:b/>
              </w:rPr>
            </w:pPr>
            <w:r w:rsidRPr="004D7732">
              <w:rPr>
                <w:rFonts w:ascii="Times New Roman" w:eastAsia="Calibri" w:hAnsi="Times New Roman"/>
                <w:b/>
              </w:rPr>
              <w:t>Целевые ориентиры</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Сентябрь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«Люди и их профессии»</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shd w:val="clear" w:color="auto" w:fill="FFFFFF"/>
              <w:autoSpaceDE w:val="0"/>
              <w:spacing w:after="0" w:line="240" w:lineRule="auto"/>
              <w:rPr>
                <w:rFonts w:ascii="Times New Roman" w:eastAsia="Calibri" w:hAnsi="Times New Roman"/>
              </w:rPr>
            </w:pPr>
            <w:r w:rsidRPr="004D7732">
              <w:rPr>
                <w:rFonts w:ascii="Times New Roman" w:eastAsia="Calibri" w:hAnsi="Times New Roman"/>
              </w:rPr>
              <w:t>- ребенок знает профессии людей.</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Октябрь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«Страна вежливости»</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 xml:space="preserve">- ребенок имеет представление о культуре поведения в повседневной жизни. </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Ноябрь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«Мой город»</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 ребенок имеет представление о родном городе, его достопримечательностях.</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Декабрь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«Необъятная Россия»</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b/>
              </w:rPr>
            </w:pPr>
            <w:r w:rsidRPr="004D7732">
              <w:rPr>
                <w:rFonts w:ascii="Times New Roman" w:eastAsia="Calibri" w:hAnsi="Times New Roman"/>
              </w:rPr>
              <w:t>- ребенок знает и называет времена года, из особенности</w:t>
            </w:r>
            <w:r w:rsidRPr="004D7732">
              <w:rPr>
                <w:rFonts w:ascii="Times New Roman" w:eastAsia="Calibri" w:hAnsi="Times New Roman"/>
                <w:b/>
              </w:rPr>
              <w:t>.</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Январь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tabs>
                <w:tab w:val="left" w:pos="709"/>
              </w:tabs>
              <w:spacing w:after="0" w:line="240" w:lineRule="auto"/>
              <w:rPr>
                <w:rFonts w:ascii="Times New Roman" w:eastAsia="Calibri" w:hAnsi="Times New Roman"/>
              </w:rPr>
            </w:pPr>
            <w:r w:rsidRPr="004D7732">
              <w:rPr>
                <w:rFonts w:ascii="Times New Roman" w:eastAsia="Calibri" w:hAnsi="Times New Roman"/>
              </w:rPr>
              <w:t>«Безопасность на дорогах. Правила дорожного движения».</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b/>
              </w:rPr>
            </w:pPr>
            <w:r w:rsidRPr="004D7732">
              <w:rPr>
                <w:rFonts w:ascii="Times New Roman" w:eastAsia="Calibri" w:hAnsi="Times New Roman"/>
              </w:rPr>
              <w:t>- ребенок знает правила дорожного движения и выполняет их.</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Февраль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tabs>
                <w:tab w:val="left" w:pos="709"/>
              </w:tabs>
              <w:spacing w:after="0" w:line="240" w:lineRule="auto"/>
              <w:rPr>
                <w:rFonts w:ascii="Times New Roman" w:eastAsia="Calibri" w:hAnsi="Times New Roman"/>
              </w:rPr>
            </w:pPr>
            <w:r w:rsidRPr="004D7732">
              <w:rPr>
                <w:rFonts w:ascii="Times New Roman" w:eastAsia="Calibri" w:hAnsi="Times New Roman"/>
              </w:rPr>
              <w:t>«Национальное искусство России»</w:t>
            </w:r>
          </w:p>
          <w:p w:rsidR="00E95320" w:rsidRPr="004D7732" w:rsidRDefault="00E95320" w:rsidP="00E95320">
            <w:pPr>
              <w:rPr>
                <w:rFonts w:ascii="Times New Roman" w:eastAsia="Calibri" w:hAnsi="Times New Roman"/>
              </w:rPr>
            </w:pP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 ребенок имеет представление о народных промыслах народов России, народных умельцах.</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Март</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spacing w:after="0" w:line="240" w:lineRule="auto"/>
              <w:jc w:val="both"/>
              <w:rPr>
                <w:rFonts w:ascii="Times New Roman" w:eastAsia="Calibri" w:hAnsi="Times New Roman"/>
              </w:rPr>
            </w:pPr>
            <w:r w:rsidRPr="004D7732">
              <w:rPr>
                <w:rFonts w:ascii="Times New Roman" w:eastAsia="Calibri" w:hAnsi="Times New Roman"/>
              </w:rPr>
              <w:t>«Правила пожарной безопасности».</w:t>
            </w:r>
          </w:p>
          <w:p w:rsidR="00E95320" w:rsidRPr="004D7732" w:rsidRDefault="00E95320" w:rsidP="00E95320">
            <w:pPr>
              <w:rPr>
                <w:rFonts w:ascii="Times New Roman" w:eastAsia="Calibri" w:hAnsi="Times New Roman"/>
              </w:rPr>
            </w:pP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 ребенок знает правила пожарной безопасности.</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Апрель</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tabs>
                <w:tab w:val="left" w:pos="709"/>
              </w:tabs>
              <w:spacing w:after="0" w:line="240" w:lineRule="auto"/>
              <w:rPr>
                <w:rFonts w:ascii="Times New Roman" w:eastAsia="Calibri" w:hAnsi="Times New Roman"/>
              </w:rPr>
            </w:pPr>
            <w:r w:rsidRPr="004D7732">
              <w:rPr>
                <w:rFonts w:ascii="Times New Roman" w:eastAsia="Calibri" w:hAnsi="Times New Roman"/>
              </w:rPr>
              <w:t>«Я - гражданин»</w:t>
            </w:r>
          </w:p>
          <w:p w:rsidR="00E95320" w:rsidRPr="004D7732"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rPr>
                <w:rFonts w:ascii="Times New Roman" w:eastAsia="Calibri" w:hAnsi="Times New Roman"/>
              </w:rPr>
            </w:pPr>
            <w:r w:rsidRPr="004D7732">
              <w:rPr>
                <w:rFonts w:ascii="Times New Roman" w:eastAsia="Calibri" w:hAnsi="Times New Roman"/>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E95320" w:rsidRPr="005C4628"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4D7732" w:rsidRDefault="00E95320" w:rsidP="00E95320">
            <w:pPr>
              <w:jc w:val="center"/>
              <w:rPr>
                <w:rFonts w:ascii="Times New Roman" w:eastAsia="Calibri" w:hAnsi="Times New Roman"/>
              </w:rPr>
            </w:pPr>
            <w:r w:rsidRPr="004D7732">
              <w:rPr>
                <w:rFonts w:ascii="Times New Roman" w:eastAsia="Calibri" w:hAnsi="Times New Roman"/>
              </w:rPr>
              <w:t>Май</w:t>
            </w:r>
          </w:p>
        </w:tc>
        <w:tc>
          <w:tcPr>
            <w:tcW w:w="5890"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tabs>
                <w:tab w:val="left" w:pos="709"/>
              </w:tabs>
              <w:spacing w:after="0" w:line="240" w:lineRule="auto"/>
              <w:rPr>
                <w:rFonts w:ascii="Times New Roman" w:eastAsia="Calibri" w:hAnsi="Times New Roman"/>
              </w:rPr>
            </w:pPr>
            <w:r w:rsidRPr="004D7732">
              <w:rPr>
                <w:rFonts w:ascii="Times New Roman" w:eastAsia="Calibri" w:hAnsi="Times New Roman"/>
              </w:rPr>
              <w:t>«Во имя мира на Земле. День Победы».</w:t>
            </w:r>
          </w:p>
          <w:p w:rsidR="00E95320" w:rsidRPr="004D7732" w:rsidRDefault="00E95320" w:rsidP="00E95320">
            <w:pPr>
              <w:contextualSpacing/>
              <w:rPr>
                <w:rFonts w:ascii="Times New Roman" w:eastAsia="Calibri" w:hAnsi="Times New Roman"/>
                <w:b/>
              </w:rPr>
            </w:pPr>
            <w:r w:rsidRPr="004D7732">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4D7732" w:rsidRDefault="00E95320" w:rsidP="00E95320">
            <w:pPr>
              <w:spacing w:after="0" w:line="240" w:lineRule="auto"/>
              <w:rPr>
                <w:rFonts w:ascii="Times New Roman" w:eastAsia="Calibri" w:hAnsi="Times New Roman"/>
              </w:rPr>
            </w:pPr>
            <w:r w:rsidRPr="004D7732">
              <w:rPr>
                <w:rFonts w:ascii="Times New Roman" w:eastAsia="Calibri" w:hAnsi="Times New Roman"/>
                <w:b/>
              </w:rPr>
              <w:t xml:space="preserve">- </w:t>
            </w:r>
            <w:r w:rsidRPr="004D7732">
              <w:rPr>
                <w:rFonts w:ascii="Times New Roman" w:eastAsia="Calibri" w:hAnsi="Times New Roman"/>
              </w:rPr>
              <w:t>ребенок имеет представление о культурно-историческом наследии своей Родины от поколения к поколению;</w:t>
            </w:r>
          </w:p>
          <w:p w:rsidR="00E95320" w:rsidRPr="004D7732" w:rsidRDefault="00E95320" w:rsidP="00E95320">
            <w:pPr>
              <w:rPr>
                <w:rFonts w:ascii="Times New Roman" w:eastAsia="Calibri" w:hAnsi="Times New Roman"/>
              </w:rPr>
            </w:pPr>
            <w:r w:rsidRPr="004D7732">
              <w:rPr>
                <w:rFonts w:ascii="Times New Roman" w:eastAsia="Calibri" w:hAnsi="Times New Roman"/>
              </w:rPr>
              <w:t>- у ребенка сформирована готовность к совместной деятельности со сверстниками.</w:t>
            </w:r>
          </w:p>
        </w:tc>
      </w:tr>
    </w:tbl>
    <w:p w:rsidR="00E95320" w:rsidRPr="00126D17" w:rsidRDefault="00E95320" w:rsidP="00E95320">
      <w:pPr>
        <w:pStyle w:val="af5"/>
        <w:jc w:val="center"/>
        <w:rPr>
          <w:rFonts w:ascii="Times New Roman" w:eastAsia="Calibri" w:hAnsi="Times New Roman"/>
          <w:b/>
          <w:sz w:val="24"/>
          <w:szCs w:val="24"/>
        </w:rPr>
      </w:pPr>
      <w:r w:rsidRPr="00F22D91">
        <w:rPr>
          <w:rFonts w:ascii="Times New Roman" w:eastAsia="Calibri" w:hAnsi="Times New Roman"/>
          <w:i/>
          <w:sz w:val="20"/>
          <w:szCs w:val="20"/>
        </w:rPr>
        <w:t>Содержание каждой темы подробно раскрыто в рабочей программе (см. «Рабочая программа» подготовительная к школе группа, 6 - 7 лет)</w:t>
      </w:r>
      <w:r w:rsidRPr="00F22D91">
        <w:rPr>
          <w:rFonts w:eastAsia="Calibri"/>
          <w:i/>
          <w:sz w:val="20"/>
          <w:szCs w:val="20"/>
        </w:rPr>
        <w:t xml:space="preserve"> </w:t>
      </w:r>
      <w:r w:rsidRPr="00F22D91">
        <w:rPr>
          <w:rFonts w:eastAsia="Calibri"/>
          <w:i/>
          <w:sz w:val="20"/>
          <w:szCs w:val="20"/>
        </w:rPr>
        <w:br w:type="page"/>
      </w:r>
      <w:r w:rsidRPr="00126D17">
        <w:rPr>
          <w:rFonts w:ascii="Times New Roman" w:eastAsia="Calibri" w:hAnsi="Times New Roman"/>
          <w:b/>
          <w:sz w:val="24"/>
          <w:szCs w:val="24"/>
        </w:rPr>
        <w:lastRenderedPageBreak/>
        <w:t>Психолого - педагогические условия реализации программы по социально - коммуникативному развитию детей 6 - 7лет</w:t>
      </w:r>
    </w:p>
    <w:p w:rsidR="00E95320" w:rsidRDefault="00E95320" w:rsidP="00E95320">
      <w:pPr>
        <w:pStyle w:val="af5"/>
        <w:jc w:val="center"/>
        <w:rPr>
          <w:rFonts w:ascii="Times New Roman" w:eastAsia="Calibri" w:hAnsi="Times New Roman"/>
          <w:b/>
          <w:sz w:val="24"/>
          <w:szCs w:val="24"/>
        </w:rPr>
      </w:pPr>
      <w:r w:rsidRPr="00126D17">
        <w:rPr>
          <w:rFonts w:ascii="Times New Roman" w:eastAsia="Calibri" w:hAnsi="Times New Roman"/>
          <w:b/>
          <w:sz w:val="24"/>
          <w:szCs w:val="24"/>
        </w:rPr>
        <w:t>(формы, способы, методы и средства)</w:t>
      </w:r>
    </w:p>
    <w:p w:rsidR="00E95320" w:rsidRPr="00126D17" w:rsidRDefault="00E95320" w:rsidP="00E95320">
      <w:pPr>
        <w:pStyle w:val="af5"/>
        <w:jc w:val="center"/>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3118"/>
      </w:tblGrid>
      <w:tr w:rsidR="00E95320" w:rsidRPr="00825A4B" w:rsidTr="00E95320">
        <w:tc>
          <w:tcPr>
            <w:tcW w:w="5778" w:type="dxa"/>
            <w:shd w:val="clear" w:color="auto" w:fill="auto"/>
            <w:vAlign w:val="center"/>
          </w:tcPr>
          <w:p w:rsidR="00E95320" w:rsidRPr="004D7732" w:rsidRDefault="00E95320" w:rsidP="00E95320">
            <w:pPr>
              <w:pStyle w:val="af5"/>
              <w:jc w:val="center"/>
              <w:rPr>
                <w:rFonts w:ascii="Times New Roman" w:eastAsia="Calibri" w:hAnsi="Times New Roman"/>
              </w:rPr>
            </w:pPr>
          </w:p>
          <w:p w:rsidR="00E95320" w:rsidRPr="004D7732" w:rsidRDefault="00E95320" w:rsidP="00E95320">
            <w:pPr>
              <w:pStyle w:val="af5"/>
              <w:jc w:val="center"/>
              <w:rPr>
                <w:rFonts w:ascii="Times New Roman" w:eastAsia="Calibri" w:hAnsi="Times New Roman"/>
              </w:rPr>
            </w:pPr>
            <w:r w:rsidRPr="004D7732">
              <w:rPr>
                <w:rFonts w:ascii="Times New Roman" w:eastAsia="Calibri" w:hAnsi="Times New Roman"/>
              </w:rPr>
              <w:t>Организация психолого - педагогических условий</w:t>
            </w:r>
          </w:p>
          <w:p w:rsidR="00E95320" w:rsidRPr="004D7732" w:rsidRDefault="00E95320" w:rsidP="00E95320">
            <w:pPr>
              <w:pStyle w:val="af5"/>
              <w:jc w:val="center"/>
              <w:rPr>
                <w:rFonts w:ascii="Times New Roman" w:eastAsia="Calibri" w:hAnsi="Times New Roman"/>
              </w:rPr>
            </w:pPr>
          </w:p>
        </w:tc>
        <w:tc>
          <w:tcPr>
            <w:tcW w:w="5954" w:type="dxa"/>
            <w:shd w:val="clear" w:color="auto" w:fill="auto"/>
            <w:vAlign w:val="center"/>
          </w:tcPr>
          <w:p w:rsidR="00E95320" w:rsidRPr="004D7732" w:rsidRDefault="00E95320" w:rsidP="00E95320">
            <w:pPr>
              <w:pStyle w:val="af5"/>
              <w:jc w:val="center"/>
              <w:rPr>
                <w:rFonts w:ascii="Times New Roman" w:eastAsia="Calibri" w:hAnsi="Times New Roman"/>
              </w:rPr>
            </w:pPr>
            <w:r w:rsidRPr="004D7732">
              <w:rPr>
                <w:rFonts w:ascii="Times New Roman" w:eastAsia="Calibri" w:hAnsi="Times New Roman"/>
              </w:rPr>
              <w:t>Действия педагога (воспитателя)</w:t>
            </w:r>
          </w:p>
        </w:tc>
        <w:tc>
          <w:tcPr>
            <w:tcW w:w="3118" w:type="dxa"/>
            <w:vAlign w:val="center"/>
          </w:tcPr>
          <w:p w:rsidR="00E95320" w:rsidRPr="004D7732" w:rsidRDefault="00E95320" w:rsidP="00E95320">
            <w:pPr>
              <w:pStyle w:val="af5"/>
              <w:jc w:val="center"/>
              <w:rPr>
                <w:rFonts w:ascii="Times New Roman" w:eastAsia="Calibri" w:hAnsi="Times New Roman"/>
              </w:rPr>
            </w:pPr>
            <w:r w:rsidRPr="004D7732">
              <w:rPr>
                <w:rFonts w:ascii="Times New Roman" w:eastAsia="Calibri" w:hAnsi="Times New Roman"/>
              </w:rPr>
              <w:t>Рекомендуемые методические пособия</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t>Обеспечение эмоционального благополучия ребенка.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Создать комфортную предметно - пространственную среду с художественно - эстетическим оформлением, которая положительно влияет на ребенка, вызывает эмоции и яркие ощущения.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возможность выбора рода занятий, материалов, пространства</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Создавать ситуации, в которых дети при помощи разных культурных средств могут выразить свое отношение к личностно - значимым для них событиям и явлениям.</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Общаться с детьми доброжелательно, без обвинений и угроз.</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Методическое пособие к программе «От рождения до школы», приложение 5, стр.311 Буре Р.С.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«Социально - нравственное воспитание дошкольников»</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Формирование доброжелательных, внимательных отношений</w:t>
            </w:r>
            <w:r w:rsidRPr="004D7732">
              <w:rPr>
                <w:rFonts w:ascii="Times New Roman" w:eastAsia="Calibri" w:hAnsi="Times New Roman"/>
              </w:rPr>
              <w:t xml:space="preserve"> в процессе разных видов деятельности: коммуникативной, игровой, трудовой и.т.д.</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Поддерживать детскую инициативу для разрешения проблемных ситуаций.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Устанавливать понятные для детей правила взаимодействия</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поддержку детской инициативы для разрешения возникающих проблемных ситуаций.</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4D7732">
              <w:rPr>
                <w:rFonts w:ascii="Times New Roman" w:eastAsia="Calibri" w:hAnsi="Times New Roman"/>
              </w:rPr>
              <w:t>В.И. Петрова, Т.Д. Стульник «Этические беседы с детьми 4 - 7 лет»</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Создание условий для формирования детской самостоятельности</w:t>
            </w:r>
            <w:r w:rsidRPr="004D7732">
              <w:rPr>
                <w:rFonts w:ascii="Times New Roman" w:eastAsia="Calibri" w:hAnsi="Times New Roman"/>
              </w:rPr>
              <w:t xml:space="preserve"> в процессе поддержки детской инициативы, создание ситуации выбора (индивидуально и в малой группе).</w:t>
            </w:r>
          </w:p>
          <w:p w:rsidR="00E95320" w:rsidRPr="004D7732" w:rsidRDefault="00E95320" w:rsidP="00E95320">
            <w:pPr>
              <w:pStyle w:val="af5"/>
              <w:rPr>
                <w:rFonts w:ascii="Times New Roman" w:eastAsia="Calibri" w:hAnsi="Times New Roman"/>
              </w:rPr>
            </w:pP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Педагог -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выбор пространства для активных (двигательных) действий по собственному желанию</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4D7732">
              <w:rPr>
                <w:rFonts w:ascii="Times New Roman" w:eastAsia="Calibri" w:hAnsi="Times New Roman"/>
              </w:rPr>
              <w:t>Р.С. Буре «Социально - нравственное воспитание дошкольников».</w:t>
            </w:r>
          </w:p>
          <w:p w:rsidR="00E95320" w:rsidRPr="004D7732"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4D7732" w:rsidRDefault="00E95320" w:rsidP="00E95320">
            <w:pPr>
              <w:pStyle w:val="af5"/>
              <w:rPr>
                <w:rFonts w:ascii="Times New Roman" w:hAnsi="Times New Roman"/>
                <w:b/>
              </w:rPr>
            </w:pPr>
            <w:r w:rsidRPr="004D7732">
              <w:rPr>
                <w:rFonts w:ascii="Times New Roman" w:eastAsia="Calibri" w:hAnsi="Times New Roman"/>
                <w:b/>
              </w:rPr>
              <w:t>Создание условий для развития свободной игровой деятельности.</w:t>
            </w:r>
            <w:r w:rsidRPr="004D7732">
              <w:rPr>
                <w:rFonts w:ascii="Times New Roman" w:hAnsi="Times New Roman"/>
                <w:b/>
              </w:rPr>
              <w:t xml:space="preserve">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Обеспечить организацию предметно - пространственной среды для развития игровой деятельности.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Создание условий для стимулирования детской двигательной активности.</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возможность участия детей в создании и обновлении игровой среды.</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Отличать детей с развитой и слаборазвитой игровой активностью.</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D7732">
              <w:rPr>
                <w:rFonts w:ascii="Times New Roman" w:eastAsia="Calibri" w:hAnsi="Times New Roman"/>
              </w:rPr>
              <w:t>Р.Ф. Губанова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«Развитие игровой деятельности»</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Создание условий для развития познавательной и проектной деятельности.</w:t>
            </w:r>
            <w:r w:rsidRPr="004D7732">
              <w:rPr>
                <w:rFonts w:ascii="Times New Roman" w:eastAsia="Calibri" w:hAnsi="Times New Roman"/>
              </w:rPr>
              <w:t xml:space="preserve"> </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Обеспечить организацию предметно -пространственной среды для развития познавательной и проектной </w:t>
            </w:r>
            <w:r w:rsidRPr="004D7732">
              <w:rPr>
                <w:rFonts w:ascii="Times New Roman" w:eastAsia="Calibri" w:hAnsi="Times New Roman"/>
              </w:rPr>
              <w:lastRenderedPageBreak/>
              <w:t>деятельности.</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содержательно - насыщенную, трансформируемую, полифункциональную пространственную среду.</w:t>
            </w:r>
          </w:p>
          <w:p w:rsidR="00E95320" w:rsidRPr="004D7732" w:rsidRDefault="00E95320" w:rsidP="00E95320">
            <w:pPr>
              <w:pStyle w:val="af5"/>
              <w:rPr>
                <w:rFonts w:ascii="Times New Roman" w:eastAsia="Calibri" w:hAnsi="Times New Roman"/>
              </w:rPr>
            </w:pP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lastRenderedPageBreak/>
              <w:t>Обеспечить группу современными материалами для развития познавательной и исследовательской деятельности.</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Обеспечить соответствие среды возрастным возможностям </w:t>
            </w:r>
            <w:r w:rsidRPr="004D7732">
              <w:rPr>
                <w:rFonts w:ascii="Times New Roman" w:eastAsia="Calibri" w:hAnsi="Times New Roman"/>
              </w:rPr>
              <w:lastRenderedPageBreak/>
              <w:t>детей подготовительной группы.</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lastRenderedPageBreak/>
              <w:t>Методическое пособие к программе «От рождения до школы», приложение 5, стр. 312</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lastRenderedPageBreak/>
              <w:t>Н.Е. Веракса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«Познавательно - исследовательская деятельность дошкольников»</w:t>
            </w:r>
          </w:p>
          <w:p w:rsidR="00E95320" w:rsidRPr="004D7732"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lastRenderedPageBreak/>
              <w:t>Создание условий для самовыражения средствами искусства.</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время в течение дня, когда дети могут создавать свои произведения</w:t>
            </w:r>
          </w:p>
          <w:p w:rsidR="00E95320" w:rsidRPr="004D7732" w:rsidRDefault="00E95320" w:rsidP="00E95320">
            <w:pPr>
              <w:pStyle w:val="af5"/>
              <w:rPr>
                <w:rFonts w:ascii="Times New Roman" w:eastAsia="Calibri" w:hAnsi="Times New Roman"/>
              </w:rPr>
            </w:pP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Обеспечить наличие необходимых материалов для возможности заниматься рисованием, игре на детских музыкальных инструментах, пением.</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Оказывать помощь и поддержку в овладении необходимыми для занятий техническими навыками.</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Методическое пособие к программе «От рождения до школы», приложение 5, стр. 317 </w:t>
            </w:r>
            <w:r>
              <w:rPr>
                <w:rFonts w:ascii="Times New Roman" w:eastAsia="Calibri" w:hAnsi="Times New Roman"/>
              </w:rPr>
              <w:t xml:space="preserve"> </w:t>
            </w:r>
            <w:r w:rsidRPr="004D7732">
              <w:rPr>
                <w:rFonts w:ascii="Times New Roman" w:eastAsia="Calibri" w:hAnsi="Times New Roman"/>
              </w:rPr>
              <w:t>«Изобразительная деятельность», «Музыкальная деятельность»</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t>Создание условий для физического развития.</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Создавать доброжелательную атмосферу эмоционального принятия, способствующую проявлениям двигательной активности всех детей.</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D7732">
              <w:rPr>
                <w:rFonts w:ascii="Times New Roman" w:eastAsia="Calibri" w:hAnsi="Times New Roman"/>
              </w:rPr>
              <w:t>«Физическая культура»</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b/>
              </w:rPr>
            </w:pPr>
            <w:r w:rsidRPr="004D7732">
              <w:rPr>
                <w:rFonts w:ascii="Times New Roman" w:eastAsia="Calibri" w:hAnsi="Times New Roman"/>
                <w:b/>
              </w:rPr>
              <w:t>Основные формы взаимодействия с семьей: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взаимопонимание и взаимоинформирование;</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семейные праздники, семейный календарь;</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мастер-классы, тренинг.</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Знакомство педагогов и родителей.</w:t>
            </w:r>
          </w:p>
          <w:p w:rsidR="00E95320" w:rsidRPr="004D7732" w:rsidRDefault="00E95320" w:rsidP="00E95320">
            <w:pPr>
              <w:pStyle w:val="af5"/>
              <w:rPr>
                <w:rFonts w:ascii="Times New Roman" w:eastAsia="Calibri" w:hAnsi="Times New Roman"/>
              </w:rPr>
            </w:pPr>
            <w:r w:rsidRPr="004D7732">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b/>
              </w:rPr>
              <w:t>Инклюзивная практика:</w:t>
            </w:r>
            <w:r w:rsidRPr="004D7732">
              <w:rPr>
                <w:rFonts w:ascii="Times New Roman" w:eastAsia="Calibri" w:hAnsi="Times New Roman"/>
              </w:rPr>
              <w:t xml:space="preserve"> адаптированная образовательная программа.</w:t>
            </w:r>
          </w:p>
        </w:tc>
        <w:tc>
          <w:tcPr>
            <w:tcW w:w="5954" w:type="dxa"/>
            <w:shd w:val="clear" w:color="auto" w:fill="auto"/>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Разработка индивидуальных образовательных маршрутов.</w:t>
            </w:r>
          </w:p>
        </w:tc>
        <w:tc>
          <w:tcPr>
            <w:tcW w:w="3118" w:type="dxa"/>
          </w:tcPr>
          <w:p w:rsidR="00E95320" w:rsidRPr="004D7732" w:rsidRDefault="00E95320" w:rsidP="00E95320">
            <w:pPr>
              <w:pStyle w:val="af5"/>
              <w:rPr>
                <w:rFonts w:ascii="Times New Roman" w:eastAsia="Calibri" w:hAnsi="Times New Roman"/>
              </w:rPr>
            </w:pPr>
            <w:r w:rsidRPr="004D7732">
              <w:rPr>
                <w:rFonts w:ascii="Times New Roman" w:eastAsia="Calibri" w:hAnsi="Times New Roman"/>
              </w:rPr>
              <w:t>Основная образовательная программа дошкольного образования «От рождения до школы», стр. 192 «Критерии эффективности образовательного процесса в соответствии с принципами инклюзии».</w:t>
            </w:r>
          </w:p>
        </w:tc>
      </w:tr>
    </w:tbl>
    <w:p w:rsidR="00E95320" w:rsidRPr="00B743FC" w:rsidRDefault="00E95320" w:rsidP="00E95320">
      <w:pPr>
        <w:rPr>
          <w:rFonts w:ascii="Times New Roman" w:eastAsia="Calibri" w:hAnsi="Times New Roman"/>
          <w:sz w:val="24"/>
          <w:szCs w:val="24"/>
        </w:rPr>
        <w:sectPr w:rsidR="00E95320" w:rsidRPr="00B743FC" w:rsidSect="009B3AF8">
          <w:pgSz w:w="16838" w:h="11906" w:orient="landscape"/>
          <w:pgMar w:top="1134" w:right="1412" w:bottom="992" w:left="1412" w:header="720" w:footer="720" w:gutter="0"/>
          <w:cols w:space="720"/>
          <w:titlePg/>
          <w:docGrid w:linePitch="360"/>
        </w:sectPr>
      </w:pPr>
    </w:p>
    <w:p w:rsidR="00E95320" w:rsidRPr="004659CD" w:rsidRDefault="007B2BDB" w:rsidP="00E95320">
      <w:pPr>
        <w:jc w:val="center"/>
        <w:rPr>
          <w:rFonts w:ascii="Times New Roman" w:hAnsi="Times New Roman"/>
          <w:b/>
          <w:sz w:val="24"/>
          <w:szCs w:val="24"/>
        </w:rPr>
      </w:pPr>
      <w:r>
        <w:rPr>
          <w:rFonts w:ascii="Times New Roman" w:hAnsi="Times New Roman"/>
          <w:b/>
          <w:sz w:val="24"/>
          <w:szCs w:val="24"/>
        </w:rPr>
        <w:lastRenderedPageBreak/>
        <w:t>2.6</w:t>
      </w:r>
      <w:r w:rsidR="00E95320" w:rsidRPr="00B743FC">
        <w:rPr>
          <w:rFonts w:ascii="Times New Roman" w:hAnsi="Times New Roman"/>
          <w:b/>
          <w:sz w:val="24"/>
          <w:szCs w:val="24"/>
        </w:rPr>
        <w:t xml:space="preserve"> </w:t>
      </w:r>
      <w:r w:rsidR="00E95320">
        <w:rPr>
          <w:rFonts w:ascii="Times New Roman" w:hAnsi="Times New Roman"/>
          <w:b/>
          <w:sz w:val="24"/>
          <w:szCs w:val="24"/>
        </w:rPr>
        <w:t>Познавательное развитие</w:t>
      </w:r>
    </w:p>
    <w:p w:rsidR="00E95320" w:rsidRPr="005B1666" w:rsidRDefault="00E95320" w:rsidP="00E95320">
      <w:pPr>
        <w:spacing w:line="240" w:lineRule="auto"/>
        <w:contextualSpacing/>
        <w:jc w:val="both"/>
        <w:rPr>
          <w:rFonts w:ascii="Times New Roman" w:hAnsi="Times New Roman"/>
          <w:sz w:val="24"/>
          <w:szCs w:val="24"/>
        </w:rPr>
      </w:pPr>
      <w:r>
        <w:rPr>
          <w:rFonts w:ascii="Times New Roman" w:hAnsi="Times New Roman"/>
          <w:sz w:val="24"/>
          <w:szCs w:val="24"/>
        </w:rPr>
        <w:t>Образовательная область «П</w:t>
      </w:r>
      <w:r w:rsidRPr="005B1666">
        <w:rPr>
          <w:rFonts w:ascii="Times New Roman" w:hAnsi="Times New Roman"/>
          <w:sz w:val="24"/>
          <w:szCs w:val="24"/>
        </w:rPr>
        <w:t xml:space="preserve">ознавательное развитие» отражает два направления: формирование элементарных математических представлений и окружающий мир. </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 xml:space="preserve">Формирование элементарных математических представлений </w:t>
      </w:r>
      <w:r>
        <w:rPr>
          <w:rFonts w:ascii="Times New Roman" w:hAnsi="Times New Roman"/>
          <w:sz w:val="24"/>
          <w:szCs w:val="24"/>
        </w:rPr>
        <w:t xml:space="preserve">здесь </w:t>
      </w:r>
      <w:r w:rsidRPr="005B1666">
        <w:rPr>
          <w:rFonts w:ascii="Times New Roman" w:hAnsi="Times New Roman"/>
          <w:b/>
          <w:sz w:val="24"/>
          <w:szCs w:val="24"/>
        </w:rPr>
        <w:t>представлено в двух вариантах</w:t>
      </w:r>
      <w:r w:rsidRPr="005B1666">
        <w:rPr>
          <w:rFonts w:ascii="Times New Roman" w:hAnsi="Times New Roman"/>
          <w:sz w:val="24"/>
          <w:szCs w:val="24"/>
        </w:rPr>
        <w:t>. Оба варианта соответствуют содержанию базовой программы, но, различны по оформлению</w:t>
      </w:r>
      <w:r w:rsidRPr="005B1666">
        <w:rPr>
          <w:rFonts w:ascii="Times New Roman" w:hAnsi="Times New Roman"/>
          <w:b/>
          <w:sz w:val="24"/>
          <w:szCs w:val="24"/>
        </w:rPr>
        <w:t>.   Методологической основой первого варианта   являются</w:t>
      </w:r>
      <w:r w:rsidRPr="005B1666">
        <w:rPr>
          <w:rFonts w:ascii="Times New Roman" w:hAnsi="Times New Roman"/>
          <w:sz w:val="24"/>
          <w:szCs w:val="24"/>
        </w:rPr>
        <w:t xml:space="preserve"> материалы </w:t>
      </w:r>
      <w:r w:rsidRPr="005B1666">
        <w:rPr>
          <w:rFonts w:ascii="Times New Roman" w:hAnsi="Times New Roman"/>
          <w:b/>
          <w:sz w:val="24"/>
          <w:szCs w:val="24"/>
        </w:rPr>
        <w:t>О. А. Скоролуповой</w:t>
      </w:r>
      <w:r w:rsidRPr="005B1666">
        <w:rPr>
          <w:rFonts w:ascii="Times New Roman" w:hAnsi="Times New Roman"/>
          <w:sz w:val="24"/>
          <w:szCs w:val="24"/>
        </w:rPr>
        <w:t xml:space="preserve">, </w:t>
      </w:r>
      <w:r w:rsidRPr="005B1666">
        <w:rPr>
          <w:rFonts w:ascii="Times New Roman" w:hAnsi="Times New Roman"/>
          <w:b/>
          <w:sz w:val="24"/>
          <w:szCs w:val="24"/>
        </w:rPr>
        <w:t>руководителя Центра дошкольного образования издательства «Просвещение»</w:t>
      </w:r>
      <w:r w:rsidRPr="005B1666">
        <w:rPr>
          <w:rFonts w:ascii="Times New Roman" w:hAnsi="Times New Roman"/>
          <w:sz w:val="24"/>
          <w:szCs w:val="24"/>
        </w:rPr>
        <w:t xml:space="preserve"> (журнал «Справочник старшего воспитателя» № 3, 2014).</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Во втором варианте дано последовательное, примерное содержание образовательной деятельности по следующим программным вопросам:</w:t>
      </w:r>
    </w:p>
    <w:p w:rsidR="00E95320" w:rsidRPr="005B1666" w:rsidRDefault="00E95320" w:rsidP="00E95320">
      <w:pPr>
        <w:spacing w:line="240" w:lineRule="auto"/>
        <w:contextualSpacing/>
        <w:jc w:val="both"/>
        <w:rPr>
          <w:rFonts w:ascii="Times New Roman" w:hAnsi="Times New Roman"/>
          <w:sz w:val="24"/>
          <w:szCs w:val="24"/>
        </w:rPr>
      </w:pPr>
      <w:r>
        <w:rPr>
          <w:rFonts w:ascii="Times New Roman" w:hAnsi="Times New Roman"/>
          <w:sz w:val="24"/>
          <w:szCs w:val="24"/>
        </w:rPr>
        <w:t xml:space="preserve">- количество, </w:t>
      </w:r>
      <w:r w:rsidRPr="005B1666">
        <w:rPr>
          <w:rFonts w:ascii="Times New Roman" w:hAnsi="Times New Roman"/>
          <w:sz w:val="24"/>
          <w:szCs w:val="24"/>
        </w:rPr>
        <w:t>величина, форма;</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 ориентировка в пространстве;</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 ориентировка во времени.</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 xml:space="preserve">В этом варианте раскрыты вопросы целеполагания и постановки задач, направления деятельности, формы работы, обозначены целевые ориентиры.  </w:t>
      </w:r>
    </w:p>
    <w:p w:rsidR="00E95320" w:rsidRPr="005B1666" w:rsidRDefault="00E95320" w:rsidP="00E95320">
      <w:pPr>
        <w:spacing w:line="240" w:lineRule="auto"/>
        <w:contextualSpacing/>
        <w:jc w:val="both"/>
        <w:rPr>
          <w:rFonts w:ascii="Times New Roman" w:hAnsi="Times New Roman"/>
          <w:sz w:val="24"/>
          <w:szCs w:val="24"/>
        </w:rPr>
      </w:pPr>
      <w:r w:rsidRPr="005B1666">
        <w:rPr>
          <w:rFonts w:ascii="Times New Roman" w:hAnsi="Times New Roman"/>
          <w:b/>
          <w:sz w:val="24"/>
          <w:szCs w:val="24"/>
        </w:rPr>
        <w:t>Окружающий мир</w:t>
      </w:r>
      <w:r w:rsidRPr="005B1666">
        <w:rPr>
          <w:rFonts w:ascii="Times New Roman" w:hAnsi="Times New Roman"/>
          <w:sz w:val="24"/>
          <w:szCs w:val="24"/>
        </w:rPr>
        <w:t xml:space="preserve"> (формирование целостной картины мира, расширение кругозора) отражает примерное содержание совместной образовательной деятельности по вопросам предметного и социального окружения и ознакомлению с природой.</w:t>
      </w:r>
    </w:p>
    <w:p w:rsidR="00E95320" w:rsidRDefault="00E95320" w:rsidP="00E95320">
      <w:pPr>
        <w:spacing w:line="240" w:lineRule="auto"/>
        <w:contextualSpacing/>
        <w:jc w:val="both"/>
        <w:rPr>
          <w:rFonts w:ascii="Times New Roman" w:hAnsi="Times New Roman"/>
          <w:sz w:val="24"/>
          <w:szCs w:val="24"/>
        </w:rPr>
      </w:pPr>
      <w:r w:rsidRPr="005B1666">
        <w:rPr>
          <w:rFonts w:ascii="Times New Roman" w:hAnsi="Times New Roman"/>
          <w:sz w:val="24"/>
          <w:szCs w:val="24"/>
        </w:rPr>
        <w:t>Педагог имеет право выбора и может использовать в своей практической деятельности любой вариант, так как их содержательную основу, составляют единые требования Федерального Государственного образовательного стандарта дошкольного образования, в образовательной обл</w:t>
      </w:r>
      <w:r>
        <w:rPr>
          <w:rFonts w:ascii="Times New Roman" w:hAnsi="Times New Roman"/>
          <w:sz w:val="24"/>
          <w:szCs w:val="24"/>
        </w:rPr>
        <w:t>асти «</w:t>
      </w:r>
      <w:r w:rsidRPr="005B1666">
        <w:rPr>
          <w:rFonts w:ascii="Times New Roman" w:hAnsi="Times New Roman"/>
          <w:sz w:val="24"/>
          <w:szCs w:val="24"/>
        </w:rPr>
        <w:t>Познавательное развитие».</w:t>
      </w:r>
    </w:p>
    <w:p w:rsidR="00E95320" w:rsidRDefault="00E95320" w:rsidP="00E95320">
      <w:pPr>
        <w:spacing w:line="240" w:lineRule="auto"/>
        <w:contextualSpacing/>
        <w:jc w:val="both"/>
        <w:rPr>
          <w:rFonts w:ascii="Times New Roman" w:hAnsi="Times New Roman"/>
          <w:b/>
          <w:sz w:val="36"/>
          <w:szCs w:val="36"/>
        </w:rPr>
      </w:pPr>
      <w:r>
        <w:rPr>
          <w:rFonts w:ascii="Times New Roman" w:hAnsi="Times New Roman"/>
          <w:sz w:val="24"/>
          <w:szCs w:val="24"/>
        </w:rPr>
        <w:t>В 4-м переработанном издании основной образовательной программы дошкольного образования «От рождения до школы» под редакцией Н.Е. Вераксы, Т.С. Комаровой. М.А. Васильевой (издательство Мозаика - Синтез, Москва, 2019) раздел «Окружающий мир» представлен как «Ознакомление с миром природы».</w:t>
      </w:r>
    </w:p>
    <w:p w:rsidR="00E95320" w:rsidRDefault="00E95320" w:rsidP="00E95320">
      <w:pPr>
        <w:spacing w:line="240" w:lineRule="auto"/>
        <w:contextualSpacing/>
        <w:jc w:val="both"/>
        <w:rPr>
          <w:rFonts w:ascii="Times New Roman" w:hAnsi="Times New Roman"/>
          <w:b/>
          <w:sz w:val="36"/>
          <w:szCs w:val="36"/>
        </w:rPr>
      </w:pPr>
    </w:p>
    <w:p w:rsidR="00E95320" w:rsidRDefault="00E95320" w:rsidP="00E95320">
      <w:pPr>
        <w:spacing w:after="0" w:line="240" w:lineRule="auto"/>
        <w:jc w:val="center"/>
        <w:rPr>
          <w:rFonts w:ascii="Times New Roman" w:hAnsi="Times New Roman"/>
          <w:b/>
          <w:bCs/>
        </w:rPr>
        <w:sectPr w:rsidR="00E95320" w:rsidSect="009B3AF8">
          <w:pgSz w:w="11906" w:h="16838"/>
          <w:pgMar w:top="1412" w:right="992" w:bottom="1412" w:left="1134" w:header="720" w:footer="720" w:gutter="0"/>
          <w:cols w:space="720"/>
          <w:titlePg/>
          <w:docGrid w:linePitch="360"/>
        </w:sect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9"/>
        <w:gridCol w:w="3054"/>
        <w:gridCol w:w="1973"/>
        <w:gridCol w:w="4039"/>
        <w:gridCol w:w="1966"/>
        <w:gridCol w:w="1563"/>
      </w:tblGrid>
      <w:tr w:rsidR="00E95320" w:rsidRPr="005E2E45" w:rsidTr="00E95320">
        <w:trPr>
          <w:trHeight w:val="362"/>
        </w:trPr>
        <w:tc>
          <w:tcPr>
            <w:tcW w:w="14854" w:type="dxa"/>
            <w:gridSpan w:val="6"/>
            <w:tcBorders>
              <w:top w:val="nil"/>
              <w:left w:val="nil"/>
              <w:bottom w:val="single" w:sz="4" w:space="0" w:color="auto"/>
              <w:right w:val="nil"/>
            </w:tcBorders>
            <w:noWrap/>
          </w:tcPr>
          <w:p w:rsidR="00E95320" w:rsidRDefault="00E95320" w:rsidP="00E95320">
            <w:pPr>
              <w:spacing w:after="0" w:line="240" w:lineRule="auto"/>
              <w:jc w:val="center"/>
              <w:rPr>
                <w:rFonts w:ascii="Times New Roman" w:hAnsi="Times New Roman"/>
                <w:b/>
                <w:bCs/>
              </w:rPr>
            </w:pPr>
            <w:r w:rsidRPr="00302651">
              <w:rPr>
                <w:rFonts w:ascii="Times New Roman" w:hAnsi="Times New Roman"/>
                <w:b/>
                <w:bCs/>
              </w:rPr>
              <w:lastRenderedPageBreak/>
              <w:t>О</w:t>
            </w:r>
            <w:r>
              <w:rPr>
                <w:rFonts w:ascii="Times New Roman" w:hAnsi="Times New Roman"/>
                <w:b/>
                <w:bCs/>
              </w:rPr>
              <w:t xml:space="preserve">бразовательная область «Познавательное развитие» </w:t>
            </w:r>
            <w:r w:rsidRPr="00BE7B42">
              <w:rPr>
                <w:rFonts w:ascii="Times New Roman" w:hAnsi="Times New Roman"/>
                <w:b/>
                <w:bCs/>
              </w:rPr>
              <w:t>(вариант 1)</w:t>
            </w:r>
          </w:p>
          <w:p w:rsidR="00E95320" w:rsidRPr="00302651" w:rsidRDefault="00E95320" w:rsidP="00E95320">
            <w:pPr>
              <w:spacing w:after="0" w:line="240" w:lineRule="auto"/>
              <w:jc w:val="center"/>
              <w:rPr>
                <w:rFonts w:ascii="Times New Roman" w:hAnsi="Times New Roman"/>
                <w:b/>
                <w:bCs/>
              </w:rPr>
            </w:pPr>
          </w:p>
        </w:tc>
      </w:tr>
      <w:tr w:rsidR="00E95320" w:rsidRPr="00EC07B3" w:rsidTr="00E95320">
        <w:trPr>
          <w:trHeight w:val="348"/>
        </w:trPr>
        <w:tc>
          <w:tcPr>
            <w:tcW w:w="14854" w:type="dxa"/>
            <w:gridSpan w:val="6"/>
            <w:tcBorders>
              <w:bottom w:val="single" w:sz="4" w:space="0" w:color="auto"/>
            </w:tcBorders>
            <w:noWrap/>
          </w:tcPr>
          <w:p w:rsidR="00E95320" w:rsidRPr="00EC07B3" w:rsidRDefault="00E95320" w:rsidP="00E95320">
            <w:pPr>
              <w:spacing w:after="0" w:line="240" w:lineRule="auto"/>
              <w:jc w:val="center"/>
              <w:rPr>
                <w:rFonts w:ascii="Times New Roman" w:hAnsi="Times New Roman"/>
                <w:b/>
                <w:bCs/>
              </w:rPr>
            </w:pPr>
            <w:r w:rsidRPr="00EC07B3">
              <w:rPr>
                <w:rFonts w:ascii="Times New Roman" w:hAnsi="Times New Roman"/>
                <w:b/>
                <w:bCs/>
              </w:rPr>
              <w:t>Цель</w:t>
            </w:r>
          </w:p>
        </w:tc>
      </w:tr>
      <w:tr w:rsidR="00E95320" w:rsidRPr="00EC07B3" w:rsidTr="00E95320">
        <w:trPr>
          <w:trHeight w:val="344"/>
        </w:trPr>
        <w:tc>
          <w:tcPr>
            <w:tcW w:w="14854" w:type="dxa"/>
            <w:gridSpan w:val="6"/>
            <w:tcBorders>
              <w:top w:val="single" w:sz="4" w:space="0" w:color="auto"/>
            </w:tcBorders>
          </w:tcPr>
          <w:p w:rsidR="00E95320" w:rsidRPr="00EC07B3" w:rsidRDefault="00E95320" w:rsidP="00E95320">
            <w:pPr>
              <w:spacing w:after="0" w:line="240" w:lineRule="auto"/>
              <w:jc w:val="center"/>
              <w:rPr>
                <w:rFonts w:ascii="Times New Roman" w:hAnsi="Times New Roman"/>
              </w:rPr>
            </w:pPr>
            <w:r w:rsidRPr="00EC07B3">
              <w:rPr>
                <w:rFonts w:ascii="Times New Roman" w:hAnsi="Times New Roman"/>
              </w:rPr>
              <w:t>Развитие познавательных интересов и способностей детей (сенсорных, интеллектуально-познавательных и интеллектуально-творческих)</w:t>
            </w:r>
          </w:p>
        </w:tc>
      </w:tr>
      <w:tr w:rsidR="00E95320" w:rsidRPr="00EC07B3" w:rsidTr="00E95320">
        <w:trPr>
          <w:trHeight w:val="288"/>
        </w:trPr>
        <w:tc>
          <w:tcPr>
            <w:tcW w:w="14854" w:type="dxa"/>
            <w:gridSpan w:val="6"/>
            <w:noWrap/>
          </w:tcPr>
          <w:p w:rsidR="00E95320" w:rsidRPr="00EC07B3" w:rsidRDefault="00E95320" w:rsidP="00E95320">
            <w:pPr>
              <w:spacing w:after="0" w:line="240" w:lineRule="auto"/>
              <w:jc w:val="center"/>
              <w:rPr>
                <w:rFonts w:ascii="Times New Roman" w:hAnsi="Times New Roman"/>
                <w:b/>
                <w:bCs/>
              </w:rPr>
            </w:pPr>
            <w:r w:rsidRPr="00EC07B3">
              <w:rPr>
                <w:rFonts w:ascii="Times New Roman" w:hAnsi="Times New Roman"/>
                <w:b/>
                <w:bCs/>
              </w:rPr>
              <w:t>Задачи познавательного развития</w:t>
            </w:r>
          </w:p>
        </w:tc>
      </w:tr>
      <w:tr w:rsidR="00E95320" w:rsidRPr="00EC07B3" w:rsidTr="00E95320">
        <w:trPr>
          <w:trHeight w:val="2686"/>
        </w:trPr>
        <w:tc>
          <w:tcPr>
            <w:tcW w:w="2259"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Развитие детских интересов, любознательности</w:t>
            </w:r>
          </w:p>
        </w:tc>
        <w:tc>
          <w:tcPr>
            <w:tcW w:w="3054"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1973"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Формирование познавательных действий, становление сознания</w:t>
            </w:r>
          </w:p>
        </w:tc>
        <w:tc>
          <w:tcPr>
            <w:tcW w:w="4039"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196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Формирование первичных представлений о планете Земля как общем доме людей, об особенностях ее природы, многообразии стран и народов</w:t>
            </w:r>
          </w:p>
        </w:tc>
        <w:tc>
          <w:tcPr>
            <w:tcW w:w="1563"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Развитие воображения и творческой активности</w:t>
            </w:r>
          </w:p>
        </w:tc>
      </w:tr>
    </w:tbl>
    <w:p w:rsidR="00E95320" w:rsidRPr="00EC07B3" w:rsidRDefault="00E95320" w:rsidP="00E95320">
      <w:pPr>
        <w:jc w:val="center"/>
        <w:rPr>
          <w:rFonts w:ascii="Times New Roman" w:hAnsi="Times New Roman"/>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200"/>
        <w:gridCol w:w="328"/>
        <w:gridCol w:w="4961"/>
        <w:gridCol w:w="142"/>
        <w:gridCol w:w="2169"/>
        <w:gridCol w:w="2650"/>
      </w:tblGrid>
      <w:tr w:rsidR="00E95320" w:rsidRPr="00EC07B3" w:rsidTr="00E95320">
        <w:trPr>
          <w:trHeight w:val="288"/>
        </w:trPr>
        <w:tc>
          <w:tcPr>
            <w:tcW w:w="14850" w:type="dxa"/>
            <w:gridSpan w:val="7"/>
            <w:noWrap/>
          </w:tcPr>
          <w:p w:rsidR="00E95320" w:rsidRPr="00EC07B3" w:rsidRDefault="00E95320" w:rsidP="00E95320">
            <w:pPr>
              <w:spacing w:after="0" w:line="240" w:lineRule="auto"/>
              <w:jc w:val="center"/>
              <w:rPr>
                <w:rFonts w:ascii="Times New Roman" w:hAnsi="Times New Roman"/>
                <w:b/>
                <w:bCs/>
              </w:rPr>
            </w:pPr>
            <w:r w:rsidRPr="00EC07B3">
              <w:rPr>
                <w:rFonts w:ascii="Times New Roman" w:hAnsi="Times New Roman"/>
                <w:b/>
                <w:bCs/>
              </w:rPr>
              <w:t>Метод экспериментирования</w:t>
            </w:r>
          </w:p>
        </w:tc>
      </w:tr>
      <w:tr w:rsidR="00E95320" w:rsidRPr="00EC07B3" w:rsidTr="00E95320">
        <w:trPr>
          <w:trHeight w:val="288"/>
        </w:trPr>
        <w:tc>
          <w:tcPr>
            <w:tcW w:w="14850" w:type="dxa"/>
            <w:gridSpan w:val="7"/>
            <w:tcBorders>
              <w:bottom w:val="single" w:sz="4" w:space="0" w:color="auto"/>
            </w:tcBorders>
            <w:noWrap/>
          </w:tcPr>
          <w:p w:rsidR="00E95320" w:rsidRPr="00EC07B3" w:rsidRDefault="00E95320" w:rsidP="00E95320">
            <w:pPr>
              <w:spacing w:after="0" w:line="240" w:lineRule="auto"/>
              <w:jc w:val="center"/>
              <w:rPr>
                <w:rFonts w:ascii="Times New Roman" w:hAnsi="Times New Roman"/>
                <w:b/>
                <w:bCs/>
              </w:rPr>
            </w:pPr>
            <w:r w:rsidRPr="00EC07B3">
              <w:rPr>
                <w:rFonts w:ascii="Times New Roman" w:hAnsi="Times New Roman"/>
                <w:b/>
                <w:bCs/>
              </w:rPr>
              <w:t>Виды экспериментирования</w:t>
            </w:r>
          </w:p>
        </w:tc>
      </w:tr>
      <w:tr w:rsidR="00E95320" w:rsidRPr="00EC07B3" w:rsidTr="00E95320">
        <w:trPr>
          <w:trHeight w:val="288"/>
        </w:trPr>
        <w:tc>
          <w:tcPr>
            <w:tcW w:w="2400" w:type="dxa"/>
            <w:tcBorders>
              <w:bottom w:val="single" w:sz="4" w:space="0" w:color="auto"/>
            </w:tcBorders>
          </w:tcPr>
          <w:p w:rsidR="00E95320" w:rsidRPr="00EC07B3" w:rsidRDefault="00E95320" w:rsidP="00E95320">
            <w:pPr>
              <w:spacing w:after="0" w:line="240" w:lineRule="auto"/>
              <w:jc w:val="center"/>
              <w:rPr>
                <w:rFonts w:ascii="Times New Roman" w:hAnsi="Times New Roman"/>
              </w:rPr>
            </w:pPr>
            <w:r w:rsidRPr="00EC07B3">
              <w:rPr>
                <w:rFonts w:ascii="Times New Roman" w:hAnsi="Times New Roman"/>
              </w:rPr>
              <w:t>Наблюдение</w:t>
            </w:r>
          </w:p>
        </w:tc>
        <w:tc>
          <w:tcPr>
            <w:tcW w:w="9800" w:type="dxa"/>
            <w:gridSpan w:val="5"/>
            <w:tcBorders>
              <w:bottom w:val="single" w:sz="4" w:space="0" w:color="auto"/>
            </w:tcBorders>
            <w:noWrap/>
          </w:tcPr>
          <w:p w:rsidR="00E95320" w:rsidRPr="00EC07B3" w:rsidRDefault="00E95320" w:rsidP="00E95320">
            <w:pPr>
              <w:spacing w:after="0" w:line="240" w:lineRule="auto"/>
              <w:jc w:val="center"/>
              <w:rPr>
                <w:rFonts w:ascii="Times New Roman" w:hAnsi="Times New Roman"/>
              </w:rPr>
            </w:pPr>
            <w:r w:rsidRPr="00EC07B3">
              <w:rPr>
                <w:rFonts w:ascii="Times New Roman" w:hAnsi="Times New Roman"/>
              </w:rPr>
              <w:t>Опыты</w:t>
            </w:r>
          </w:p>
        </w:tc>
        <w:tc>
          <w:tcPr>
            <w:tcW w:w="2650" w:type="dxa"/>
            <w:tcBorders>
              <w:bottom w:val="single" w:sz="4" w:space="0" w:color="auto"/>
            </w:tcBorders>
          </w:tcPr>
          <w:p w:rsidR="00E95320" w:rsidRPr="00EC07B3" w:rsidRDefault="00E95320" w:rsidP="00E95320">
            <w:pPr>
              <w:spacing w:after="0" w:line="240" w:lineRule="auto"/>
              <w:jc w:val="center"/>
              <w:rPr>
                <w:rFonts w:ascii="Times New Roman" w:hAnsi="Times New Roman"/>
              </w:rPr>
            </w:pPr>
            <w:r w:rsidRPr="00EC07B3">
              <w:rPr>
                <w:rFonts w:ascii="Times New Roman" w:hAnsi="Times New Roman"/>
              </w:rPr>
              <w:t>Поисковая деятельность</w:t>
            </w:r>
          </w:p>
        </w:tc>
      </w:tr>
      <w:tr w:rsidR="00E95320" w:rsidRPr="00EC07B3" w:rsidTr="00E95320">
        <w:trPr>
          <w:trHeight w:val="1343"/>
        </w:trPr>
        <w:tc>
          <w:tcPr>
            <w:tcW w:w="2400" w:type="dxa"/>
            <w:tcBorders>
              <w:top w:val="single" w:sz="4" w:space="0" w:color="auto"/>
            </w:tcBorders>
          </w:tcPr>
          <w:p w:rsidR="00E95320" w:rsidRPr="00EC07B3" w:rsidRDefault="00E95320" w:rsidP="00E95320">
            <w:pPr>
              <w:spacing w:after="0" w:line="240" w:lineRule="auto"/>
              <w:rPr>
                <w:rFonts w:ascii="Times New Roman" w:hAnsi="Times New Roman"/>
                <w:iCs/>
              </w:rPr>
            </w:pPr>
            <w:r w:rsidRPr="00EC07B3">
              <w:rPr>
                <w:rFonts w:ascii="Times New Roman" w:hAnsi="Times New Roman"/>
                <w:iCs/>
              </w:rPr>
              <w:t>Целенаправленный процесс, в результате которого ребенок сам должен получить знания.</w:t>
            </w:r>
          </w:p>
        </w:tc>
        <w:tc>
          <w:tcPr>
            <w:tcW w:w="2200" w:type="dxa"/>
            <w:tcBorders>
              <w:top w:val="single" w:sz="4" w:space="0" w:color="auto"/>
            </w:tcBorders>
          </w:tcPr>
          <w:p w:rsidR="00E95320" w:rsidRPr="00EC07B3" w:rsidRDefault="00E95320" w:rsidP="00E95320">
            <w:pPr>
              <w:spacing w:after="0" w:line="240" w:lineRule="auto"/>
              <w:rPr>
                <w:rFonts w:ascii="Times New Roman" w:hAnsi="Times New Roman"/>
              </w:rPr>
            </w:pPr>
            <w:r w:rsidRPr="00EC07B3">
              <w:rPr>
                <w:rFonts w:ascii="Times New Roman" w:hAnsi="Times New Roman"/>
              </w:rPr>
              <w:t>Кратковременные и долгосрочные</w:t>
            </w:r>
          </w:p>
        </w:tc>
        <w:tc>
          <w:tcPr>
            <w:tcW w:w="5289" w:type="dxa"/>
            <w:gridSpan w:val="2"/>
            <w:tcBorders>
              <w:top w:val="single" w:sz="4" w:space="0" w:color="auto"/>
            </w:tcBorders>
          </w:tcPr>
          <w:p w:rsidR="00E95320" w:rsidRPr="00EC07B3" w:rsidRDefault="00E95320" w:rsidP="00E95320">
            <w:pPr>
              <w:spacing w:after="0" w:line="240" w:lineRule="auto"/>
              <w:rPr>
                <w:rFonts w:ascii="Times New Roman" w:hAnsi="Times New Roman"/>
              </w:rPr>
            </w:pPr>
            <w:r w:rsidRPr="00EC07B3">
              <w:rPr>
                <w:rFonts w:ascii="Times New Roman" w:hAnsi="Times New Roman"/>
              </w:rPr>
              <w:t>Демонстрационные (показ воспитателя) и лабораторные (дети вместе с воспитателем, с его помощью)</w:t>
            </w:r>
          </w:p>
        </w:tc>
        <w:tc>
          <w:tcPr>
            <w:tcW w:w="2311" w:type="dxa"/>
            <w:gridSpan w:val="2"/>
            <w:tcBorders>
              <w:top w:val="single" w:sz="4" w:space="0" w:color="auto"/>
            </w:tcBorders>
          </w:tcPr>
          <w:p w:rsidR="00E95320" w:rsidRPr="00EC07B3" w:rsidRDefault="00E95320" w:rsidP="00E95320">
            <w:pPr>
              <w:spacing w:after="0" w:line="240" w:lineRule="auto"/>
              <w:rPr>
                <w:rFonts w:ascii="Times New Roman" w:hAnsi="Times New Roman"/>
              </w:rPr>
            </w:pPr>
            <w:r w:rsidRPr="00EC07B3">
              <w:rPr>
                <w:rFonts w:ascii="Times New Roman" w:hAnsi="Times New Roman"/>
              </w:rPr>
              <w:t>Опыт-доказательство и опыт-исследование</w:t>
            </w:r>
          </w:p>
        </w:tc>
        <w:tc>
          <w:tcPr>
            <w:tcW w:w="2650" w:type="dxa"/>
            <w:tcBorders>
              <w:top w:val="single" w:sz="4" w:space="0" w:color="auto"/>
            </w:tcBorders>
          </w:tcPr>
          <w:p w:rsidR="00E95320" w:rsidRPr="00EC07B3" w:rsidRDefault="00E95320" w:rsidP="00E95320">
            <w:pPr>
              <w:spacing w:after="0" w:line="240" w:lineRule="auto"/>
              <w:rPr>
                <w:rFonts w:ascii="Times New Roman" w:hAnsi="Times New Roman"/>
                <w:i/>
                <w:iCs/>
              </w:rPr>
            </w:pPr>
            <w:r w:rsidRPr="00EC07B3">
              <w:rPr>
                <w:rFonts w:ascii="Times New Roman" w:hAnsi="Times New Roman"/>
                <w:iCs/>
              </w:rPr>
              <w:t>Нахождение способа действия</w:t>
            </w:r>
          </w:p>
        </w:tc>
      </w:tr>
      <w:tr w:rsidR="00E95320" w:rsidRPr="00EC07B3" w:rsidTr="00E95320">
        <w:trPr>
          <w:trHeight w:val="288"/>
        </w:trPr>
        <w:tc>
          <w:tcPr>
            <w:tcW w:w="14850" w:type="dxa"/>
            <w:gridSpan w:val="7"/>
          </w:tcPr>
          <w:p w:rsidR="00E95320" w:rsidRPr="00EC07B3" w:rsidRDefault="00E95320" w:rsidP="00E95320">
            <w:pPr>
              <w:spacing w:after="0" w:line="240" w:lineRule="auto"/>
              <w:jc w:val="center"/>
              <w:rPr>
                <w:rFonts w:ascii="Times New Roman" w:hAnsi="Times New Roman"/>
                <w:b/>
                <w:bCs/>
              </w:rPr>
            </w:pPr>
            <w:r w:rsidRPr="00EC07B3">
              <w:rPr>
                <w:rFonts w:ascii="Times New Roman" w:hAnsi="Times New Roman"/>
                <w:b/>
                <w:bCs/>
              </w:rPr>
              <w:t>Познавательное развитие дошкольников</w:t>
            </w:r>
          </w:p>
        </w:tc>
      </w:tr>
      <w:tr w:rsidR="00E95320" w:rsidRPr="00EC07B3" w:rsidTr="00E95320">
        <w:trPr>
          <w:trHeight w:val="1490"/>
        </w:trPr>
        <w:tc>
          <w:tcPr>
            <w:tcW w:w="4928" w:type="dxa"/>
            <w:gridSpan w:val="3"/>
            <w:tcBorders>
              <w:bottom w:val="single" w:sz="4" w:space="0" w:color="auto"/>
            </w:tcBorders>
          </w:tcPr>
          <w:p w:rsidR="00E95320" w:rsidRPr="00EC07B3" w:rsidRDefault="00E95320" w:rsidP="00E95320">
            <w:pPr>
              <w:spacing w:after="0" w:line="240" w:lineRule="auto"/>
              <w:rPr>
                <w:rFonts w:ascii="Times New Roman" w:hAnsi="Times New Roman"/>
              </w:rPr>
            </w:pPr>
            <w:r w:rsidRPr="00EC07B3">
              <w:rPr>
                <w:rFonts w:ascii="Times New Roman" w:hAnsi="Times New Roman"/>
              </w:rPr>
              <w:t>Развитие мышления памяти и внимания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Различные виды деятельности</w:t>
            </w:r>
          </w:p>
          <w:p w:rsidR="00E95320" w:rsidRPr="00EC07B3" w:rsidRDefault="00E95320" w:rsidP="00E95320">
            <w:pPr>
              <w:spacing w:after="0" w:line="240" w:lineRule="auto"/>
              <w:rPr>
                <w:rFonts w:ascii="Times New Roman" w:hAnsi="Times New Roman"/>
              </w:rPr>
            </w:pPr>
            <w:r w:rsidRPr="00EC07B3">
              <w:rPr>
                <w:rFonts w:ascii="Times New Roman" w:hAnsi="Times New Roman"/>
              </w:rPr>
              <w:t>Вопросы детей</w:t>
            </w:r>
          </w:p>
          <w:p w:rsidR="00E95320" w:rsidRPr="00EC07B3" w:rsidRDefault="00E95320" w:rsidP="00E95320">
            <w:pPr>
              <w:spacing w:after="0" w:line="240" w:lineRule="auto"/>
              <w:rPr>
                <w:rFonts w:ascii="Times New Roman" w:hAnsi="Times New Roman"/>
              </w:rPr>
            </w:pPr>
            <w:r w:rsidRPr="00EC07B3">
              <w:rPr>
                <w:rFonts w:ascii="Times New Roman" w:hAnsi="Times New Roman"/>
              </w:rPr>
              <w:t>Занятия по развитию логики</w:t>
            </w:r>
          </w:p>
          <w:p w:rsidR="00E95320" w:rsidRPr="00EC07B3" w:rsidRDefault="00E95320" w:rsidP="00E95320">
            <w:pPr>
              <w:rPr>
                <w:rFonts w:ascii="Times New Roman" w:hAnsi="Times New Roman"/>
              </w:rPr>
            </w:pPr>
            <w:r w:rsidRPr="00EC07B3">
              <w:rPr>
                <w:rFonts w:ascii="Times New Roman" w:hAnsi="Times New Roman"/>
              </w:rPr>
              <w:t>Развивающие игры</w:t>
            </w:r>
          </w:p>
        </w:tc>
        <w:tc>
          <w:tcPr>
            <w:tcW w:w="5103" w:type="dxa"/>
            <w:gridSpan w:val="2"/>
            <w:tcBorders>
              <w:bottom w:val="single" w:sz="4" w:space="0" w:color="auto"/>
            </w:tcBorders>
          </w:tcPr>
          <w:p w:rsidR="00E95320" w:rsidRPr="00EC07B3" w:rsidRDefault="00E95320" w:rsidP="00E95320">
            <w:pPr>
              <w:spacing w:after="0" w:line="240" w:lineRule="auto"/>
              <w:rPr>
                <w:rFonts w:ascii="Times New Roman" w:hAnsi="Times New Roman"/>
              </w:rPr>
            </w:pPr>
            <w:r w:rsidRPr="00EC07B3">
              <w:rPr>
                <w:rFonts w:ascii="Times New Roman" w:hAnsi="Times New Roman"/>
              </w:rPr>
              <w:t>Развитие любознательности</w:t>
            </w:r>
          </w:p>
          <w:p w:rsidR="00E95320" w:rsidRPr="00EC07B3" w:rsidRDefault="00E95320" w:rsidP="00E95320">
            <w:pPr>
              <w:spacing w:after="0" w:line="240" w:lineRule="auto"/>
              <w:rPr>
                <w:rFonts w:ascii="Times New Roman" w:hAnsi="Times New Roman"/>
              </w:rPr>
            </w:pPr>
            <w:r w:rsidRPr="00EC07B3">
              <w:rPr>
                <w:rFonts w:ascii="Times New Roman" w:hAnsi="Times New Roman"/>
              </w:rPr>
              <w:t>Развитие познавательной мотивации</w:t>
            </w:r>
          </w:p>
          <w:p w:rsidR="00E95320" w:rsidRPr="00EC07B3" w:rsidRDefault="00E95320" w:rsidP="00E95320">
            <w:pPr>
              <w:rPr>
                <w:rFonts w:ascii="Times New Roman" w:hAnsi="Times New Roman"/>
              </w:rPr>
            </w:pPr>
            <w:r w:rsidRPr="00EC07B3">
              <w:rPr>
                <w:rFonts w:ascii="Times New Roman" w:hAnsi="Times New Roman"/>
              </w:rPr>
              <w:t>Развитие воображения и творческой активности</w:t>
            </w:r>
          </w:p>
        </w:tc>
        <w:tc>
          <w:tcPr>
            <w:tcW w:w="4819" w:type="dxa"/>
            <w:gridSpan w:val="2"/>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Формирование специальных способов ориентации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Экспериментирование с природным материалом</w:t>
            </w:r>
          </w:p>
          <w:p w:rsidR="00E95320" w:rsidRPr="00EC07B3" w:rsidRDefault="00E95320" w:rsidP="00E95320">
            <w:pPr>
              <w:rPr>
                <w:rFonts w:ascii="Times New Roman" w:hAnsi="Times New Roman"/>
              </w:rPr>
            </w:pPr>
            <w:r w:rsidRPr="00EC07B3">
              <w:rPr>
                <w:rFonts w:ascii="Times New Roman" w:hAnsi="Times New Roman"/>
              </w:rPr>
              <w:t xml:space="preserve">     Использование схем, символов, знаков</w:t>
            </w:r>
          </w:p>
        </w:tc>
      </w:tr>
    </w:tbl>
    <w:p w:rsidR="00E95320" w:rsidRPr="00EC07B3" w:rsidRDefault="00E95320" w:rsidP="00E95320">
      <w:pPr>
        <w:spacing w:after="0" w:line="240" w:lineRule="auto"/>
        <w:rPr>
          <w:b/>
          <w:bCs/>
          <w:color w:val="000000"/>
        </w:rPr>
      </w:pPr>
    </w:p>
    <w:p w:rsidR="00E95320" w:rsidRPr="00EC07B3" w:rsidRDefault="00E95320" w:rsidP="00E95320">
      <w:pPr>
        <w:spacing w:after="0" w:line="240" w:lineRule="auto"/>
        <w:jc w:val="center"/>
        <w:rPr>
          <w:rFonts w:ascii="Times New Roman" w:hAnsi="Times New Roman"/>
          <w:b/>
          <w:bCs/>
          <w:color w:val="000000"/>
        </w:rPr>
      </w:pPr>
    </w:p>
    <w:p w:rsidR="00E95320" w:rsidRDefault="00E95320" w:rsidP="00E95320">
      <w:pPr>
        <w:spacing w:after="0" w:line="240" w:lineRule="auto"/>
        <w:jc w:val="center"/>
        <w:rPr>
          <w:rFonts w:ascii="Times New Roman" w:hAnsi="Times New Roman"/>
          <w:b/>
          <w:bCs/>
          <w:color w:val="000000"/>
        </w:rPr>
      </w:pPr>
    </w:p>
    <w:p w:rsidR="00E95320" w:rsidRDefault="00E95320" w:rsidP="00E95320">
      <w:pPr>
        <w:spacing w:after="0" w:line="240" w:lineRule="auto"/>
        <w:jc w:val="center"/>
        <w:rPr>
          <w:rFonts w:ascii="Times New Roman" w:hAnsi="Times New Roman"/>
          <w:b/>
          <w:bCs/>
          <w:color w:val="000000"/>
        </w:rPr>
      </w:pPr>
    </w:p>
    <w:p w:rsidR="00E95320" w:rsidRPr="00EC07B3" w:rsidRDefault="00E95320" w:rsidP="00E95320">
      <w:pPr>
        <w:spacing w:after="0" w:line="240" w:lineRule="auto"/>
        <w:jc w:val="center"/>
        <w:rPr>
          <w:rFonts w:ascii="Times New Roman" w:hAnsi="Times New Roman"/>
          <w:b/>
          <w:bCs/>
          <w:color w:val="000000"/>
          <w:sz w:val="28"/>
          <w:szCs w:val="28"/>
        </w:rPr>
      </w:pPr>
      <w:r w:rsidRPr="00EC07B3">
        <w:rPr>
          <w:rFonts w:ascii="Times New Roman" w:hAnsi="Times New Roman"/>
          <w:b/>
          <w:bCs/>
          <w:color w:val="000000"/>
          <w:sz w:val="28"/>
          <w:szCs w:val="28"/>
        </w:rPr>
        <w:lastRenderedPageBreak/>
        <w:t>Педагогические условия поддержки детской инициативы в познавательном развитии</w:t>
      </w:r>
    </w:p>
    <w:p w:rsidR="00E95320" w:rsidRPr="00EC07B3" w:rsidRDefault="00E95320" w:rsidP="00E95320">
      <w:pPr>
        <w:spacing w:after="0" w:line="240" w:lineRule="auto"/>
        <w:jc w:val="center"/>
        <w:rPr>
          <w:rFonts w:ascii="Times New Roman" w:hAnsi="Times New Roman"/>
          <w:b/>
          <w:sz w:val="28"/>
          <w:szCs w:val="28"/>
        </w:rPr>
      </w:pPr>
    </w:p>
    <w:tbl>
      <w:tblPr>
        <w:tblW w:w="15311" w:type="dxa"/>
        <w:tblBorders>
          <w:left w:val="single" w:sz="4" w:space="0" w:color="auto"/>
          <w:right w:val="single" w:sz="4" w:space="0" w:color="auto"/>
          <w:insideH w:val="single" w:sz="4" w:space="0" w:color="auto"/>
          <w:insideV w:val="single" w:sz="4" w:space="0" w:color="auto"/>
        </w:tblBorders>
        <w:tblLayout w:type="fixed"/>
        <w:tblLook w:val="00A0"/>
      </w:tblPr>
      <w:tblGrid>
        <w:gridCol w:w="250"/>
        <w:gridCol w:w="294"/>
        <w:gridCol w:w="2186"/>
        <w:gridCol w:w="243"/>
        <w:gridCol w:w="2508"/>
        <w:gridCol w:w="91"/>
        <w:gridCol w:w="638"/>
        <w:gridCol w:w="127"/>
        <w:gridCol w:w="1168"/>
        <w:gridCol w:w="759"/>
        <w:gridCol w:w="1422"/>
        <w:gridCol w:w="729"/>
        <w:gridCol w:w="83"/>
        <w:gridCol w:w="850"/>
        <w:gridCol w:w="1276"/>
        <w:gridCol w:w="2126"/>
        <w:gridCol w:w="325"/>
        <w:gridCol w:w="236"/>
      </w:tblGrid>
      <w:tr w:rsidR="00E95320" w:rsidRPr="00A71ED4" w:rsidTr="00E95320">
        <w:trPr>
          <w:trHeight w:val="147"/>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14500" w:type="dxa"/>
            <w:gridSpan w:val="15"/>
            <w:tcBorders>
              <w:top w:val="single" w:sz="4" w:space="0" w:color="auto"/>
              <w:bottom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25" w:type="dxa"/>
            <w:vMerge w:val="restart"/>
            <w:tcBorders>
              <w:top w:val="single" w:sz="4" w:space="0" w:color="auto"/>
              <w:left w:val="nil"/>
              <w:bottom w:val="single" w:sz="4" w:space="0" w:color="auto"/>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p>
          <w:p w:rsidR="00E95320" w:rsidRPr="00A71ED4" w:rsidRDefault="001B197B" w:rsidP="00E95320">
            <w:pPr>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Прямая со стрелкой 16" o:spid="_x0000_s1129" type="#_x0000_t32" style="position:absolute;margin-left:9.5pt;margin-top:22.2pt;width:14.85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" strokecolor="#4a7ebb">
                  <v:stroke endarrow="open"/>
                </v:shape>
              </w:pict>
            </w:r>
            <w:r w:rsidR="00E95320" w:rsidRPr="00A71ED4">
              <w:rPr>
                <w:rFonts w:ascii="Times New Roman" w:hAnsi="Times New Roman"/>
              </w:rPr>
              <w:t> </w:t>
            </w:r>
          </w:p>
        </w:tc>
        <w:tc>
          <w:tcPr>
            <w:tcW w:w="236" w:type="dxa"/>
            <w:tcBorders>
              <w:top w:val="nil"/>
              <w:left w:val="nil"/>
              <w:bottom w:val="nil"/>
              <w:right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vMerge w:val="restart"/>
            <w:tcBorders>
              <w:top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6961" w:type="dxa"/>
            <w:gridSpan w:val="7"/>
            <w:vMerge w:val="restart"/>
            <w:shd w:val="clear" w:color="auto" w:fill="00B050"/>
            <w:vAlign w:val="center"/>
          </w:tcPr>
          <w:p w:rsidR="00E95320" w:rsidRPr="00A71ED4" w:rsidRDefault="001B197B" w:rsidP="00E95320">
            <w:pPr>
              <w:spacing w:after="0" w:line="240" w:lineRule="auto"/>
              <w:rPr>
                <w:rFonts w:ascii="Times New Roman" w:hAnsi="Times New Roman"/>
                <w:b/>
                <w:bCs/>
              </w:rPr>
            </w:pPr>
            <w:r w:rsidRPr="001B197B">
              <w:rPr>
                <w:rFonts w:ascii="Times New Roman" w:hAnsi="Times New Roman"/>
                <w:noProof/>
              </w:rPr>
              <w:pict>
                <v:shape id="Прямая со стрелкой 1" o:spid="_x0000_s1128" type="#_x0000_t32" style="position:absolute;margin-left:341.8pt;margin-top:35.15pt;width:46.15pt;height:0;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" strokecolor="#4a7ebb">
                  <v:stroke startarrow="open" endarrow="open"/>
                </v:shape>
              </w:pict>
            </w:r>
            <w:r w:rsidR="00E95320" w:rsidRPr="00A71ED4">
              <w:rPr>
                <w:rFonts w:ascii="Times New Roman" w:hAnsi="Times New Roman"/>
                <w:b/>
                <w:bCs/>
              </w:rPr>
              <w:t xml:space="preserve">Обеспечение использования </w:t>
            </w:r>
            <w:r w:rsidR="00E95320" w:rsidRPr="00A71ED4">
              <w:rPr>
                <w:rFonts w:ascii="Times New Roman" w:hAnsi="Times New Roman"/>
              </w:rPr>
              <w:t xml:space="preserve">собственных, в том числе "ручных", </w:t>
            </w:r>
            <w:r w:rsidR="00E95320" w:rsidRPr="00A71ED4">
              <w:rPr>
                <w:rFonts w:ascii="Times New Roman" w:hAnsi="Times New Roman"/>
                <w:b/>
                <w:bCs/>
              </w:rPr>
              <w:t xml:space="preserve">действий </w:t>
            </w:r>
            <w:r w:rsidR="00E95320" w:rsidRPr="00A71ED4">
              <w:rPr>
                <w:rFonts w:ascii="Times New Roman" w:hAnsi="Times New Roman"/>
              </w:rPr>
              <w:t>в познании различных количественных групп, дающих возможность накопления чувственного опыта предметно-количественного содержания</w:t>
            </w:r>
          </w:p>
        </w:tc>
        <w:tc>
          <w:tcPr>
            <w:tcW w:w="759" w:type="dxa"/>
            <w:vMerge w:val="restart"/>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6486" w:type="dxa"/>
            <w:gridSpan w:val="6"/>
            <w:vMerge w:val="restart"/>
            <w:shd w:val="clear" w:color="auto" w:fill="00B050"/>
            <w:vAlign w:val="center"/>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Использование разнообразного дидактического наглядного материала</w:t>
            </w:r>
            <w:r w:rsidRPr="00A71ED4">
              <w:rPr>
                <w:rFonts w:ascii="Times New Roman" w:hAnsi="Times New Roman"/>
              </w:rPr>
              <w:t xml:space="preserve">, способствующего выполнению каждым ребенком </w:t>
            </w:r>
            <w:r w:rsidRPr="00A71ED4">
              <w:rPr>
                <w:rFonts w:ascii="Times New Roman" w:hAnsi="Times New Roman"/>
                <w:b/>
                <w:bCs/>
              </w:rPr>
              <w:t>действий</w:t>
            </w:r>
            <w:r w:rsidRPr="00A71ED4">
              <w:rPr>
                <w:rFonts w:ascii="Times New Roman" w:hAnsi="Times New Roman"/>
              </w:rPr>
              <w:t xml:space="preserve"> с различными предметами, величинами</w:t>
            </w:r>
          </w:p>
        </w:tc>
        <w:tc>
          <w:tcPr>
            <w:tcW w:w="325" w:type="dxa"/>
            <w:vMerge/>
            <w:tcBorders>
              <w:top w:val="single" w:sz="4" w:space="0" w:color="auto"/>
              <w:bottom w:val="single" w:sz="4" w:space="0" w:color="auto"/>
            </w:tcBorders>
            <w:shd w:val="clear" w:color="auto" w:fill="C2D69B" w:themeFill="accent3" w:themeFillTint="99"/>
            <w:noWrap/>
          </w:tcPr>
          <w:p w:rsidR="00E95320" w:rsidRPr="00A71ED4" w:rsidRDefault="00E95320" w:rsidP="00E95320">
            <w:pPr>
              <w:rPr>
                <w:rFonts w:ascii="Times New Roman" w:hAnsi="Times New Roman"/>
              </w:rPr>
            </w:pPr>
          </w:p>
        </w:tc>
        <w:tc>
          <w:tcPr>
            <w:tcW w:w="236" w:type="dxa"/>
            <w:tcBorders>
              <w:top w:val="nil"/>
              <w:bottom w:val="nil"/>
              <w:right w:val="nil"/>
            </w:tcBorders>
            <w:shd w:val="clear" w:color="auto" w:fill="FFFFFF" w:themeFill="background1"/>
          </w:tcPr>
          <w:p w:rsidR="00E95320" w:rsidRPr="00A71ED4" w:rsidRDefault="00E95320" w:rsidP="00E95320">
            <w:pPr>
              <w:spacing w:after="0" w:line="240" w:lineRule="auto"/>
              <w:rPr>
                <w:rFonts w:ascii="Times New Roman" w:hAnsi="Times New Roman"/>
              </w:rPr>
            </w:pPr>
          </w:p>
        </w:tc>
      </w:tr>
      <w:tr w:rsidR="00E95320" w:rsidRPr="00A71ED4" w:rsidTr="00E95320">
        <w:trPr>
          <w:trHeight w:val="411"/>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vMerge/>
            <w:noWrap/>
          </w:tcPr>
          <w:p w:rsidR="00E95320" w:rsidRPr="00A71ED4" w:rsidRDefault="00E95320" w:rsidP="00E95320">
            <w:pPr>
              <w:spacing w:after="0" w:line="240" w:lineRule="auto"/>
              <w:rPr>
                <w:rFonts w:ascii="Times New Roman" w:hAnsi="Times New Roman"/>
              </w:rPr>
            </w:pPr>
          </w:p>
        </w:tc>
        <w:tc>
          <w:tcPr>
            <w:tcW w:w="6961" w:type="dxa"/>
            <w:gridSpan w:val="7"/>
            <w:vMerge/>
            <w:shd w:val="clear" w:color="auto" w:fill="00B050"/>
          </w:tcPr>
          <w:p w:rsidR="00E95320" w:rsidRPr="00A71ED4" w:rsidRDefault="00E95320" w:rsidP="00E95320">
            <w:pPr>
              <w:spacing w:after="0" w:line="240" w:lineRule="auto"/>
              <w:rPr>
                <w:rFonts w:ascii="Times New Roman" w:hAnsi="Times New Roman"/>
                <w:b/>
                <w:bCs/>
              </w:rPr>
            </w:pPr>
          </w:p>
        </w:tc>
        <w:tc>
          <w:tcPr>
            <w:tcW w:w="759" w:type="dxa"/>
            <w:vMerge/>
            <w:tcBorders>
              <w:bottom w:val="nil"/>
            </w:tcBorders>
          </w:tcPr>
          <w:p w:rsidR="00E95320" w:rsidRPr="00A71ED4" w:rsidRDefault="00E95320" w:rsidP="00E95320">
            <w:pPr>
              <w:spacing w:after="0" w:line="240" w:lineRule="auto"/>
              <w:rPr>
                <w:rFonts w:ascii="Times New Roman" w:hAnsi="Times New Roman"/>
              </w:rPr>
            </w:pPr>
          </w:p>
        </w:tc>
        <w:tc>
          <w:tcPr>
            <w:tcW w:w="6486" w:type="dxa"/>
            <w:gridSpan w:val="6"/>
            <w:vMerge/>
            <w:shd w:val="clear" w:color="auto" w:fill="00B050"/>
            <w:noWrap/>
          </w:tcPr>
          <w:p w:rsidR="00E95320" w:rsidRPr="00A71ED4" w:rsidRDefault="00E95320" w:rsidP="00E95320">
            <w:pPr>
              <w:spacing w:after="0" w:line="240" w:lineRule="auto"/>
              <w:rPr>
                <w:rFonts w:ascii="Times New Roman" w:hAnsi="Times New Roman"/>
              </w:rPr>
            </w:pPr>
          </w:p>
        </w:tc>
        <w:tc>
          <w:tcPr>
            <w:tcW w:w="325" w:type="dxa"/>
            <w:vMerge/>
            <w:tcBorders>
              <w:top w:val="single" w:sz="4" w:space="0" w:color="auto"/>
              <w:bottom w:val="single" w:sz="4" w:space="0" w:color="auto"/>
            </w:tcBorders>
            <w:shd w:val="clear" w:color="auto" w:fill="C2D69B" w:themeFill="accent3" w:themeFillTint="99"/>
          </w:tcPr>
          <w:p w:rsidR="00E95320" w:rsidRPr="00A71ED4" w:rsidRDefault="00E95320" w:rsidP="00E95320">
            <w:pPr>
              <w:rPr>
                <w:rFonts w:ascii="Times New Roman" w:hAnsi="Times New Roman"/>
              </w:rPr>
            </w:pPr>
          </w:p>
        </w:tc>
        <w:tc>
          <w:tcPr>
            <w:tcW w:w="236" w:type="dxa"/>
            <w:tcBorders>
              <w:top w:val="nil"/>
              <w:right w:val="nil"/>
            </w:tcBorders>
            <w:shd w:val="clear" w:color="auto" w:fill="FFFFFF" w:themeFill="background1"/>
          </w:tcPr>
          <w:p w:rsidR="00E95320" w:rsidRPr="00A71ED4" w:rsidRDefault="00E95320" w:rsidP="00E95320">
            <w:pPr>
              <w:spacing w:after="0" w:line="240" w:lineRule="auto"/>
              <w:rPr>
                <w:rFonts w:ascii="Times New Roman" w:hAnsi="Times New Roman"/>
              </w:rPr>
            </w:pPr>
          </w:p>
        </w:tc>
      </w:tr>
      <w:tr w:rsidR="00E95320" w:rsidRPr="00A71ED4" w:rsidTr="00E95320">
        <w:trPr>
          <w:trHeight w:val="540"/>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vMerge/>
            <w:tcBorders>
              <w:bottom w:val="nil"/>
            </w:tcBorders>
            <w:noWrap/>
          </w:tcPr>
          <w:p w:rsidR="00E95320" w:rsidRPr="00A71ED4" w:rsidRDefault="00E95320" w:rsidP="00E95320">
            <w:pPr>
              <w:spacing w:after="0" w:line="240" w:lineRule="auto"/>
              <w:rPr>
                <w:rFonts w:ascii="Times New Roman" w:hAnsi="Times New Roman"/>
              </w:rPr>
            </w:pPr>
          </w:p>
        </w:tc>
        <w:tc>
          <w:tcPr>
            <w:tcW w:w="6961" w:type="dxa"/>
            <w:gridSpan w:val="7"/>
            <w:vMerge/>
            <w:shd w:val="clear" w:color="auto" w:fill="00B050"/>
          </w:tcPr>
          <w:p w:rsidR="00E95320" w:rsidRPr="00A71ED4" w:rsidRDefault="00E95320" w:rsidP="00E95320">
            <w:pPr>
              <w:spacing w:after="0" w:line="240" w:lineRule="auto"/>
              <w:rPr>
                <w:rFonts w:ascii="Times New Roman" w:hAnsi="Times New Roman"/>
                <w:b/>
                <w:bCs/>
              </w:rPr>
            </w:pPr>
          </w:p>
        </w:tc>
        <w:tc>
          <w:tcPr>
            <w:tcW w:w="759" w:type="dxa"/>
            <w:vMerge/>
            <w:tcBorders>
              <w:bottom w:val="nil"/>
            </w:tcBorders>
          </w:tcPr>
          <w:p w:rsidR="00E95320" w:rsidRPr="00A71ED4" w:rsidRDefault="00E95320" w:rsidP="00E95320">
            <w:pPr>
              <w:spacing w:after="0" w:line="240" w:lineRule="auto"/>
              <w:rPr>
                <w:rFonts w:ascii="Times New Roman" w:hAnsi="Times New Roman"/>
              </w:rPr>
            </w:pPr>
          </w:p>
        </w:tc>
        <w:tc>
          <w:tcPr>
            <w:tcW w:w="6486" w:type="dxa"/>
            <w:gridSpan w:val="6"/>
            <w:vMerge/>
            <w:shd w:val="clear" w:color="auto" w:fill="00B050"/>
            <w:noWrap/>
          </w:tcPr>
          <w:p w:rsidR="00E95320" w:rsidRPr="00A71ED4" w:rsidRDefault="00E95320" w:rsidP="00E95320">
            <w:pPr>
              <w:spacing w:after="0" w:line="240" w:lineRule="auto"/>
              <w:rPr>
                <w:rFonts w:ascii="Times New Roman" w:hAnsi="Times New Roman"/>
              </w:rPr>
            </w:pPr>
          </w:p>
        </w:tc>
        <w:tc>
          <w:tcPr>
            <w:tcW w:w="325" w:type="dxa"/>
            <w:vMerge/>
            <w:tcBorders>
              <w:top w:val="single" w:sz="4" w:space="0" w:color="auto"/>
              <w:bottom w:val="single" w:sz="4" w:space="0" w:color="auto"/>
            </w:tcBorders>
            <w:shd w:val="clear" w:color="auto" w:fill="C2D69B" w:themeFill="accent3" w:themeFillTint="99"/>
          </w:tcPr>
          <w:p w:rsidR="00E95320" w:rsidRPr="00A71ED4" w:rsidRDefault="00E95320" w:rsidP="00E95320">
            <w:pPr>
              <w:rPr>
                <w:rFonts w:ascii="Times New Roman" w:hAnsi="Times New Roman"/>
              </w:rPr>
            </w:pPr>
          </w:p>
        </w:tc>
        <w:tc>
          <w:tcPr>
            <w:tcW w:w="236" w:type="dxa"/>
            <w:tcBorders>
              <w:bottom w:val="nil"/>
            </w:tcBorders>
            <w:shd w:val="clear" w:color="auto" w:fill="FFFFFF" w:themeFill="background1"/>
          </w:tcPr>
          <w:p w:rsidR="00E95320" w:rsidRPr="00A71ED4" w:rsidRDefault="00E95320" w:rsidP="00E95320">
            <w:pPr>
              <w:spacing w:after="0" w:line="240" w:lineRule="auto"/>
              <w:rPr>
                <w:rFonts w:ascii="Times New Roman" w:hAnsi="Times New Roman"/>
              </w:rPr>
            </w:pPr>
          </w:p>
        </w:tc>
      </w:tr>
      <w:tr w:rsidR="00E95320" w:rsidRPr="00A71ED4" w:rsidTr="00E95320">
        <w:trPr>
          <w:trHeight w:val="120"/>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14500" w:type="dxa"/>
            <w:gridSpan w:val="15"/>
            <w:tcBorders>
              <w:top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25" w:type="dxa"/>
            <w:vMerge/>
            <w:tcBorders>
              <w:top w:val="single" w:sz="4" w:space="0" w:color="auto"/>
              <w:left w:val="nil"/>
              <w:bottom w:val="single" w:sz="4" w:space="0" w:color="auto"/>
            </w:tcBorders>
            <w:noWrap/>
          </w:tcPr>
          <w:p w:rsidR="00E95320" w:rsidRPr="00A71ED4" w:rsidRDefault="00E95320" w:rsidP="00E95320">
            <w:pPr>
              <w:spacing w:after="0" w:line="240" w:lineRule="auto"/>
              <w:rPr>
                <w:rFonts w:ascii="Times New Roman" w:hAnsi="Times New Roman"/>
              </w:rPr>
            </w:pP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4"/>
        </w:trPr>
        <w:tc>
          <w:tcPr>
            <w:tcW w:w="250" w:type="dxa"/>
            <w:tcBorders>
              <w:top w:val="nil"/>
              <w:left w:val="nil"/>
              <w:bottom w:val="nil"/>
              <w:right w:val="nil"/>
            </w:tcBorders>
            <w:noWrap/>
          </w:tcPr>
          <w:p w:rsidR="00E95320" w:rsidRPr="00A71ED4" w:rsidRDefault="00E95320" w:rsidP="00E95320">
            <w:pPr>
              <w:spacing w:after="0" w:line="240" w:lineRule="auto"/>
              <w:rPr>
                <w:rFonts w:ascii="Times New Roman" w:hAnsi="Times New Roman"/>
              </w:rPr>
            </w:pPr>
          </w:p>
        </w:tc>
        <w:tc>
          <w:tcPr>
            <w:tcW w:w="294" w:type="dxa"/>
            <w:tcBorders>
              <w:left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14206" w:type="dxa"/>
            <w:gridSpan w:val="14"/>
            <w:tcBorders>
              <w:left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25" w:type="dxa"/>
            <w:tcBorders>
              <w:top w:val="single" w:sz="4" w:space="0" w:color="auto"/>
              <w:left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xml:space="preserve">   </w:t>
            </w: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164"/>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tcBorders>
              <w:bottom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14206" w:type="dxa"/>
            <w:gridSpan w:val="14"/>
            <w:tcBorders>
              <w:left w:val="nil"/>
              <w:bottom w:val="nil"/>
              <w:right w:val="nil"/>
            </w:tcBorders>
            <w:noWrap/>
          </w:tcPr>
          <w:p w:rsidR="00E95320" w:rsidRPr="00A71ED4" w:rsidRDefault="00E95320" w:rsidP="00E95320">
            <w:pPr>
              <w:spacing w:after="0" w:line="240" w:lineRule="auto"/>
              <w:rPr>
                <w:rFonts w:ascii="Times New Roman" w:hAnsi="Times New Roman"/>
              </w:rPr>
            </w:pPr>
          </w:p>
        </w:tc>
        <w:tc>
          <w:tcPr>
            <w:tcW w:w="325" w:type="dxa"/>
            <w:tcBorders>
              <w:top w:val="nil"/>
              <w:left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xml:space="preserve">   </w:t>
            </w: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5028" w:type="dxa"/>
            <w:gridSpan w:val="4"/>
            <w:vMerge w:val="restart"/>
            <w:shd w:val="clear" w:color="auto" w:fill="FFFF00"/>
            <w:vAlign w:val="center"/>
          </w:tcPr>
          <w:p w:rsidR="00E95320" w:rsidRPr="00A71ED4" w:rsidRDefault="001B197B" w:rsidP="00E95320">
            <w:pPr>
              <w:spacing w:after="0" w:line="240" w:lineRule="auto"/>
              <w:rPr>
                <w:rFonts w:ascii="Times New Roman" w:hAnsi="Times New Roman"/>
                <w:b/>
                <w:bCs/>
              </w:rPr>
            </w:pPr>
            <w:r w:rsidRPr="001B197B">
              <w:rPr>
                <w:rFonts w:ascii="Times New Roman" w:hAnsi="Times New Roman"/>
                <w:noProof/>
              </w:rPr>
              <w:pict>
                <v:shape id="Прямая со стрелкой 3" o:spid="_x0000_s1116" type="#_x0000_t32" style="position:absolute;margin-left:242.8pt;margin-top:55.15pt;width:43.8pt;height:0;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" strokecolor="#4a7ebb">
                  <v:stroke startarrow="open" endarrow="open"/>
                </v:shape>
              </w:pict>
            </w:r>
            <w:r w:rsidRPr="001B197B">
              <w:rPr>
                <w:rFonts w:ascii="Times New Roman" w:hAnsi="Times New Roman"/>
                <w:noProof/>
              </w:rPr>
              <w:pict>
                <v:shape id="Прямая со стрелкой 4" o:spid="_x0000_s1122" type="#_x0000_t32" style="position:absolute;margin-left:102.35pt;margin-top:100.9pt;width:0;height:19.55pt;flip:y;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" strokecolor="#4a7ebb">
                  <v:stroke endarrow="open"/>
                </v:shape>
              </w:pict>
            </w:r>
            <w:r w:rsidR="00E95320" w:rsidRPr="00A71ED4">
              <w:rPr>
                <w:rFonts w:ascii="Times New Roman" w:hAnsi="Times New Roman"/>
                <w:b/>
                <w:bCs/>
              </w:rPr>
              <w:t>Организация речевого общения детей</w:t>
            </w:r>
            <w:r w:rsidR="00E95320" w:rsidRPr="00A71ED4">
              <w:rPr>
                <w:rFonts w:ascii="Times New Roman" w:hAnsi="Times New Roman"/>
              </w:rPr>
              <w:t>, обеспечивающая самостоятельное использование слов, обозначающих математические понятия, явления окружающей действительности</w:t>
            </w:r>
          </w:p>
        </w:tc>
        <w:tc>
          <w:tcPr>
            <w:tcW w:w="765" w:type="dxa"/>
            <w:gridSpan w:val="2"/>
            <w:vMerge w:val="restart"/>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349" w:type="dxa"/>
            <w:gridSpan w:val="3"/>
            <w:vMerge w:val="restart"/>
            <w:shd w:val="clear" w:color="auto" w:fill="FFFF00"/>
            <w:vAlign w:val="center"/>
          </w:tcPr>
          <w:p w:rsidR="00E95320" w:rsidRPr="003E6A4C" w:rsidRDefault="001B197B" w:rsidP="00E95320">
            <w:pPr>
              <w:rPr>
                <w:rFonts w:ascii="Times New Roman" w:hAnsi="Times New Roman"/>
              </w:rPr>
            </w:pPr>
            <w:r>
              <w:rPr>
                <w:rFonts w:ascii="Times New Roman" w:hAnsi="Times New Roman"/>
              </w:rPr>
              <w:pict>
                <v:shape id="Прямая со стрелкой 5" o:spid="_x0000_s1117" type="#_x0000_t32" style="position:absolute;margin-left:160.15pt;margin-top:55.15pt;width:43pt;height:.75pt;flip:y;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" strokecolor="#4a7ebb">
                  <v:stroke startarrow="open" endarrow="open"/>
                </v:shape>
              </w:pict>
            </w:r>
            <w:r w:rsidR="00E95320" w:rsidRPr="003E6A4C">
              <w:rPr>
                <w:rFonts w:ascii="Times New Roman" w:hAnsi="Times New Roman"/>
              </w:rPr>
              <w:t>Организация разнообразных форм взаимодействия: "педагог-дети", "дети-дети"</w:t>
            </w:r>
          </w:p>
        </w:tc>
        <w:tc>
          <w:tcPr>
            <w:tcW w:w="729" w:type="dxa"/>
            <w:vMerge w:val="restart"/>
            <w:tcBorders>
              <w:top w:val="nil"/>
              <w:bottom w:val="nil"/>
            </w:tcBorders>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 </w:t>
            </w:r>
          </w:p>
        </w:tc>
        <w:tc>
          <w:tcPr>
            <w:tcW w:w="4335" w:type="dxa"/>
            <w:gridSpan w:val="4"/>
            <w:vMerge w:val="restart"/>
            <w:shd w:val="clear" w:color="auto" w:fill="FFFF00"/>
            <w:vAlign w:val="center"/>
          </w:tcPr>
          <w:p w:rsidR="00E95320" w:rsidRPr="00A71ED4" w:rsidRDefault="001B197B" w:rsidP="00E95320">
            <w:pPr>
              <w:spacing w:after="0" w:line="240" w:lineRule="auto"/>
              <w:rPr>
                <w:rFonts w:ascii="Times New Roman" w:hAnsi="Times New Roman"/>
                <w:b/>
                <w:bCs/>
              </w:rPr>
            </w:pPr>
            <w:r w:rsidRPr="001B197B">
              <w:rPr>
                <w:rFonts w:ascii="Times New Roman" w:hAnsi="Times New Roman"/>
                <w:noProof/>
              </w:rPr>
              <w:pict>
                <v:shape id="Прямая со стрелкой 17" o:spid="_x0000_s1123" type="#_x0000_t32" style="position:absolute;margin-left:104.95pt;margin-top:100.9pt;width:0;height:19.55pt;flip:y;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" strokecolor="#4a7ebb">
                  <v:stroke endarrow="open"/>
                </v:shape>
              </w:pict>
            </w:r>
            <w:r w:rsidR="00E95320" w:rsidRPr="00A71ED4">
              <w:rPr>
                <w:rFonts w:ascii="Times New Roman" w:hAnsi="Times New Roman"/>
                <w:b/>
                <w:bCs/>
              </w:rPr>
              <w:t>Организация обучения детей</w:t>
            </w:r>
            <w:r w:rsidR="00E95320" w:rsidRPr="00A71ED4">
              <w:rPr>
                <w:rFonts w:ascii="Times New Roman" w:hAnsi="Times New Roman"/>
              </w:rPr>
              <w:t xml:space="preserve">, предполагающая использование ими </w:t>
            </w:r>
            <w:r w:rsidR="00E95320" w:rsidRPr="00A71ED4">
              <w:rPr>
                <w:rFonts w:ascii="Times New Roman" w:hAnsi="Times New Roman"/>
                <w:b/>
                <w:bCs/>
              </w:rPr>
              <w:t>совместных действий</w:t>
            </w:r>
            <w:r w:rsidR="00E95320" w:rsidRPr="00A71ED4">
              <w:rPr>
                <w:rFonts w:ascii="Times New Roman" w:hAnsi="Times New Roman"/>
              </w:rPr>
              <w:t xml:space="preserve"> в освоении различных понятий. Для этого на занятиях формируются микрогруппы по 3-4 человека. Такая организация провоцирует </w:t>
            </w:r>
            <w:r w:rsidR="00E95320" w:rsidRPr="00A71ED4">
              <w:rPr>
                <w:rFonts w:ascii="Times New Roman" w:hAnsi="Times New Roman"/>
                <w:b/>
                <w:bCs/>
              </w:rPr>
              <w:t>активное речевое общение детей со сверстниками</w:t>
            </w:r>
            <w:r w:rsidR="00E95320" w:rsidRPr="00A71ED4">
              <w:rPr>
                <w:rFonts w:ascii="Times New Roman" w:hAnsi="Times New Roman"/>
              </w:rPr>
              <w:t> </w:t>
            </w:r>
          </w:p>
        </w:tc>
        <w:tc>
          <w:tcPr>
            <w:tcW w:w="325"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xml:space="preserve">   </w:t>
            </w:r>
          </w:p>
        </w:tc>
        <w:tc>
          <w:tcPr>
            <w:tcW w:w="236" w:type="dxa"/>
            <w:tcBorders>
              <w:top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5028" w:type="dxa"/>
            <w:gridSpan w:val="4"/>
            <w:vMerge/>
            <w:shd w:val="clear" w:color="auto" w:fill="FFFF00"/>
          </w:tcPr>
          <w:p w:rsidR="00E95320" w:rsidRPr="00A71ED4" w:rsidRDefault="00E95320" w:rsidP="00E95320">
            <w:pPr>
              <w:spacing w:after="0" w:line="240" w:lineRule="auto"/>
              <w:rPr>
                <w:rFonts w:ascii="Times New Roman" w:hAnsi="Times New Roman"/>
                <w:b/>
                <w:bCs/>
              </w:rPr>
            </w:pPr>
          </w:p>
        </w:tc>
        <w:tc>
          <w:tcPr>
            <w:tcW w:w="765" w:type="dxa"/>
            <w:gridSpan w:val="2"/>
            <w:vMerge/>
            <w:tcBorders>
              <w:bottom w:val="nil"/>
            </w:tcBorders>
          </w:tcPr>
          <w:p w:rsidR="00E95320" w:rsidRPr="00A71ED4" w:rsidRDefault="00E95320" w:rsidP="00E95320">
            <w:pPr>
              <w:spacing w:after="0" w:line="240" w:lineRule="auto"/>
              <w:rPr>
                <w:rFonts w:ascii="Times New Roman" w:hAnsi="Times New Roman"/>
              </w:rPr>
            </w:pPr>
          </w:p>
        </w:tc>
        <w:tc>
          <w:tcPr>
            <w:tcW w:w="3349" w:type="dxa"/>
            <w:gridSpan w:val="3"/>
            <w:vMerge/>
            <w:shd w:val="clear" w:color="auto" w:fill="FFFF00"/>
          </w:tcPr>
          <w:p w:rsidR="00E95320" w:rsidRPr="00A71ED4" w:rsidRDefault="00E95320" w:rsidP="00E95320">
            <w:pPr>
              <w:spacing w:after="0" w:line="240" w:lineRule="auto"/>
              <w:rPr>
                <w:rFonts w:ascii="Times New Roman" w:hAnsi="Times New Roman"/>
                <w:b/>
                <w:bCs/>
              </w:rPr>
            </w:pPr>
          </w:p>
        </w:tc>
        <w:tc>
          <w:tcPr>
            <w:tcW w:w="729" w:type="dxa"/>
            <w:vMerge/>
            <w:tcBorders>
              <w:bottom w:val="nil"/>
            </w:tcBorders>
          </w:tcPr>
          <w:p w:rsidR="00E95320" w:rsidRPr="00A71ED4" w:rsidRDefault="00E95320" w:rsidP="00E95320">
            <w:pPr>
              <w:spacing w:after="0" w:line="240" w:lineRule="auto"/>
              <w:rPr>
                <w:rFonts w:ascii="Times New Roman" w:hAnsi="Times New Roman"/>
                <w:b/>
                <w:bCs/>
              </w:rPr>
            </w:pPr>
          </w:p>
        </w:tc>
        <w:tc>
          <w:tcPr>
            <w:tcW w:w="4335" w:type="dxa"/>
            <w:gridSpan w:val="4"/>
            <w:vMerge/>
            <w:shd w:val="clear" w:color="auto" w:fill="FFFF00"/>
            <w:noWrap/>
          </w:tcPr>
          <w:p w:rsidR="00E95320" w:rsidRPr="00A71ED4" w:rsidRDefault="00E95320" w:rsidP="00E95320">
            <w:pPr>
              <w:spacing w:after="0" w:line="240" w:lineRule="auto"/>
              <w:rPr>
                <w:rFonts w:ascii="Times New Roman" w:hAnsi="Times New Roman"/>
              </w:rPr>
            </w:pPr>
          </w:p>
        </w:tc>
        <w:tc>
          <w:tcPr>
            <w:tcW w:w="325" w:type="dxa"/>
            <w:tcBorders>
              <w:top w:val="nil"/>
              <w:bottom w:val="nil"/>
            </w:tcBorders>
          </w:tcPr>
          <w:p w:rsidR="00E95320" w:rsidRPr="00A71ED4" w:rsidRDefault="00E95320" w:rsidP="00E95320">
            <w:pPr>
              <w:spacing w:after="0" w:line="240" w:lineRule="auto"/>
              <w:rPr>
                <w:rFonts w:ascii="Times New Roman" w:hAnsi="Times New Roman"/>
              </w:rPr>
            </w:pPr>
          </w:p>
        </w:tc>
        <w:tc>
          <w:tcPr>
            <w:tcW w:w="236" w:type="dxa"/>
            <w:tcBorders>
              <w:top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left w:val="nil"/>
              <w:bottom w:val="nil"/>
            </w:tcBorders>
            <w:noWrap/>
          </w:tcPr>
          <w:p w:rsidR="00E95320" w:rsidRPr="00A71ED4" w:rsidRDefault="00E95320" w:rsidP="00E95320">
            <w:pPr>
              <w:spacing w:after="0" w:line="240" w:lineRule="auto"/>
              <w:rPr>
                <w:rFonts w:ascii="Times New Roman" w:hAnsi="Times New Roman"/>
              </w:rPr>
            </w:pPr>
          </w:p>
        </w:tc>
        <w:tc>
          <w:tcPr>
            <w:tcW w:w="294"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5028" w:type="dxa"/>
            <w:gridSpan w:val="4"/>
            <w:vMerge/>
            <w:shd w:val="clear" w:color="auto" w:fill="FFFF00"/>
          </w:tcPr>
          <w:p w:rsidR="00E95320" w:rsidRPr="00A71ED4" w:rsidRDefault="00E95320" w:rsidP="00E95320">
            <w:pPr>
              <w:spacing w:after="0" w:line="240" w:lineRule="auto"/>
              <w:rPr>
                <w:rFonts w:ascii="Times New Roman" w:hAnsi="Times New Roman"/>
                <w:b/>
                <w:bCs/>
              </w:rPr>
            </w:pPr>
          </w:p>
        </w:tc>
        <w:tc>
          <w:tcPr>
            <w:tcW w:w="765" w:type="dxa"/>
            <w:gridSpan w:val="2"/>
            <w:vMerge/>
            <w:tcBorders>
              <w:bottom w:val="nil"/>
            </w:tcBorders>
          </w:tcPr>
          <w:p w:rsidR="00E95320" w:rsidRPr="00A71ED4" w:rsidRDefault="00E95320" w:rsidP="00E95320">
            <w:pPr>
              <w:spacing w:after="0" w:line="240" w:lineRule="auto"/>
              <w:rPr>
                <w:rFonts w:ascii="Times New Roman" w:hAnsi="Times New Roman"/>
              </w:rPr>
            </w:pPr>
          </w:p>
        </w:tc>
        <w:tc>
          <w:tcPr>
            <w:tcW w:w="3349" w:type="dxa"/>
            <w:gridSpan w:val="3"/>
            <w:vMerge/>
            <w:shd w:val="clear" w:color="auto" w:fill="FFFF00"/>
          </w:tcPr>
          <w:p w:rsidR="00E95320" w:rsidRPr="00A71ED4" w:rsidRDefault="00E95320" w:rsidP="00E95320">
            <w:pPr>
              <w:spacing w:after="0" w:line="240" w:lineRule="auto"/>
              <w:rPr>
                <w:rFonts w:ascii="Times New Roman" w:hAnsi="Times New Roman"/>
                <w:b/>
                <w:bCs/>
              </w:rPr>
            </w:pPr>
          </w:p>
        </w:tc>
        <w:tc>
          <w:tcPr>
            <w:tcW w:w="729" w:type="dxa"/>
            <w:vMerge/>
            <w:tcBorders>
              <w:bottom w:val="nil"/>
            </w:tcBorders>
          </w:tcPr>
          <w:p w:rsidR="00E95320" w:rsidRPr="00A71ED4" w:rsidRDefault="00E95320" w:rsidP="00E95320">
            <w:pPr>
              <w:spacing w:after="0" w:line="240" w:lineRule="auto"/>
              <w:rPr>
                <w:rFonts w:ascii="Times New Roman" w:hAnsi="Times New Roman"/>
                <w:b/>
                <w:bCs/>
              </w:rPr>
            </w:pPr>
          </w:p>
        </w:tc>
        <w:tc>
          <w:tcPr>
            <w:tcW w:w="4335" w:type="dxa"/>
            <w:gridSpan w:val="4"/>
            <w:vMerge/>
            <w:shd w:val="clear" w:color="auto" w:fill="FFFF00"/>
            <w:noWrap/>
          </w:tcPr>
          <w:p w:rsidR="00E95320" w:rsidRPr="00A71ED4" w:rsidRDefault="00E95320" w:rsidP="00E95320">
            <w:pPr>
              <w:spacing w:after="0" w:line="240" w:lineRule="auto"/>
              <w:rPr>
                <w:rFonts w:ascii="Times New Roman" w:hAnsi="Times New Roman"/>
              </w:rPr>
            </w:pPr>
          </w:p>
        </w:tc>
        <w:tc>
          <w:tcPr>
            <w:tcW w:w="325" w:type="dxa"/>
            <w:tcBorders>
              <w:top w:val="nil"/>
              <w:bottom w:val="nil"/>
            </w:tcBorders>
          </w:tcPr>
          <w:p w:rsidR="00E95320" w:rsidRPr="00A71ED4" w:rsidRDefault="00E95320" w:rsidP="00E95320">
            <w:pPr>
              <w:spacing w:after="0" w:line="240" w:lineRule="auto"/>
              <w:rPr>
                <w:rFonts w:ascii="Times New Roman" w:hAnsi="Times New Roman"/>
              </w:rPr>
            </w:pPr>
          </w:p>
        </w:tc>
        <w:tc>
          <w:tcPr>
            <w:tcW w:w="236" w:type="dxa"/>
            <w:tcBorders>
              <w:top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lef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94"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5028" w:type="dxa"/>
            <w:gridSpan w:val="4"/>
            <w:vMerge/>
            <w:shd w:val="clear" w:color="auto" w:fill="FFFF00"/>
          </w:tcPr>
          <w:p w:rsidR="00E95320" w:rsidRPr="00A71ED4" w:rsidRDefault="00E95320" w:rsidP="00E95320">
            <w:pPr>
              <w:spacing w:after="0" w:line="240" w:lineRule="auto"/>
              <w:rPr>
                <w:rFonts w:ascii="Times New Roman" w:hAnsi="Times New Roman"/>
                <w:b/>
                <w:bCs/>
              </w:rPr>
            </w:pPr>
          </w:p>
        </w:tc>
        <w:tc>
          <w:tcPr>
            <w:tcW w:w="765" w:type="dxa"/>
            <w:gridSpan w:val="2"/>
            <w:vMerge/>
            <w:tcBorders>
              <w:bottom w:val="nil"/>
            </w:tcBorders>
          </w:tcPr>
          <w:p w:rsidR="00E95320" w:rsidRPr="00A71ED4" w:rsidRDefault="00E95320" w:rsidP="00E95320">
            <w:pPr>
              <w:spacing w:after="0" w:line="240" w:lineRule="auto"/>
              <w:rPr>
                <w:rFonts w:ascii="Times New Roman" w:hAnsi="Times New Roman"/>
              </w:rPr>
            </w:pPr>
          </w:p>
        </w:tc>
        <w:tc>
          <w:tcPr>
            <w:tcW w:w="3349" w:type="dxa"/>
            <w:gridSpan w:val="3"/>
            <w:vMerge/>
            <w:shd w:val="clear" w:color="auto" w:fill="FFFF00"/>
          </w:tcPr>
          <w:p w:rsidR="00E95320" w:rsidRPr="00A71ED4" w:rsidRDefault="00E95320" w:rsidP="00E95320">
            <w:pPr>
              <w:spacing w:after="0" w:line="240" w:lineRule="auto"/>
              <w:rPr>
                <w:rFonts w:ascii="Times New Roman" w:hAnsi="Times New Roman"/>
                <w:b/>
                <w:bCs/>
              </w:rPr>
            </w:pPr>
          </w:p>
        </w:tc>
        <w:tc>
          <w:tcPr>
            <w:tcW w:w="729" w:type="dxa"/>
            <w:vMerge/>
            <w:tcBorders>
              <w:bottom w:val="nil"/>
            </w:tcBorders>
          </w:tcPr>
          <w:p w:rsidR="00E95320" w:rsidRPr="00A71ED4" w:rsidRDefault="00E95320" w:rsidP="00E95320">
            <w:pPr>
              <w:spacing w:after="0" w:line="240" w:lineRule="auto"/>
              <w:rPr>
                <w:rFonts w:ascii="Times New Roman" w:hAnsi="Times New Roman"/>
                <w:b/>
                <w:bCs/>
              </w:rPr>
            </w:pPr>
          </w:p>
        </w:tc>
        <w:tc>
          <w:tcPr>
            <w:tcW w:w="4335" w:type="dxa"/>
            <w:gridSpan w:val="4"/>
            <w:vMerge/>
            <w:shd w:val="clear" w:color="auto" w:fill="FFFF00"/>
            <w:noWrap/>
          </w:tcPr>
          <w:p w:rsidR="00E95320" w:rsidRPr="00A71ED4" w:rsidRDefault="00E95320" w:rsidP="00E95320">
            <w:pPr>
              <w:spacing w:after="0" w:line="240" w:lineRule="auto"/>
              <w:rPr>
                <w:rFonts w:ascii="Times New Roman" w:hAnsi="Times New Roman"/>
              </w:rPr>
            </w:pPr>
          </w:p>
        </w:tc>
        <w:tc>
          <w:tcPr>
            <w:tcW w:w="325" w:type="dxa"/>
            <w:tcBorders>
              <w:top w:val="nil"/>
              <w:bottom w:val="nil"/>
            </w:tcBorders>
          </w:tcPr>
          <w:p w:rsidR="00E95320" w:rsidRPr="00A71ED4" w:rsidRDefault="00E95320" w:rsidP="00E95320">
            <w:pPr>
              <w:spacing w:after="0" w:line="240" w:lineRule="auto"/>
              <w:rPr>
                <w:rFonts w:ascii="Times New Roman" w:hAnsi="Times New Roman"/>
              </w:rPr>
            </w:pPr>
          </w:p>
        </w:tc>
        <w:tc>
          <w:tcPr>
            <w:tcW w:w="236" w:type="dxa"/>
            <w:tcBorders>
              <w:top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bottom w:val="nil"/>
            </w:tcBorders>
            <w:noWrap/>
          </w:tcPr>
          <w:p w:rsidR="00E95320" w:rsidRPr="00A71ED4" w:rsidRDefault="001B197B" w:rsidP="00E95320">
            <w:pPr>
              <w:spacing w:after="0" w:line="240" w:lineRule="auto"/>
              <w:rPr>
                <w:rFonts w:ascii="Times New Roman" w:hAnsi="Times New Roman"/>
              </w:rPr>
            </w:pPr>
            <w:r>
              <w:rPr>
                <w:rFonts w:ascii="Times New Roman" w:hAnsi="Times New Roman"/>
                <w:noProof/>
              </w:rPr>
              <w:pict>
                <v:shape id="Прямая со стрелкой 18" o:spid="_x0000_s1127" type="#_x0000_t32" style="position:absolute;margin-left:-5.85pt;margin-top:.6pt;width:15.65pt;height:0;flip:x;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" strokecolor="#4a7ebb">
                  <v:stroke endarrow="open"/>
                </v:shape>
              </w:pict>
            </w:r>
            <w:r w:rsidR="00E95320" w:rsidRPr="00A71ED4">
              <w:rPr>
                <w:rFonts w:ascii="Times New Roman" w:hAnsi="Times New Roman"/>
              </w:rPr>
              <w:t> </w:t>
            </w:r>
          </w:p>
        </w:tc>
        <w:tc>
          <w:tcPr>
            <w:tcW w:w="294"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5028" w:type="dxa"/>
            <w:gridSpan w:val="4"/>
            <w:vMerge/>
            <w:shd w:val="clear" w:color="auto" w:fill="FFFF00"/>
          </w:tcPr>
          <w:p w:rsidR="00E95320" w:rsidRPr="00A71ED4" w:rsidRDefault="00E95320" w:rsidP="00E95320">
            <w:pPr>
              <w:spacing w:after="0" w:line="240" w:lineRule="auto"/>
              <w:rPr>
                <w:rFonts w:ascii="Times New Roman" w:hAnsi="Times New Roman"/>
                <w:b/>
                <w:bCs/>
              </w:rPr>
            </w:pPr>
          </w:p>
        </w:tc>
        <w:tc>
          <w:tcPr>
            <w:tcW w:w="765" w:type="dxa"/>
            <w:gridSpan w:val="2"/>
            <w:vMerge/>
            <w:tcBorders>
              <w:bottom w:val="nil"/>
            </w:tcBorders>
          </w:tcPr>
          <w:p w:rsidR="00E95320" w:rsidRPr="00A71ED4" w:rsidRDefault="00E95320" w:rsidP="00E95320">
            <w:pPr>
              <w:spacing w:after="0" w:line="240" w:lineRule="auto"/>
              <w:rPr>
                <w:rFonts w:ascii="Times New Roman" w:hAnsi="Times New Roman"/>
              </w:rPr>
            </w:pPr>
          </w:p>
        </w:tc>
        <w:tc>
          <w:tcPr>
            <w:tcW w:w="3349" w:type="dxa"/>
            <w:gridSpan w:val="3"/>
            <w:vMerge/>
            <w:shd w:val="clear" w:color="auto" w:fill="FFFF00"/>
          </w:tcPr>
          <w:p w:rsidR="00E95320" w:rsidRPr="00A71ED4" w:rsidRDefault="00E95320" w:rsidP="00E95320">
            <w:pPr>
              <w:spacing w:after="0" w:line="240" w:lineRule="auto"/>
              <w:rPr>
                <w:rFonts w:ascii="Times New Roman" w:hAnsi="Times New Roman"/>
                <w:b/>
                <w:bCs/>
              </w:rPr>
            </w:pPr>
          </w:p>
        </w:tc>
        <w:tc>
          <w:tcPr>
            <w:tcW w:w="729" w:type="dxa"/>
            <w:vMerge/>
            <w:tcBorders>
              <w:bottom w:val="nil"/>
            </w:tcBorders>
          </w:tcPr>
          <w:p w:rsidR="00E95320" w:rsidRPr="00A71ED4" w:rsidRDefault="00E95320" w:rsidP="00E95320">
            <w:pPr>
              <w:spacing w:after="0" w:line="240" w:lineRule="auto"/>
              <w:rPr>
                <w:rFonts w:ascii="Times New Roman" w:hAnsi="Times New Roman"/>
                <w:b/>
                <w:bCs/>
              </w:rPr>
            </w:pPr>
          </w:p>
        </w:tc>
        <w:tc>
          <w:tcPr>
            <w:tcW w:w="4335" w:type="dxa"/>
            <w:gridSpan w:val="4"/>
            <w:vMerge/>
            <w:shd w:val="clear" w:color="auto" w:fill="FFFF00"/>
            <w:noWrap/>
          </w:tcPr>
          <w:p w:rsidR="00E95320" w:rsidRPr="00A71ED4" w:rsidRDefault="00E95320" w:rsidP="00E95320">
            <w:pPr>
              <w:spacing w:after="0" w:line="240" w:lineRule="auto"/>
              <w:rPr>
                <w:rFonts w:ascii="Times New Roman" w:hAnsi="Times New Roman"/>
              </w:rPr>
            </w:pPr>
          </w:p>
        </w:tc>
        <w:tc>
          <w:tcPr>
            <w:tcW w:w="325" w:type="dxa"/>
            <w:tcBorders>
              <w:top w:val="nil"/>
              <w:bottom w:val="nil"/>
            </w:tcBorders>
          </w:tcPr>
          <w:p w:rsidR="00E95320" w:rsidRPr="00A71ED4" w:rsidRDefault="001B197B" w:rsidP="00E95320">
            <w:pPr>
              <w:spacing w:after="0" w:line="240" w:lineRule="auto"/>
              <w:rPr>
                <w:rFonts w:ascii="Times New Roman" w:hAnsi="Times New Roman"/>
              </w:rPr>
            </w:pPr>
            <w:r>
              <w:rPr>
                <w:rFonts w:ascii="Times New Roman" w:hAnsi="Times New Roman"/>
                <w:noProof/>
              </w:rPr>
              <w:pict>
                <v:shape id="Прямая со стрелкой 19" o:spid="_x0000_s1125" type="#_x0000_t32" style="position:absolute;margin-left:5.65pt;margin-top:.6pt;width:14.85pt;height:0;flip:x;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" strokecolor="#4a7ebb">
                  <v:stroke endarrow="open"/>
                </v:shape>
              </w:pict>
            </w:r>
          </w:p>
        </w:tc>
        <w:tc>
          <w:tcPr>
            <w:tcW w:w="236" w:type="dxa"/>
            <w:tcBorders>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104"/>
        </w:trPr>
        <w:tc>
          <w:tcPr>
            <w:tcW w:w="250"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94" w:type="dxa"/>
            <w:tcBorders>
              <w:top w:val="nil"/>
              <w:bottom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186" w:type="dxa"/>
            <w:tcBorders>
              <w:left w:val="nil"/>
              <w:bottom w:val="nil"/>
            </w:tcBorders>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 </w:t>
            </w:r>
          </w:p>
        </w:tc>
        <w:tc>
          <w:tcPr>
            <w:tcW w:w="9894" w:type="dxa"/>
            <w:gridSpan w:val="12"/>
            <w:tcBorders>
              <w:top w:val="nil"/>
            </w:tcBorders>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 </w:t>
            </w:r>
          </w:p>
        </w:tc>
        <w:tc>
          <w:tcPr>
            <w:tcW w:w="2126" w:type="dxa"/>
            <w:tcBorders>
              <w:top w:val="nil"/>
              <w:bottom w:val="nil"/>
              <w:right w:val="nil"/>
            </w:tcBorders>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 </w:t>
            </w:r>
          </w:p>
        </w:tc>
        <w:tc>
          <w:tcPr>
            <w:tcW w:w="325" w:type="dxa"/>
            <w:tcBorders>
              <w:top w:val="nil"/>
              <w:left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120"/>
        </w:trPr>
        <w:tc>
          <w:tcPr>
            <w:tcW w:w="250"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94" w:type="dxa"/>
            <w:tcBorders>
              <w:top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14206" w:type="dxa"/>
            <w:gridSpan w:val="14"/>
            <w:tcBorders>
              <w:top w:val="nil"/>
              <w:left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25" w:type="dxa"/>
            <w:tcBorders>
              <w:top w:val="nil"/>
              <w:lef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bottom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94" w:type="dxa"/>
            <w:tcBorders>
              <w:left w:val="nil"/>
              <w:right w:val="nil"/>
            </w:tcBorders>
            <w:noWrap/>
          </w:tcPr>
          <w:p w:rsidR="00E95320" w:rsidRPr="00A71ED4" w:rsidRDefault="00E95320" w:rsidP="00E95320">
            <w:pPr>
              <w:spacing w:after="0" w:line="240" w:lineRule="auto"/>
              <w:rPr>
                <w:rFonts w:ascii="Times New Roman" w:hAnsi="Times New Roman"/>
              </w:rPr>
            </w:pPr>
          </w:p>
        </w:tc>
        <w:tc>
          <w:tcPr>
            <w:tcW w:w="14206" w:type="dxa"/>
            <w:gridSpan w:val="14"/>
            <w:tcBorders>
              <w:left w:val="nil"/>
              <w:right w:val="nil"/>
            </w:tcBorders>
            <w:noWrap/>
          </w:tcPr>
          <w:p w:rsidR="00E95320" w:rsidRPr="00A71ED4" w:rsidRDefault="00E95320" w:rsidP="00E95320">
            <w:pPr>
              <w:spacing w:after="0" w:line="240" w:lineRule="auto"/>
              <w:rPr>
                <w:rFonts w:ascii="Times New Roman" w:hAnsi="Times New Roman"/>
              </w:rPr>
            </w:pPr>
          </w:p>
        </w:tc>
        <w:tc>
          <w:tcPr>
            <w:tcW w:w="325" w:type="dxa"/>
            <w:tcBorders>
              <w:left w:val="nil"/>
              <w:right w:val="nil"/>
            </w:tcBorders>
            <w:noWrap/>
          </w:tcPr>
          <w:p w:rsidR="00E95320" w:rsidRPr="00A71ED4" w:rsidRDefault="00E95320" w:rsidP="00E95320">
            <w:pPr>
              <w:spacing w:after="0" w:line="240" w:lineRule="auto"/>
              <w:rPr>
                <w:rFonts w:ascii="Times New Roman" w:hAnsi="Times New Roman"/>
              </w:rPr>
            </w:pP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120"/>
        </w:trPr>
        <w:tc>
          <w:tcPr>
            <w:tcW w:w="250"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14500" w:type="dxa"/>
            <w:gridSpan w:val="15"/>
            <w:tcBorders>
              <w:bottom w:val="nil"/>
              <w:right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325" w:type="dxa"/>
            <w:tcBorders>
              <w:left w:val="nil"/>
              <w:bottom w:val="nil"/>
            </w:tcBorders>
            <w:noWrap/>
          </w:tcPr>
          <w:p w:rsidR="00E95320" w:rsidRPr="00A71ED4" w:rsidRDefault="00E95320" w:rsidP="00E95320">
            <w:pPr>
              <w:spacing w:after="0" w:line="240" w:lineRule="auto"/>
              <w:rPr>
                <w:rFonts w:ascii="Times New Roman" w:hAnsi="Times New Roman"/>
              </w:rPr>
            </w:pPr>
          </w:p>
        </w:tc>
        <w:tc>
          <w:tcPr>
            <w:tcW w:w="236" w:type="dxa"/>
            <w:tcBorders>
              <w:top w:val="nil"/>
              <w:left w:val="nil"/>
              <w:bottom w:val="nil"/>
            </w:tcBorders>
          </w:tcPr>
          <w:p w:rsidR="00E95320" w:rsidRPr="00A71ED4" w:rsidRDefault="00E95320" w:rsidP="00E95320">
            <w:pPr>
              <w:spacing w:after="0" w:line="240" w:lineRule="auto"/>
              <w:rPr>
                <w:rFonts w:ascii="Times New Roman" w:hAnsi="Times New Roman"/>
              </w:rPr>
            </w:pPr>
          </w:p>
        </w:tc>
      </w:tr>
      <w:tr w:rsidR="00E95320" w:rsidRPr="00A71ED4" w:rsidTr="00E95320">
        <w:trPr>
          <w:trHeight w:val="288"/>
        </w:trPr>
        <w:tc>
          <w:tcPr>
            <w:tcW w:w="250" w:type="dxa"/>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294" w:type="dxa"/>
            <w:vMerge w:val="restart"/>
            <w:tcBorders>
              <w:top w:val="nil"/>
              <w:bottom w:val="nil"/>
            </w:tcBorders>
            <w:noWrap/>
          </w:tcPr>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p w:rsidR="00E95320" w:rsidRPr="00A71ED4" w:rsidRDefault="00E95320" w:rsidP="00E95320">
            <w:pPr>
              <w:spacing w:after="0" w:line="240" w:lineRule="auto"/>
              <w:rPr>
                <w:rFonts w:ascii="Times New Roman" w:hAnsi="Times New Roman"/>
              </w:rPr>
            </w:pPr>
            <w:r w:rsidRPr="00A71ED4">
              <w:rPr>
                <w:rFonts w:ascii="Times New Roman" w:hAnsi="Times New Roman"/>
              </w:rPr>
              <w:t> </w:t>
            </w:r>
          </w:p>
        </w:tc>
        <w:tc>
          <w:tcPr>
            <w:tcW w:w="4937" w:type="dxa"/>
            <w:gridSpan w:val="3"/>
            <w:vMerge w:val="restart"/>
            <w:shd w:val="clear" w:color="auto" w:fill="00B0F0"/>
            <w:vAlign w:val="center"/>
          </w:tcPr>
          <w:p w:rsidR="00E95320" w:rsidRPr="00A71ED4" w:rsidRDefault="001B197B" w:rsidP="00E95320">
            <w:pPr>
              <w:spacing w:after="0" w:line="240" w:lineRule="auto"/>
              <w:rPr>
                <w:rFonts w:ascii="Times New Roman" w:hAnsi="Times New Roman"/>
                <w:b/>
                <w:bCs/>
              </w:rPr>
            </w:pPr>
            <w:r w:rsidRPr="001B197B">
              <w:rPr>
                <w:rFonts w:ascii="Times New Roman" w:hAnsi="Times New Roman"/>
                <w:noProof/>
              </w:rPr>
              <w:pict>
                <v:shape id="Прямая со стрелкой 21" o:spid="_x0000_s1118" type="#_x0000_t32" style="position:absolute;margin-left:234.1pt;margin-top:61.9pt;width:42.25pt;height:0;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" strokecolor="#4a7ebb">
                  <v:stroke startarrow="open" endarrow="open"/>
                </v:shape>
              </w:pict>
            </w:r>
            <w:r w:rsidRPr="001B197B">
              <w:rPr>
                <w:rFonts w:ascii="Times New Roman" w:hAnsi="Times New Roman"/>
                <w:noProof/>
              </w:rPr>
              <w:pict>
                <v:shape id="Прямая со стрелкой 20" o:spid="_x0000_s1120" type="#_x0000_t32" style="position:absolute;margin-left:114.9pt;margin-top:114.75pt;width:0;height:18pt;flip:y;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" strokecolor="#4a7ebb">
                  <v:stroke endarrow="open"/>
                </v:shape>
              </w:pict>
            </w:r>
            <w:r w:rsidR="00E95320" w:rsidRPr="00A71ED4">
              <w:rPr>
                <w:rFonts w:ascii="Times New Roman" w:hAnsi="Times New Roman"/>
                <w:b/>
                <w:bCs/>
              </w:rPr>
              <w:t xml:space="preserve">Позиция педагога при </w:t>
            </w:r>
            <w:r w:rsidR="00E95320" w:rsidRPr="00A71ED4">
              <w:rPr>
                <w:rFonts w:ascii="Times New Roman" w:hAnsi="Times New Roman"/>
              </w:rPr>
              <w:t xml:space="preserve">организации жизни детей в детском саду, дающая возможность самостоятельного накопления чувственного опыта и его осмысления. Основная роль воспитателя заключается </w:t>
            </w:r>
            <w:r w:rsidR="00E95320" w:rsidRPr="00A71ED4">
              <w:rPr>
                <w:rFonts w:ascii="Times New Roman" w:hAnsi="Times New Roman"/>
                <w:b/>
                <w:bCs/>
              </w:rPr>
              <w:t>в организации ситуаций для познания детьми отношений между предметами</w:t>
            </w:r>
            <w:r w:rsidR="00E95320" w:rsidRPr="00A71ED4">
              <w:rPr>
                <w:rFonts w:ascii="Times New Roman" w:hAnsi="Times New Roman"/>
              </w:rPr>
              <w:t>, когда ребенок сохраняет в процессе обучения</w:t>
            </w:r>
            <w:r w:rsidR="00E95320" w:rsidRPr="00A71ED4">
              <w:rPr>
                <w:rFonts w:ascii="Times New Roman" w:hAnsi="Times New Roman"/>
                <w:b/>
                <w:bCs/>
              </w:rPr>
              <w:t xml:space="preserve"> чувство комфортности и уверенности в собственных силах</w:t>
            </w:r>
          </w:p>
        </w:tc>
        <w:tc>
          <w:tcPr>
            <w:tcW w:w="729" w:type="dxa"/>
            <w:gridSpan w:val="2"/>
            <w:vMerge w:val="restart"/>
            <w:tcBorders>
              <w:top w:val="nil"/>
              <w:bottom w:val="nil"/>
            </w:tcBorders>
            <w:noWrap/>
          </w:tcPr>
          <w:p w:rsidR="00E95320" w:rsidRPr="00A71ED4" w:rsidRDefault="00E95320" w:rsidP="00E95320">
            <w:pPr>
              <w:spacing w:after="0" w:line="240" w:lineRule="auto"/>
              <w:rPr>
                <w:rFonts w:ascii="Times New Roman" w:hAnsi="Times New Roman"/>
              </w:rPr>
            </w:pPr>
          </w:p>
        </w:tc>
        <w:tc>
          <w:tcPr>
            <w:tcW w:w="4288" w:type="dxa"/>
            <w:gridSpan w:val="6"/>
            <w:vMerge w:val="restart"/>
            <w:shd w:val="clear" w:color="auto" w:fill="00B0F0"/>
            <w:vAlign w:val="center"/>
          </w:tcPr>
          <w:p w:rsidR="00E95320" w:rsidRPr="00A71ED4" w:rsidRDefault="00E95320" w:rsidP="00E95320">
            <w:pPr>
              <w:spacing w:after="0" w:line="240" w:lineRule="auto"/>
              <w:rPr>
                <w:rFonts w:ascii="Times New Roman" w:hAnsi="Times New Roman"/>
                <w:b/>
                <w:bCs/>
              </w:rPr>
            </w:pPr>
            <w:r w:rsidRPr="00A71ED4">
              <w:rPr>
                <w:rFonts w:ascii="Times New Roman" w:hAnsi="Times New Roman"/>
                <w:b/>
                <w:bCs/>
              </w:rPr>
              <w:t xml:space="preserve">Психологическая перестройка позиции педагога </w:t>
            </w:r>
            <w:r w:rsidRPr="00A71ED4">
              <w:rPr>
                <w:rFonts w:ascii="Times New Roman" w:hAnsi="Times New Roman"/>
              </w:rPr>
              <w:t>на личностно 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850" w:type="dxa"/>
            <w:vMerge w:val="restart"/>
            <w:tcBorders>
              <w:top w:val="nil"/>
              <w:bottom w:val="nil"/>
            </w:tcBorders>
            <w:noWrap/>
          </w:tcPr>
          <w:p w:rsidR="00E95320" w:rsidRPr="00A71ED4" w:rsidRDefault="001B197B" w:rsidP="00E95320">
            <w:pPr>
              <w:spacing w:after="0" w:line="240" w:lineRule="auto"/>
              <w:rPr>
                <w:rFonts w:ascii="Times New Roman" w:hAnsi="Times New Roman"/>
              </w:rPr>
            </w:pPr>
            <w:r>
              <w:rPr>
                <w:rFonts w:ascii="Times New Roman" w:hAnsi="Times New Roman"/>
                <w:noProof/>
              </w:rPr>
              <w:pict>
                <v:shape id="Прямая со стрелкой 22" o:spid="_x0000_s1119" type="#_x0000_t32" style="position:absolute;margin-left:-2.9pt;margin-top:56.75pt;width:46.2pt;height:0;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" strokecolor="#4a7ebb">
                  <v:stroke startarrow="open" endarrow="open"/>
                </v:shape>
              </w:pict>
            </w:r>
          </w:p>
        </w:tc>
        <w:tc>
          <w:tcPr>
            <w:tcW w:w="3402" w:type="dxa"/>
            <w:gridSpan w:val="2"/>
            <w:vMerge w:val="restart"/>
            <w:shd w:val="clear" w:color="auto" w:fill="00B0F0"/>
            <w:vAlign w:val="center"/>
          </w:tcPr>
          <w:p w:rsidR="00E95320" w:rsidRPr="00A71ED4" w:rsidRDefault="001B197B" w:rsidP="00E95320">
            <w:pPr>
              <w:spacing w:after="0" w:line="240" w:lineRule="auto"/>
              <w:rPr>
                <w:rFonts w:ascii="Times New Roman" w:hAnsi="Times New Roman"/>
                <w:b/>
                <w:bCs/>
              </w:rPr>
            </w:pPr>
            <w:r w:rsidRPr="001B197B">
              <w:rPr>
                <w:rFonts w:ascii="Times New Roman" w:hAnsi="Times New Roman"/>
                <w:noProof/>
              </w:rPr>
              <w:pict>
                <v:shape id="Прямая со стрелкой 23" o:spid="_x0000_s1121" type="#_x0000_t32" style="position:absolute;margin-left:56.75pt;margin-top:114.75pt;width:1.55pt;height:18pt;flip:x 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" strokecolor="#4a7ebb">
                  <v:stroke endarrow="open"/>
                </v:shape>
              </w:pict>
            </w:r>
            <w:r w:rsidR="00E95320" w:rsidRPr="00A71ED4">
              <w:rPr>
                <w:rFonts w:ascii="Times New Roman" w:hAnsi="Times New Roman"/>
                <w:b/>
                <w:bCs/>
              </w:rPr>
              <w:t>Фиксация успеха</w:t>
            </w:r>
            <w:r w:rsidR="00E95320" w:rsidRPr="00A71ED4">
              <w:rPr>
                <w:rFonts w:ascii="Times New Roman" w:hAnsi="Times New Roman"/>
              </w:rPr>
              <w:t>,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tc>
        <w:tc>
          <w:tcPr>
            <w:tcW w:w="325" w:type="dxa"/>
            <w:vMerge w:val="restart"/>
            <w:tcBorders>
              <w:top w:val="nil"/>
              <w:bottom w:val="nil"/>
            </w:tcBorders>
            <w:noWrap/>
          </w:tcPr>
          <w:p w:rsidR="00E95320" w:rsidRPr="00A71ED4" w:rsidRDefault="001B197B" w:rsidP="00E95320">
            <w:pPr>
              <w:spacing w:after="0" w:line="240" w:lineRule="auto"/>
              <w:rPr>
                <w:rFonts w:ascii="Times New Roman" w:hAnsi="Times New Roman"/>
              </w:rPr>
            </w:pPr>
            <w:r>
              <w:rPr>
                <w:rFonts w:ascii="Times New Roman" w:hAnsi="Times New Roman"/>
                <w:noProof/>
              </w:rPr>
              <w:pict>
                <v:shape id="Прямая со стрелкой 24" o:spid="_x0000_s1126" type="#_x0000_t32" style="position:absolute;margin-left:5.6pt;margin-top:58.55pt;width:14.85pt;height:0;flip:x;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" strokecolor="#4a7ebb">
                  <v:stroke endarrow="open"/>
                </v:shape>
              </w:pict>
            </w:r>
            <w:r w:rsidR="00E95320" w:rsidRPr="00A71ED4">
              <w:rPr>
                <w:rFonts w:ascii="Times New Roman" w:hAnsi="Times New Roman"/>
              </w:rPr>
              <w:t> </w:t>
            </w:r>
          </w:p>
        </w:tc>
        <w:tc>
          <w:tcPr>
            <w:tcW w:w="236" w:type="dxa"/>
            <w:tcBorders>
              <w:top w:val="nil"/>
              <w:bottom w:val="nil"/>
            </w:tcBorders>
          </w:tcPr>
          <w:p w:rsidR="00E95320" w:rsidRPr="00A71ED4" w:rsidRDefault="00E95320" w:rsidP="00E95320">
            <w:pPr>
              <w:spacing w:after="0" w:line="240" w:lineRule="auto"/>
              <w:rPr>
                <w:rFonts w:ascii="Times New Roman" w:hAnsi="Times New Roman"/>
              </w:rPr>
            </w:pPr>
          </w:p>
        </w:tc>
      </w:tr>
      <w:tr w:rsidR="00E95320" w:rsidRPr="005E2E45" w:rsidTr="00E95320">
        <w:trPr>
          <w:trHeight w:val="288"/>
        </w:trPr>
        <w:tc>
          <w:tcPr>
            <w:tcW w:w="250" w:type="dxa"/>
            <w:tcBorders>
              <w:top w:val="nil"/>
              <w:bottom w:val="nil"/>
            </w:tcBorders>
            <w:noWrap/>
          </w:tcPr>
          <w:p w:rsidR="00E95320" w:rsidRPr="005E2E45" w:rsidRDefault="00E95320" w:rsidP="00E95320">
            <w:pPr>
              <w:spacing w:after="0" w:line="240" w:lineRule="auto"/>
            </w:pPr>
            <w:r w:rsidRPr="005E2E45">
              <w:t> </w:t>
            </w: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top w:val="nil"/>
              <w:bottom w:val="nil"/>
            </w:tcBorders>
          </w:tcPr>
          <w:p w:rsidR="00E95320" w:rsidRPr="005E2E45" w:rsidRDefault="00E95320" w:rsidP="00E95320">
            <w:pPr>
              <w:spacing w:after="0" w:line="240" w:lineRule="auto"/>
            </w:pPr>
          </w:p>
        </w:tc>
      </w:tr>
      <w:tr w:rsidR="00E95320" w:rsidRPr="005E2E45" w:rsidTr="00E95320">
        <w:trPr>
          <w:trHeight w:val="288"/>
        </w:trPr>
        <w:tc>
          <w:tcPr>
            <w:tcW w:w="250" w:type="dxa"/>
            <w:tcBorders>
              <w:top w:val="nil"/>
              <w:bottom w:val="nil"/>
            </w:tcBorders>
            <w:noWrap/>
          </w:tcPr>
          <w:p w:rsidR="00E95320" w:rsidRPr="005E2E45" w:rsidRDefault="00E95320" w:rsidP="00E95320">
            <w:pPr>
              <w:spacing w:after="0" w:line="240" w:lineRule="auto"/>
            </w:pPr>
            <w:r w:rsidRPr="005E2E45">
              <w:t> </w:t>
            </w: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top w:val="nil"/>
              <w:bottom w:val="nil"/>
            </w:tcBorders>
          </w:tcPr>
          <w:p w:rsidR="00E95320" w:rsidRPr="005E2E45" w:rsidRDefault="00E95320" w:rsidP="00E95320">
            <w:pPr>
              <w:spacing w:after="0" w:line="240" w:lineRule="auto"/>
            </w:pPr>
          </w:p>
        </w:tc>
      </w:tr>
      <w:tr w:rsidR="00E95320" w:rsidRPr="005E2E45" w:rsidTr="00E95320">
        <w:trPr>
          <w:trHeight w:val="288"/>
        </w:trPr>
        <w:tc>
          <w:tcPr>
            <w:tcW w:w="250" w:type="dxa"/>
            <w:tcBorders>
              <w:top w:val="nil"/>
            </w:tcBorders>
            <w:noWrap/>
          </w:tcPr>
          <w:p w:rsidR="00E95320" w:rsidRPr="005E2E45" w:rsidRDefault="001B197B" w:rsidP="00E95320">
            <w:pPr>
              <w:spacing w:after="0" w:line="240" w:lineRule="auto"/>
            </w:pPr>
            <w:r>
              <w:rPr>
                <w:noProof/>
              </w:rPr>
              <w:pict>
                <v:shape id="Прямая со стрелкой 25" o:spid="_x0000_s1124" type="#_x0000_t32" style="position:absolute;margin-left:-5.8pt;margin-top:13.8pt;width:15.65pt;height:0;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" strokecolor="#4a7ebb">
                  <v:stroke endarrow="open"/>
                </v:shape>
              </w:pict>
            </w: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top w:val="nil"/>
            </w:tcBorders>
          </w:tcPr>
          <w:p w:rsidR="00E95320" w:rsidRPr="005E2E45" w:rsidRDefault="00E95320" w:rsidP="00E95320">
            <w:pPr>
              <w:spacing w:after="0" w:line="240" w:lineRule="auto"/>
            </w:pPr>
          </w:p>
        </w:tc>
      </w:tr>
      <w:tr w:rsidR="00E95320" w:rsidRPr="005E2E45" w:rsidTr="00E95320">
        <w:trPr>
          <w:trHeight w:val="288"/>
        </w:trPr>
        <w:tc>
          <w:tcPr>
            <w:tcW w:w="250" w:type="dxa"/>
            <w:tcBorders>
              <w:left w:val="nil"/>
              <w:bottom w:val="nil"/>
            </w:tcBorders>
            <w:noWrap/>
          </w:tcPr>
          <w:p w:rsidR="00E95320" w:rsidRPr="005E2E45" w:rsidRDefault="00E95320" w:rsidP="00E95320">
            <w:pPr>
              <w:spacing w:after="0" w:line="240" w:lineRule="auto"/>
            </w:pP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bottom w:val="nil"/>
              <w:right w:val="nil"/>
            </w:tcBorders>
          </w:tcPr>
          <w:p w:rsidR="00E95320" w:rsidRPr="005E2E45" w:rsidRDefault="00E95320" w:rsidP="00E95320">
            <w:pPr>
              <w:spacing w:after="0" w:line="240" w:lineRule="auto"/>
            </w:pPr>
          </w:p>
        </w:tc>
      </w:tr>
      <w:tr w:rsidR="00E95320" w:rsidRPr="005E2E45" w:rsidTr="00E95320">
        <w:trPr>
          <w:trHeight w:val="288"/>
        </w:trPr>
        <w:tc>
          <w:tcPr>
            <w:tcW w:w="250" w:type="dxa"/>
            <w:tcBorders>
              <w:top w:val="nil"/>
              <w:left w:val="nil"/>
              <w:bottom w:val="nil"/>
            </w:tcBorders>
            <w:noWrap/>
          </w:tcPr>
          <w:p w:rsidR="00E95320" w:rsidRPr="005E2E45" w:rsidRDefault="00E95320" w:rsidP="00E95320">
            <w:pPr>
              <w:spacing w:after="0" w:line="240" w:lineRule="auto"/>
            </w:pP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top w:val="nil"/>
              <w:bottom w:val="nil"/>
              <w:right w:val="nil"/>
            </w:tcBorders>
          </w:tcPr>
          <w:p w:rsidR="00E95320" w:rsidRPr="005E2E45" w:rsidRDefault="00E95320" w:rsidP="00E95320">
            <w:pPr>
              <w:spacing w:after="0" w:line="240" w:lineRule="auto"/>
            </w:pPr>
          </w:p>
        </w:tc>
      </w:tr>
      <w:tr w:rsidR="00E95320" w:rsidRPr="005E2E45" w:rsidTr="00E95320">
        <w:trPr>
          <w:trHeight w:val="288"/>
        </w:trPr>
        <w:tc>
          <w:tcPr>
            <w:tcW w:w="250" w:type="dxa"/>
            <w:tcBorders>
              <w:top w:val="nil"/>
              <w:left w:val="nil"/>
              <w:bottom w:val="nil"/>
            </w:tcBorders>
            <w:noWrap/>
          </w:tcPr>
          <w:p w:rsidR="00E95320" w:rsidRPr="005E2E45" w:rsidRDefault="00E95320" w:rsidP="00E95320">
            <w:pPr>
              <w:spacing w:after="0" w:line="240" w:lineRule="auto"/>
            </w:pPr>
          </w:p>
        </w:tc>
        <w:tc>
          <w:tcPr>
            <w:tcW w:w="294" w:type="dxa"/>
            <w:vMerge/>
            <w:tcBorders>
              <w:bottom w:val="nil"/>
            </w:tcBorders>
            <w:noWrap/>
          </w:tcPr>
          <w:p w:rsidR="00E95320" w:rsidRPr="005E2E45" w:rsidRDefault="00E95320" w:rsidP="00E95320">
            <w:pPr>
              <w:spacing w:after="0" w:line="240" w:lineRule="auto"/>
            </w:pPr>
          </w:p>
        </w:tc>
        <w:tc>
          <w:tcPr>
            <w:tcW w:w="4937" w:type="dxa"/>
            <w:gridSpan w:val="3"/>
            <w:vMerge/>
            <w:shd w:val="clear" w:color="auto" w:fill="00B0F0"/>
          </w:tcPr>
          <w:p w:rsidR="00E95320" w:rsidRPr="005E2E45" w:rsidRDefault="00E95320" w:rsidP="00E95320">
            <w:pPr>
              <w:spacing w:after="0" w:line="240" w:lineRule="auto"/>
              <w:rPr>
                <w:b/>
                <w:bCs/>
              </w:rPr>
            </w:pPr>
          </w:p>
        </w:tc>
        <w:tc>
          <w:tcPr>
            <w:tcW w:w="729" w:type="dxa"/>
            <w:gridSpan w:val="2"/>
            <w:vMerge/>
            <w:tcBorders>
              <w:bottom w:val="nil"/>
            </w:tcBorders>
            <w:noWrap/>
          </w:tcPr>
          <w:p w:rsidR="00E95320" w:rsidRPr="005E2E45" w:rsidRDefault="00E95320" w:rsidP="00E95320">
            <w:pPr>
              <w:spacing w:after="0" w:line="240" w:lineRule="auto"/>
            </w:pPr>
          </w:p>
        </w:tc>
        <w:tc>
          <w:tcPr>
            <w:tcW w:w="4288" w:type="dxa"/>
            <w:gridSpan w:val="6"/>
            <w:vMerge/>
            <w:shd w:val="clear" w:color="auto" w:fill="00B0F0"/>
          </w:tcPr>
          <w:p w:rsidR="00E95320" w:rsidRPr="005E2E45" w:rsidRDefault="00E95320" w:rsidP="00E95320">
            <w:pPr>
              <w:spacing w:after="0" w:line="240" w:lineRule="auto"/>
              <w:rPr>
                <w:b/>
                <w:bCs/>
              </w:rPr>
            </w:pPr>
          </w:p>
        </w:tc>
        <w:tc>
          <w:tcPr>
            <w:tcW w:w="850" w:type="dxa"/>
            <w:vMerge/>
            <w:tcBorders>
              <w:bottom w:val="nil"/>
            </w:tcBorders>
            <w:noWrap/>
          </w:tcPr>
          <w:p w:rsidR="00E95320" w:rsidRPr="005E2E45" w:rsidRDefault="00E95320" w:rsidP="00E95320">
            <w:pPr>
              <w:spacing w:after="0" w:line="240" w:lineRule="auto"/>
            </w:pPr>
          </w:p>
        </w:tc>
        <w:tc>
          <w:tcPr>
            <w:tcW w:w="3402" w:type="dxa"/>
            <w:gridSpan w:val="2"/>
            <w:vMerge/>
            <w:shd w:val="clear" w:color="auto" w:fill="00B0F0"/>
            <w:noWrap/>
          </w:tcPr>
          <w:p w:rsidR="00E95320" w:rsidRPr="005E2E45" w:rsidRDefault="00E95320" w:rsidP="00E95320">
            <w:pPr>
              <w:spacing w:after="0" w:line="240" w:lineRule="auto"/>
            </w:pPr>
          </w:p>
        </w:tc>
        <w:tc>
          <w:tcPr>
            <w:tcW w:w="325" w:type="dxa"/>
            <w:vMerge/>
            <w:tcBorders>
              <w:bottom w:val="nil"/>
            </w:tcBorders>
          </w:tcPr>
          <w:p w:rsidR="00E95320" w:rsidRPr="005E2E45" w:rsidRDefault="00E95320" w:rsidP="00E95320">
            <w:pPr>
              <w:spacing w:after="0" w:line="240" w:lineRule="auto"/>
            </w:pPr>
          </w:p>
        </w:tc>
        <w:tc>
          <w:tcPr>
            <w:tcW w:w="236" w:type="dxa"/>
            <w:tcBorders>
              <w:top w:val="nil"/>
              <w:bottom w:val="nil"/>
              <w:right w:val="nil"/>
            </w:tcBorders>
          </w:tcPr>
          <w:p w:rsidR="00E95320" w:rsidRPr="005E2E45" w:rsidRDefault="00E95320" w:rsidP="00E95320">
            <w:pPr>
              <w:spacing w:after="0" w:line="240" w:lineRule="auto"/>
            </w:pPr>
          </w:p>
        </w:tc>
      </w:tr>
      <w:tr w:rsidR="00E95320" w:rsidRPr="005E2E45" w:rsidTr="00E95320">
        <w:trPr>
          <w:trHeight w:val="73"/>
        </w:trPr>
        <w:tc>
          <w:tcPr>
            <w:tcW w:w="250" w:type="dxa"/>
            <w:tcBorders>
              <w:top w:val="nil"/>
              <w:left w:val="nil"/>
              <w:bottom w:val="nil"/>
            </w:tcBorders>
            <w:noWrap/>
          </w:tcPr>
          <w:p w:rsidR="00E95320" w:rsidRPr="005E2E45" w:rsidRDefault="00E95320" w:rsidP="00E95320">
            <w:pPr>
              <w:spacing w:after="0" w:line="240" w:lineRule="auto"/>
            </w:pPr>
          </w:p>
        </w:tc>
        <w:tc>
          <w:tcPr>
            <w:tcW w:w="2723" w:type="dxa"/>
            <w:gridSpan w:val="3"/>
            <w:tcBorders>
              <w:top w:val="nil"/>
              <w:bottom w:val="nil"/>
            </w:tcBorders>
            <w:noWrap/>
          </w:tcPr>
          <w:p w:rsidR="00E95320" w:rsidRPr="005E2E45" w:rsidRDefault="00E95320" w:rsidP="00E95320">
            <w:pPr>
              <w:spacing w:after="0" w:line="240" w:lineRule="auto"/>
            </w:pPr>
            <w:r w:rsidRPr="005E2E45">
              <w:t> </w:t>
            </w:r>
          </w:p>
        </w:tc>
        <w:tc>
          <w:tcPr>
            <w:tcW w:w="9651" w:type="dxa"/>
            <w:gridSpan w:val="11"/>
            <w:tcBorders>
              <w:top w:val="nil"/>
              <w:bottom w:val="single" w:sz="4" w:space="0" w:color="auto"/>
            </w:tcBorders>
            <w:noWrap/>
          </w:tcPr>
          <w:p w:rsidR="00E95320" w:rsidRPr="005E2E45" w:rsidRDefault="00E95320" w:rsidP="00E95320">
            <w:pPr>
              <w:spacing w:after="0" w:line="240" w:lineRule="auto"/>
            </w:pPr>
            <w:r w:rsidRPr="005E2E45">
              <w:t> </w:t>
            </w:r>
          </w:p>
        </w:tc>
        <w:tc>
          <w:tcPr>
            <w:tcW w:w="2126" w:type="dxa"/>
            <w:tcBorders>
              <w:bottom w:val="nil"/>
              <w:right w:val="nil"/>
            </w:tcBorders>
            <w:noWrap/>
          </w:tcPr>
          <w:p w:rsidR="00E95320" w:rsidRPr="005E2E45" w:rsidRDefault="00E95320" w:rsidP="00E95320">
            <w:pPr>
              <w:spacing w:after="0" w:line="240" w:lineRule="auto"/>
            </w:pPr>
          </w:p>
        </w:tc>
        <w:tc>
          <w:tcPr>
            <w:tcW w:w="325" w:type="dxa"/>
            <w:tcBorders>
              <w:top w:val="nil"/>
              <w:left w:val="nil"/>
              <w:bottom w:val="nil"/>
            </w:tcBorders>
            <w:noWrap/>
          </w:tcPr>
          <w:p w:rsidR="00E95320" w:rsidRPr="005E2E45" w:rsidRDefault="00E95320" w:rsidP="00E95320">
            <w:pPr>
              <w:spacing w:after="0" w:line="240" w:lineRule="auto"/>
            </w:pPr>
            <w:r w:rsidRPr="005E2E45">
              <w:t xml:space="preserve">  </w:t>
            </w:r>
          </w:p>
        </w:tc>
        <w:tc>
          <w:tcPr>
            <w:tcW w:w="236" w:type="dxa"/>
            <w:tcBorders>
              <w:top w:val="nil"/>
              <w:left w:val="nil"/>
              <w:bottom w:val="nil"/>
              <w:right w:val="nil"/>
            </w:tcBorders>
          </w:tcPr>
          <w:p w:rsidR="00E95320" w:rsidRPr="005E2E45" w:rsidRDefault="00E95320" w:rsidP="00E95320">
            <w:pPr>
              <w:spacing w:after="0" w:line="240" w:lineRule="auto"/>
            </w:pPr>
          </w:p>
        </w:tc>
      </w:tr>
      <w:tr w:rsidR="00E95320" w:rsidRPr="005E2E45" w:rsidTr="00E95320">
        <w:trPr>
          <w:trHeight w:val="120"/>
        </w:trPr>
        <w:tc>
          <w:tcPr>
            <w:tcW w:w="250" w:type="dxa"/>
            <w:tcBorders>
              <w:top w:val="nil"/>
              <w:left w:val="nil"/>
              <w:bottom w:val="nil"/>
            </w:tcBorders>
            <w:noWrap/>
          </w:tcPr>
          <w:p w:rsidR="00E95320" w:rsidRPr="005E2E45" w:rsidRDefault="00E95320" w:rsidP="00E95320">
            <w:pPr>
              <w:spacing w:after="0" w:line="240" w:lineRule="auto"/>
            </w:pPr>
          </w:p>
        </w:tc>
        <w:tc>
          <w:tcPr>
            <w:tcW w:w="14500" w:type="dxa"/>
            <w:gridSpan w:val="15"/>
            <w:tcBorders>
              <w:top w:val="nil"/>
              <w:bottom w:val="single" w:sz="4" w:space="0" w:color="auto"/>
              <w:right w:val="nil"/>
            </w:tcBorders>
            <w:noWrap/>
          </w:tcPr>
          <w:p w:rsidR="00E95320" w:rsidRPr="005E2E45" w:rsidRDefault="00E95320" w:rsidP="00E95320">
            <w:pPr>
              <w:spacing w:after="0" w:line="240" w:lineRule="auto"/>
            </w:pPr>
          </w:p>
        </w:tc>
        <w:tc>
          <w:tcPr>
            <w:tcW w:w="325" w:type="dxa"/>
            <w:tcBorders>
              <w:top w:val="nil"/>
              <w:left w:val="nil"/>
              <w:bottom w:val="single" w:sz="4" w:space="0" w:color="auto"/>
            </w:tcBorders>
            <w:noWrap/>
          </w:tcPr>
          <w:p w:rsidR="00E95320" w:rsidRPr="005E2E45" w:rsidRDefault="00E95320" w:rsidP="00E95320">
            <w:pPr>
              <w:spacing w:after="0" w:line="240" w:lineRule="auto"/>
            </w:pPr>
          </w:p>
        </w:tc>
        <w:tc>
          <w:tcPr>
            <w:tcW w:w="236" w:type="dxa"/>
            <w:tcBorders>
              <w:top w:val="nil"/>
              <w:left w:val="nil"/>
              <w:bottom w:val="nil"/>
              <w:right w:val="nil"/>
            </w:tcBorders>
          </w:tcPr>
          <w:p w:rsidR="00E95320" w:rsidRPr="005E2E45" w:rsidRDefault="00E95320" w:rsidP="00E95320">
            <w:pPr>
              <w:spacing w:after="0" w:line="240" w:lineRule="auto"/>
            </w:pPr>
          </w:p>
        </w:tc>
      </w:tr>
    </w:tbl>
    <w:p w:rsidR="00E95320" w:rsidRDefault="00E95320" w:rsidP="00E95320">
      <w:pPr>
        <w:jc w:val="center"/>
        <w:rPr>
          <w:rFonts w:ascii="Times New Roman" w:hAnsi="Times New Roman"/>
          <w:b/>
          <w:sz w:val="24"/>
          <w:szCs w:val="24"/>
        </w:rPr>
      </w:pPr>
    </w:p>
    <w:p w:rsidR="00E95320" w:rsidRPr="006F3B1B" w:rsidRDefault="00E95320" w:rsidP="00E95320">
      <w:pPr>
        <w:jc w:val="center"/>
        <w:rPr>
          <w:rFonts w:ascii="Arial" w:hAnsi="Arial" w:cs="Arial"/>
          <w:sz w:val="24"/>
          <w:szCs w:val="24"/>
        </w:rPr>
      </w:pPr>
      <w:r w:rsidRPr="006F3B1B">
        <w:rPr>
          <w:rFonts w:ascii="Times New Roman" w:hAnsi="Times New Roman"/>
          <w:b/>
          <w:sz w:val="24"/>
          <w:szCs w:val="24"/>
        </w:rPr>
        <w:t>Примерное содержание совместной образовательной деятельности по формированию элементарных математических представлений</w:t>
      </w:r>
      <w:r w:rsidRPr="00BE7B42">
        <w:rPr>
          <w:rFonts w:ascii="Times New Roman" w:eastAsia="Calibri" w:hAnsi="Times New Roman"/>
          <w:b/>
          <w:sz w:val="24"/>
          <w:szCs w:val="24"/>
        </w:rPr>
        <w:t xml:space="preserve"> </w:t>
      </w:r>
      <w:r w:rsidRPr="00BE7B42">
        <w:rPr>
          <w:rFonts w:ascii="Times New Roman" w:hAnsi="Times New Roman"/>
          <w:b/>
          <w:sz w:val="24"/>
          <w:szCs w:val="24"/>
        </w:rPr>
        <w:t xml:space="preserve">(вариант </w:t>
      </w:r>
      <w:r>
        <w:rPr>
          <w:rFonts w:ascii="Times New Roman" w:hAnsi="Times New Roman"/>
          <w:b/>
          <w:sz w:val="24"/>
          <w:szCs w:val="24"/>
        </w:rPr>
        <w:t>2</w:t>
      </w:r>
      <w:r w:rsidRPr="00BE7B42">
        <w:rPr>
          <w:rFonts w:ascii="Times New Roman" w:hAnsi="Times New Roman"/>
          <w:b/>
          <w:sz w:val="24"/>
          <w:szCs w:val="24"/>
        </w:rPr>
        <w:t>)</w:t>
      </w:r>
    </w:p>
    <w:p w:rsidR="00E95320" w:rsidRPr="008260D8" w:rsidRDefault="00E95320" w:rsidP="00E95320">
      <w:pPr>
        <w:spacing w:after="0" w:line="240" w:lineRule="auto"/>
        <w:rPr>
          <w:rFonts w:ascii="Times New Roman" w:hAnsi="Times New Roman"/>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864"/>
        <w:gridCol w:w="4056"/>
        <w:gridCol w:w="3338"/>
      </w:tblGrid>
      <w:tr w:rsidR="00E95320" w:rsidRPr="008260D8" w:rsidTr="00E95320">
        <w:trPr>
          <w:trHeight w:val="557"/>
        </w:trPr>
        <w:tc>
          <w:tcPr>
            <w:tcW w:w="14786" w:type="dxa"/>
            <w:gridSpan w:val="4"/>
            <w:vAlign w:val="center"/>
          </w:tcPr>
          <w:p w:rsidR="00E95320" w:rsidRPr="00A71ED4" w:rsidRDefault="00E95320" w:rsidP="00E95320">
            <w:pPr>
              <w:spacing w:after="0" w:line="240" w:lineRule="auto"/>
              <w:jc w:val="center"/>
              <w:rPr>
                <w:rFonts w:ascii="Times New Roman" w:hAnsi="Times New Roman"/>
                <w:b/>
                <w:sz w:val="24"/>
                <w:szCs w:val="24"/>
              </w:rPr>
            </w:pPr>
            <w:r w:rsidRPr="00A71ED4">
              <w:rPr>
                <w:rFonts w:ascii="Times New Roman" w:hAnsi="Times New Roman"/>
                <w:b/>
                <w:sz w:val="24"/>
                <w:szCs w:val="24"/>
              </w:rPr>
              <w:t>Первая младшая группа, ранний возраст (2 - 3 года)</w:t>
            </w:r>
          </w:p>
        </w:tc>
      </w:tr>
      <w:tr w:rsidR="00E95320" w:rsidRPr="008260D8" w:rsidTr="00E95320">
        <w:trPr>
          <w:trHeight w:val="704"/>
        </w:trPr>
        <w:tc>
          <w:tcPr>
            <w:tcW w:w="3528" w:type="dxa"/>
            <w:vMerge w:val="restart"/>
            <w:vAlign w:val="center"/>
          </w:tcPr>
          <w:p w:rsidR="00E95320" w:rsidRPr="00EC07B3" w:rsidRDefault="00E95320" w:rsidP="00E95320">
            <w:pPr>
              <w:spacing w:after="0" w:line="240" w:lineRule="auto"/>
              <w:rPr>
                <w:rFonts w:ascii="Times New Roman" w:hAnsi="Times New Roman"/>
                <w:b/>
              </w:rPr>
            </w:pPr>
            <w:r w:rsidRPr="00EC07B3">
              <w:rPr>
                <w:rFonts w:ascii="Times New Roman" w:hAnsi="Times New Roman"/>
                <w:b/>
              </w:rPr>
              <w:t xml:space="preserve">Цель: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представлений об объектах окружающего мира (форма, цвет, размер, материал)</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 xml:space="preserve">Задача: </w:t>
            </w:r>
          </w:p>
          <w:p w:rsidR="00E95320" w:rsidRPr="00EC07B3" w:rsidRDefault="00E95320" w:rsidP="00E95320">
            <w:pPr>
              <w:spacing w:after="0" w:line="240" w:lineRule="auto"/>
              <w:rPr>
                <w:rFonts w:ascii="Times New Roman" w:hAnsi="Times New Roman"/>
              </w:rPr>
            </w:pPr>
          </w:p>
          <w:p w:rsidR="00E95320" w:rsidRPr="00EC07B3" w:rsidRDefault="00E95320" w:rsidP="00E95320">
            <w:pPr>
              <w:rPr>
                <w:rFonts w:ascii="Times New Roman" w:hAnsi="Times New Roman"/>
                <w:b/>
              </w:rPr>
            </w:pPr>
            <w:r w:rsidRPr="00EC07B3">
              <w:rPr>
                <w:rFonts w:ascii="Times New Roman" w:hAnsi="Times New Roman"/>
              </w:rPr>
              <w:t>обеспечение психолого - педагогической поддержки для формирования элементарных математических представлений</w:t>
            </w:r>
          </w:p>
        </w:tc>
        <w:tc>
          <w:tcPr>
            <w:tcW w:w="3864"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Направление деятельности</w:t>
            </w:r>
          </w:p>
        </w:tc>
        <w:tc>
          <w:tcPr>
            <w:tcW w:w="4056"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tc>
        <w:tc>
          <w:tcPr>
            <w:tcW w:w="3338"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Целевые ориентиры</w:t>
            </w:r>
          </w:p>
        </w:tc>
      </w:tr>
      <w:tr w:rsidR="00E95320" w:rsidRPr="008260D8" w:rsidTr="00E95320">
        <w:trPr>
          <w:trHeight w:val="5560"/>
        </w:trPr>
        <w:tc>
          <w:tcPr>
            <w:tcW w:w="3528" w:type="dxa"/>
            <w:vMerge/>
          </w:tcPr>
          <w:p w:rsidR="00E95320" w:rsidRPr="00EC07B3" w:rsidRDefault="00E95320" w:rsidP="00E95320">
            <w:pPr>
              <w:spacing w:after="0" w:line="240" w:lineRule="auto"/>
              <w:rPr>
                <w:rFonts w:ascii="Times New Roman" w:hAnsi="Times New Roman"/>
              </w:rPr>
            </w:pPr>
          </w:p>
        </w:tc>
        <w:tc>
          <w:tcPr>
            <w:tcW w:w="3864" w:type="dxa"/>
          </w:tcPr>
          <w:p w:rsidR="00E95320" w:rsidRPr="00EC07B3" w:rsidRDefault="00E95320" w:rsidP="00E95320">
            <w:pPr>
              <w:spacing w:after="0" w:line="240" w:lineRule="auto"/>
              <w:rPr>
                <w:rFonts w:ascii="Times New Roman" w:hAnsi="Times New Roman"/>
                <w:b/>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группы однородных предметов;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различение количества предметов (один - много).</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предметы контрастных размеров (больший - меньший)</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различение предметов по форме (кубик, шар, кирпичик)</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освоение окружающего пространства: группа, участок, спальня, игровая и т.д.</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4056"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рассматривание;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наблюдение;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игра - экспериментирование;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развивающая игра;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экскурсия;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ситуативный разговор;</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беседа;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проблемная ситуация;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сенсорный и интеллектуальный </w:t>
            </w:r>
          </w:p>
          <w:p w:rsidR="00E95320" w:rsidRPr="00EC07B3" w:rsidRDefault="00E95320" w:rsidP="00E95320">
            <w:pPr>
              <w:spacing w:after="0" w:line="240" w:lineRule="auto"/>
              <w:rPr>
                <w:rFonts w:ascii="Times New Roman" w:hAnsi="Times New Roman"/>
              </w:rPr>
            </w:pPr>
            <w:r w:rsidRPr="00EC07B3">
              <w:rPr>
                <w:rFonts w:ascii="Times New Roman" w:hAnsi="Times New Roman"/>
              </w:rPr>
              <w:t>тренинги.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3338"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интересуется окружающими предметами и активно действует с ними;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стремится проявлять настойчивость, действуя с предметами контрастных размеров.</w:t>
            </w:r>
          </w:p>
        </w:tc>
      </w:tr>
    </w:tbl>
    <w:p w:rsidR="00E95320" w:rsidRDefault="00E95320" w:rsidP="00E95320"/>
    <w:p w:rsidR="00E95320" w:rsidRDefault="00E95320" w:rsidP="00E95320"/>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864"/>
        <w:gridCol w:w="4056"/>
        <w:gridCol w:w="3338"/>
      </w:tblGrid>
      <w:tr w:rsidR="00E95320" w:rsidRPr="008260D8" w:rsidTr="00E95320">
        <w:trPr>
          <w:trHeight w:val="524"/>
        </w:trPr>
        <w:tc>
          <w:tcPr>
            <w:tcW w:w="14786" w:type="dxa"/>
            <w:gridSpan w:val="4"/>
            <w:vAlign w:val="center"/>
          </w:tcPr>
          <w:p w:rsidR="00E95320" w:rsidRPr="00A71ED4" w:rsidRDefault="00E95320" w:rsidP="00E95320">
            <w:pPr>
              <w:spacing w:after="0" w:line="240" w:lineRule="auto"/>
              <w:jc w:val="center"/>
              <w:rPr>
                <w:rFonts w:ascii="Times New Roman" w:hAnsi="Times New Roman"/>
                <w:b/>
                <w:sz w:val="24"/>
                <w:szCs w:val="24"/>
              </w:rPr>
            </w:pPr>
            <w:r w:rsidRPr="00A71ED4">
              <w:rPr>
                <w:rFonts w:ascii="Times New Roman" w:hAnsi="Times New Roman"/>
                <w:b/>
                <w:sz w:val="24"/>
                <w:szCs w:val="24"/>
              </w:rPr>
              <w:lastRenderedPageBreak/>
              <w:t>Вторая младшая группа, дошкольный возраст (3 - 4 года)</w:t>
            </w:r>
          </w:p>
        </w:tc>
      </w:tr>
      <w:tr w:rsidR="00E95320" w:rsidRPr="008260D8" w:rsidTr="00E95320">
        <w:trPr>
          <w:trHeight w:val="524"/>
        </w:trPr>
        <w:tc>
          <w:tcPr>
            <w:tcW w:w="3528" w:type="dxa"/>
            <w:vMerge w:val="restart"/>
            <w:vAlign w:val="center"/>
          </w:tcPr>
          <w:p w:rsidR="00E95320" w:rsidRPr="00EC07B3" w:rsidRDefault="00E95320" w:rsidP="00E95320">
            <w:pPr>
              <w:spacing w:after="0" w:line="240" w:lineRule="auto"/>
              <w:rPr>
                <w:rFonts w:ascii="Times New Roman" w:hAnsi="Times New Roman"/>
              </w:rPr>
            </w:pPr>
            <w:r w:rsidRPr="00EC07B3">
              <w:rPr>
                <w:rFonts w:ascii="Times New Roman" w:hAnsi="Times New Roman"/>
                <w:b/>
              </w:rPr>
              <w:t>Цель</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элементарных математических представлений по разделам: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во времени.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b/>
              </w:rPr>
              <w:t>Задача</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rPr>
                <w:rFonts w:ascii="Times New Roman" w:hAnsi="Times New Roman"/>
                <w:b/>
              </w:rPr>
            </w:pPr>
            <w:r w:rsidRPr="00EC07B3">
              <w:rPr>
                <w:rFonts w:ascii="Times New Roman" w:hAnsi="Times New Roman"/>
              </w:rPr>
              <w:t>обеспечение психолого - педагогической поддержки для формирования элементарных математических представлений</w:t>
            </w:r>
          </w:p>
        </w:tc>
        <w:tc>
          <w:tcPr>
            <w:tcW w:w="3864"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Направление деятельности</w:t>
            </w:r>
          </w:p>
        </w:tc>
        <w:tc>
          <w:tcPr>
            <w:tcW w:w="4056"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tc>
        <w:tc>
          <w:tcPr>
            <w:tcW w:w="3338"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Целевые ориентиры</w:t>
            </w:r>
          </w:p>
        </w:tc>
      </w:tr>
      <w:tr w:rsidR="00E95320" w:rsidRPr="008260D8" w:rsidTr="00E95320">
        <w:trPr>
          <w:trHeight w:val="524"/>
        </w:trPr>
        <w:tc>
          <w:tcPr>
            <w:tcW w:w="3528" w:type="dxa"/>
            <w:vMerge/>
          </w:tcPr>
          <w:p w:rsidR="00E95320" w:rsidRPr="00EC07B3" w:rsidRDefault="00E95320" w:rsidP="00E95320">
            <w:pPr>
              <w:spacing w:after="0" w:line="240" w:lineRule="auto"/>
              <w:rPr>
                <w:rFonts w:ascii="Times New Roman" w:hAnsi="Times New Roman"/>
              </w:rPr>
            </w:pPr>
          </w:p>
        </w:tc>
        <w:tc>
          <w:tcPr>
            <w:tcW w:w="3864" w:type="dxa"/>
          </w:tcPr>
          <w:p w:rsidR="00E95320" w:rsidRPr="00EC07B3" w:rsidRDefault="00E95320" w:rsidP="00E95320">
            <w:pPr>
              <w:spacing w:after="0" w:line="240" w:lineRule="auto"/>
              <w:rPr>
                <w:rFonts w:ascii="Times New Roman" w:hAnsi="Times New Roman"/>
                <w:b/>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признаки предметов;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группы однородных предметов;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различение понятий много, один, по одному и т.д.;</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групп предметов.</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контрастных и одинаковых предметов;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обозначение результатов сравнений</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 xml:space="preserve">- </w:t>
            </w:r>
            <w:r w:rsidRPr="00EC07B3">
              <w:rPr>
                <w:rFonts w:ascii="Times New Roman" w:hAnsi="Times New Roman"/>
              </w:rPr>
              <w:t>геометрические фигуры - круг, квадрат, треугольник;</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обследование форм геометрических фигур.</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различение пространственных направлений (вверху - внизу, справа - слева).</w:t>
            </w:r>
          </w:p>
          <w:p w:rsidR="00E95320" w:rsidRPr="00EC07B3" w:rsidRDefault="00E95320" w:rsidP="00E95320">
            <w:pPr>
              <w:spacing w:after="0" w:line="240" w:lineRule="auto"/>
              <w:jc w:val="right"/>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контрастные части суток (день - ночь, утро - вечер).</w:t>
            </w:r>
          </w:p>
          <w:p w:rsidR="00E95320" w:rsidRPr="00EC07B3" w:rsidRDefault="00E95320" w:rsidP="00E95320">
            <w:pPr>
              <w:spacing w:after="0" w:line="240" w:lineRule="auto"/>
              <w:rPr>
                <w:rFonts w:ascii="Times New Roman" w:hAnsi="Times New Roman"/>
              </w:rPr>
            </w:pPr>
          </w:p>
        </w:tc>
        <w:tc>
          <w:tcPr>
            <w:tcW w:w="4056"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рассматривание;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наблюдение;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игра - экспериментирование;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развивающая игра;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экскурсия;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ситуативный разговор;</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беседа;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проблемная ситуация;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сенсорный и интеллектуальный </w:t>
            </w:r>
          </w:p>
          <w:p w:rsidR="00E95320" w:rsidRPr="00EC07B3" w:rsidRDefault="00E95320" w:rsidP="00E95320">
            <w:pPr>
              <w:spacing w:after="0" w:line="240" w:lineRule="auto"/>
              <w:rPr>
                <w:rFonts w:ascii="Times New Roman" w:hAnsi="Times New Roman"/>
              </w:rPr>
            </w:pPr>
            <w:r w:rsidRPr="00EC07B3">
              <w:rPr>
                <w:rFonts w:ascii="Times New Roman" w:hAnsi="Times New Roman"/>
              </w:rPr>
              <w:t>тренинги.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3338"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различает основные понятия;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сравнивает группы предметов;</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различает простейшие геометрические фигуры;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ориентируется в пространстве и времени;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интересуется окружающими предметами и действует с ними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r>
    </w:tbl>
    <w:p w:rsidR="00E95320" w:rsidRDefault="00E95320" w:rsidP="00E95320"/>
    <w:p w:rsidR="00E95320" w:rsidRDefault="00E95320" w:rsidP="00E95320">
      <w:r>
        <w:br w:type="page"/>
      </w: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864"/>
        <w:gridCol w:w="4056"/>
        <w:gridCol w:w="3338"/>
      </w:tblGrid>
      <w:tr w:rsidR="00E95320" w:rsidRPr="009B0D44" w:rsidTr="00E95320">
        <w:trPr>
          <w:trHeight w:val="524"/>
        </w:trPr>
        <w:tc>
          <w:tcPr>
            <w:tcW w:w="14786" w:type="dxa"/>
            <w:gridSpan w:val="4"/>
            <w:vAlign w:val="center"/>
          </w:tcPr>
          <w:p w:rsidR="00E95320" w:rsidRPr="00A71ED4" w:rsidRDefault="00E95320" w:rsidP="00E95320">
            <w:pPr>
              <w:spacing w:after="0" w:line="240" w:lineRule="auto"/>
              <w:jc w:val="center"/>
              <w:rPr>
                <w:rFonts w:ascii="Times New Roman" w:hAnsi="Times New Roman"/>
                <w:b/>
                <w:sz w:val="24"/>
                <w:szCs w:val="24"/>
              </w:rPr>
            </w:pPr>
            <w:r w:rsidRPr="00A71ED4">
              <w:rPr>
                <w:rFonts w:ascii="Times New Roman" w:hAnsi="Times New Roman"/>
                <w:b/>
                <w:sz w:val="24"/>
                <w:szCs w:val="24"/>
              </w:rPr>
              <w:lastRenderedPageBreak/>
              <w:t>Средняя группа, дошкольный возраст (4 - 5 лет)</w:t>
            </w:r>
          </w:p>
        </w:tc>
      </w:tr>
      <w:tr w:rsidR="00E95320" w:rsidRPr="009B0D44" w:rsidTr="00E95320">
        <w:trPr>
          <w:trHeight w:val="524"/>
        </w:trPr>
        <w:tc>
          <w:tcPr>
            <w:tcW w:w="3528" w:type="dxa"/>
            <w:vMerge w:val="restart"/>
            <w:vAlign w:val="center"/>
          </w:tcPr>
          <w:p w:rsidR="00E95320" w:rsidRPr="00EC07B3" w:rsidRDefault="00E95320" w:rsidP="00E95320">
            <w:pPr>
              <w:spacing w:after="0" w:line="240" w:lineRule="auto"/>
              <w:rPr>
                <w:rFonts w:ascii="Times New Roman" w:hAnsi="Times New Roman"/>
              </w:rPr>
            </w:pPr>
            <w:r w:rsidRPr="00EC07B3">
              <w:rPr>
                <w:rFonts w:ascii="Times New Roman" w:hAnsi="Times New Roman"/>
                <w:b/>
              </w:rPr>
              <w:t>Цель</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элементарных математических представлений по разделам: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Задача</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rPr>
                <w:rFonts w:ascii="Times New Roman" w:hAnsi="Times New Roman"/>
                <w:b/>
              </w:rPr>
            </w:pPr>
            <w:r w:rsidRPr="00EC07B3">
              <w:rPr>
                <w:rFonts w:ascii="Times New Roman" w:hAnsi="Times New Roman"/>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Направление деятельности</w:t>
            </w:r>
          </w:p>
        </w:tc>
        <w:tc>
          <w:tcPr>
            <w:tcW w:w="4056"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tc>
        <w:tc>
          <w:tcPr>
            <w:tcW w:w="3338"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Целевые ориентиры</w:t>
            </w:r>
          </w:p>
        </w:tc>
      </w:tr>
      <w:tr w:rsidR="00E95320" w:rsidRPr="009B0D44" w:rsidTr="00E95320">
        <w:tc>
          <w:tcPr>
            <w:tcW w:w="3528" w:type="dxa"/>
            <w:vMerge/>
          </w:tcPr>
          <w:p w:rsidR="00E95320" w:rsidRPr="00EC07B3" w:rsidRDefault="00E95320" w:rsidP="00E95320">
            <w:pPr>
              <w:spacing w:after="0" w:line="240" w:lineRule="auto"/>
              <w:rPr>
                <w:rFonts w:ascii="Times New Roman" w:hAnsi="Times New Roman"/>
              </w:rPr>
            </w:pPr>
          </w:p>
        </w:tc>
        <w:tc>
          <w:tcPr>
            <w:tcW w:w="3864" w:type="dxa"/>
          </w:tcPr>
          <w:p w:rsidR="00E95320" w:rsidRPr="00EC07B3" w:rsidRDefault="00E95320" w:rsidP="00E95320">
            <w:pPr>
              <w:spacing w:after="0" w:line="240" w:lineRule="auto"/>
              <w:rPr>
                <w:rFonts w:ascii="Times New Roman" w:hAnsi="Times New Roman"/>
                <w:b/>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Количество и счет</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представление о множестве;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предметы разного цвета, размера, формы;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счет до 5;</w:t>
            </w:r>
          </w:p>
          <w:p w:rsidR="00E95320" w:rsidRPr="00EC07B3" w:rsidRDefault="00E95320" w:rsidP="00E95320">
            <w:pPr>
              <w:spacing w:after="0" w:line="240" w:lineRule="auto"/>
              <w:rPr>
                <w:rFonts w:ascii="Times New Roman" w:hAnsi="Times New Roman"/>
              </w:rPr>
            </w:pPr>
            <w:r w:rsidRPr="00EC07B3">
              <w:rPr>
                <w:rFonts w:ascii="Times New Roman" w:hAnsi="Times New Roman"/>
              </w:rPr>
              <w:t>- числительные по порядку;</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двух групп предметов, именуемых числами;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равенство и неравенство;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отсчитывание предметов.</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предметов по величине, толщине;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размерные отношения между 3 - 5 предметами разной длины;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убывание, нарастание величины</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геометрические фигуры круг, квадрат, треугольник, шар, куб, прямоугольник.</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пространственные отношения - далеко - близко.</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вчера, сегодня, завтра.</w:t>
            </w:r>
          </w:p>
          <w:p w:rsidR="00E95320" w:rsidRPr="00EC07B3" w:rsidRDefault="00E95320" w:rsidP="00E95320">
            <w:pPr>
              <w:spacing w:after="0" w:line="240" w:lineRule="auto"/>
              <w:rPr>
                <w:rFonts w:ascii="Times New Roman" w:hAnsi="Times New Roman"/>
              </w:rPr>
            </w:pPr>
          </w:p>
        </w:tc>
        <w:tc>
          <w:tcPr>
            <w:tcW w:w="4056"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рассматривание;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наблюдение;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игра - экспериментирование;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развивающая игра;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экскурсия;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ситуативный разговор;</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беседа;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проблемная ситуация;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сенсорный и интеллектуальный </w:t>
            </w:r>
          </w:p>
          <w:p w:rsidR="00E95320" w:rsidRPr="00EC07B3" w:rsidRDefault="00E95320" w:rsidP="00E95320">
            <w:pPr>
              <w:spacing w:after="0" w:line="240" w:lineRule="auto"/>
              <w:rPr>
                <w:rFonts w:ascii="Times New Roman" w:hAnsi="Times New Roman"/>
              </w:rPr>
            </w:pPr>
            <w:r w:rsidRPr="00EC07B3">
              <w:rPr>
                <w:rFonts w:ascii="Times New Roman" w:hAnsi="Times New Roman"/>
              </w:rPr>
              <w:t>тренинги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3338"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считает до 5;</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владеет представлениями множества;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сравнивает предметы двух групп;</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различает геометрические фигуры;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ориентируется в пространстве и времени по пройденному содержанию;</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проявляет интерес и инициативу в совместной деятельности.</w:t>
            </w:r>
          </w:p>
          <w:p w:rsidR="00E95320" w:rsidRPr="00EC07B3" w:rsidRDefault="00E95320" w:rsidP="00E95320">
            <w:pPr>
              <w:spacing w:after="0" w:line="240" w:lineRule="auto"/>
              <w:rPr>
                <w:rFonts w:ascii="Times New Roman" w:hAnsi="Times New Roman"/>
              </w:rPr>
            </w:pPr>
          </w:p>
        </w:tc>
      </w:tr>
      <w:tr w:rsidR="00E95320" w:rsidRPr="009B0D44" w:rsidTr="00E95320">
        <w:trPr>
          <w:trHeight w:val="519"/>
        </w:trPr>
        <w:tc>
          <w:tcPr>
            <w:tcW w:w="14786" w:type="dxa"/>
            <w:gridSpan w:val="4"/>
            <w:vAlign w:val="center"/>
          </w:tcPr>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Pr="001B69C0" w:rsidRDefault="00E95320" w:rsidP="00E95320">
            <w:pPr>
              <w:spacing w:after="0" w:line="240" w:lineRule="auto"/>
              <w:jc w:val="center"/>
              <w:rPr>
                <w:rFonts w:ascii="Times New Roman" w:hAnsi="Times New Roman"/>
                <w:b/>
                <w:sz w:val="24"/>
                <w:szCs w:val="24"/>
              </w:rPr>
            </w:pPr>
            <w:r w:rsidRPr="001B69C0">
              <w:rPr>
                <w:rFonts w:ascii="Times New Roman" w:hAnsi="Times New Roman"/>
                <w:b/>
                <w:sz w:val="24"/>
                <w:szCs w:val="24"/>
              </w:rPr>
              <w:lastRenderedPageBreak/>
              <w:t>Старшая группа, дошкольный возраст (5 - 6 лет)</w:t>
            </w:r>
          </w:p>
        </w:tc>
      </w:tr>
      <w:tr w:rsidR="00E95320" w:rsidRPr="009B0D44" w:rsidTr="00E95320">
        <w:trPr>
          <w:trHeight w:val="541"/>
        </w:trPr>
        <w:tc>
          <w:tcPr>
            <w:tcW w:w="3528" w:type="dxa"/>
            <w:vMerge w:val="restart"/>
            <w:vAlign w:val="center"/>
          </w:tcPr>
          <w:p w:rsidR="00E95320" w:rsidRPr="00EC07B3" w:rsidRDefault="00E95320" w:rsidP="00E95320">
            <w:pPr>
              <w:spacing w:after="0" w:line="240" w:lineRule="auto"/>
              <w:rPr>
                <w:rFonts w:ascii="Times New Roman" w:hAnsi="Times New Roman"/>
              </w:rPr>
            </w:pPr>
            <w:r w:rsidRPr="00EC07B3">
              <w:rPr>
                <w:rFonts w:ascii="Times New Roman" w:hAnsi="Times New Roman"/>
                <w:b/>
              </w:rPr>
              <w:lastRenderedPageBreak/>
              <w:t>Цель</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элементарных математических представлений по разделам: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Задача</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rPr>
                <w:rFonts w:ascii="Times New Roman" w:hAnsi="Times New Roman"/>
                <w:b/>
              </w:rPr>
            </w:pPr>
            <w:r w:rsidRPr="00EC07B3">
              <w:rPr>
                <w:rFonts w:ascii="Times New Roman" w:hAnsi="Times New Roman"/>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Направление деятельности</w:t>
            </w:r>
          </w:p>
        </w:tc>
        <w:tc>
          <w:tcPr>
            <w:tcW w:w="4056"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tc>
        <w:tc>
          <w:tcPr>
            <w:tcW w:w="3338"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Целевые ориентиры</w:t>
            </w:r>
          </w:p>
        </w:tc>
      </w:tr>
      <w:tr w:rsidR="00E95320" w:rsidRPr="009B0D44" w:rsidTr="00E95320">
        <w:trPr>
          <w:trHeight w:val="7422"/>
        </w:trPr>
        <w:tc>
          <w:tcPr>
            <w:tcW w:w="3528" w:type="dxa"/>
            <w:vMerge/>
          </w:tcPr>
          <w:p w:rsidR="00E95320" w:rsidRPr="00EC07B3" w:rsidRDefault="00E95320" w:rsidP="00E95320">
            <w:pPr>
              <w:spacing w:after="0" w:line="240" w:lineRule="auto"/>
              <w:rPr>
                <w:rFonts w:ascii="Times New Roman" w:hAnsi="Times New Roman"/>
              </w:rPr>
            </w:pPr>
          </w:p>
        </w:tc>
        <w:tc>
          <w:tcPr>
            <w:tcW w:w="3864" w:type="dxa"/>
          </w:tcPr>
          <w:p w:rsidR="00E95320" w:rsidRPr="00EC07B3" w:rsidRDefault="00E95320" w:rsidP="00E95320">
            <w:pPr>
              <w:spacing w:after="0" w:line="240" w:lineRule="auto"/>
              <w:rPr>
                <w:rFonts w:ascii="Times New Roman" w:hAnsi="Times New Roman"/>
                <w:b/>
              </w:rPr>
            </w:pPr>
            <w:r w:rsidRPr="00EC07B3">
              <w:rPr>
                <w:rFonts w:ascii="Times New Roman" w:hAnsi="Times New Roman"/>
                <w:b/>
              </w:rPr>
              <w:t xml:space="preserve">Количество </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 xml:space="preserve">- </w:t>
            </w:r>
            <w:r w:rsidRPr="00EC07B3">
              <w:rPr>
                <w:rFonts w:ascii="Times New Roman" w:hAnsi="Times New Roman"/>
              </w:rPr>
              <w:t>разбивать множество на части и воссоединять их;</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счет до 10 (на наглядной основе);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рядом стоящих чисел в пределе 10;</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считать предметы;</w:t>
            </w:r>
          </w:p>
          <w:p w:rsidR="00E95320" w:rsidRPr="00EC07B3" w:rsidRDefault="00E95320" w:rsidP="00E95320">
            <w:pPr>
              <w:spacing w:after="0" w:line="240" w:lineRule="auto"/>
              <w:rPr>
                <w:rFonts w:ascii="Times New Roman" w:hAnsi="Times New Roman"/>
              </w:rPr>
            </w:pPr>
            <w:r w:rsidRPr="00EC07B3">
              <w:rPr>
                <w:rFonts w:ascii="Times New Roman" w:hAnsi="Times New Roman"/>
              </w:rPr>
              <w:t>познакомиться с цифрами от 0 до 9;</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порядковый счет в пределах 10;</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количественный состав числа;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сравнение целого и части. </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 xml:space="preserve">- </w:t>
            </w:r>
            <w:r w:rsidRPr="00EC07B3">
              <w:rPr>
                <w:rFonts w:ascii="Times New Roman" w:hAnsi="Times New Roman"/>
              </w:rPr>
              <w:t>длина, высота, ширина</w:t>
            </w:r>
            <w:r w:rsidRPr="00EC07B3">
              <w:rPr>
                <w:rFonts w:ascii="Times New Roman" w:hAnsi="Times New Roman"/>
                <w:b/>
              </w:rPr>
              <w:t xml:space="preserve"> </w:t>
            </w:r>
            <w:r w:rsidRPr="00EC07B3">
              <w:rPr>
                <w:rFonts w:ascii="Times New Roman" w:hAnsi="Times New Roman"/>
              </w:rPr>
              <w:t>предметов от 5 до 10;</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сравнение двух предметов по величине.</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овал, его сравнение с кругом и прямоугольником;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анализ предметов по форме.</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смысл пространственных отношений (между, рядом, около);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направления движения;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на листе бумаги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сутки;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последовательность событий.</w:t>
            </w:r>
          </w:p>
        </w:tc>
        <w:tc>
          <w:tcPr>
            <w:tcW w:w="4056"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проектная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конструирование;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экспериментирование;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развивающие игры, викторины;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интеллектуальная эстафета;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наблюдение;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проблемные ситуации;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беседы;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интегрированная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игровое моделирование.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3338"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ориентируется в содержании программных эталонов по количеству, величине, форме, ориентируется в пространстве и времени;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владеет способами познавательно - исследовательской деятельности;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активно взаимодействует со сверстниками и взрослыми.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r>
      <w:tr w:rsidR="00E95320" w:rsidRPr="009B0D44" w:rsidTr="00E95320">
        <w:trPr>
          <w:trHeight w:val="519"/>
        </w:trPr>
        <w:tc>
          <w:tcPr>
            <w:tcW w:w="14786" w:type="dxa"/>
            <w:gridSpan w:val="4"/>
            <w:vAlign w:val="center"/>
          </w:tcPr>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Default="00E95320" w:rsidP="00E95320">
            <w:pPr>
              <w:spacing w:after="0" w:line="240" w:lineRule="auto"/>
              <w:jc w:val="center"/>
              <w:rPr>
                <w:rFonts w:ascii="Times New Roman" w:hAnsi="Times New Roman"/>
                <w:b/>
                <w:sz w:val="24"/>
                <w:szCs w:val="24"/>
              </w:rPr>
            </w:pPr>
          </w:p>
          <w:p w:rsidR="00E95320" w:rsidRPr="0048791C" w:rsidRDefault="00E95320" w:rsidP="00E95320">
            <w:pPr>
              <w:spacing w:after="0" w:line="240" w:lineRule="auto"/>
              <w:jc w:val="center"/>
              <w:rPr>
                <w:rFonts w:ascii="Times New Roman" w:hAnsi="Times New Roman"/>
                <w:b/>
                <w:sz w:val="24"/>
                <w:szCs w:val="24"/>
              </w:rPr>
            </w:pPr>
            <w:r w:rsidRPr="0048791C">
              <w:rPr>
                <w:rFonts w:ascii="Times New Roman" w:hAnsi="Times New Roman"/>
                <w:b/>
                <w:sz w:val="24"/>
                <w:szCs w:val="24"/>
              </w:rPr>
              <w:lastRenderedPageBreak/>
              <w:t>Подготовительная группа, дошкольный возраст (6 -7 лет)</w:t>
            </w:r>
          </w:p>
        </w:tc>
      </w:tr>
      <w:tr w:rsidR="00E95320" w:rsidRPr="009B0D44" w:rsidTr="00E95320">
        <w:trPr>
          <w:trHeight w:val="541"/>
        </w:trPr>
        <w:tc>
          <w:tcPr>
            <w:tcW w:w="3528" w:type="dxa"/>
            <w:vMerge w:val="restart"/>
            <w:vAlign w:val="center"/>
          </w:tcPr>
          <w:p w:rsidR="00E95320" w:rsidRPr="00EC07B3" w:rsidRDefault="00E95320" w:rsidP="00E95320">
            <w:pPr>
              <w:spacing w:after="0" w:line="240" w:lineRule="auto"/>
              <w:rPr>
                <w:rFonts w:ascii="Times New Roman" w:hAnsi="Times New Roman"/>
              </w:rPr>
            </w:pPr>
            <w:r w:rsidRPr="00EC07B3">
              <w:rPr>
                <w:rFonts w:ascii="Times New Roman" w:hAnsi="Times New Roman"/>
                <w:b/>
              </w:rPr>
              <w:lastRenderedPageBreak/>
              <w:t>Цель</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элементарных математических представлений по разделам: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количество;</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r w:rsidRPr="00EC07B3">
              <w:rPr>
                <w:rFonts w:ascii="Times New Roman" w:hAnsi="Times New Roman"/>
                <w:b/>
              </w:rPr>
              <w:t>Задача</w:t>
            </w:r>
            <w:r w:rsidRPr="00EC07B3">
              <w:rPr>
                <w:rFonts w:ascii="Times New Roman" w:hAnsi="Times New Roman"/>
              </w:rPr>
              <w:t xml:space="preserve">: </w:t>
            </w:r>
          </w:p>
          <w:p w:rsidR="00E95320" w:rsidRPr="00EC07B3" w:rsidRDefault="00E95320" w:rsidP="00E95320">
            <w:pPr>
              <w:spacing w:after="0" w:line="240" w:lineRule="auto"/>
              <w:rPr>
                <w:rFonts w:ascii="Times New Roman" w:hAnsi="Times New Roman"/>
              </w:rPr>
            </w:pPr>
          </w:p>
          <w:p w:rsidR="00E95320" w:rsidRPr="00EC07B3" w:rsidRDefault="00E95320" w:rsidP="00E95320">
            <w:pPr>
              <w:rPr>
                <w:rFonts w:ascii="Times New Roman" w:hAnsi="Times New Roman"/>
                <w:b/>
              </w:rPr>
            </w:pPr>
            <w:r w:rsidRPr="00EC07B3">
              <w:rPr>
                <w:rFonts w:ascii="Times New Roman" w:hAnsi="Times New Roman"/>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Направление деятельности</w:t>
            </w:r>
          </w:p>
        </w:tc>
        <w:tc>
          <w:tcPr>
            <w:tcW w:w="4056"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tc>
        <w:tc>
          <w:tcPr>
            <w:tcW w:w="3338" w:type="dxa"/>
            <w:vAlign w:val="center"/>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Целевые ориентиры</w:t>
            </w:r>
          </w:p>
        </w:tc>
      </w:tr>
      <w:tr w:rsidR="00E95320" w:rsidRPr="009B0D44" w:rsidTr="00E95320">
        <w:tc>
          <w:tcPr>
            <w:tcW w:w="3528" w:type="dxa"/>
            <w:vMerge/>
          </w:tcPr>
          <w:p w:rsidR="00E95320" w:rsidRPr="00EC07B3" w:rsidRDefault="00E95320" w:rsidP="00E95320">
            <w:pPr>
              <w:spacing w:after="0" w:line="240" w:lineRule="auto"/>
              <w:rPr>
                <w:rFonts w:ascii="Times New Roman" w:hAnsi="Times New Roman"/>
              </w:rPr>
            </w:pPr>
          </w:p>
        </w:tc>
        <w:tc>
          <w:tcPr>
            <w:tcW w:w="3864" w:type="dxa"/>
          </w:tcPr>
          <w:p w:rsidR="00E95320" w:rsidRPr="00EC07B3" w:rsidRDefault="00E95320" w:rsidP="00E95320">
            <w:pPr>
              <w:spacing w:after="0" w:line="240" w:lineRule="auto"/>
              <w:rPr>
                <w:rFonts w:ascii="Times New Roman" w:hAnsi="Times New Roman"/>
                <w:b/>
              </w:rPr>
            </w:pPr>
            <w:r w:rsidRPr="00EC07B3">
              <w:rPr>
                <w:rFonts w:ascii="Times New Roman" w:hAnsi="Times New Roman"/>
                <w:b/>
              </w:rPr>
              <w:t xml:space="preserve">Количество </w:t>
            </w:r>
          </w:p>
          <w:p w:rsidR="00E95320" w:rsidRPr="00EC07B3" w:rsidRDefault="00E95320" w:rsidP="00E95320">
            <w:pPr>
              <w:spacing w:after="0" w:line="240" w:lineRule="auto"/>
              <w:rPr>
                <w:rFonts w:ascii="Times New Roman" w:hAnsi="Times New Roman"/>
              </w:rPr>
            </w:pPr>
            <w:r w:rsidRPr="00EC07B3">
              <w:rPr>
                <w:rFonts w:ascii="Times New Roman" w:hAnsi="Times New Roman"/>
              </w:rPr>
              <w:t>- формирование множества по заданным основаниям;</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составные части множества;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количественный счет до 20;</w:t>
            </w:r>
          </w:p>
          <w:p w:rsidR="00E95320" w:rsidRPr="00EC07B3" w:rsidRDefault="00E95320" w:rsidP="00E95320">
            <w:pPr>
              <w:spacing w:after="0" w:line="240" w:lineRule="auto"/>
              <w:rPr>
                <w:rFonts w:ascii="Times New Roman" w:hAnsi="Times New Roman"/>
              </w:rPr>
            </w:pPr>
            <w:r w:rsidRPr="00EC07B3">
              <w:rPr>
                <w:rFonts w:ascii="Times New Roman" w:hAnsi="Times New Roman"/>
              </w:rPr>
              <w:t>- числа второго десятка;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прямой и обратный порядок </w:t>
            </w:r>
          </w:p>
          <w:p w:rsidR="00E95320" w:rsidRPr="00EC07B3" w:rsidRDefault="00E95320" w:rsidP="00E95320">
            <w:pPr>
              <w:spacing w:after="0" w:line="240" w:lineRule="auto"/>
              <w:rPr>
                <w:rFonts w:ascii="Times New Roman" w:hAnsi="Times New Roman"/>
              </w:rPr>
            </w:pPr>
            <w:r w:rsidRPr="00EC07B3">
              <w:rPr>
                <w:rFonts w:ascii="Times New Roman" w:hAnsi="Times New Roman"/>
              </w:rPr>
              <w:t>(устный счет);</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монеты (деньги) 5, 10 копеек, 1рубль, 5, 10 рублей;</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простые арифметические задачи;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знаки плюс и минус.</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Величина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счет по заданной мере;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деление предмета на две и более частей;</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измерение длины, высоты, ширины;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вес предметов.</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Форма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геометрические фигуры и их элементы;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многоугольник;</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прямая линия;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расположение фигур на плоскости;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 геометрических фигур;</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контурные образцы фигур</w:t>
            </w:r>
          </w:p>
          <w:p w:rsidR="00E95320" w:rsidRPr="00EC07B3" w:rsidRDefault="00E95320" w:rsidP="00E95320">
            <w:pPr>
              <w:spacing w:after="0" w:line="240" w:lineRule="auto"/>
              <w:rPr>
                <w:rFonts w:ascii="Times New Roman" w:hAnsi="Times New Roman"/>
                <w:b/>
              </w:rPr>
            </w:pPr>
            <w:r w:rsidRPr="00EC07B3">
              <w:rPr>
                <w:rFonts w:ascii="Times New Roman" w:hAnsi="Times New Roman"/>
                <w:b/>
              </w:rPr>
              <w:t>Ориентировка в пространстве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план, схема, карта;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 в виде рисунка;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чтение простейшей графической информации.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b/>
              </w:rPr>
            </w:pPr>
            <w:r w:rsidRPr="00EC07B3">
              <w:rPr>
                <w:rFonts w:ascii="Times New Roman" w:hAnsi="Times New Roman"/>
                <w:b/>
              </w:rPr>
              <w:lastRenderedPageBreak/>
              <w:t>Ориентировка во времени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дни недели, месяцы;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времена года;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определение времени по часам.</w:t>
            </w:r>
          </w:p>
          <w:p w:rsidR="00E95320" w:rsidRPr="00EC07B3" w:rsidRDefault="00E95320" w:rsidP="00E95320">
            <w:pPr>
              <w:spacing w:after="0" w:line="240" w:lineRule="auto"/>
              <w:rPr>
                <w:rFonts w:ascii="Times New Roman" w:hAnsi="Times New Roman"/>
              </w:rPr>
            </w:pPr>
          </w:p>
        </w:tc>
        <w:tc>
          <w:tcPr>
            <w:tcW w:w="4056"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проектная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конструирование;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экспериментирование;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развивающие игры, викторины;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интеллектуальная эстафета;</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наблюдение;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проблемные ситуации; </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беседы;</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интегрированная деятельность;</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игровое моделирование.</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c>
          <w:tcPr>
            <w:tcW w:w="3338" w:type="dxa"/>
          </w:tcPr>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владеет основными культурными способами деятельности;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ориентируется в содержании программных эталонов в количестве, форме, пространстве и времени.</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p>
        </w:tc>
      </w:tr>
    </w:tbl>
    <w:p w:rsidR="00E95320" w:rsidRDefault="00E95320" w:rsidP="00E95320">
      <w:pPr>
        <w:spacing w:after="0" w:line="240" w:lineRule="auto"/>
        <w:rPr>
          <w:rFonts w:ascii="Times New Roman" w:hAnsi="Times New Roman"/>
        </w:rPr>
      </w:pPr>
    </w:p>
    <w:p w:rsidR="00E95320" w:rsidRPr="00EC07B3" w:rsidRDefault="00E95320" w:rsidP="00E95320">
      <w:pPr>
        <w:jc w:val="center"/>
        <w:rPr>
          <w:rFonts w:ascii="Times New Roman" w:eastAsia="Calibri" w:hAnsi="Times New Roman"/>
          <w:b/>
          <w:sz w:val="28"/>
          <w:szCs w:val="28"/>
        </w:rPr>
      </w:pPr>
      <w:r w:rsidRPr="00EC07B3">
        <w:rPr>
          <w:rFonts w:ascii="Times New Roman" w:eastAsia="Calibri" w:hAnsi="Times New Roman"/>
          <w:b/>
          <w:sz w:val="28"/>
          <w:szCs w:val="28"/>
        </w:rPr>
        <w:t>Психолого - педагогические условия реализации программы по формированию элементарных математических представлений детей 2 - 7лет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242"/>
        <w:gridCol w:w="2154"/>
        <w:gridCol w:w="2275"/>
        <w:gridCol w:w="2190"/>
        <w:gridCol w:w="2242"/>
        <w:gridCol w:w="2259"/>
      </w:tblGrid>
      <w:tr w:rsidR="00E95320" w:rsidRPr="00DB68E5" w:rsidTr="00E95320">
        <w:tc>
          <w:tcPr>
            <w:tcW w:w="1000"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 п/п</w:t>
            </w:r>
          </w:p>
        </w:tc>
        <w:tc>
          <w:tcPr>
            <w:tcW w:w="2311"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Организация психолого -педагогических условий</w:t>
            </w:r>
          </w:p>
        </w:tc>
        <w:tc>
          <w:tcPr>
            <w:tcW w:w="2215"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Первая младшая</w:t>
            </w:r>
          </w:p>
          <w:p w:rsidR="00E95320" w:rsidRPr="00EC07B3" w:rsidRDefault="00E95320" w:rsidP="00E95320">
            <w:pPr>
              <w:pStyle w:val="af5"/>
              <w:rPr>
                <w:rFonts w:ascii="Times New Roman" w:hAnsi="Times New Roman"/>
                <w:b/>
              </w:rPr>
            </w:pPr>
            <w:r w:rsidRPr="00EC07B3">
              <w:rPr>
                <w:rFonts w:ascii="Times New Roman" w:hAnsi="Times New Roman"/>
                <w:b/>
              </w:rPr>
              <w:t>Группа (2-3 года)</w:t>
            </w:r>
          </w:p>
        </w:tc>
        <w:tc>
          <w:tcPr>
            <w:tcW w:w="2358"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Вторая младшая группа (3-4 года)</w:t>
            </w:r>
          </w:p>
        </w:tc>
        <w:tc>
          <w:tcPr>
            <w:tcW w:w="2264"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Средняя группа</w:t>
            </w:r>
          </w:p>
          <w:p w:rsidR="00E95320" w:rsidRPr="00EC07B3" w:rsidRDefault="00E95320" w:rsidP="00E95320">
            <w:pPr>
              <w:pStyle w:val="af5"/>
              <w:rPr>
                <w:rFonts w:ascii="Times New Roman" w:hAnsi="Times New Roman"/>
                <w:b/>
              </w:rPr>
            </w:pPr>
            <w:r w:rsidRPr="00EC07B3">
              <w:rPr>
                <w:rFonts w:ascii="Times New Roman" w:hAnsi="Times New Roman"/>
                <w:b/>
              </w:rPr>
              <w:t>(4-5 лет)</w:t>
            </w:r>
          </w:p>
        </w:tc>
        <w:tc>
          <w:tcPr>
            <w:tcW w:w="2311"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Старшая группа</w:t>
            </w:r>
          </w:p>
          <w:p w:rsidR="00E95320" w:rsidRPr="00EC07B3" w:rsidRDefault="00E95320" w:rsidP="00E95320">
            <w:pPr>
              <w:pStyle w:val="af5"/>
              <w:rPr>
                <w:rFonts w:ascii="Times New Roman" w:hAnsi="Times New Roman"/>
                <w:b/>
              </w:rPr>
            </w:pPr>
            <w:r w:rsidRPr="00EC07B3">
              <w:rPr>
                <w:rFonts w:ascii="Times New Roman" w:hAnsi="Times New Roman"/>
                <w:b/>
              </w:rPr>
              <w:t>(5 -6 лет)</w:t>
            </w:r>
          </w:p>
        </w:tc>
        <w:tc>
          <w:tcPr>
            <w:tcW w:w="2327" w:type="dxa"/>
            <w:vAlign w:val="center"/>
          </w:tcPr>
          <w:p w:rsidR="00E95320" w:rsidRPr="00EC07B3" w:rsidRDefault="00E95320" w:rsidP="00E95320">
            <w:pPr>
              <w:pStyle w:val="af5"/>
              <w:rPr>
                <w:rFonts w:ascii="Times New Roman" w:hAnsi="Times New Roman"/>
                <w:b/>
              </w:rPr>
            </w:pPr>
            <w:r w:rsidRPr="00EC07B3">
              <w:rPr>
                <w:rFonts w:ascii="Times New Roman" w:hAnsi="Times New Roman"/>
                <w:b/>
              </w:rPr>
              <w:t>Подготовительная к школе группа</w:t>
            </w:r>
          </w:p>
          <w:p w:rsidR="00E95320" w:rsidRPr="00EC07B3" w:rsidRDefault="00E95320" w:rsidP="00E95320">
            <w:pPr>
              <w:pStyle w:val="af5"/>
              <w:rPr>
                <w:rFonts w:ascii="Times New Roman" w:hAnsi="Times New Roman"/>
                <w:b/>
              </w:rPr>
            </w:pPr>
            <w:r w:rsidRPr="00EC07B3">
              <w:rPr>
                <w:rFonts w:ascii="Times New Roman" w:hAnsi="Times New Roman"/>
                <w:b/>
              </w:rPr>
              <w:t>(6-7 лет)</w:t>
            </w:r>
          </w:p>
        </w:tc>
      </w:tr>
      <w:tr w:rsidR="00E95320" w:rsidTr="00E95320">
        <w:tc>
          <w:tcPr>
            <w:tcW w:w="1000" w:type="dxa"/>
          </w:tcPr>
          <w:p w:rsidR="00E95320" w:rsidRPr="00EC07B3" w:rsidRDefault="00E95320" w:rsidP="00E95320">
            <w:pPr>
              <w:pStyle w:val="af5"/>
              <w:rPr>
                <w:rFonts w:ascii="Times New Roman" w:hAnsi="Times New Roman"/>
              </w:rPr>
            </w:pPr>
            <w:r w:rsidRPr="00EC07B3">
              <w:rPr>
                <w:rFonts w:ascii="Times New Roman" w:hAnsi="Times New Roman"/>
              </w:rPr>
              <w:t>1.</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Обеспечение эмоционального благополучия ребенка</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обеспечения эмоционального благополучия ребенка в процессе формирования умений различать количество, величину и форму предметов</w:t>
            </w: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обеспечения эмоционального благополучия ребенка в процессе выполнения простейших математических заданий по программным темам</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обеспечения эмоционального благополучия ребенка в процессе определения свойств предметов, понимание и использование числа, как показателя количества, итога счета</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обеспечения эмоционального благополучия ребенка в процессе овладения умениями пользоваться числами, цифрами, основными измерениями</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обеспечения эмоционального благополучия ребенка в процессе освоения решения простейших математических задач</w:t>
            </w:r>
          </w:p>
        </w:tc>
      </w:tr>
      <w:tr w:rsidR="00E95320" w:rsidRPr="00C658CE" w:rsidTr="00E95320">
        <w:tc>
          <w:tcPr>
            <w:tcW w:w="1000" w:type="dxa"/>
          </w:tcPr>
          <w:p w:rsidR="00E95320" w:rsidRPr="00EC07B3" w:rsidRDefault="00E95320" w:rsidP="00E95320">
            <w:pPr>
              <w:pStyle w:val="af5"/>
              <w:rPr>
                <w:rFonts w:ascii="Times New Roman" w:hAnsi="Times New Roman"/>
              </w:rPr>
            </w:pPr>
            <w:r w:rsidRPr="00EC07B3">
              <w:rPr>
                <w:rFonts w:ascii="Times New Roman" w:hAnsi="Times New Roman"/>
              </w:rPr>
              <w:t>2.</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Формирование доброжелательных, внимательных отношений</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на темы добра, внимания друг к другу, близким людям в процессе познавательной деятельности.</w:t>
            </w:r>
          </w:p>
        </w:tc>
        <w:tc>
          <w:tcPr>
            <w:tcW w:w="2358" w:type="dxa"/>
          </w:tcPr>
          <w:p w:rsidR="00E95320" w:rsidRPr="00EC07B3" w:rsidRDefault="00E95320" w:rsidP="00E95320">
            <w:pPr>
              <w:pStyle w:val="af5"/>
              <w:rPr>
                <w:rFonts w:ascii="Times New Roman" w:hAnsi="Times New Roman"/>
                <w:color w:val="000000"/>
                <w:lang w:eastAsia="ru-RU"/>
              </w:rPr>
            </w:pPr>
            <w:r w:rsidRPr="00EC07B3">
              <w:rPr>
                <w:rFonts w:ascii="Times New Roman" w:hAnsi="Times New Roman"/>
              </w:rPr>
              <w:t xml:space="preserve"> Создание игровых ситуаций в процессе простейших математических заданий по программным темам</w:t>
            </w:r>
            <w:r w:rsidRPr="00EC07B3">
              <w:rPr>
                <w:rFonts w:ascii="Times New Roman" w:hAnsi="Times New Roman"/>
                <w:color w:val="000000"/>
                <w:lang w:eastAsia="ru-RU"/>
              </w:rPr>
              <w:t xml:space="preserve"> для приобретения навыков доброжелательного поведения в </w:t>
            </w:r>
            <w:r w:rsidRPr="00EC07B3">
              <w:rPr>
                <w:rFonts w:ascii="Times New Roman" w:hAnsi="Times New Roman"/>
                <w:color w:val="000000"/>
                <w:lang w:eastAsia="ru-RU"/>
              </w:rPr>
              <w:lastRenderedPageBreak/>
              <w:t>дидактических      играх математической направленности</w:t>
            </w:r>
          </w:p>
          <w:p w:rsidR="00E95320" w:rsidRPr="00EC07B3" w:rsidRDefault="00E95320" w:rsidP="00E95320">
            <w:pPr>
              <w:pStyle w:val="af5"/>
              <w:rPr>
                <w:rFonts w:ascii="Times New Roman" w:hAnsi="Times New Roman"/>
                <w:color w:val="000000"/>
                <w:lang w:eastAsia="ru-RU"/>
              </w:rPr>
            </w:pP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lastRenderedPageBreak/>
              <w:t>Создание игровых   ситуаций в процессе коллективных математических игр для приобретения навыков внимательного отношения друг к другу</w:t>
            </w:r>
          </w:p>
          <w:p w:rsidR="00E95320" w:rsidRPr="00EC07B3" w:rsidRDefault="00E95320" w:rsidP="00E95320">
            <w:pPr>
              <w:pStyle w:val="af5"/>
              <w:rPr>
                <w:rFonts w:ascii="Times New Roman" w:hAnsi="Times New Roman"/>
              </w:rPr>
            </w:pP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условий для формирования доброжелательных, внимательных отношений в процессе коллективных математических викторин</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 xml:space="preserve">Создание условий для формирования доброжелательных, внимательных отношений в процессе участия в семейно-групповых </w:t>
            </w:r>
          </w:p>
          <w:p w:rsidR="00E95320" w:rsidRPr="00EC07B3" w:rsidRDefault="00E95320" w:rsidP="00E95320">
            <w:pPr>
              <w:pStyle w:val="af5"/>
              <w:rPr>
                <w:rFonts w:ascii="Times New Roman" w:hAnsi="Times New Roman"/>
                <w:color w:val="000000"/>
                <w:lang w:eastAsia="ru-RU"/>
              </w:rPr>
            </w:pPr>
            <w:r w:rsidRPr="00EC07B3">
              <w:rPr>
                <w:rFonts w:ascii="Times New Roman" w:hAnsi="Times New Roman"/>
              </w:rPr>
              <w:t>проектах, математического содержания</w:t>
            </w:r>
          </w:p>
        </w:tc>
      </w:tr>
      <w:tr w:rsidR="00E95320" w:rsidTr="00E95320">
        <w:tc>
          <w:tcPr>
            <w:tcW w:w="1000" w:type="dxa"/>
          </w:tcPr>
          <w:p w:rsidR="00E95320" w:rsidRPr="00DF5E39" w:rsidRDefault="00E95320" w:rsidP="00E95320">
            <w:pPr>
              <w:pStyle w:val="af5"/>
              <w:rPr>
                <w:rFonts w:ascii="Times New Roman" w:hAnsi="Times New Roman"/>
                <w:sz w:val="24"/>
                <w:szCs w:val="24"/>
              </w:rPr>
            </w:pPr>
            <w:r w:rsidRPr="00DF5E39">
              <w:rPr>
                <w:rFonts w:ascii="Times New Roman" w:hAnsi="Times New Roman"/>
                <w:sz w:val="24"/>
                <w:szCs w:val="24"/>
              </w:rPr>
              <w:lastRenderedPageBreak/>
              <w:t>3.</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Развитие самостоятельности</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с использованием   игрушек для выполнения самостоятельных действий</w:t>
            </w:r>
          </w:p>
          <w:p w:rsidR="00E95320" w:rsidRPr="00EC07B3" w:rsidRDefault="00E95320" w:rsidP="00E95320">
            <w:pPr>
              <w:pStyle w:val="af5"/>
              <w:rPr>
                <w:rFonts w:ascii="Times New Roman" w:hAnsi="Times New Roman"/>
              </w:rPr>
            </w:pP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развития самостоятельности при выполнении простейших математических заданий</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с использованием    вариативной предметно-пространственной среды, побуждающей к самостоятельным познавательным действиям</w:t>
            </w:r>
          </w:p>
        </w:tc>
        <w:tc>
          <w:tcPr>
            <w:tcW w:w="2311" w:type="dxa"/>
          </w:tcPr>
          <w:p w:rsidR="00E95320" w:rsidRPr="00EC07B3" w:rsidRDefault="00E95320" w:rsidP="00E95320">
            <w:pPr>
              <w:pStyle w:val="af5"/>
              <w:rPr>
                <w:rFonts w:ascii="Times New Roman" w:hAnsi="Times New Roman"/>
                <w:color w:val="000000"/>
                <w:lang w:eastAsia="ru-RU"/>
              </w:rPr>
            </w:pPr>
            <w:r w:rsidRPr="00EC07B3">
              <w:rPr>
                <w:rFonts w:ascii="Times New Roman" w:hAnsi="Times New Roman"/>
              </w:rPr>
              <w:t>Создание игровых ситуаций для развития самостоятельности в процессе выполнения математических заданий</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Создание игровых ситуаций для развития потребности в познавательной самостоятельной деятельности</w:t>
            </w:r>
          </w:p>
        </w:tc>
      </w:tr>
      <w:tr w:rsidR="00E95320" w:rsidTr="00E95320">
        <w:tc>
          <w:tcPr>
            <w:tcW w:w="1000" w:type="dxa"/>
          </w:tcPr>
          <w:p w:rsidR="00E95320" w:rsidRPr="00DF5E39" w:rsidRDefault="00E95320" w:rsidP="00E95320">
            <w:pPr>
              <w:pStyle w:val="af5"/>
              <w:rPr>
                <w:rFonts w:ascii="Times New Roman" w:hAnsi="Times New Roman"/>
                <w:sz w:val="24"/>
                <w:szCs w:val="24"/>
              </w:rPr>
            </w:pPr>
            <w:r w:rsidRPr="00DF5E39">
              <w:rPr>
                <w:rFonts w:ascii="Times New Roman" w:hAnsi="Times New Roman"/>
                <w:sz w:val="24"/>
                <w:szCs w:val="24"/>
              </w:rPr>
              <w:t>4.</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условий для развития свободной игровой деятельности</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 xml:space="preserve"> Создание предметно-пространственной среды для стимулирования познавательной деятельности</w:t>
            </w: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свободной игровой двигательной деятельности.</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стимулирования активности в свободной игровой деятельности.</w:t>
            </w:r>
          </w:p>
          <w:p w:rsidR="00E95320" w:rsidRPr="00EC07B3" w:rsidRDefault="00E95320" w:rsidP="00E95320">
            <w:pPr>
              <w:pStyle w:val="af5"/>
              <w:rPr>
                <w:rFonts w:ascii="Times New Roman" w:hAnsi="Times New Roman"/>
              </w:rPr>
            </w:pP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стимулирования познавательной деятельности.</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коллективной и индивидуальной игровой познавательной деятельности с учетом детских интересов</w:t>
            </w:r>
          </w:p>
        </w:tc>
      </w:tr>
      <w:tr w:rsidR="00E95320" w:rsidTr="00E95320">
        <w:tc>
          <w:tcPr>
            <w:tcW w:w="1000" w:type="dxa"/>
          </w:tcPr>
          <w:p w:rsidR="00E95320" w:rsidRPr="00DF5E39" w:rsidRDefault="00E95320" w:rsidP="00E95320">
            <w:pPr>
              <w:pStyle w:val="af5"/>
              <w:rPr>
                <w:rFonts w:ascii="Times New Roman" w:hAnsi="Times New Roman"/>
                <w:sz w:val="24"/>
                <w:szCs w:val="24"/>
              </w:rPr>
            </w:pPr>
            <w:r w:rsidRPr="00DF5E39">
              <w:rPr>
                <w:rFonts w:ascii="Times New Roman" w:hAnsi="Times New Roman"/>
                <w:sz w:val="24"/>
                <w:szCs w:val="24"/>
              </w:rPr>
              <w:t>5.</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условий для развития исследовательской и познавательной деятельности</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 xml:space="preserve"> Создание предметно-пространственной среды для развития исследовательской и познавательной в процессе ознакомления с простейшими сенсорными эталонами</w:t>
            </w: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ознакомления с незнакомыми предметами и формами</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 xml:space="preserve">Создание предметно-пространственной среды для развития исследовательской и познавательной деятельности в процессе ознакомления с простейшими конструкторскими </w:t>
            </w:r>
            <w:r w:rsidRPr="00EC07B3">
              <w:rPr>
                <w:rFonts w:ascii="Times New Roman" w:hAnsi="Times New Roman"/>
              </w:rPr>
              <w:lastRenderedPageBreak/>
              <w:t>сооружениями (виртуальная выставка)</w:t>
            </w:r>
          </w:p>
          <w:p w:rsidR="00E95320" w:rsidRDefault="00E95320" w:rsidP="00E95320">
            <w:pPr>
              <w:pStyle w:val="af5"/>
              <w:rPr>
                <w:rFonts w:ascii="Times New Roman" w:hAnsi="Times New Roman"/>
              </w:rPr>
            </w:pPr>
          </w:p>
          <w:p w:rsidR="00E95320" w:rsidRPr="00EC07B3" w:rsidRDefault="00E95320" w:rsidP="00E95320">
            <w:pPr>
              <w:pStyle w:val="af5"/>
              <w:rPr>
                <w:rFonts w:ascii="Times New Roman" w:hAnsi="Times New Roman"/>
              </w:rPr>
            </w:pP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lastRenderedPageBreak/>
              <w:t xml:space="preserve">Создание предметно-пространственной среды для развития исследовательской и познавательной деятельности в процессе ознакомления с различными детскими проектами (виртуальное </w:t>
            </w:r>
            <w:r w:rsidRPr="00EC07B3">
              <w:rPr>
                <w:rFonts w:ascii="Times New Roman" w:hAnsi="Times New Roman"/>
              </w:rPr>
              <w:lastRenderedPageBreak/>
              <w:t>путешествие в математику)</w:t>
            </w:r>
          </w:p>
          <w:p w:rsidR="00E95320" w:rsidRPr="00EC07B3" w:rsidRDefault="00E95320" w:rsidP="00E95320">
            <w:pPr>
              <w:pStyle w:val="af5"/>
              <w:rPr>
                <w:rFonts w:ascii="Times New Roman" w:hAnsi="Times New Roman"/>
              </w:rPr>
            </w:pP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lastRenderedPageBreak/>
              <w:t>Создание предметно-пространственной среды для развития исследовательской и познавательной деятельности в процессе освоения закономерностей преобразований при решении логических задач</w:t>
            </w:r>
          </w:p>
        </w:tc>
      </w:tr>
      <w:tr w:rsidR="00E95320" w:rsidTr="00E95320">
        <w:tc>
          <w:tcPr>
            <w:tcW w:w="1000" w:type="dxa"/>
          </w:tcPr>
          <w:p w:rsidR="00E95320" w:rsidRPr="00DF5E39" w:rsidRDefault="00E95320" w:rsidP="00E95320">
            <w:pPr>
              <w:pStyle w:val="af5"/>
              <w:rPr>
                <w:rFonts w:ascii="Times New Roman" w:hAnsi="Times New Roman"/>
                <w:sz w:val="24"/>
                <w:szCs w:val="24"/>
              </w:rPr>
            </w:pPr>
            <w:r w:rsidRPr="00DF5E39">
              <w:rPr>
                <w:rFonts w:ascii="Times New Roman" w:hAnsi="Times New Roman"/>
                <w:sz w:val="24"/>
                <w:szCs w:val="24"/>
              </w:rPr>
              <w:lastRenderedPageBreak/>
              <w:t>6.</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условий для самовыражения средствами искусства</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приобщения к самовыражению через стихи, песни, танцы</w:t>
            </w: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приобщения</w:t>
            </w:r>
          </w:p>
          <w:p w:rsidR="00E95320" w:rsidRPr="00EC07B3" w:rsidRDefault="00E95320" w:rsidP="00E95320">
            <w:pPr>
              <w:pStyle w:val="af5"/>
              <w:rPr>
                <w:rFonts w:ascii="Times New Roman" w:hAnsi="Times New Roman"/>
              </w:rPr>
            </w:pPr>
            <w:r w:rsidRPr="00EC07B3">
              <w:rPr>
                <w:rFonts w:ascii="Times New Roman" w:hAnsi="Times New Roman"/>
              </w:rPr>
              <w:t>к выполнению движений под бубен, барабан с применением порядкового счета</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координации слуховых и двигательных действий с применением порядкового счета</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развития самостоятельной деятельности на основе собственного художественного опыта</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реализации собственного творчества</w:t>
            </w:r>
          </w:p>
        </w:tc>
      </w:tr>
      <w:tr w:rsidR="00E95320" w:rsidTr="00E95320">
        <w:tc>
          <w:tcPr>
            <w:tcW w:w="1000" w:type="dxa"/>
          </w:tcPr>
          <w:p w:rsidR="00E95320" w:rsidRPr="00DF5E39" w:rsidRDefault="00E95320" w:rsidP="00E95320">
            <w:pPr>
              <w:pStyle w:val="af5"/>
              <w:rPr>
                <w:rFonts w:ascii="Times New Roman" w:hAnsi="Times New Roman"/>
                <w:sz w:val="24"/>
                <w:szCs w:val="24"/>
              </w:rPr>
            </w:pPr>
            <w:r w:rsidRPr="00DF5E39">
              <w:rPr>
                <w:rFonts w:ascii="Times New Roman" w:hAnsi="Times New Roman"/>
                <w:sz w:val="24"/>
                <w:szCs w:val="24"/>
              </w:rPr>
              <w:t>7.</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условий для физического развития</w:t>
            </w:r>
          </w:p>
        </w:tc>
        <w:tc>
          <w:tcPr>
            <w:tcW w:w="2215"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ежедневной двигательной активности детей с применением предметов разной формы (мяч, кубик)</w:t>
            </w:r>
          </w:p>
        </w:tc>
        <w:tc>
          <w:tcPr>
            <w:tcW w:w="2358"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w:t>
            </w:r>
          </w:p>
          <w:p w:rsidR="00E95320" w:rsidRPr="00EC07B3" w:rsidRDefault="00E95320" w:rsidP="00E95320">
            <w:pPr>
              <w:pStyle w:val="af5"/>
              <w:rPr>
                <w:rFonts w:ascii="Times New Roman" w:hAnsi="Times New Roman"/>
              </w:rPr>
            </w:pPr>
            <w:r w:rsidRPr="00EC07B3">
              <w:rPr>
                <w:rFonts w:ascii="Times New Roman" w:hAnsi="Times New Roman"/>
              </w:rPr>
              <w:t>использования различных методов обучения детей с разным уровнем познавательного восприятия и развития</w:t>
            </w:r>
          </w:p>
        </w:tc>
        <w:tc>
          <w:tcPr>
            <w:tcW w:w="2264"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стимулирования ежедневной двигательной активности</w:t>
            </w:r>
          </w:p>
        </w:tc>
        <w:tc>
          <w:tcPr>
            <w:tcW w:w="2311"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сохранения физического и психического здоровья</w:t>
            </w:r>
          </w:p>
        </w:tc>
        <w:tc>
          <w:tcPr>
            <w:tcW w:w="2327" w:type="dxa"/>
          </w:tcPr>
          <w:p w:rsidR="00E95320" w:rsidRPr="00EC07B3" w:rsidRDefault="00E95320" w:rsidP="00E95320">
            <w:pPr>
              <w:pStyle w:val="af5"/>
              <w:rPr>
                <w:rFonts w:ascii="Times New Roman" w:hAnsi="Times New Roman"/>
              </w:rPr>
            </w:pPr>
            <w:r w:rsidRPr="00EC07B3">
              <w:rPr>
                <w:rFonts w:ascii="Times New Roman" w:hAnsi="Times New Roman"/>
              </w:rPr>
              <w:t>Создание предметно-пространственной среды для сохранения физического и психического здоровья в процессе познавательной деятельности</w:t>
            </w:r>
          </w:p>
        </w:tc>
      </w:tr>
      <w:tr w:rsidR="00E95320" w:rsidTr="00E95320">
        <w:tc>
          <w:tcPr>
            <w:tcW w:w="1000" w:type="dxa"/>
          </w:tcPr>
          <w:p w:rsidR="00E95320" w:rsidRPr="00DF5E39" w:rsidRDefault="00E95320" w:rsidP="00E95320">
            <w:pPr>
              <w:pStyle w:val="af5"/>
              <w:rPr>
                <w:rFonts w:ascii="Times New Roman" w:eastAsia="Calibri" w:hAnsi="Times New Roman"/>
                <w:sz w:val="24"/>
                <w:szCs w:val="24"/>
              </w:rPr>
            </w:pPr>
            <w:r w:rsidRPr="00DF5E39">
              <w:rPr>
                <w:rFonts w:ascii="Times New Roman" w:eastAsia="Calibri" w:hAnsi="Times New Roman"/>
                <w:sz w:val="24"/>
                <w:szCs w:val="24"/>
              </w:rPr>
              <w:t>8.</w:t>
            </w:r>
          </w:p>
        </w:tc>
        <w:tc>
          <w:tcPr>
            <w:tcW w:w="2311"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Основные формы взаимодействия с семьей.</w:t>
            </w:r>
          </w:p>
        </w:tc>
        <w:tc>
          <w:tcPr>
            <w:tcW w:w="11475" w:type="dxa"/>
            <w:gridSpan w:val="5"/>
          </w:tcPr>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1. Взаимопознание и взаимоинформирование.</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2. Непрерывное образование воспитывающих взрослых.</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3. Совместная деятельность педагогов, родителей, детей.</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4. Пособия для занятий с ребенком дома</w:t>
            </w:r>
          </w:p>
        </w:tc>
      </w:tr>
      <w:tr w:rsidR="00E95320" w:rsidTr="00E95320">
        <w:tc>
          <w:tcPr>
            <w:tcW w:w="1000" w:type="dxa"/>
          </w:tcPr>
          <w:p w:rsidR="00E95320" w:rsidRPr="00DF5E39" w:rsidRDefault="00E95320" w:rsidP="00E95320">
            <w:pPr>
              <w:pStyle w:val="af5"/>
              <w:rPr>
                <w:rFonts w:ascii="Times New Roman" w:eastAsia="Calibri" w:hAnsi="Times New Roman"/>
                <w:sz w:val="24"/>
                <w:szCs w:val="24"/>
              </w:rPr>
            </w:pPr>
            <w:r w:rsidRPr="00DF5E39">
              <w:rPr>
                <w:rFonts w:ascii="Times New Roman" w:eastAsia="Calibri" w:hAnsi="Times New Roman"/>
                <w:sz w:val="24"/>
                <w:szCs w:val="24"/>
              </w:rPr>
              <w:t>9.</w:t>
            </w:r>
          </w:p>
        </w:tc>
        <w:tc>
          <w:tcPr>
            <w:tcW w:w="2311"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Инклюзивная практика</w:t>
            </w:r>
          </w:p>
        </w:tc>
        <w:tc>
          <w:tcPr>
            <w:tcW w:w="11475" w:type="dxa"/>
            <w:gridSpan w:val="5"/>
          </w:tcPr>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 xml:space="preserve">1. Обучение и воспитание детей с нарушениями зрения </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2. Обучение и воспитание детей с нарушениями слуха</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3. Обучение и воспитание детей с нарушениями опорно - двигательного аппарата</w:t>
            </w:r>
          </w:p>
          <w:p w:rsidR="00E95320" w:rsidRPr="00EC07B3" w:rsidRDefault="00E95320" w:rsidP="00E95320">
            <w:pPr>
              <w:pStyle w:val="af5"/>
              <w:rPr>
                <w:rFonts w:ascii="Times New Roman" w:hAnsi="Times New Roman"/>
                <w:lang w:eastAsia="ru-RU"/>
              </w:rPr>
            </w:pPr>
            <w:r w:rsidRPr="00EC07B3">
              <w:rPr>
                <w:rFonts w:ascii="Times New Roman" w:hAnsi="Times New Roman"/>
                <w:lang w:eastAsia="ru-RU"/>
              </w:rPr>
              <w:t>4. Обучение и воспитание детей с расстройствами аутического спектра</w:t>
            </w:r>
          </w:p>
        </w:tc>
      </w:tr>
    </w:tbl>
    <w:p w:rsidR="00E95320" w:rsidRDefault="00E95320" w:rsidP="00E95320">
      <w:pPr>
        <w:rPr>
          <w:rFonts w:ascii="Times New Roman" w:hAnsi="Times New Roman"/>
          <w:b/>
          <w:sz w:val="24"/>
          <w:szCs w:val="24"/>
        </w:rPr>
      </w:pPr>
    </w:p>
    <w:p w:rsidR="00E95320" w:rsidRDefault="00E95320" w:rsidP="00E95320">
      <w:pPr>
        <w:spacing w:after="0" w:line="240" w:lineRule="auto"/>
        <w:rPr>
          <w:rFonts w:ascii="Times New Roman" w:hAnsi="Times New Roman"/>
        </w:rPr>
      </w:pPr>
    </w:p>
    <w:p w:rsidR="00E95320" w:rsidRDefault="00E95320" w:rsidP="00E95320">
      <w:pPr>
        <w:spacing w:after="0" w:line="240" w:lineRule="auto"/>
        <w:rPr>
          <w:rFonts w:ascii="Times New Roman" w:hAnsi="Times New Roman"/>
        </w:rPr>
      </w:pPr>
    </w:p>
    <w:p w:rsidR="00E95320" w:rsidRDefault="00E95320" w:rsidP="00E95320">
      <w:pPr>
        <w:spacing w:after="0" w:line="240" w:lineRule="auto"/>
        <w:rPr>
          <w:rFonts w:ascii="Times New Roman" w:hAnsi="Times New Roman"/>
        </w:rPr>
      </w:pPr>
    </w:p>
    <w:p w:rsidR="00E95320" w:rsidRPr="00EC07B3" w:rsidRDefault="00E95320" w:rsidP="00E95320">
      <w:pPr>
        <w:ind w:firstLine="540"/>
        <w:jc w:val="center"/>
        <w:rPr>
          <w:rFonts w:ascii="Times New Roman" w:hAnsi="Times New Roman"/>
          <w:sz w:val="28"/>
          <w:szCs w:val="28"/>
        </w:rPr>
      </w:pPr>
      <w:r w:rsidRPr="00EC07B3">
        <w:rPr>
          <w:rFonts w:ascii="Times New Roman" w:hAnsi="Times New Roman"/>
          <w:b/>
          <w:sz w:val="28"/>
          <w:szCs w:val="28"/>
        </w:rPr>
        <w:lastRenderedPageBreak/>
        <w:t>Примерное содержание совместной образовательной деятельности по ознакомлению с окружающим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6"/>
        <w:gridCol w:w="2846"/>
        <w:gridCol w:w="2845"/>
        <w:gridCol w:w="2846"/>
        <w:gridCol w:w="2847"/>
      </w:tblGrid>
      <w:tr w:rsidR="00E95320" w:rsidRPr="0048791C" w:rsidTr="00E95320">
        <w:tc>
          <w:tcPr>
            <w:tcW w:w="14786" w:type="dxa"/>
            <w:gridSpan w:val="5"/>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Окружающий мир</w:t>
            </w:r>
          </w:p>
        </w:tc>
      </w:tr>
      <w:tr w:rsidR="00E95320" w:rsidRPr="0048791C" w:rsidTr="00E95320">
        <w:tc>
          <w:tcPr>
            <w:tcW w:w="14786" w:type="dxa"/>
            <w:gridSpan w:val="5"/>
          </w:tcPr>
          <w:p w:rsidR="00E95320" w:rsidRPr="00EC07B3" w:rsidRDefault="00E95320" w:rsidP="00E95320">
            <w:pPr>
              <w:spacing w:after="0" w:line="240" w:lineRule="auto"/>
              <w:rPr>
                <w:rFonts w:ascii="Times New Roman" w:hAnsi="Times New Roman"/>
              </w:rPr>
            </w:pPr>
            <w:r w:rsidRPr="00EC07B3">
              <w:rPr>
                <w:rFonts w:ascii="Times New Roman" w:hAnsi="Times New Roman"/>
                <w:b/>
              </w:rPr>
              <w:t>Цель:</w:t>
            </w:r>
            <w:r w:rsidRPr="00EC07B3">
              <w:rPr>
                <w:rFonts w:ascii="Times New Roman" w:hAnsi="Times New Roman"/>
              </w:rPr>
              <w:t xml:space="preserve"> создание условий для формирования представлений об объектах окружающего мира</w:t>
            </w:r>
          </w:p>
        </w:tc>
      </w:tr>
      <w:tr w:rsidR="00E95320" w:rsidRPr="0048791C" w:rsidTr="00E95320">
        <w:tc>
          <w:tcPr>
            <w:tcW w:w="14786" w:type="dxa"/>
            <w:gridSpan w:val="5"/>
          </w:tcPr>
          <w:p w:rsidR="00E95320" w:rsidRPr="00EC07B3" w:rsidRDefault="00E95320" w:rsidP="00E95320">
            <w:pPr>
              <w:spacing w:after="0" w:line="240" w:lineRule="auto"/>
              <w:rPr>
                <w:rFonts w:ascii="Times New Roman" w:hAnsi="Times New Roman"/>
              </w:rPr>
            </w:pPr>
            <w:r w:rsidRPr="00EC07B3">
              <w:rPr>
                <w:rFonts w:ascii="Times New Roman" w:hAnsi="Times New Roman"/>
                <w:b/>
              </w:rPr>
              <w:t>Задача:</w:t>
            </w:r>
            <w:r w:rsidRPr="00EC07B3">
              <w:rPr>
                <w:rFonts w:ascii="Times New Roman" w:hAnsi="Times New Roman"/>
              </w:rPr>
              <w:t xml:space="preserve"> обеспечить психолого - педагогическое сопровождение для формирования познавательных действий</w:t>
            </w:r>
          </w:p>
        </w:tc>
      </w:tr>
      <w:tr w:rsidR="00E95320" w:rsidRPr="0048791C" w:rsidTr="00E95320">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Первая младшая группа (2-3 года)</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Вторая младшая группа (3-4 года)</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Средняя группа</w:t>
            </w:r>
          </w:p>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 xml:space="preserve"> (4-5 лет)</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Старшая группа</w:t>
            </w:r>
          </w:p>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 xml:space="preserve"> (5-6 лет)</w:t>
            </w:r>
          </w:p>
        </w:tc>
        <w:tc>
          <w:tcPr>
            <w:tcW w:w="2958"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Подготовительная группа (6-7 лет)</w:t>
            </w:r>
          </w:p>
        </w:tc>
      </w:tr>
      <w:tr w:rsidR="00E95320" w:rsidRPr="0048791C" w:rsidTr="00E95320">
        <w:tc>
          <w:tcPr>
            <w:tcW w:w="14786" w:type="dxa"/>
            <w:gridSpan w:val="5"/>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Предметное и социальное окружение</w:t>
            </w:r>
          </w:p>
        </w:tc>
      </w:tr>
      <w:tr w:rsidR="00E95320" w:rsidRPr="0048791C" w:rsidTr="00E95320">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названия предметов ближайшего окружения;</w:t>
            </w:r>
          </w:p>
          <w:p w:rsidR="00E95320" w:rsidRPr="00EC07B3" w:rsidRDefault="00E95320" w:rsidP="00E95320">
            <w:pPr>
              <w:spacing w:after="0" w:line="240" w:lineRule="auto"/>
              <w:rPr>
                <w:rFonts w:ascii="Times New Roman" w:hAnsi="Times New Roman"/>
              </w:rPr>
            </w:pPr>
          </w:p>
          <w:p w:rsidR="00E95320" w:rsidRPr="00EC07B3" w:rsidRDefault="00E95320" w:rsidP="00E95320">
            <w:pPr>
              <w:spacing w:after="0" w:line="240" w:lineRule="auto"/>
              <w:rPr>
                <w:rFonts w:ascii="Times New Roman" w:hAnsi="Times New Roman"/>
              </w:rPr>
            </w:pPr>
            <w:r w:rsidRPr="00EC07B3">
              <w:rPr>
                <w:rFonts w:ascii="Times New Roman" w:hAnsi="Times New Roman"/>
              </w:rPr>
              <w:t>- транспортные средства ближайшего окружения.</w:t>
            </w:r>
          </w:p>
          <w:p w:rsidR="00E95320" w:rsidRPr="00EC07B3" w:rsidRDefault="00E95320" w:rsidP="00E95320">
            <w:pPr>
              <w:spacing w:after="0" w:line="240" w:lineRule="auto"/>
              <w:rPr>
                <w:rFonts w:ascii="Times New Roman" w:hAnsi="Times New Roman"/>
              </w:rPr>
            </w:pP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ближайшее окружение городской инфраструктуры: дом, улица, магазин и т.д.;</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профессии: врач, продавец, воспитатель и т.д.</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культурные явления жизни: театр, цирк, зоопарк и т.д.;</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особенности труда в городе и селе;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деньги, возможности их использования.</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мир предметов, материалы;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профессии;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история человечества;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реконструкция жизни людей разных времен.</w:t>
            </w:r>
          </w:p>
        </w:tc>
        <w:tc>
          <w:tcPr>
            <w:tcW w:w="2958"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предметный мир;</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виды транспорта;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библиотеки и музеи;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элементы профессиональной деятельности человека;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окружающая среда;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поведение в природе;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сезонные наблюдения.</w:t>
            </w:r>
          </w:p>
        </w:tc>
      </w:tr>
      <w:tr w:rsidR="00E95320" w:rsidRPr="0048791C" w:rsidTr="00E95320">
        <w:tc>
          <w:tcPr>
            <w:tcW w:w="14786" w:type="dxa"/>
            <w:gridSpan w:val="5"/>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Ознакомление с природой</w:t>
            </w:r>
          </w:p>
        </w:tc>
      </w:tr>
      <w:tr w:rsidR="00E95320" w:rsidRPr="0048791C" w:rsidTr="00E95320">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явления природы;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сезонные наблюдения: осень, зима, весна, лето. </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растения и животные, птицы, насекомые;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овощи, фрукты;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правила поведения в природе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сезонные наблюдения (времена года).</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домашние животные, насекомые, пресмыкающиеся, уголок природы;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изменения в природе;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сезонные наблюдения;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изменения во временах года.</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растения;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домашние и лесные животные;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чередование времен года;</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многообразие природы - климатические зоны;</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взаимодействие живой и неживой природы.</w:t>
            </w:r>
          </w:p>
        </w:tc>
        <w:tc>
          <w:tcPr>
            <w:tcW w:w="2958" w:type="dxa"/>
          </w:tcPr>
          <w:p w:rsidR="00E95320" w:rsidRPr="00EC07B3" w:rsidRDefault="00E95320" w:rsidP="00E95320">
            <w:pPr>
              <w:spacing w:after="0" w:line="240" w:lineRule="auto"/>
              <w:rPr>
                <w:rFonts w:ascii="Times New Roman" w:hAnsi="Times New Roman"/>
              </w:rPr>
            </w:pPr>
          </w:p>
        </w:tc>
      </w:tr>
      <w:tr w:rsidR="00E95320" w:rsidRPr="0048791C" w:rsidTr="00E95320">
        <w:tc>
          <w:tcPr>
            <w:tcW w:w="8871" w:type="dxa"/>
            <w:gridSpan w:val="3"/>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p w:rsidR="00E95320" w:rsidRPr="00EC07B3" w:rsidRDefault="00E95320" w:rsidP="00E95320">
            <w:pPr>
              <w:spacing w:after="0" w:line="240" w:lineRule="auto"/>
              <w:jc w:val="center"/>
              <w:rPr>
                <w:rFonts w:ascii="Times New Roman" w:hAnsi="Times New Roman"/>
              </w:rPr>
            </w:pPr>
            <w:r w:rsidRPr="00EC07B3">
              <w:rPr>
                <w:rFonts w:ascii="Times New Roman" w:hAnsi="Times New Roman"/>
                <w:b/>
              </w:rPr>
              <w:t>Младший возраст</w:t>
            </w:r>
          </w:p>
        </w:tc>
        <w:tc>
          <w:tcPr>
            <w:tcW w:w="5915" w:type="dxa"/>
            <w:gridSpan w:val="2"/>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Формы работы</w:t>
            </w:r>
          </w:p>
          <w:p w:rsidR="00E95320" w:rsidRPr="00EC07B3" w:rsidRDefault="00E95320" w:rsidP="00E95320">
            <w:pPr>
              <w:spacing w:after="0" w:line="240" w:lineRule="auto"/>
              <w:jc w:val="center"/>
              <w:rPr>
                <w:rFonts w:ascii="Times New Roman" w:hAnsi="Times New Roman"/>
              </w:rPr>
            </w:pPr>
            <w:r w:rsidRPr="00EC07B3">
              <w:rPr>
                <w:rFonts w:ascii="Times New Roman" w:hAnsi="Times New Roman"/>
                <w:b/>
              </w:rPr>
              <w:t>Старший возраст</w:t>
            </w:r>
          </w:p>
        </w:tc>
      </w:tr>
      <w:tr w:rsidR="00E95320" w:rsidRPr="0048791C" w:rsidTr="00E95320">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Первая младшая группа (2-3 года)</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Вторая младшая группа (3-4 года)</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Средняя группа (4-5 лет)</w:t>
            </w:r>
          </w:p>
        </w:tc>
        <w:tc>
          <w:tcPr>
            <w:tcW w:w="2957"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Старшая группа (5-6 лет)</w:t>
            </w:r>
          </w:p>
        </w:tc>
        <w:tc>
          <w:tcPr>
            <w:tcW w:w="2958"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Подготовительная группа (6-7 лет)</w:t>
            </w:r>
          </w:p>
        </w:tc>
      </w:tr>
      <w:tr w:rsidR="00E95320" w:rsidRPr="0048791C" w:rsidTr="00E95320">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Рассматривание, наблюдение, игра - экспериментирование, исследовательская деятельность, конструирование, </w:t>
            </w:r>
            <w:r w:rsidRPr="00EC07B3">
              <w:rPr>
                <w:rFonts w:ascii="Times New Roman" w:hAnsi="Times New Roman"/>
              </w:rPr>
              <w:lastRenderedPageBreak/>
              <w:t>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xml:space="preserve">Рассматривание, наблюдение, игра - экспериментирование, исследовательская деятельность, конструирование, </w:t>
            </w:r>
            <w:r w:rsidRPr="00EC07B3">
              <w:rPr>
                <w:rFonts w:ascii="Times New Roman" w:hAnsi="Times New Roman"/>
              </w:rPr>
              <w:lastRenderedPageBreak/>
              <w:t>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xml:space="preserve">Рассматривание, наблюдение, игра - экспериментирование, исследовательская деятельность, конструирование, </w:t>
            </w:r>
            <w:r w:rsidRPr="00EC07B3">
              <w:rPr>
                <w:rFonts w:ascii="Times New Roman" w:hAnsi="Times New Roman"/>
              </w:rPr>
              <w:lastRenderedPageBreak/>
              <w:t>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проектная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конструирование;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экспериментирование;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развивающие игры;</w:t>
            </w:r>
          </w:p>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проблемные ситуации;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интегрированная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целевые прогулки;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коллекционирование;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реализация проектов;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игры с правилами.</w:t>
            </w:r>
          </w:p>
        </w:tc>
        <w:tc>
          <w:tcPr>
            <w:tcW w:w="2958"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проектная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исследовательская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конструирование;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экспериментирование;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развивающие игры;</w:t>
            </w:r>
          </w:p>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 проблемные ситуации;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интегрированная деятельность;</w:t>
            </w:r>
          </w:p>
          <w:p w:rsidR="00E95320" w:rsidRPr="00EC07B3" w:rsidRDefault="00E95320" w:rsidP="00E95320">
            <w:pPr>
              <w:spacing w:after="0" w:line="240" w:lineRule="auto"/>
              <w:rPr>
                <w:rFonts w:ascii="Times New Roman" w:hAnsi="Times New Roman"/>
              </w:rPr>
            </w:pPr>
            <w:r w:rsidRPr="00EC07B3">
              <w:rPr>
                <w:rFonts w:ascii="Times New Roman" w:hAnsi="Times New Roman"/>
              </w:rPr>
              <w:t>целевые прогулки;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коллекционирование;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моделирование;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реализация проектов;</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игры с правилами.</w:t>
            </w:r>
          </w:p>
        </w:tc>
      </w:tr>
      <w:tr w:rsidR="00E95320" w:rsidRPr="00EC07B3" w:rsidTr="00E95320">
        <w:tc>
          <w:tcPr>
            <w:tcW w:w="14786" w:type="dxa"/>
            <w:gridSpan w:val="5"/>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lastRenderedPageBreak/>
              <w:t>Целевые ориентиры</w:t>
            </w:r>
          </w:p>
        </w:tc>
      </w:tr>
      <w:tr w:rsidR="00E95320" w:rsidRPr="00EC07B3" w:rsidTr="00E95320">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интересуется окружающими предметами, активно действует с ними;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проявляет признаки интеллектуального развития.</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знает предметное окружение;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проявляет интерес к природным явлениям в виде коротких высказываний;</w:t>
            </w:r>
          </w:p>
          <w:p w:rsidR="00E95320" w:rsidRPr="00EC07B3" w:rsidRDefault="00E95320" w:rsidP="00E95320">
            <w:pPr>
              <w:spacing w:after="0" w:line="240" w:lineRule="auto"/>
              <w:rPr>
                <w:rFonts w:ascii="Times New Roman" w:hAnsi="Times New Roman"/>
              </w:rPr>
            </w:pPr>
            <w:r w:rsidRPr="00EC07B3">
              <w:rPr>
                <w:rFonts w:ascii="Times New Roman" w:hAnsi="Times New Roman"/>
              </w:rPr>
              <w:t>- активен;</w:t>
            </w:r>
          </w:p>
          <w:p w:rsidR="00E95320" w:rsidRPr="00EC07B3" w:rsidRDefault="00E95320" w:rsidP="00E95320">
            <w:pPr>
              <w:spacing w:after="0" w:line="240" w:lineRule="auto"/>
              <w:rPr>
                <w:rFonts w:ascii="Times New Roman" w:hAnsi="Times New Roman"/>
              </w:rPr>
            </w:pPr>
            <w:r w:rsidRPr="00EC07B3">
              <w:rPr>
                <w:rFonts w:ascii="Times New Roman" w:hAnsi="Times New Roman"/>
              </w:rPr>
              <w:t>- эмоционален в действиях с игрушками.</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интересуется культурными явлениями жизни;</w:t>
            </w:r>
          </w:p>
          <w:p w:rsidR="00E95320" w:rsidRPr="00EC07B3" w:rsidRDefault="00E95320" w:rsidP="00E95320">
            <w:pPr>
              <w:spacing w:after="0" w:line="240" w:lineRule="auto"/>
              <w:rPr>
                <w:rFonts w:ascii="Times New Roman" w:hAnsi="Times New Roman"/>
              </w:rPr>
            </w:pPr>
            <w:r w:rsidRPr="00EC07B3">
              <w:rPr>
                <w:rFonts w:ascii="Times New Roman" w:hAnsi="Times New Roman"/>
              </w:rPr>
              <w:t>- проявляет самостоятельность в бытовых и игровых действиях.</w:t>
            </w:r>
          </w:p>
        </w:tc>
        <w:tc>
          <w:tcPr>
            <w:tcW w:w="2957"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владеет культурными способами действия;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обладает положительной </w:t>
            </w:r>
            <w:r w:rsidRPr="00EC07B3">
              <w:rPr>
                <w:rFonts w:ascii="Times New Roman" w:hAnsi="Times New Roman"/>
                <w:color w:val="000000"/>
              </w:rPr>
              <w:t>установкой отношения к миру.</w:t>
            </w:r>
          </w:p>
        </w:tc>
        <w:tc>
          <w:tcPr>
            <w:tcW w:w="2958"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ребенок владеет культурными способами действия;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обладает положительной </w:t>
            </w:r>
            <w:r w:rsidRPr="00EC07B3">
              <w:rPr>
                <w:rFonts w:ascii="Times New Roman" w:hAnsi="Times New Roman"/>
                <w:color w:val="000000"/>
              </w:rPr>
              <w:t>установкой отношения к миру;</w:t>
            </w:r>
          </w:p>
          <w:p w:rsidR="00E95320" w:rsidRPr="00EC07B3" w:rsidRDefault="00E95320" w:rsidP="00E95320">
            <w:pPr>
              <w:spacing w:after="0" w:line="240" w:lineRule="auto"/>
              <w:rPr>
                <w:rFonts w:ascii="Times New Roman" w:hAnsi="Times New Roman"/>
              </w:rPr>
            </w:pPr>
            <w:r w:rsidRPr="00EC07B3">
              <w:rPr>
                <w:rFonts w:ascii="Times New Roman" w:hAnsi="Times New Roman"/>
              </w:rPr>
              <w:t>- имеет развитое воображение;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 выражает мысли.</w:t>
            </w:r>
          </w:p>
        </w:tc>
      </w:tr>
    </w:tbl>
    <w:p w:rsidR="00E95320" w:rsidRPr="00EC07B3" w:rsidRDefault="00E95320" w:rsidP="00E95320">
      <w:pPr>
        <w:jc w:val="center"/>
        <w:rPr>
          <w:rFonts w:ascii="Times New Roman" w:hAnsi="Times New Roman"/>
        </w:rPr>
      </w:pPr>
    </w:p>
    <w:p w:rsidR="00E95320" w:rsidRPr="00EC07B3" w:rsidRDefault="00E95320" w:rsidP="00E95320">
      <w:pPr>
        <w:pStyle w:val="af5"/>
        <w:jc w:val="center"/>
        <w:rPr>
          <w:rFonts w:ascii="Times New Roman" w:eastAsia="Calibri" w:hAnsi="Times New Roman"/>
          <w:b/>
          <w:sz w:val="28"/>
          <w:szCs w:val="28"/>
        </w:rPr>
      </w:pPr>
      <w:r>
        <w:rPr>
          <w:rFonts w:ascii="Times New Roman" w:eastAsia="Calibri" w:hAnsi="Times New Roman"/>
          <w:b/>
          <w:sz w:val="24"/>
          <w:szCs w:val="24"/>
        </w:rPr>
        <w:br w:type="page"/>
      </w:r>
      <w:r w:rsidRPr="00EC07B3">
        <w:rPr>
          <w:rFonts w:ascii="Times New Roman" w:eastAsia="Calibri" w:hAnsi="Times New Roman"/>
          <w:b/>
          <w:sz w:val="28"/>
          <w:szCs w:val="28"/>
        </w:rPr>
        <w:lastRenderedPageBreak/>
        <w:t>Психолого - педагогические условия реализации программы по познавательному развитию детей: о</w:t>
      </w:r>
      <w:r w:rsidRPr="00EC07B3">
        <w:rPr>
          <w:rFonts w:ascii="Times New Roman" w:hAnsi="Times New Roman"/>
          <w:b/>
          <w:sz w:val="28"/>
          <w:szCs w:val="28"/>
          <w:lang w:eastAsia="ru-RU"/>
        </w:rPr>
        <w:t>знакомление с предметным окружением, миром природы и социальным миром</w:t>
      </w:r>
    </w:p>
    <w:p w:rsidR="00E95320" w:rsidRPr="00EC07B3" w:rsidRDefault="00E95320" w:rsidP="00E95320">
      <w:pPr>
        <w:pStyle w:val="af5"/>
        <w:jc w:val="center"/>
        <w:rPr>
          <w:rFonts w:ascii="Times New Roman" w:eastAsia="Calibri" w:hAnsi="Times New Roman"/>
          <w:b/>
          <w:sz w:val="28"/>
          <w:szCs w:val="28"/>
        </w:rPr>
      </w:pPr>
      <w:r w:rsidRPr="00EC07B3">
        <w:rPr>
          <w:rFonts w:ascii="Times New Roman" w:eastAsia="Calibri" w:hAnsi="Times New Roman"/>
          <w:b/>
          <w:sz w:val="28"/>
          <w:szCs w:val="28"/>
        </w:rPr>
        <w:t>(формы, способы, методы и средства)</w:t>
      </w:r>
    </w:p>
    <w:p w:rsidR="00E95320" w:rsidRDefault="00E95320" w:rsidP="00E95320">
      <w:pPr>
        <w:pStyle w:val="af5"/>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97"/>
        <w:gridCol w:w="2181"/>
        <w:gridCol w:w="2206"/>
        <w:gridCol w:w="2231"/>
        <w:gridCol w:w="2320"/>
        <w:gridCol w:w="2335"/>
      </w:tblGrid>
      <w:tr w:rsidR="00E95320" w:rsidRPr="0048791C" w:rsidTr="00E95320">
        <w:tc>
          <w:tcPr>
            <w:tcW w:w="560" w:type="dxa"/>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w:t>
            </w:r>
          </w:p>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п/п</w:t>
            </w:r>
          </w:p>
        </w:tc>
        <w:tc>
          <w:tcPr>
            <w:tcW w:w="2397" w:type="dxa"/>
          </w:tcPr>
          <w:p w:rsidR="00E95320" w:rsidRPr="00EC07B3" w:rsidRDefault="00E95320" w:rsidP="00E95320">
            <w:pPr>
              <w:spacing w:after="0" w:line="240" w:lineRule="auto"/>
              <w:jc w:val="center"/>
              <w:rPr>
                <w:rFonts w:ascii="Times New Roman" w:hAnsi="Times New Roman"/>
                <w:b/>
              </w:rPr>
            </w:pPr>
            <w:r w:rsidRPr="00EC07B3">
              <w:rPr>
                <w:rFonts w:ascii="Times New Roman" w:eastAsia="Calibri" w:hAnsi="Times New Roman"/>
                <w:b/>
              </w:rPr>
              <w:t>Организация психолого - педагогических условий</w:t>
            </w:r>
          </w:p>
        </w:tc>
        <w:tc>
          <w:tcPr>
            <w:tcW w:w="2181"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Первая младшая группа (2-3 года)</w:t>
            </w:r>
          </w:p>
        </w:tc>
        <w:tc>
          <w:tcPr>
            <w:tcW w:w="2206"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Вторая младшая группа (3-4 года)</w:t>
            </w:r>
          </w:p>
        </w:tc>
        <w:tc>
          <w:tcPr>
            <w:tcW w:w="2231"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Средняя группа</w:t>
            </w:r>
          </w:p>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 xml:space="preserve"> (4-5 лет)</w:t>
            </w:r>
          </w:p>
        </w:tc>
        <w:tc>
          <w:tcPr>
            <w:tcW w:w="2320"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Старшая группа</w:t>
            </w:r>
          </w:p>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 xml:space="preserve"> (5-6 лет)</w:t>
            </w:r>
          </w:p>
        </w:tc>
        <w:tc>
          <w:tcPr>
            <w:tcW w:w="2335" w:type="dxa"/>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Подготовительная группа (6-7 лет)</w:t>
            </w:r>
          </w:p>
        </w:tc>
      </w:tr>
      <w:tr w:rsidR="00E95320" w:rsidRPr="0048791C" w:rsidTr="00E95320">
        <w:tc>
          <w:tcPr>
            <w:tcW w:w="560" w:type="dxa"/>
            <w:shd w:val="clear" w:color="auto" w:fill="FFFFFF" w:themeFill="background1"/>
          </w:tcPr>
          <w:p w:rsidR="00E95320" w:rsidRPr="00EC07B3" w:rsidRDefault="00E95320" w:rsidP="00E95320">
            <w:pPr>
              <w:spacing w:after="0" w:line="240" w:lineRule="auto"/>
              <w:jc w:val="center"/>
              <w:rPr>
                <w:rFonts w:ascii="Times New Roman" w:hAnsi="Times New Roman"/>
              </w:rPr>
            </w:pPr>
          </w:p>
        </w:tc>
        <w:tc>
          <w:tcPr>
            <w:tcW w:w="2397" w:type="dxa"/>
            <w:shd w:val="clear" w:color="auto" w:fill="FFFFFF" w:themeFill="background1"/>
          </w:tcPr>
          <w:p w:rsidR="00E95320" w:rsidRPr="00EC07B3" w:rsidRDefault="00E95320" w:rsidP="00E95320">
            <w:pPr>
              <w:spacing w:after="0" w:line="240" w:lineRule="auto"/>
              <w:jc w:val="center"/>
              <w:rPr>
                <w:rFonts w:ascii="Times New Roman" w:hAnsi="Times New Roman"/>
              </w:rPr>
            </w:pPr>
          </w:p>
        </w:tc>
        <w:tc>
          <w:tcPr>
            <w:tcW w:w="11273" w:type="dxa"/>
            <w:gridSpan w:val="5"/>
            <w:shd w:val="clear" w:color="auto" w:fill="FFFFFF" w:themeFill="background1"/>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Ознакомление с предметным окружением, миром природы и социальным миром</w:t>
            </w:r>
          </w:p>
        </w:tc>
      </w:tr>
      <w:tr w:rsidR="00E95320" w:rsidRPr="0048791C" w:rsidTr="00E95320">
        <w:trPr>
          <w:trHeight w:val="311"/>
        </w:trPr>
        <w:tc>
          <w:tcPr>
            <w:tcW w:w="560" w:type="dxa"/>
            <w:vMerge w:val="restart"/>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 xml:space="preserve">1. </w:t>
            </w:r>
          </w:p>
        </w:tc>
        <w:tc>
          <w:tcPr>
            <w:tcW w:w="2397" w:type="dxa"/>
            <w:vMerge w:val="restart"/>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Обеспечение эмоционального благополучия ребенка</w:t>
            </w:r>
          </w:p>
          <w:p w:rsidR="00E95320" w:rsidRPr="00EC07B3" w:rsidRDefault="00E95320" w:rsidP="00E95320">
            <w:pPr>
              <w:pStyle w:val="af5"/>
              <w:rPr>
                <w:rFonts w:ascii="Times New Roman" w:eastAsia="Calibri" w:hAnsi="Times New Roman"/>
              </w:rPr>
            </w:pPr>
          </w:p>
        </w:tc>
        <w:tc>
          <w:tcPr>
            <w:tcW w:w="11273" w:type="dxa"/>
            <w:gridSpan w:val="5"/>
          </w:tcPr>
          <w:p w:rsidR="00E95320" w:rsidRPr="00EC07B3" w:rsidRDefault="00E95320" w:rsidP="00E95320">
            <w:pPr>
              <w:spacing w:after="0" w:line="240" w:lineRule="auto"/>
              <w:jc w:val="center"/>
              <w:rPr>
                <w:rFonts w:ascii="Times New Roman" w:hAnsi="Times New Roman"/>
              </w:rPr>
            </w:pPr>
            <w:r w:rsidRPr="00EC07B3">
              <w:rPr>
                <w:rFonts w:ascii="Times New Roman" w:hAnsi="Times New Roman"/>
              </w:rPr>
              <w:t>Комфортная предметно - пространственная среда</w:t>
            </w:r>
          </w:p>
        </w:tc>
      </w:tr>
      <w:tr w:rsidR="00E95320" w:rsidRPr="0048791C" w:rsidTr="00E95320">
        <w:tc>
          <w:tcPr>
            <w:tcW w:w="560" w:type="dxa"/>
            <w:vMerge/>
          </w:tcPr>
          <w:p w:rsidR="00E95320" w:rsidRPr="00EC07B3" w:rsidRDefault="00E95320" w:rsidP="00E95320">
            <w:pPr>
              <w:pStyle w:val="af5"/>
              <w:rPr>
                <w:rFonts w:ascii="Times New Roman" w:eastAsia="Calibri" w:hAnsi="Times New Roman"/>
              </w:rPr>
            </w:pPr>
          </w:p>
        </w:tc>
        <w:tc>
          <w:tcPr>
            <w:tcW w:w="2397" w:type="dxa"/>
            <w:vMerge/>
          </w:tcPr>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Обеспечить интерес к предметам ближайшего окружения, знакомить детей с доступными явлениями природы, дать первичные представления о сферах человеческой деятельности</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Обеспечить расширение представлений детей о свойствах предметов, созданных природой или человеком, дать первичные представления о сферах человеческой деятельности (знакомство с профессиями)</w:t>
            </w:r>
          </w:p>
          <w:p w:rsidR="00E95320" w:rsidRPr="00EC07B3" w:rsidRDefault="00E95320" w:rsidP="00E95320">
            <w:pPr>
              <w:spacing w:after="0" w:line="240" w:lineRule="auto"/>
              <w:rPr>
                <w:rFonts w:ascii="Times New Roman" w:hAnsi="Times New Roman"/>
              </w:rPr>
            </w:pP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Обеспечить условия для расширения представлений детей об объектах окружающего мира, учить детей замечать сезонные изменения в природе, формировать первичные гендерные представления</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Обеспечить развитие представлений о свойствах и качествах предметов, создать условия для формирования интереса детей к природе, знакомить с культурными явлениями (цирк, библиотека, музей)</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Обеспечить условия для эмоциональных проявлений - вызвать чувство восхищения совершенством рукотворных предметов и объектов природы, развивать интерес к родному краю</w:t>
            </w:r>
          </w:p>
        </w:tc>
      </w:tr>
      <w:tr w:rsidR="00E95320" w:rsidRPr="0048791C" w:rsidTr="00E95320">
        <w:tc>
          <w:tcPr>
            <w:tcW w:w="560"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2.</w:t>
            </w:r>
          </w:p>
        </w:tc>
        <w:tc>
          <w:tcPr>
            <w:tcW w:w="2397"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 xml:space="preserve">Формирование доброжелательных, внимательных отношений </w:t>
            </w:r>
          </w:p>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формирования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доброжелательных отношений в</w:t>
            </w:r>
          </w:p>
          <w:p w:rsidR="00E95320" w:rsidRPr="00EC07B3" w:rsidRDefault="00E95320" w:rsidP="00E95320">
            <w:pPr>
              <w:spacing w:after="0" w:line="240" w:lineRule="auto"/>
              <w:rPr>
                <w:rFonts w:ascii="Times New Roman" w:hAnsi="Times New Roman"/>
              </w:rPr>
            </w:pPr>
            <w:r w:rsidRPr="00EC07B3">
              <w:rPr>
                <w:rFonts w:ascii="Times New Roman" w:hAnsi="Times New Roman"/>
              </w:rPr>
              <w:t>овладении действиями с предметами, установлении правил взаимодействия</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формирования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доброжелательных отношений в расширении представлений детей о свойствах предметов, знакомить с правилами поведения в природе, </w:t>
            </w:r>
            <w:r w:rsidRPr="00EC07B3">
              <w:rPr>
                <w:rFonts w:ascii="Times New Roman" w:hAnsi="Times New Roman"/>
              </w:rPr>
              <w:lastRenderedPageBreak/>
              <w:t>воспитывать любовь к родному краю</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Создание ситуаций для формирования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доброжелательных отношений при ознакомлении с видами человеческого труда и быта, поощрять инициативу в исследовании объектов природы, обогащать </w:t>
            </w:r>
            <w:r w:rsidRPr="00EC07B3">
              <w:rPr>
                <w:rFonts w:ascii="Times New Roman" w:hAnsi="Times New Roman"/>
              </w:rPr>
              <w:lastRenderedPageBreak/>
              <w:t>представления о результатах труда человека</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Создание ситуаций для формирования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доброжелательных отношений в процессе обогащения представлений детей о мире предметов, развивать желание исследовать и экспериментировать с объектами живой и неживой природы (не </w:t>
            </w:r>
            <w:r w:rsidRPr="00EC07B3">
              <w:rPr>
                <w:rFonts w:ascii="Times New Roman" w:hAnsi="Times New Roman"/>
              </w:rPr>
              <w:lastRenderedPageBreak/>
              <w:t>принося им вред)</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Создание ситуаций для формирования</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доброжелательных отношений при обогащении представлений детей об истории создания предметов; создание ситуаций, стимулирующих проявление интереса к природе родного </w:t>
            </w:r>
            <w:r w:rsidRPr="00EC07B3">
              <w:rPr>
                <w:rFonts w:ascii="Times New Roman" w:hAnsi="Times New Roman"/>
              </w:rPr>
              <w:lastRenderedPageBreak/>
              <w:t>края, культуре, обычаях людей нашей планеты</w:t>
            </w:r>
          </w:p>
          <w:p w:rsidR="00E95320" w:rsidRPr="00EC07B3" w:rsidRDefault="00E95320" w:rsidP="00E95320">
            <w:pPr>
              <w:spacing w:after="0" w:line="240" w:lineRule="auto"/>
              <w:rPr>
                <w:rFonts w:ascii="Times New Roman" w:hAnsi="Times New Roman"/>
              </w:rPr>
            </w:pPr>
          </w:p>
        </w:tc>
      </w:tr>
      <w:tr w:rsidR="00E95320" w:rsidRPr="0048791C" w:rsidTr="00E95320">
        <w:tc>
          <w:tcPr>
            <w:tcW w:w="560" w:type="dxa"/>
            <w:vMerge w:val="restart"/>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lastRenderedPageBreak/>
              <w:t>3.</w:t>
            </w:r>
          </w:p>
        </w:tc>
        <w:tc>
          <w:tcPr>
            <w:tcW w:w="2397" w:type="dxa"/>
            <w:vMerge w:val="restart"/>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Создание условий для формирования детской самостоятельности</w:t>
            </w:r>
          </w:p>
          <w:p w:rsidR="00E95320" w:rsidRPr="00EC07B3" w:rsidRDefault="00E95320" w:rsidP="00E95320">
            <w:pPr>
              <w:pStyle w:val="af5"/>
              <w:rPr>
                <w:rFonts w:ascii="Times New Roman" w:eastAsia="Calibri" w:hAnsi="Times New Roman"/>
              </w:rPr>
            </w:pPr>
          </w:p>
        </w:tc>
        <w:tc>
          <w:tcPr>
            <w:tcW w:w="11273" w:type="dxa"/>
            <w:gridSpan w:val="5"/>
          </w:tcPr>
          <w:p w:rsidR="00E95320" w:rsidRPr="00EC07B3" w:rsidRDefault="00E95320" w:rsidP="00E95320">
            <w:pPr>
              <w:spacing w:after="0" w:line="240" w:lineRule="auto"/>
              <w:jc w:val="center"/>
              <w:rPr>
                <w:rFonts w:ascii="Times New Roman" w:hAnsi="Times New Roman"/>
                <w:b/>
              </w:rPr>
            </w:pPr>
            <w:r w:rsidRPr="00EC07B3">
              <w:rPr>
                <w:rFonts w:ascii="Times New Roman" w:hAnsi="Times New Roman"/>
                <w:b/>
              </w:rPr>
              <w:t>Адаптивные умения и активная готовность в принятии самостоятельных решений</w:t>
            </w:r>
          </w:p>
        </w:tc>
      </w:tr>
      <w:tr w:rsidR="00E95320" w:rsidRPr="0048791C" w:rsidTr="00E95320">
        <w:tc>
          <w:tcPr>
            <w:tcW w:w="560" w:type="dxa"/>
            <w:vMerge/>
          </w:tcPr>
          <w:p w:rsidR="00E95320" w:rsidRPr="00EC07B3" w:rsidRDefault="00E95320" w:rsidP="00E95320">
            <w:pPr>
              <w:pStyle w:val="af5"/>
              <w:rPr>
                <w:rFonts w:ascii="Times New Roman" w:eastAsia="Calibri" w:hAnsi="Times New Roman"/>
              </w:rPr>
            </w:pPr>
          </w:p>
        </w:tc>
        <w:tc>
          <w:tcPr>
            <w:tcW w:w="2397" w:type="dxa"/>
            <w:vMerge/>
          </w:tcPr>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получения социального опыта при ознакомлении с предметным, социальным и природным окружением</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получения социального опыта при обследовании предметов (включая простейшие опыты), объектов природы, формирования образа «Я»</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получения социального опыта при формировании элементарных представлений о разных видах человеческого труда, сезонных изменений в природе, формирования образа «Я»</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получения социального опыта по развитию умений самостоятельно определять материалы, из которых изготовлены предметы, времена года, формировать образ «Я»</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ситуаций для получения социального опыта, способствующего восприятию предметного окружения как творения человеческой мысли, элементарных экологических представлений, формирование образа «Я»</w:t>
            </w:r>
          </w:p>
        </w:tc>
      </w:tr>
      <w:tr w:rsidR="00E95320" w:rsidRPr="0048791C" w:rsidTr="00E95320">
        <w:tc>
          <w:tcPr>
            <w:tcW w:w="560"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4.</w:t>
            </w:r>
          </w:p>
        </w:tc>
        <w:tc>
          <w:tcPr>
            <w:tcW w:w="2397" w:type="dxa"/>
          </w:tcPr>
          <w:p w:rsidR="00E95320" w:rsidRPr="00EC07B3" w:rsidRDefault="00E95320" w:rsidP="00E95320">
            <w:pPr>
              <w:pStyle w:val="af5"/>
              <w:rPr>
                <w:rFonts w:ascii="Times New Roman" w:hAnsi="Times New Roman"/>
              </w:rPr>
            </w:pPr>
            <w:r w:rsidRPr="00EC07B3">
              <w:rPr>
                <w:rFonts w:ascii="Times New Roman" w:eastAsia="Calibri" w:hAnsi="Times New Roman"/>
              </w:rPr>
              <w:t>Создание условий для развития свободной игровой деятельности.</w:t>
            </w:r>
            <w:r w:rsidRPr="00EC07B3">
              <w:rPr>
                <w:rFonts w:ascii="Times New Roman" w:hAnsi="Times New Roman"/>
              </w:rPr>
              <w:t xml:space="preserve"> </w:t>
            </w:r>
          </w:p>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свободной игры детей для формирования игровых умений в процессе сюжетно - ролевых, подвижных, дидактических игр</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определения игровых ситуаций, где детям нужна помощь (сюжетно- ролевые, подвижные, дидактические игры)</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работы с детьми по развитию и обогащению сюжетов игр, двигательной активности (в подвижных играх), использование для воплощения образа интонации, мимики, жеста в театрализованной игре, освоение настольно - печатных дидактических игр</w:t>
            </w:r>
          </w:p>
          <w:p w:rsidR="00E95320" w:rsidRPr="00EC07B3" w:rsidRDefault="00E95320" w:rsidP="00E95320">
            <w:pPr>
              <w:spacing w:after="0" w:line="240" w:lineRule="auto"/>
              <w:rPr>
                <w:rFonts w:ascii="Times New Roman" w:hAnsi="Times New Roman"/>
              </w:rPr>
            </w:pP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работы с детьми по развитию эмоций в сюжетно - ролевой игре, двигательной активности в народных играх, вовлечение детей в игровые действия в театрализованных и дидактических играх</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Создание условий для организации предметно - пространственной среды для развития игровой деятельности в сюжетно – ролевых, подвижных, театрализованных, дидактических играх </w:t>
            </w:r>
          </w:p>
        </w:tc>
      </w:tr>
      <w:tr w:rsidR="00E95320" w:rsidRPr="0048791C" w:rsidTr="00E95320">
        <w:tc>
          <w:tcPr>
            <w:tcW w:w="56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lastRenderedPageBreak/>
              <w:t>5.</w:t>
            </w:r>
          </w:p>
        </w:tc>
        <w:tc>
          <w:tcPr>
            <w:tcW w:w="2397" w:type="dxa"/>
          </w:tcPr>
          <w:p w:rsidR="00E95320" w:rsidRPr="00EC07B3" w:rsidRDefault="00E95320" w:rsidP="00E95320">
            <w:pPr>
              <w:pStyle w:val="af5"/>
              <w:rPr>
                <w:rFonts w:ascii="Times New Roman" w:hAnsi="Times New Roman"/>
              </w:rPr>
            </w:pPr>
            <w:r w:rsidRPr="00EC07B3">
              <w:rPr>
                <w:rFonts w:ascii="Times New Roman" w:eastAsia="Calibri" w:hAnsi="Times New Roman"/>
              </w:rPr>
              <w:t>Создание условий для развития познавательной и проектной деятельности.</w:t>
            </w:r>
          </w:p>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развития познавательных действий с объектами окружающей жизни</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развития познавательных действий, обогащения чувственного опыта (сенсорное развитие)</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развития любознательности и познавательной мотивации в процессе исследования объектов с помощью систем сенсорных эталонов</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познавательных действий в процессе использования обобщенных способов обследования объектов с помощью специально разработанной системы сенсорных эталонов перцептивных действий</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развития проектной деятельности всех типов: исследовательской, творческой, нормативной, а также действий экспериментального характера для получения необходимой информации в соответствии с условиями и целями</w:t>
            </w:r>
          </w:p>
        </w:tc>
      </w:tr>
      <w:tr w:rsidR="00E95320" w:rsidRPr="0048791C" w:rsidTr="00E95320">
        <w:tc>
          <w:tcPr>
            <w:tcW w:w="56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t>6.</w:t>
            </w:r>
          </w:p>
        </w:tc>
        <w:tc>
          <w:tcPr>
            <w:tcW w:w="2397"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 xml:space="preserve">Создание условий для самовыражения средствами искусства. </w:t>
            </w:r>
          </w:p>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поддержки детской инициативы в процессе реализации образовательной области «Художественно - эстетическое развитие»</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стимулирования сопереживания персонажам художественных произведений</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стимулирования самостоятельной творческой деятельности детей</w:t>
            </w:r>
          </w:p>
          <w:p w:rsidR="00E95320" w:rsidRPr="00EC07B3" w:rsidRDefault="00E95320" w:rsidP="00E95320">
            <w:pPr>
              <w:spacing w:after="0" w:line="240" w:lineRule="auto"/>
              <w:rPr>
                <w:rFonts w:ascii="Times New Roman" w:hAnsi="Times New Roman"/>
              </w:rPr>
            </w:pPr>
            <w:r w:rsidRPr="00EC07B3">
              <w:rPr>
                <w:rFonts w:ascii="Times New Roman" w:hAnsi="Times New Roman"/>
              </w:rPr>
              <w:t>(изобразительной, музыкальной, конструктивно - модельной)</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развития предпосылок ценностно - смыслового восприятия и понимания произведений искусства</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формирования элементарных представлений о разных видах искусства, становления эстетического отношения к окружающему миру</w:t>
            </w:r>
          </w:p>
        </w:tc>
      </w:tr>
      <w:tr w:rsidR="00E95320" w:rsidRPr="0048791C" w:rsidTr="00E95320">
        <w:tc>
          <w:tcPr>
            <w:tcW w:w="56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t>7.</w:t>
            </w:r>
          </w:p>
        </w:tc>
        <w:tc>
          <w:tcPr>
            <w:tcW w:w="2397"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Создание условий для физического развития.</w:t>
            </w:r>
          </w:p>
          <w:p w:rsidR="00E95320" w:rsidRPr="00EC07B3" w:rsidRDefault="00E95320" w:rsidP="00E95320">
            <w:pPr>
              <w:pStyle w:val="af5"/>
              <w:rPr>
                <w:rFonts w:ascii="Times New Roman" w:eastAsia="Calibri" w:hAnsi="Times New Roman"/>
              </w:rPr>
            </w:pPr>
          </w:p>
        </w:tc>
        <w:tc>
          <w:tcPr>
            <w:tcW w:w="218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ежедневной двигательной активности при соблюдении правил безопасности, формирование культурно - гигиенических навыков</w:t>
            </w:r>
          </w:p>
        </w:tc>
        <w:tc>
          <w:tcPr>
            <w:tcW w:w="2206"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Создание условий для ежедневной двигательной активности при соблюдении правил безопасности, обеспечение гармоничного физического развития (формирование интереса к спорту)</w:t>
            </w:r>
          </w:p>
        </w:tc>
        <w:tc>
          <w:tcPr>
            <w:tcW w:w="2231"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Создание условий для ежедневной двигательной активности при соблюдении правил безопасности, обеспечение гармоничного физического развития, формирование интереса и любви к </w:t>
            </w:r>
            <w:r w:rsidRPr="00EC07B3">
              <w:rPr>
                <w:rFonts w:ascii="Times New Roman" w:hAnsi="Times New Roman"/>
              </w:rPr>
              <w:lastRenderedPageBreak/>
              <w:t>спорту</w:t>
            </w:r>
          </w:p>
        </w:tc>
        <w:tc>
          <w:tcPr>
            <w:tcW w:w="2320"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lastRenderedPageBreak/>
              <w:t>Создание условий для ежедневной двигательной активности при соблюдении правил безопасности, овладение навыками по правильному формированию опорно - двигательной системы организма</w:t>
            </w:r>
          </w:p>
        </w:tc>
        <w:tc>
          <w:tcPr>
            <w:tcW w:w="2335" w:type="dxa"/>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Создание условий для ежедневной двигательной активности при соблюдении правил безопасности, овладение элементарными нормами и правилами в питании, двигательном режиме, закаливании при </w:t>
            </w:r>
            <w:r w:rsidRPr="00EC07B3">
              <w:rPr>
                <w:rFonts w:ascii="Times New Roman" w:hAnsi="Times New Roman"/>
              </w:rPr>
              <w:lastRenderedPageBreak/>
              <w:t>формировании полезных привычек</w:t>
            </w:r>
          </w:p>
          <w:p w:rsidR="00E95320" w:rsidRPr="00EC07B3" w:rsidRDefault="00E95320" w:rsidP="00E95320">
            <w:pPr>
              <w:spacing w:after="0" w:line="240" w:lineRule="auto"/>
              <w:rPr>
                <w:rFonts w:ascii="Times New Roman" w:hAnsi="Times New Roman"/>
              </w:rPr>
            </w:pPr>
          </w:p>
        </w:tc>
      </w:tr>
      <w:tr w:rsidR="00E95320" w:rsidRPr="0048791C" w:rsidTr="00E95320">
        <w:tc>
          <w:tcPr>
            <w:tcW w:w="56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lastRenderedPageBreak/>
              <w:t>8.</w:t>
            </w:r>
          </w:p>
        </w:tc>
        <w:tc>
          <w:tcPr>
            <w:tcW w:w="2397"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Основные формы взаимодействия с семьей.</w:t>
            </w:r>
          </w:p>
        </w:tc>
        <w:tc>
          <w:tcPr>
            <w:tcW w:w="11273" w:type="dxa"/>
            <w:gridSpan w:val="5"/>
          </w:tcPr>
          <w:p w:rsidR="00E95320" w:rsidRPr="00EC07B3" w:rsidRDefault="00E95320" w:rsidP="00E95320">
            <w:pPr>
              <w:spacing w:after="0" w:line="240" w:lineRule="auto"/>
              <w:rPr>
                <w:rFonts w:ascii="Times New Roman" w:hAnsi="Times New Roman"/>
              </w:rPr>
            </w:pPr>
            <w:r w:rsidRPr="00EC07B3">
              <w:rPr>
                <w:rFonts w:ascii="Times New Roman" w:hAnsi="Times New Roman"/>
              </w:rPr>
              <w:t>1. Взаимопознание и взаимоинформирование.</w:t>
            </w:r>
          </w:p>
          <w:p w:rsidR="00E95320" w:rsidRPr="00EC07B3" w:rsidRDefault="00E95320" w:rsidP="00E95320">
            <w:pPr>
              <w:spacing w:after="0" w:line="240" w:lineRule="auto"/>
              <w:rPr>
                <w:rFonts w:ascii="Times New Roman" w:hAnsi="Times New Roman"/>
              </w:rPr>
            </w:pPr>
            <w:r w:rsidRPr="00EC07B3">
              <w:rPr>
                <w:rFonts w:ascii="Times New Roman" w:hAnsi="Times New Roman"/>
              </w:rPr>
              <w:t>2. Непрерывное образование воспитывающих взрослых.</w:t>
            </w:r>
          </w:p>
          <w:p w:rsidR="00E95320" w:rsidRPr="00EC07B3" w:rsidRDefault="00E95320" w:rsidP="00E95320">
            <w:pPr>
              <w:spacing w:after="0" w:line="240" w:lineRule="auto"/>
              <w:rPr>
                <w:rFonts w:ascii="Times New Roman" w:hAnsi="Times New Roman"/>
              </w:rPr>
            </w:pPr>
            <w:r w:rsidRPr="00EC07B3">
              <w:rPr>
                <w:rFonts w:ascii="Times New Roman" w:hAnsi="Times New Roman"/>
              </w:rPr>
              <w:t>3. Совместная деятельность педагогов, родителей, детей.</w:t>
            </w:r>
          </w:p>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 4. Пособия для занятий с ребенком дома</w:t>
            </w:r>
          </w:p>
        </w:tc>
      </w:tr>
      <w:tr w:rsidR="00E95320" w:rsidRPr="0048791C" w:rsidTr="00E95320">
        <w:tc>
          <w:tcPr>
            <w:tcW w:w="56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t>9.</w:t>
            </w:r>
          </w:p>
        </w:tc>
        <w:tc>
          <w:tcPr>
            <w:tcW w:w="2397" w:type="dxa"/>
          </w:tcPr>
          <w:p w:rsidR="00E95320" w:rsidRPr="00EC07B3" w:rsidRDefault="00E95320" w:rsidP="00E95320">
            <w:pPr>
              <w:pStyle w:val="af5"/>
              <w:rPr>
                <w:rFonts w:ascii="Times New Roman" w:eastAsia="Calibri" w:hAnsi="Times New Roman"/>
              </w:rPr>
            </w:pPr>
            <w:r w:rsidRPr="00EC07B3">
              <w:rPr>
                <w:rFonts w:ascii="Times New Roman" w:eastAsia="Calibri" w:hAnsi="Times New Roman"/>
              </w:rPr>
              <w:t>Инклюзивная практика</w:t>
            </w:r>
          </w:p>
        </w:tc>
        <w:tc>
          <w:tcPr>
            <w:tcW w:w="11273" w:type="dxa"/>
            <w:gridSpan w:val="5"/>
          </w:tcPr>
          <w:p w:rsidR="00E95320" w:rsidRPr="00EC07B3" w:rsidRDefault="00E95320" w:rsidP="00E95320">
            <w:pPr>
              <w:spacing w:after="0" w:line="240" w:lineRule="auto"/>
              <w:rPr>
                <w:rFonts w:ascii="Times New Roman" w:hAnsi="Times New Roman"/>
              </w:rPr>
            </w:pPr>
            <w:r w:rsidRPr="00EC07B3">
              <w:rPr>
                <w:rFonts w:ascii="Times New Roman" w:hAnsi="Times New Roman"/>
              </w:rPr>
              <w:t xml:space="preserve">1. Обучение и воспитание детей с нарушениями зрения </w:t>
            </w:r>
          </w:p>
          <w:p w:rsidR="00E95320" w:rsidRPr="00EC07B3" w:rsidRDefault="00E95320" w:rsidP="00E95320">
            <w:pPr>
              <w:spacing w:after="0" w:line="240" w:lineRule="auto"/>
              <w:rPr>
                <w:rFonts w:ascii="Times New Roman" w:hAnsi="Times New Roman"/>
              </w:rPr>
            </w:pPr>
            <w:r w:rsidRPr="00EC07B3">
              <w:rPr>
                <w:rFonts w:ascii="Times New Roman" w:hAnsi="Times New Roman"/>
              </w:rPr>
              <w:t>2. Обучение и воспитание детей с нарушениями слуха</w:t>
            </w:r>
          </w:p>
          <w:p w:rsidR="00E95320" w:rsidRPr="00EC07B3" w:rsidRDefault="00E95320" w:rsidP="00E95320">
            <w:pPr>
              <w:spacing w:after="0" w:line="240" w:lineRule="auto"/>
              <w:rPr>
                <w:rFonts w:ascii="Times New Roman" w:hAnsi="Times New Roman"/>
              </w:rPr>
            </w:pPr>
            <w:r w:rsidRPr="00EC07B3">
              <w:rPr>
                <w:rFonts w:ascii="Times New Roman" w:hAnsi="Times New Roman"/>
              </w:rPr>
              <w:t>3. Обучение и воспитание детей с нарушениями опорно - двигательного аппарата</w:t>
            </w:r>
          </w:p>
          <w:p w:rsidR="00E95320" w:rsidRPr="00EC07B3" w:rsidRDefault="00E95320" w:rsidP="00E95320">
            <w:pPr>
              <w:spacing w:after="0" w:line="240" w:lineRule="auto"/>
              <w:rPr>
                <w:rFonts w:ascii="Times New Roman" w:hAnsi="Times New Roman"/>
              </w:rPr>
            </w:pPr>
            <w:r w:rsidRPr="00EC07B3">
              <w:rPr>
                <w:rFonts w:ascii="Times New Roman" w:hAnsi="Times New Roman"/>
              </w:rPr>
              <w:t>4. Обучение и воспитание детей с расстройствами аутического спектра</w:t>
            </w:r>
          </w:p>
        </w:tc>
      </w:tr>
    </w:tbl>
    <w:p w:rsidR="00E95320" w:rsidRPr="00126D17" w:rsidRDefault="00E95320" w:rsidP="00E95320">
      <w:pPr>
        <w:pStyle w:val="af5"/>
        <w:jc w:val="center"/>
        <w:rPr>
          <w:rFonts w:ascii="Times New Roman" w:eastAsia="Calibri" w:hAnsi="Times New Roman"/>
          <w:b/>
          <w:sz w:val="24"/>
          <w:szCs w:val="24"/>
        </w:rPr>
      </w:pPr>
    </w:p>
    <w:p w:rsidR="00E95320" w:rsidRDefault="00E95320" w:rsidP="00E95320">
      <w:pPr>
        <w:jc w:val="center"/>
        <w:rPr>
          <w:rFonts w:ascii="Arial" w:hAnsi="Arial" w:cs="Arial"/>
          <w:b/>
          <w:sz w:val="36"/>
          <w:szCs w:val="36"/>
        </w:rPr>
      </w:pPr>
    </w:p>
    <w:p w:rsidR="00E95320" w:rsidRDefault="00E95320" w:rsidP="00E95320">
      <w:pPr>
        <w:rPr>
          <w:rFonts w:ascii="Times New Roman" w:hAnsi="Times New Roman"/>
          <w:b/>
          <w:sz w:val="24"/>
          <w:szCs w:val="24"/>
        </w:rPr>
        <w:sectPr w:rsidR="00E95320" w:rsidSect="009B3AF8">
          <w:pgSz w:w="16838" w:h="11906" w:orient="landscape"/>
          <w:pgMar w:top="851" w:right="1412" w:bottom="992" w:left="1412" w:header="720" w:footer="720" w:gutter="0"/>
          <w:cols w:space="720"/>
          <w:titlePg/>
          <w:docGrid w:linePitch="360"/>
        </w:sect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7B2BDB" w:rsidP="00E95320">
      <w:pPr>
        <w:jc w:val="center"/>
        <w:rPr>
          <w:rFonts w:ascii="Times New Roman" w:eastAsia="Calibri" w:hAnsi="Times New Roman"/>
          <w:b/>
          <w:sz w:val="28"/>
          <w:szCs w:val="28"/>
        </w:rPr>
      </w:pPr>
      <w:r>
        <w:rPr>
          <w:rFonts w:ascii="Times New Roman" w:eastAsia="Calibri" w:hAnsi="Times New Roman"/>
          <w:b/>
          <w:sz w:val="28"/>
          <w:szCs w:val="28"/>
        </w:rPr>
        <w:t>2.7.</w:t>
      </w:r>
      <w:r w:rsidR="00E95320" w:rsidRPr="00EC07B3">
        <w:rPr>
          <w:rFonts w:ascii="Times New Roman" w:eastAsia="Calibri" w:hAnsi="Times New Roman"/>
          <w:b/>
          <w:sz w:val="28"/>
          <w:szCs w:val="28"/>
        </w:rPr>
        <w:t xml:space="preserve">Примерное содержание образовательной деятельности по образовательной области «Речевое развитие» </w:t>
      </w:r>
    </w:p>
    <w:p w:rsidR="00E95320" w:rsidRPr="00EC07B3" w:rsidRDefault="00E95320" w:rsidP="00E95320">
      <w:pPr>
        <w:jc w:val="center"/>
        <w:rPr>
          <w:rFonts w:ascii="Times New Roman" w:eastAsia="Calibri" w:hAnsi="Times New Roman"/>
          <w:b/>
          <w:sz w:val="28"/>
          <w:szCs w:val="28"/>
        </w:rPr>
      </w:pPr>
      <w:r>
        <w:rPr>
          <w:rFonts w:ascii="Times New Roman" w:eastAsia="Calibri" w:hAnsi="Times New Roman"/>
          <w:b/>
          <w:sz w:val="28"/>
          <w:szCs w:val="28"/>
        </w:rPr>
        <w:t xml:space="preserve">                                                                                                                                                                           </w:t>
      </w:r>
      <w:r w:rsidRPr="00EC07B3">
        <w:rPr>
          <w:rFonts w:ascii="Times New Roman" w:eastAsia="Calibri" w:hAnsi="Times New Roman"/>
          <w:b/>
          <w:sz w:val="28"/>
          <w:szCs w:val="28"/>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587"/>
        <w:gridCol w:w="2762"/>
        <w:gridCol w:w="3221"/>
      </w:tblGrid>
      <w:tr w:rsidR="00E95320" w:rsidRPr="0048791C" w:rsidTr="00E95320">
        <w:trPr>
          <w:trHeight w:val="375"/>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95320" w:rsidRPr="0048791C" w:rsidRDefault="00E95320" w:rsidP="00E95320">
            <w:pPr>
              <w:spacing w:after="0" w:line="240" w:lineRule="auto"/>
              <w:jc w:val="center"/>
              <w:rPr>
                <w:rFonts w:ascii="Times New Roman" w:eastAsia="Calibri" w:hAnsi="Times New Roman"/>
                <w:b/>
                <w:sz w:val="24"/>
                <w:szCs w:val="24"/>
              </w:rPr>
            </w:pPr>
            <w:r w:rsidRPr="0048791C">
              <w:rPr>
                <w:rFonts w:ascii="Times New Roman" w:eastAsia="Calibri" w:hAnsi="Times New Roman"/>
                <w:b/>
                <w:sz w:val="24"/>
                <w:szCs w:val="24"/>
              </w:rPr>
              <w:t>Первая младшая группа, ранний возраст (2 - 3 года)</w:t>
            </w:r>
          </w:p>
        </w:tc>
      </w:tr>
      <w:tr w:rsidR="00E95320" w:rsidRPr="0048791C" w:rsidTr="00E95320">
        <w:trPr>
          <w:trHeight w:val="4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Цель, задача</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Направления деятельности</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Формы работы</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Целевые ориентиры</w:t>
            </w:r>
          </w:p>
        </w:tc>
      </w:tr>
      <w:tr w:rsidR="00E95320" w:rsidRPr="0048791C" w:rsidTr="00E95320">
        <w:tc>
          <w:tcPr>
            <w:tcW w:w="2660" w:type="dxa"/>
            <w:vMerge w:val="restart"/>
            <w:tcBorders>
              <w:top w:val="single" w:sz="4" w:space="0" w:color="auto"/>
              <w:left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Цель:</w:t>
            </w:r>
            <w:r w:rsidRPr="00EC07B3">
              <w:rPr>
                <w:rFonts w:ascii="Times New Roman" w:eastAsia="Calibri" w:hAnsi="Times New Roman"/>
              </w:rPr>
              <w:t xml:space="preserve"> создание условий для реализации образовательной деятельности по речевому развитию детей раннего возраста.</w:t>
            </w:r>
          </w:p>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Задача:</w:t>
            </w:r>
            <w:r w:rsidRPr="00EC07B3">
              <w:rPr>
                <w:rFonts w:ascii="Times New Roman" w:eastAsia="Calibri" w:hAnsi="Times New Roman"/>
              </w:rPr>
              <w:t xml:space="preserve"> обеспечить психолого-педагогическое сопровождение образовательной деятельности по речевому развитию детей раннего возраста.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Развитие всех компонентов устной речи</w:t>
            </w:r>
          </w:p>
        </w:tc>
        <w:tc>
          <w:tcPr>
            <w:tcW w:w="3221" w:type="dxa"/>
            <w:vMerge w:val="restart"/>
            <w:tcBorders>
              <w:top w:val="single" w:sz="4" w:space="0" w:color="auto"/>
              <w:left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включен в общение;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может обращаться с вопросами и просьбами;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проявляет интерес к стихам, песням и сказкам;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сопровождает речью игровые движения;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слушает небольшие рассказы без наглядного сопровождения.</w:t>
            </w:r>
          </w:p>
        </w:tc>
      </w:tr>
      <w:tr w:rsidR="00E95320" w:rsidRPr="00DD7D9F" w:rsidTr="00E95320">
        <w:tc>
          <w:tcPr>
            <w:tcW w:w="2660" w:type="dxa"/>
            <w:vMerge/>
            <w:tcBorders>
              <w:left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Формирование словаря: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существительные, обозначающие названия игрушек;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глаголы, обозначающие трудовые действия;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прилагательные, обозначающие цвет, величину, вкус, температуру предметов.</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Звуковая культура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изолированные гласные и согласные звуки;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артикуляция и голосовой аппарат;</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речевое дыхание, высота и сила голоса.</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Грамматический строй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грамматическая структура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согласование существительных и местоимений с глаголами;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вопросительные слова.</w:t>
            </w:r>
          </w:p>
          <w:p w:rsidR="00E95320" w:rsidRPr="00EC07B3" w:rsidRDefault="00E95320" w:rsidP="00E95320">
            <w:pPr>
              <w:spacing w:after="0" w:line="240" w:lineRule="auto"/>
              <w:rPr>
                <w:rFonts w:ascii="Times New Roman" w:eastAsia="Calibri" w:hAnsi="Times New Roman"/>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рассматривание;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ситуативное общение;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игровая ситуация;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дидактическая 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беседа;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интегративная деятельность;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хороводные игры с пением;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чтение;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-обсуждение;</w:t>
            </w:r>
          </w:p>
          <w:p w:rsidR="00E95320" w:rsidRPr="00EC07B3" w:rsidRDefault="00E95320" w:rsidP="00E95320">
            <w:pPr>
              <w:spacing w:after="0" w:line="240" w:lineRule="auto"/>
              <w:rPr>
                <w:rFonts w:ascii="Times New Roman" w:eastAsia="Calibri" w:hAnsi="Times New Roman"/>
              </w:rPr>
            </w:pPr>
          </w:p>
        </w:tc>
        <w:tc>
          <w:tcPr>
            <w:tcW w:w="3221" w:type="dxa"/>
            <w:vMerge/>
            <w:tcBorders>
              <w:left w:val="single" w:sz="4" w:space="0" w:color="auto"/>
              <w:right w:val="single" w:sz="4" w:space="0" w:color="auto"/>
            </w:tcBorders>
            <w:shd w:val="clear" w:color="auto" w:fill="auto"/>
          </w:tcPr>
          <w:p w:rsidR="00E95320" w:rsidRPr="00865679" w:rsidRDefault="00E95320" w:rsidP="00E95320">
            <w:pPr>
              <w:spacing w:after="0" w:line="240" w:lineRule="auto"/>
              <w:rPr>
                <w:rFonts w:ascii="Times New Roman" w:eastAsia="Calibri" w:hAnsi="Times New Roman"/>
                <w:sz w:val="24"/>
                <w:szCs w:val="24"/>
              </w:rPr>
            </w:pPr>
          </w:p>
        </w:tc>
      </w:tr>
      <w:tr w:rsidR="00E95320" w:rsidRPr="00DD7D9F" w:rsidTr="00E95320">
        <w:tc>
          <w:tcPr>
            <w:tcW w:w="2660" w:type="dxa"/>
            <w:vMerge/>
            <w:tcBorders>
              <w:left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Чтение художественной литературы</w:t>
            </w:r>
          </w:p>
        </w:tc>
        <w:tc>
          <w:tcPr>
            <w:tcW w:w="3221" w:type="dxa"/>
            <w:vMerge/>
            <w:tcBorders>
              <w:left w:val="single" w:sz="4" w:space="0" w:color="auto"/>
              <w:right w:val="single" w:sz="4" w:space="0" w:color="auto"/>
            </w:tcBorders>
            <w:shd w:val="clear" w:color="auto" w:fill="auto"/>
          </w:tcPr>
          <w:p w:rsidR="00E95320" w:rsidRPr="00865679" w:rsidRDefault="00E95320" w:rsidP="00E95320">
            <w:pPr>
              <w:spacing w:after="0" w:line="240" w:lineRule="auto"/>
              <w:rPr>
                <w:rFonts w:ascii="Times New Roman" w:eastAsia="Calibri" w:hAnsi="Times New Roman"/>
                <w:b/>
                <w:sz w:val="28"/>
                <w:szCs w:val="28"/>
              </w:rPr>
            </w:pPr>
          </w:p>
        </w:tc>
      </w:tr>
      <w:tr w:rsidR="00E95320" w:rsidRPr="00DD7D9F" w:rsidTr="00E95320">
        <w:tc>
          <w:tcPr>
            <w:tcW w:w="2660" w:type="dxa"/>
            <w:vMerge/>
            <w:tcBorders>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Формирование интереса и потребности в чтении: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чтение художественных и познавательных книг;</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рассматривание рисунков в книгах;</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договаривание слов, фраз при чтении.</w:t>
            </w:r>
          </w:p>
          <w:p w:rsidR="00E95320" w:rsidRPr="00EC07B3" w:rsidRDefault="00E95320" w:rsidP="00E95320">
            <w:pPr>
              <w:spacing w:after="0" w:line="240" w:lineRule="auto"/>
              <w:rPr>
                <w:rFonts w:ascii="Times New Roman" w:eastAsia="Calibri" w:hAnsi="Times New Roman"/>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чтение;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рассматривание;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сопровождение произведений игровыми действиями;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игра;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беседа.</w:t>
            </w:r>
          </w:p>
        </w:tc>
        <w:tc>
          <w:tcPr>
            <w:tcW w:w="3221" w:type="dxa"/>
            <w:vMerge/>
            <w:tcBorders>
              <w:left w:val="single" w:sz="4" w:space="0" w:color="auto"/>
              <w:bottom w:val="single" w:sz="4" w:space="0" w:color="auto"/>
              <w:right w:val="single" w:sz="4" w:space="0" w:color="auto"/>
            </w:tcBorders>
            <w:shd w:val="clear" w:color="auto" w:fill="auto"/>
          </w:tcPr>
          <w:p w:rsidR="00E95320" w:rsidRPr="00865679" w:rsidRDefault="00E95320" w:rsidP="00E95320">
            <w:pPr>
              <w:spacing w:after="0" w:line="240" w:lineRule="auto"/>
              <w:rPr>
                <w:rFonts w:ascii="Times New Roman" w:eastAsia="Calibri" w:hAnsi="Times New Roman"/>
                <w:sz w:val="24"/>
                <w:szCs w:val="24"/>
              </w:rPr>
            </w:pPr>
          </w:p>
        </w:tc>
      </w:tr>
    </w:tbl>
    <w:p w:rsidR="00E95320" w:rsidRDefault="00E95320" w:rsidP="00E95320"/>
    <w:p w:rsidR="00E95320" w:rsidRDefault="00E95320" w:rsidP="00E953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598"/>
        <w:gridCol w:w="2753"/>
        <w:gridCol w:w="3219"/>
      </w:tblGrid>
      <w:tr w:rsidR="00E95320" w:rsidRPr="00DD7D9F" w:rsidTr="00E95320">
        <w:trPr>
          <w:trHeight w:val="319"/>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lastRenderedPageBreak/>
              <w:t>Вторая младшая группа, дошкольный возраст (3 - 4 года)</w:t>
            </w:r>
          </w:p>
        </w:tc>
      </w:tr>
      <w:tr w:rsidR="00E95320" w:rsidRPr="00865679" w:rsidTr="00E95320">
        <w:trPr>
          <w:trHeight w:val="3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Цель, задача</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Направления деятельности</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Формы работы</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Целевые ориентиры</w:t>
            </w:r>
          </w:p>
        </w:tc>
      </w:tr>
      <w:tr w:rsidR="00E95320" w:rsidRPr="00865679" w:rsidTr="00E95320">
        <w:tc>
          <w:tcPr>
            <w:tcW w:w="2660"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Цель:</w:t>
            </w:r>
            <w:r w:rsidRPr="00EC07B3">
              <w:rPr>
                <w:rFonts w:ascii="Times New Roman" w:eastAsia="Calibri" w:hAnsi="Times New Roman"/>
              </w:rPr>
              <w:t xml:space="preserve"> </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создание условий для реализации образовательной деятельности по речевому развитию детей 3 - 4 лет.</w:t>
            </w:r>
          </w:p>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Задача:</w:t>
            </w:r>
            <w:r w:rsidRPr="00EC07B3">
              <w:rPr>
                <w:rFonts w:ascii="Times New Roman" w:eastAsia="Calibri" w:hAnsi="Times New Roman"/>
              </w:rPr>
              <w:t xml:space="preserve"> </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обеспечить психолого-педагогическое сопровождение образовательной деятельности по речевому развитию детей 3 -4 лет.</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Развитие всех компонентов устной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различать и называть существенные детали и части предметов, особенности поверхности, некоторые материалы и их свойства;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понимать обобщающие слова;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называть части суток;</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называть домашних животных и их детенышей.</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Звуковая культура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внятно произносить гласные и некоторые согласные (по программе);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-слова и короткие фразы, естественные интонации.</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Грамматический строй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согласовывать прилагательные и существительные в роде, числе, падеже;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употреблять существительные с предлогами;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имена существительные в единственном и множительном числе;</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Связная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диалогическая форма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диалог с педагогом, ответы на вопросы;</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инициативная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речь и предметы ближайшего окружения.</w:t>
            </w:r>
          </w:p>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Чтение художественной литературы.</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Формирование интереса и потребности в чтении: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сказки, рассказы, стихи, сопереживание героям произведений;</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инсценирование и драматизация вместе с воспитателем отрывков из сказок;</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рассматривание иллюстраций к сказкам.</w:t>
            </w:r>
          </w:p>
          <w:p w:rsidR="00E95320" w:rsidRPr="00EC07B3" w:rsidRDefault="00E95320" w:rsidP="00E95320">
            <w:pPr>
              <w:spacing w:after="0" w:line="240" w:lineRule="auto"/>
              <w:rPr>
                <w:rFonts w:ascii="Times New Roman" w:eastAsia="Calibri" w:hAnsi="Times New Roman"/>
                <w:b/>
              </w:rPr>
            </w:pP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рассматривание;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ситуативное общение;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игровая ситуация;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дидактическая 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беседа;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 интегративная деятельность;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хороводные игры с пением;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чтение;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драматизация и инсценирование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разучивание потешек и скороговорок.</w:t>
            </w:r>
          </w:p>
          <w:p w:rsidR="00E95320" w:rsidRPr="00EC07B3" w:rsidRDefault="00E95320" w:rsidP="00E95320">
            <w:pPr>
              <w:spacing w:after="0" w:line="240" w:lineRule="auto"/>
              <w:rPr>
                <w:rFonts w:ascii="Times New Roman" w:eastAsia="Calibri" w:hAnsi="Times New Roman"/>
                <w:b/>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включен в общение;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может обращаться с вопросами и просьбами;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проявляет интерес к стихам, песням и сказкам;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сопровождает речью игровые движения;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слушает небольшие рассказы без наглядного сопровождения;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владеет диалогической речью;</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 ребенок понимает на слух тексты сказок и стихов.</w:t>
            </w:r>
          </w:p>
        </w:tc>
      </w:tr>
    </w:tbl>
    <w:p w:rsidR="00E95320" w:rsidRDefault="00E95320" w:rsidP="00E95320">
      <w:pPr>
        <w:rPr>
          <w:rFonts w:ascii="Times New Roman" w:eastAsia="Calibri" w:hAnsi="Times New Roman"/>
          <w:b/>
          <w:sz w:val="28"/>
          <w:szCs w:val="28"/>
        </w:rPr>
      </w:pPr>
    </w:p>
    <w:p w:rsidR="00E95320" w:rsidRPr="00865679" w:rsidRDefault="00E95320" w:rsidP="00E95320">
      <w:pPr>
        <w:rPr>
          <w:rFonts w:ascii="Times New Roman" w:eastAsia="Calibri" w:hAnsi="Times New Roman"/>
          <w:b/>
          <w:sz w:val="28"/>
          <w:szCs w:val="28"/>
        </w:rPr>
      </w:pP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5"/>
        <w:gridCol w:w="4917"/>
        <w:gridCol w:w="284"/>
        <w:gridCol w:w="2551"/>
        <w:gridCol w:w="284"/>
        <w:gridCol w:w="3054"/>
      </w:tblGrid>
      <w:tr w:rsidR="00E95320" w:rsidRPr="00DD7D9F" w:rsidTr="00E95320">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lastRenderedPageBreak/>
              <w:t>Средняя группа, дошкольный возраст (4- 5 лет)</w:t>
            </w:r>
          </w:p>
        </w:tc>
      </w:tr>
      <w:tr w:rsidR="00E95320" w:rsidRPr="00865679" w:rsidTr="00E95320">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Цель, задача</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Формы работы</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Целевые ориентиры</w:t>
            </w:r>
          </w:p>
        </w:tc>
      </w:tr>
      <w:tr w:rsidR="00E95320" w:rsidRPr="00865679" w:rsidTr="00E95320">
        <w:trPr>
          <w:trHeight w:val="58"/>
        </w:trPr>
        <w:tc>
          <w:tcPr>
            <w:tcW w:w="3695"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Цель:</w:t>
            </w:r>
            <w:r w:rsidRPr="00EC07B3">
              <w:rPr>
                <w:rFonts w:ascii="Times New Roman" w:eastAsia="Calibri" w:hAnsi="Times New Roman"/>
              </w:rPr>
              <w:t xml:space="preserve"> создание условий для реализации образовательной деятельности по речевому развитию детей 4 - 5 лет</w:t>
            </w:r>
          </w:p>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Задача:</w:t>
            </w:r>
            <w:r w:rsidRPr="00EC07B3">
              <w:rPr>
                <w:rFonts w:ascii="Times New Roman" w:eastAsia="Calibri" w:hAnsi="Times New Roman"/>
              </w:rPr>
              <w:t xml:space="preserve"> обеспечить психолога – педагогическое сопровождение образовательной деятельности по речевому развитию детей 4 - 5 лет.</w:t>
            </w:r>
          </w:p>
        </w:tc>
        <w:tc>
          <w:tcPr>
            <w:tcW w:w="4917"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Развитие свободного общения со взрослыми и детьми: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 информации о предметах, явлениях, событиях;</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выражение своей точки зрения, обсуждение со сверстниками различных ситуаций. </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Развитие всех компонентов устной речи, практическое овладение нормами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 xml:space="preserve">- </w:t>
            </w:r>
            <w:r w:rsidRPr="00EC07B3">
              <w:rPr>
                <w:rFonts w:ascii="Times New Roman" w:eastAsia="Calibri" w:hAnsi="Times New Roman"/>
              </w:rPr>
              <w:t>активизация словаря;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использование в речи прилагательных, глаголов, наречий, предлогов;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глаголы, обозначающие трудовые действия;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местоположения предметов: слева, справа, рядом, около;</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существительные с обобщающим значением (мебель, овощи).</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Звуковая культура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произношение гласных и согласных звуков;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произношение шипящих и свистящих звуков;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интонационная выразительность речи.</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Грамматический строй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предлоги в речи;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форма множественного числа существительных;</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формы повелительного наклонения;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сложносочиненные и сложноподчиненные предложения.</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Связная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w:t>
            </w:r>
            <w:r w:rsidRPr="00EC07B3">
              <w:rPr>
                <w:rFonts w:ascii="Times New Roman" w:eastAsia="Calibri" w:hAnsi="Times New Roman"/>
              </w:rPr>
              <w:t xml:space="preserve"> совершенствование диалогической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описание предметов картин;</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пересказ.</w:t>
            </w:r>
          </w:p>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Чтение художественной литературы</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 xml:space="preserve">Формирование интереса и потребности в </w:t>
            </w:r>
            <w:r w:rsidRPr="00EC07B3">
              <w:rPr>
                <w:rFonts w:ascii="Times New Roman" w:eastAsia="Calibri" w:hAnsi="Times New Roman"/>
                <w:b/>
              </w:rPr>
              <w:lastRenderedPageBreak/>
              <w:t>чтении: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формирование интереса к книге;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развитие литературной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словесное искусство.</w:t>
            </w:r>
          </w:p>
          <w:p w:rsidR="00E95320" w:rsidRPr="00EC07B3" w:rsidRDefault="00E95320" w:rsidP="00E95320">
            <w:pPr>
              <w:spacing w:after="0" w:line="240" w:lineRule="auto"/>
              <w:rPr>
                <w:rFonts w:ascii="Times New Roman" w:eastAsia="Calibri" w:hAnsi="Times New Roman"/>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рассматривание;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ситуативное общение;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игровая ситуация;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дидактическая 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беседа;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интегративная деятельность;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хороводные игры с пением;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чтение;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обсуждение;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драматизация и инсценирование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разучивание стихов;</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 интегративная деятельность.</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сопровождает речью игровые движения;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слушает небольшие рассказы без наглядного сопровождения;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владеет диалогической речью;</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понимает на слух тексты сказок и стихов;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владеет устной речью;</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 xml:space="preserve"> - ребенок может использовать речь для выражения своих мыслей, чувств и желаний.</w:t>
            </w:r>
          </w:p>
        </w:tc>
      </w:tr>
      <w:tr w:rsidR="00E95320" w:rsidRPr="00046A38" w:rsidTr="00E95320">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lastRenderedPageBreak/>
              <w:t>Старшая группа, дошкольный возраст (5-6 лет)</w:t>
            </w:r>
          </w:p>
        </w:tc>
      </w:tr>
      <w:tr w:rsidR="00E95320" w:rsidRPr="00046A38" w:rsidTr="00E95320">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C07B3" w:rsidRDefault="00E95320" w:rsidP="00E95320">
            <w:pPr>
              <w:spacing w:after="0" w:line="240" w:lineRule="auto"/>
              <w:jc w:val="center"/>
              <w:rPr>
                <w:rFonts w:ascii="Times New Roman" w:eastAsia="Calibri" w:hAnsi="Times New Roman"/>
                <w:b/>
              </w:rPr>
            </w:pPr>
            <w:r w:rsidRPr="00EC07B3">
              <w:rPr>
                <w:rFonts w:ascii="Times New Roman" w:eastAsia="Calibri" w:hAnsi="Times New Roman"/>
                <w:b/>
              </w:rPr>
              <w:t>Целевые ориентиры</w:t>
            </w:r>
          </w:p>
        </w:tc>
      </w:tr>
      <w:tr w:rsidR="00E95320" w:rsidRPr="00046A38" w:rsidTr="00E95320">
        <w:tc>
          <w:tcPr>
            <w:tcW w:w="3695"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Цель:</w:t>
            </w:r>
            <w:r w:rsidRPr="00EC07B3">
              <w:rPr>
                <w:rFonts w:ascii="Times New Roman" w:eastAsia="Calibri" w:hAnsi="Times New Roman"/>
              </w:rPr>
              <w:t xml:space="preserve"> </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создание условий для реализации образовательной деятельности по речевому развитию детей   5 - 6 лет.</w:t>
            </w:r>
          </w:p>
          <w:p w:rsidR="00E95320" w:rsidRPr="00EC07B3" w:rsidRDefault="00E95320" w:rsidP="00E95320">
            <w:pPr>
              <w:spacing w:after="0" w:line="240" w:lineRule="auto"/>
              <w:rPr>
                <w:rFonts w:ascii="Times New Roman" w:eastAsia="Calibri" w:hAnsi="Times New Roman"/>
                <w:b/>
              </w:rPr>
            </w:pP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b/>
              </w:rPr>
              <w:t>Задача:</w:t>
            </w:r>
            <w:r w:rsidRPr="00EC07B3">
              <w:rPr>
                <w:rFonts w:ascii="Times New Roman" w:eastAsia="Calibri" w:hAnsi="Times New Roman"/>
              </w:rPr>
              <w:t xml:space="preserve"> </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rPr>
              <w:t>обеспечить психолого - педагогическое сопровождение образовательной деятельности по речевому развитию детей 5 - 6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Развитие свободного общения со взрослыми и детьми: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речевое разнообразие окружающего мира;</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детские впечатления;</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убеждение, высказывание, объяснение.</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Развитие всех компонентов устной речи, практическое овладение нормами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существительные, прилагательные, наречия, обозначающие взаимоотношения людей, их отношение к труду;</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слова, со сходным значением;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слова с противоположным значением.</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Звуковая культура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отчетливое произношение звуков;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различение на слух сходных по артикуляции и звучанию согласных звуков;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развитие фонематического слуха.</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Грамматический строй речи: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согласование слов в предложениях;</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ударения в слове;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способы образования слов;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однокоренные слова;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-составление по образцу простых и сложных предложений;</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косвенная речь.</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Связная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диалогическая форма речи, связная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монологическая речь;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рассказы о предмете. Сюжетной картине;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рассказы по картинкам;</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lastRenderedPageBreak/>
              <w:t>- творческие рассказы.</w:t>
            </w:r>
          </w:p>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Чтение художественной литературы</w:t>
            </w:r>
          </w:p>
          <w:p w:rsidR="00E95320" w:rsidRPr="00EC07B3" w:rsidRDefault="00E95320" w:rsidP="00E95320">
            <w:pPr>
              <w:spacing w:after="0" w:line="240" w:lineRule="auto"/>
              <w:rPr>
                <w:rFonts w:ascii="Times New Roman" w:eastAsia="Calibri" w:hAnsi="Times New Roman"/>
                <w:b/>
              </w:rPr>
            </w:pPr>
            <w:r w:rsidRPr="00EC07B3">
              <w:rPr>
                <w:rFonts w:ascii="Times New Roman" w:eastAsia="Calibri" w:hAnsi="Times New Roman"/>
                <w:b/>
              </w:rPr>
              <w:t>Формирование интереса и потребности в чтении:</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 внимательное и заинтересованное слушание сказок, рассказов, больших произведений;</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выразительное чтение стихов;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оформление книг, иллюстрации. </w:t>
            </w:r>
          </w:p>
          <w:p w:rsidR="00E95320" w:rsidRPr="00EC07B3" w:rsidRDefault="00E95320" w:rsidP="00E95320">
            <w:pPr>
              <w:spacing w:after="0" w:line="240" w:lineRule="auto"/>
              <w:rPr>
                <w:rFonts w:ascii="Times New Roman" w:eastAsia="Calibri" w:hAnsi="Times New Roman"/>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lastRenderedPageBreak/>
              <w:t>- чтение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беседа;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рассматривание;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решение проблемных ситуаций;</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разговор;</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разучивание стихов, потешек. скороговорок;</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игра, проектная деятельность;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интегрированная деятельность;</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xml:space="preserve">- обсуждение; </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рассказ;</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инсценирование;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сочинение загадок, стихов;</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использование различных видов театра.</w:t>
            </w:r>
          </w:p>
          <w:p w:rsidR="00E95320" w:rsidRPr="00EC07B3" w:rsidRDefault="00E95320" w:rsidP="00E95320">
            <w:pPr>
              <w:spacing w:after="0" w:line="240" w:lineRule="auto"/>
              <w:rPr>
                <w:rFonts w:ascii="Times New Roman" w:eastAsia="Calibri" w:hAnsi="Times New Roman"/>
              </w:rPr>
            </w:pPr>
          </w:p>
          <w:p w:rsidR="00E95320" w:rsidRPr="00EC07B3" w:rsidRDefault="00E95320" w:rsidP="00E95320">
            <w:pPr>
              <w:spacing w:after="0" w:line="240" w:lineRule="auto"/>
              <w:rPr>
                <w:rFonts w:ascii="Times New Roman" w:eastAsia="Calibri" w:hAnsi="Times New Roman"/>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может участвовать в беседе;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умеет аргументированно и доброжелательно оценивать ответ;</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составляет по образцу рассказы по сюжетной картинке;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определяет место звука в слове;</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владеет устной речью;</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может использовать речь для выражения своих мыслей, чувств и желаний;</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ребенок способен к речевому высказыванию;</w:t>
            </w:r>
          </w:p>
          <w:p w:rsidR="00E95320" w:rsidRPr="00EC07B3" w:rsidRDefault="00E95320" w:rsidP="00E95320">
            <w:pPr>
              <w:spacing w:after="0" w:line="240" w:lineRule="auto"/>
              <w:rPr>
                <w:rFonts w:ascii="Times New Roman" w:eastAsia="Calibri" w:hAnsi="Times New Roman"/>
              </w:rPr>
            </w:pPr>
            <w:r w:rsidRPr="00EC07B3">
              <w:rPr>
                <w:rFonts w:ascii="Times New Roman" w:eastAsia="Calibri" w:hAnsi="Times New Roman"/>
              </w:rPr>
              <w:t>- у ребенка присутствуют предпосылки грамотности.</w:t>
            </w:r>
          </w:p>
        </w:tc>
      </w:tr>
      <w:tr w:rsidR="00E95320" w:rsidRPr="00046A38" w:rsidTr="00E95320">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5320" w:rsidRPr="00046A38" w:rsidRDefault="00E95320" w:rsidP="00E95320">
            <w:pPr>
              <w:spacing w:after="0" w:line="240" w:lineRule="auto"/>
              <w:jc w:val="center"/>
              <w:rPr>
                <w:rFonts w:ascii="Times New Roman" w:eastAsia="Calibri" w:hAnsi="Times New Roman"/>
                <w:b/>
                <w:sz w:val="24"/>
                <w:szCs w:val="24"/>
              </w:rPr>
            </w:pPr>
            <w:r w:rsidRPr="00046A38">
              <w:rPr>
                <w:rFonts w:ascii="Times New Roman" w:eastAsia="Calibri" w:hAnsi="Times New Roman"/>
                <w:b/>
                <w:sz w:val="24"/>
                <w:szCs w:val="24"/>
              </w:rPr>
              <w:lastRenderedPageBreak/>
              <w:t>Подготовительная к школе группа, дошкольный возраст (6-7 лет)</w:t>
            </w:r>
          </w:p>
        </w:tc>
      </w:tr>
      <w:tr w:rsidR="00E95320" w:rsidRPr="00046A38" w:rsidTr="00E95320">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390B2C" w:rsidRDefault="00E95320" w:rsidP="00E95320">
            <w:pPr>
              <w:spacing w:after="0" w:line="240" w:lineRule="auto"/>
              <w:jc w:val="center"/>
              <w:rPr>
                <w:rFonts w:ascii="Times New Roman" w:eastAsia="Calibri" w:hAnsi="Times New Roman"/>
                <w:b/>
              </w:rPr>
            </w:pPr>
            <w:r w:rsidRPr="00390B2C">
              <w:rPr>
                <w:rFonts w:ascii="Times New Roman" w:eastAsia="Calibri" w:hAnsi="Times New Roman"/>
                <w:b/>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320" w:rsidRPr="00390B2C" w:rsidRDefault="00E95320" w:rsidP="00E95320">
            <w:pPr>
              <w:spacing w:after="0" w:line="240" w:lineRule="auto"/>
              <w:jc w:val="center"/>
              <w:rPr>
                <w:rFonts w:ascii="Times New Roman" w:eastAsia="Calibri" w:hAnsi="Times New Roman"/>
                <w:b/>
              </w:rPr>
            </w:pPr>
            <w:r w:rsidRPr="00390B2C">
              <w:rPr>
                <w:rFonts w:ascii="Times New Roman" w:eastAsia="Calibri" w:hAnsi="Times New Roman"/>
                <w:b/>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320" w:rsidRPr="00390B2C" w:rsidRDefault="00E95320" w:rsidP="00E95320">
            <w:pPr>
              <w:spacing w:after="0" w:line="240" w:lineRule="auto"/>
              <w:jc w:val="center"/>
              <w:rPr>
                <w:rFonts w:ascii="Times New Roman" w:eastAsia="Calibri" w:hAnsi="Times New Roman"/>
                <w:b/>
              </w:rPr>
            </w:pPr>
            <w:r w:rsidRPr="00390B2C">
              <w:rPr>
                <w:rFonts w:ascii="Times New Roman" w:eastAsia="Calibri" w:hAnsi="Times New Roman"/>
                <w:b/>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390B2C" w:rsidRDefault="00E95320" w:rsidP="00E95320">
            <w:pPr>
              <w:spacing w:after="0" w:line="240" w:lineRule="auto"/>
              <w:jc w:val="center"/>
              <w:rPr>
                <w:rFonts w:ascii="Times New Roman" w:eastAsia="Calibri" w:hAnsi="Times New Roman"/>
                <w:b/>
              </w:rPr>
            </w:pPr>
            <w:r w:rsidRPr="00390B2C">
              <w:rPr>
                <w:rFonts w:ascii="Times New Roman" w:eastAsia="Calibri" w:hAnsi="Times New Roman"/>
                <w:b/>
              </w:rPr>
              <w:t>Целевые ориентиры</w:t>
            </w:r>
          </w:p>
        </w:tc>
      </w:tr>
      <w:tr w:rsidR="00E95320" w:rsidRPr="00046A38" w:rsidTr="00E95320">
        <w:tc>
          <w:tcPr>
            <w:tcW w:w="3695" w:type="dxa"/>
            <w:tcBorders>
              <w:top w:val="single" w:sz="4" w:space="0" w:color="auto"/>
              <w:left w:val="single" w:sz="4" w:space="0" w:color="auto"/>
              <w:bottom w:val="single" w:sz="4" w:space="0" w:color="auto"/>
              <w:right w:val="single" w:sz="4" w:space="0" w:color="auto"/>
            </w:tcBorders>
            <w:shd w:val="clear" w:color="auto" w:fill="auto"/>
          </w:tcPr>
          <w:p w:rsidR="00E95320" w:rsidRPr="00390B2C" w:rsidRDefault="00E95320" w:rsidP="00E95320">
            <w:pPr>
              <w:spacing w:after="0" w:line="240" w:lineRule="auto"/>
              <w:rPr>
                <w:rFonts w:ascii="Times New Roman" w:eastAsia="Calibri" w:hAnsi="Times New Roman"/>
                <w:b/>
              </w:rPr>
            </w:pP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Цель:</w:t>
            </w:r>
            <w:r w:rsidRPr="00390B2C">
              <w:rPr>
                <w:rFonts w:ascii="Times New Roman" w:eastAsia="Calibri" w:hAnsi="Times New Roman"/>
              </w:rPr>
              <w:t xml:space="preserve"> </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создание условий для реализации образовательной деятельности по речевому развитию детей   6 - 7 лет</w:t>
            </w:r>
          </w:p>
          <w:p w:rsidR="00E95320" w:rsidRPr="00390B2C" w:rsidRDefault="00E95320" w:rsidP="00E95320">
            <w:pPr>
              <w:spacing w:after="0" w:line="240" w:lineRule="auto"/>
              <w:rPr>
                <w:rFonts w:ascii="Times New Roman" w:eastAsia="Calibri" w:hAnsi="Times New Roman"/>
                <w:b/>
              </w:rPr>
            </w:pP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Задача:</w:t>
            </w:r>
            <w:r w:rsidRPr="00390B2C">
              <w:rPr>
                <w:rFonts w:ascii="Times New Roman" w:eastAsia="Calibri" w:hAnsi="Times New Roman"/>
              </w:rPr>
              <w:t xml:space="preserve"> </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rPr>
              <w:t>обеспечить психолого - педагогическое сопровождение образовательной деятельности по речевому развитию детей 6 - 7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Развитие свободного общения со взрослыми и детьми: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совершенствовать речь, как средство общения;</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настольные и интеллектуальные игры;</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построение высказывания;</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эмоциональные рассказы об интересных фактах и событиях;</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самостоятельность суждений.</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Развитие всех компонентов устной речи, практическое овладение нормами речи.</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 xml:space="preserve"> Формирование словаря</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 xml:space="preserve">- </w:t>
            </w:r>
            <w:r w:rsidRPr="00390B2C">
              <w:rPr>
                <w:rFonts w:ascii="Times New Roman" w:eastAsia="Calibri" w:hAnsi="Times New Roman"/>
              </w:rPr>
              <w:t>смысл слов</w:t>
            </w:r>
            <w:r w:rsidRPr="00390B2C">
              <w:rPr>
                <w:rFonts w:ascii="Times New Roman" w:eastAsia="Calibri" w:hAnsi="Times New Roman"/>
                <w:b/>
              </w:rPr>
              <w:t>;</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 xml:space="preserve">- </w:t>
            </w:r>
            <w:r w:rsidRPr="00390B2C">
              <w:rPr>
                <w:rFonts w:ascii="Times New Roman" w:eastAsia="Calibri" w:hAnsi="Times New Roman"/>
              </w:rPr>
              <w:t>разные части речи и их использование в точном соответствии с их значением</w:t>
            </w:r>
            <w:r w:rsidRPr="00390B2C">
              <w:rPr>
                <w:rFonts w:ascii="Times New Roman" w:eastAsia="Calibri" w:hAnsi="Times New Roman"/>
                <w:b/>
              </w:rPr>
              <w:t>;</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w:t>
            </w:r>
            <w:r w:rsidRPr="00390B2C">
              <w:rPr>
                <w:rFonts w:ascii="Times New Roman" w:eastAsia="Calibri" w:hAnsi="Times New Roman"/>
              </w:rPr>
              <w:t xml:space="preserve"> интонационная выразительность речи.</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Звуковая культура речи: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 xml:space="preserve">- </w:t>
            </w:r>
            <w:r w:rsidRPr="00390B2C">
              <w:rPr>
                <w:rFonts w:ascii="Times New Roman" w:eastAsia="Calibri" w:hAnsi="Times New Roman"/>
              </w:rPr>
              <w:t>различение на слух всех звуков родного языка;</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дикция;</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совершенствование фонематического слуха;</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отработка элементов интонационной выразительности речи.</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Грамматический строй речи: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согласование слов в предложении;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однокоренные слова;</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существительные с суффиксами;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глаголы с приставками;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lastRenderedPageBreak/>
              <w:t>- прилагательные в сравнительной и превосходной степени.</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Связная речь:</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 xml:space="preserve">- </w:t>
            </w:r>
            <w:r w:rsidRPr="00390B2C">
              <w:rPr>
                <w:rFonts w:ascii="Times New Roman" w:eastAsia="Calibri" w:hAnsi="Times New Roman"/>
              </w:rPr>
              <w:t>диалогическая и монологическая формы речи;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диалог со сверстниками и взрослыми;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пересказ литературного текста;</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драматизация литературных текстов;</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составление рассказов;</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сочинение коротких сказок на заданную тему.</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Подготовка к обучению грамоте: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b/>
              </w:rPr>
              <w:t xml:space="preserve">- </w:t>
            </w:r>
            <w:r w:rsidRPr="00390B2C">
              <w:rPr>
                <w:rFonts w:ascii="Times New Roman" w:eastAsia="Calibri" w:hAnsi="Times New Roman"/>
              </w:rPr>
              <w:t>предложения, составление предложений;</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деление слов на слоги;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последовательность звуков в простых словах.</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Чтение художественной литературы</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b/>
              </w:rPr>
              <w:t>Формирование интереса и потребности в чтении: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внимательное и заинтересованное слушание сказок, рассказов, больших произведений;</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xml:space="preserve"> выразительное чтение стихов;</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оформление книг, иллюстрации</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литературные жанры и их различия;</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иллюстрации известных художников.</w:t>
            </w:r>
          </w:p>
          <w:p w:rsidR="00E95320" w:rsidRPr="00390B2C" w:rsidRDefault="00E95320" w:rsidP="00E95320">
            <w:pPr>
              <w:spacing w:after="0" w:line="240" w:lineRule="auto"/>
              <w:rPr>
                <w:rFonts w:ascii="Times New Roman" w:eastAsia="Calibri" w:hAnsi="Times New Roman"/>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E95320" w:rsidRPr="00390B2C" w:rsidRDefault="00E95320" w:rsidP="00E95320">
            <w:pPr>
              <w:spacing w:after="0" w:line="240" w:lineRule="auto"/>
              <w:rPr>
                <w:rFonts w:ascii="Times New Roman" w:eastAsia="Calibri" w:hAnsi="Times New Roman"/>
              </w:rPr>
            </w:pP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чтение;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xml:space="preserve"> - беседа; </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рассматривание;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решение проблемных ситуаций;</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разговор;</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разучивание стихов, потешек. скороговорок;</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игра, проектная деятельность;</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интегрированная деятельность;</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xml:space="preserve">- обсуждение; </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рассказ;</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инсценирование;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сочинение загадок, стихов;</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использование различных видов театра;</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rPr>
              <w:t>- обсуждение иллюстраций известных художников.</w:t>
            </w: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E95320" w:rsidRPr="00390B2C" w:rsidRDefault="00E95320" w:rsidP="00E95320">
            <w:pPr>
              <w:spacing w:after="0" w:line="240" w:lineRule="auto"/>
              <w:rPr>
                <w:rFonts w:ascii="Times New Roman" w:eastAsia="Calibri" w:hAnsi="Times New Roman"/>
              </w:rPr>
            </w:pP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может участвовать в беседе;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умеет аргументированно и доброжелательно оценивать ответ;</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составляет по образцу рассказы по сюжетной картинке;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определяет место звука в слове;</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владеет устной речью;</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может использовать речь для выражения своих мыслей, чувств и желаний;</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ребенок способен к речевому высказыванию;</w:t>
            </w:r>
          </w:p>
          <w:p w:rsidR="00E95320" w:rsidRPr="00390B2C" w:rsidRDefault="00E95320" w:rsidP="00E95320">
            <w:pPr>
              <w:spacing w:after="0" w:line="240" w:lineRule="auto"/>
              <w:rPr>
                <w:rFonts w:ascii="Times New Roman" w:eastAsia="Calibri" w:hAnsi="Times New Roman"/>
              </w:rPr>
            </w:pPr>
            <w:r w:rsidRPr="00390B2C">
              <w:rPr>
                <w:rFonts w:ascii="Times New Roman" w:eastAsia="Calibri" w:hAnsi="Times New Roman"/>
              </w:rPr>
              <w:t>- у ребенка присутствуют предпосылки грамотности;</w:t>
            </w:r>
          </w:p>
          <w:p w:rsidR="00E95320" w:rsidRPr="00390B2C" w:rsidRDefault="00E95320" w:rsidP="00E95320">
            <w:pPr>
              <w:spacing w:after="0" w:line="240" w:lineRule="auto"/>
              <w:rPr>
                <w:rFonts w:ascii="Times New Roman" w:eastAsia="Calibri" w:hAnsi="Times New Roman"/>
                <w:b/>
              </w:rPr>
            </w:pPr>
            <w:r w:rsidRPr="00390B2C">
              <w:rPr>
                <w:rFonts w:ascii="Times New Roman" w:eastAsia="Calibri" w:hAnsi="Times New Roman"/>
              </w:rPr>
              <w:t>- ребенок обладает развитым воображением.</w:t>
            </w:r>
          </w:p>
        </w:tc>
      </w:tr>
    </w:tbl>
    <w:p w:rsidR="00E95320" w:rsidRPr="00046A38" w:rsidRDefault="00E95320" w:rsidP="00E95320">
      <w:pPr>
        <w:rPr>
          <w:rFonts w:ascii="Times New Roman" w:eastAsia="Calibri" w:hAnsi="Times New Roman"/>
          <w:b/>
          <w:sz w:val="24"/>
          <w:szCs w:val="24"/>
        </w:rPr>
      </w:pPr>
    </w:p>
    <w:p w:rsidR="00E95320" w:rsidRDefault="00E95320" w:rsidP="00E95320">
      <w:pPr>
        <w:ind w:firstLine="709"/>
        <w:rPr>
          <w:rFonts w:ascii="Times New Roman" w:eastAsia="Calibri" w:hAnsi="Times New Roman"/>
          <w:sz w:val="24"/>
          <w:szCs w:val="24"/>
        </w:rPr>
      </w:pPr>
    </w:p>
    <w:p w:rsidR="00E95320" w:rsidRDefault="00E95320" w:rsidP="00E95320">
      <w:pPr>
        <w:ind w:firstLine="709"/>
        <w:rPr>
          <w:rFonts w:ascii="Times New Roman" w:eastAsia="Calibri" w:hAnsi="Times New Roman"/>
          <w:sz w:val="24"/>
          <w:szCs w:val="24"/>
        </w:rPr>
      </w:pPr>
    </w:p>
    <w:p w:rsidR="00E95320" w:rsidRDefault="00E95320" w:rsidP="00E95320">
      <w:pPr>
        <w:ind w:firstLine="709"/>
        <w:rPr>
          <w:rFonts w:ascii="Times New Roman" w:eastAsia="Calibri" w:hAnsi="Times New Roman"/>
          <w:sz w:val="24"/>
          <w:szCs w:val="24"/>
        </w:rPr>
      </w:pPr>
    </w:p>
    <w:p w:rsidR="00E95320" w:rsidRDefault="00E95320" w:rsidP="00E95320">
      <w:pPr>
        <w:ind w:firstLine="709"/>
        <w:rPr>
          <w:rFonts w:ascii="Times New Roman" w:eastAsia="Calibri" w:hAnsi="Times New Roman"/>
          <w:sz w:val="24"/>
          <w:szCs w:val="24"/>
        </w:rPr>
      </w:pPr>
    </w:p>
    <w:p w:rsidR="00E95320" w:rsidRDefault="00E95320" w:rsidP="00E95320">
      <w:pPr>
        <w:ind w:firstLine="709"/>
        <w:rPr>
          <w:rFonts w:ascii="Times New Roman" w:eastAsia="Calibri" w:hAnsi="Times New Roman"/>
          <w:sz w:val="24"/>
          <w:szCs w:val="24"/>
        </w:rPr>
      </w:pPr>
    </w:p>
    <w:p w:rsidR="00E95320" w:rsidRDefault="00E95320" w:rsidP="00E95320">
      <w:pPr>
        <w:ind w:firstLine="709"/>
        <w:rPr>
          <w:rFonts w:ascii="Times New Roman" w:eastAsia="Calibri" w:hAnsi="Times New Roman"/>
          <w:sz w:val="24"/>
          <w:szCs w:val="24"/>
        </w:rPr>
      </w:pPr>
    </w:p>
    <w:p w:rsidR="00E95320" w:rsidRPr="00865679" w:rsidRDefault="00E95320" w:rsidP="00E95320">
      <w:pPr>
        <w:ind w:firstLine="709"/>
        <w:rPr>
          <w:rFonts w:ascii="Times New Roman" w:eastAsia="Calibri" w:hAnsi="Times New Roman"/>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Pr="00390B2C" w:rsidRDefault="00E95320" w:rsidP="00E95320">
      <w:pPr>
        <w:jc w:val="center"/>
        <w:rPr>
          <w:rFonts w:ascii="Times New Roman" w:hAnsi="Times New Roman"/>
          <w:b/>
          <w:bCs/>
          <w:color w:val="000000"/>
          <w:sz w:val="28"/>
          <w:szCs w:val="28"/>
        </w:rPr>
      </w:pPr>
      <w:r w:rsidRPr="00390B2C">
        <w:rPr>
          <w:rFonts w:ascii="Times New Roman" w:hAnsi="Times New Roman"/>
          <w:b/>
          <w:bCs/>
          <w:color w:val="000000"/>
          <w:sz w:val="28"/>
          <w:szCs w:val="28"/>
        </w:rPr>
        <w:lastRenderedPageBreak/>
        <w:t>О</w:t>
      </w:r>
      <w:r>
        <w:rPr>
          <w:rFonts w:ascii="Times New Roman" w:hAnsi="Times New Roman"/>
          <w:b/>
          <w:bCs/>
          <w:color w:val="000000"/>
          <w:sz w:val="28"/>
          <w:szCs w:val="28"/>
        </w:rPr>
        <w:t>бразовательная область «Речевое развитие»</w:t>
      </w:r>
    </w:p>
    <w:tbl>
      <w:tblPr>
        <w:tblW w:w="15480" w:type="dxa"/>
        <w:tblInd w:w="-733" w:type="dxa"/>
        <w:tblLayout w:type="fixed"/>
        <w:tblLook w:val="00A0"/>
      </w:tblPr>
      <w:tblGrid>
        <w:gridCol w:w="2542"/>
        <w:gridCol w:w="53"/>
        <w:gridCol w:w="632"/>
        <w:gridCol w:w="1020"/>
        <w:gridCol w:w="705"/>
        <w:gridCol w:w="28"/>
        <w:gridCol w:w="1099"/>
        <w:gridCol w:w="72"/>
        <w:gridCol w:w="1751"/>
        <w:gridCol w:w="1057"/>
        <w:gridCol w:w="553"/>
        <w:gridCol w:w="1622"/>
        <w:gridCol w:w="339"/>
        <w:gridCol w:w="1131"/>
        <w:gridCol w:w="208"/>
        <w:gridCol w:w="1070"/>
        <w:gridCol w:w="1598"/>
      </w:tblGrid>
      <w:tr w:rsidR="00E95320" w:rsidRPr="00606981" w:rsidTr="00E95320">
        <w:trPr>
          <w:trHeight w:val="362"/>
        </w:trPr>
        <w:tc>
          <w:tcPr>
            <w:tcW w:w="15480" w:type="dxa"/>
            <w:gridSpan w:val="17"/>
            <w:tcBorders>
              <w:top w:val="single" w:sz="4" w:space="0" w:color="auto"/>
              <w:left w:val="single" w:sz="4" w:space="0" w:color="auto"/>
              <w:bottom w:val="single" w:sz="4" w:space="0" w:color="auto"/>
              <w:right w:val="single" w:sz="4" w:space="0" w:color="auto"/>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Цель</w:t>
            </w:r>
          </w:p>
        </w:tc>
      </w:tr>
      <w:tr w:rsidR="00E95320" w:rsidRPr="00606981" w:rsidTr="00E95320">
        <w:trPr>
          <w:trHeight w:val="414"/>
        </w:trPr>
        <w:tc>
          <w:tcPr>
            <w:tcW w:w="15480" w:type="dxa"/>
            <w:gridSpan w:val="17"/>
            <w:tcBorders>
              <w:top w:val="single" w:sz="4" w:space="0" w:color="auto"/>
              <w:left w:val="single" w:sz="4" w:space="0" w:color="auto"/>
              <w:bottom w:val="double" w:sz="4" w:space="0" w:color="auto"/>
              <w:right w:val="single" w:sz="4" w:space="0" w:color="auto"/>
            </w:tcBorders>
            <w:noWrap/>
            <w:vAlign w:val="center"/>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Формирование устной речи и навыков речевого общения на основе овладения литературным языком своего народа</w:t>
            </w:r>
          </w:p>
        </w:tc>
      </w:tr>
      <w:tr w:rsidR="00E95320" w:rsidRPr="00606981" w:rsidTr="00E95320">
        <w:trPr>
          <w:trHeight w:val="426"/>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Задачи речевого развития в ФГОС ДО</w:t>
            </w:r>
          </w:p>
        </w:tc>
      </w:tr>
      <w:tr w:rsidR="00E95320" w:rsidRPr="00606981" w:rsidTr="00E95320">
        <w:trPr>
          <w:trHeight w:val="820"/>
        </w:trPr>
        <w:tc>
          <w:tcPr>
            <w:tcW w:w="2595" w:type="dxa"/>
            <w:gridSpan w:val="2"/>
            <w:tcBorders>
              <w:top w:val="nil"/>
              <w:left w:val="single" w:sz="4" w:space="0" w:color="auto"/>
              <w:right w:val="single" w:sz="4" w:space="0" w:color="000000"/>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Овладение речью</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как средством</w:t>
            </w:r>
          </w:p>
          <w:p w:rsidR="00E95320" w:rsidRPr="00390B2C" w:rsidRDefault="00E95320" w:rsidP="00E95320">
            <w:pPr>
              <w:rPr>
                <w:rFonts w:ascii="Times New Roman" w:hAnsi="Times New Roman"/>
                <w:color w:val="000000"/>
              </w:rPr>
            </w:pPr>
            <w:r w:rsidRPr="00390B2C">
              <w:rPr>
                <w:rFonts w:ascii="Times New Roman" w:hAnsi="Times New Roman"/>
                <w:color w:val="000000"/>
              </w:rPr>
              <w:t>общения и культуры</w:t>
            </w:r>
          </w:p>
        </w:tc>
        <w:tc>
          <w:tcPr>
            <w:tcW w:w="2385" w:type="dxa"/>
            <w:gridSpan w:val="4"/>
            <w:tcBorders>
              <w:top w:val="nil"/>
              <w:left w:val="nil"/>
              <w:right w:val="single" w:sz="4" w:space="0" w:color="000000"/>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Развитие звуковой и</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интонационной культуры речи,</w:t>
            </w:r>
          </w:p>
          <w:p w:rsidR="00E95320" w:rsidRPr="00390B2C" w:rsidRDefault="00E95320" w:rsidP="00E95320">
            <w:pPr>
              <w:rPr>
                <w:rFonts w:ascii="Times New Roman" w:hAnsi="Times New Roman"/>
                <w:color w:val="000000"/>
              </w:rPr>
            </w:pPr>
            <w:r w:rsidRPr="00390B2C">
              <w:rPr>
                <w:rFonts w:ascii="Times New Roman" w:hAnsi="Times New Roman"/>
                <w:color w:val="000000"/>
              </w:rPr>
              <w:t>фонематического слуха</w:t>
            </w:r>
          </w:p>
        </w:tc>
        <w:tc>
          <w:tcPr>
            <w:tcW w:w="1099" w:type="dxa"/>
            <w:tcBorders>
              <w:top w:val="nil"/>
              <w:left w:val="nil"/>
              <w:right w:val="single" w:sz="4" w:space="0" w:color="000000"/>
            </w:tcBorders>
            <w:noWrap/>
          </w:tcPr>
          <w:p w:rsidR="00E95320" w:rsidRPr="00390B2C" w:rsidRDefault="00E95320" w:rsidP="00E95320">
            <w:pPr>
              <w:spacing w:after="0" w:line="240" w:lineRule="auto"/>
              <w:ind w:left="-48"/>
              <w:rPr>
                <w:rFonts w:ascii="Times New Roman" w:hAnsi="Times New Roman"/>
                <w:color w:val="000000"/>
              </w:rPr>
            </w:pPr>
            <w:r w:rsidRPr="00390B2C">
              <w:rPr>
                <w:rFonts w:ascii="Times New Roman" w:hAnsi="Times New Roman"/>
                <w:color w:val="000000"/>
              </w:rPr>
              <w:t>Обога -щение</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активного</w:t>
            </w:r>
          </w:p>
          <w:p w:rsidR="00E95320" w:rsidRPr="00390B2C" w:rsidRDefault="00E95320" w:rsidP="00E95320">
            <w:pPr>
              <w:rPr>
                <w:rFonts w:ascii="Times New Roman" w:hAnsi="Times New Roman"/>
                <w:color w:val="000000"/>
              </w:rPr>
            </w:pPr>
            <w:r w:rsidRPr="00390B2C">
              <w:rPr>
                <w:rFonts w:ascii="Times New Roman" w:hAnsi="Times New Roman"/>
                <w:color w:val="000000"/>
              </w:rPr>
              <w:t>словаря</w:t>
            </w:r>
          </w:p>
        </w:tc>
        <w:tc>
          <w:tcPr>
            <w:tcW w:w="2880" w:type="dxa"/>
            <w:gridSpan w:val="3"/>
            <w:tcBorders>
              <w:top w:val="nil"/>
              <w:left w:val="nil"/>
              <w:right w:val="single" w:sz="4" w:space="0" w:color="000000"/>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Знакомство с книжной культурой, детской</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литературой, понимание на слух текстов</w:t>
            </w:r>
          </w:p>
          <w:p w:rsidR="00E95320" w:rsidRPr="00390B2C" w:rsidRDefault="00E95320" w:rsidP="00E95320">
            <w:pPr>
              <w:rPr>
                <w:rFonts w:ascii="Times New Roman" w:hAnsi="Times New Roman"/>
                <w:color w:val="000000"/>
              </w:rPr>
            </w:pPr>
            <w:r w:rsidRPr="00390B2C">
              <w:rPr>
                <w:rFonts w:ascii="Times New Roman" w:hAnsi="Times New Roman"/>
                <w:color w:val="000000"/>
              </w:rPr>
              <w:t>различных жанров детской литературы</w:t>
            </w:r>
          </w:p>
        </w:tc>
        <w:tc>
          <w:tcPr>
            <w:tcW w:w="2514" w:type="dxa"/>
            <w:gridSpan w:val="3"/>
            <w:tcBorders>
              <w:top w:val="nil"/>
              <w:left w:val="nil"/>
              <w:right w:val="single" w:sz="4" w:space="0" w:color="000000"/>
            </w:tcBorders>
            <w:noWrap/>
          </w:tcPr>
          <w:p w:rsidR="00E95320" w:rsidRPr="00390B2C" w:rsidRDefault="00E95320" w:rsidP="00E95320">
            <w:pPr>
              <w:spacing w:after="0" w:line="240" w:lineRule="auto"/>
              <w:ind w:firstLine="113"/>
              <w:rPr>
                <w:rFonts w:ascii="Times New Roman" w:hAnsi="Times New Roman"/>
                <w:color w:val="000000"/>
              </w:rPr>
            </w:pPr>
            <w:r w:rsidRPr="00390B2C">
              <w:rPr>
                <w:rFonts w:ascii="Times New Roman" w:hAnsi="Times New Roman"/>
                <w:color w:val="000000"/>
              </w:rPr>
              <w:t>Развитие связной, грамматически</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правильной диалогической</w:t>
            </w:r>
          </w:p>
          <w:p w:rsidR="00E95320" w:rsidRPr="00390B2C" w:rsidRDefault="00E95320" w:rsidP="00E95320">
            <w:pPr>
              <w:rPr>
                <w:rFonts w:ascii="Times New Roman" w:hAnsi="Times New Roman"/>
                <w:color w:val="000000"/>
              </w:rPr>
            </w:pPr>
            <w:r w:rsidRPr="00390B2C">
              <w:rPr>
                <w:rFonts w:ascii="Times New Roman" w:hAnsi="Times New Roman"/>
                <w:color w:val="000000"/>
              </w:rPr>
              <w:t>и монологической речи</w:t>
            </w:r>
          </w:p>
        </w:tc>
        <w:tc>
          <w:tcPr>
            <w:tcW w:w="1339" w:type="dxa"/>
            <w:gridSpan w:val="2"/>
            <w:tcBorders>
              <w:top w:val="nil"/>
              <w:left w:val="nil"/>
              <w:right w:val="nil"/>
            </w:tcBorders>
            <w:noWrap/>
          </w:tcPr>
          <w:p w:rsidR="00E95320" w:rsidRPr="00390B2C" w:rsidRDefault="00E95320" w:rsidP="00E95320">
            <w:pPr>
              <w:spacing w:after="0" w:line="240" w:lineRule="auto"/>
              <w:ind w:left="-117" w:firstLine="261"/>
              <w:rPr>
                <w:rFonts w:ascii="Times New Roman" w:hAnsi="Times New Roman"/>
                <w:color w:val="000000"/>
              </w:rPr>
            </w:pPr>
            <w:r w:rsidRPr="00390B2C">
              <w:rPr>
                <w:rFonts w:ascii="Times New Roman" w:hAnsi="Times New Roman"/>
                <w:color w:val="000000"/>
              </w:rPr>
              <w:t>Развитие</w:t>
            </w:r>
          </w:p>
          <w:p w:rsidR="00E95320" w:rsidRPr="00390B2C" w:rsidRDefault="00E95320" w:rsidP="00E95320">
            <w:pPr>
              <w:spacing w:after="0" w:line="240" w:lineRule="auto"/>
              <w:ind w:right="-133"/>
              <w:rPr>
                <w:rFonts w:ascii="Times New Roman" w:hAnsi="Times New Roman"/>
                <w:color w:val="000000"/>
              </w:rPr>
            </w:pPr>
            <w:r w:rsidRPr="00390B2C">
              <w:rPr>
                <w:rFonts w:ascii="Times New Roman" w:hAnsi="Times New Roman"/>
                <w:color w:val="000000"/>
              </w:rPr>
              <w:t>речевого</w:t>
            </w:r>
          </w:p>
          <w:p w:rsidR="00E95320" w:rsidRPr="00390B2C" w:rsidRDefault="00E95320" w:rsidP="00E95320">
            <w:pPr>
              <w:ind w:left="-36" w:right="-133"/>
              <w:rPr>
                <w:rFonts w:ascii="Times New Roman" w:hAnsi="Times New Roman"/>
                <w:color w:val="000000"/>
              </w:rPr>
            </w:pPr>
            <w:r w:rsidRPr="00390B2C">
              <w:rPr>
                <w:rFonts w:ascii="Times New Roman" w:hAnsi="Times New Roman"/>
                <w:color w:val="000000"/>
              </w:rPr>
              <w:t>творчества</w:t>
            </w:r>
          </w:p>
        </w:tc>
        <w:tc>
          <w:tcPr>
            <w:tcW w:w="2668" w:type="dxa"/>
            <w:gridSpan w:val="2"/>
            <w:tcBorders>
              <w:top w:val="single" w:sz="4" w:space="0" w:color="auto"/>
              <w:left w:val="single" w:sz="4" w:space="0" w:color="auto"/>
              <w:right w:val="single" w:sz="4" w:space="0" w:color="000000"/>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Формирование звуковой аналитико-синтетической активности как</w:t>
            </w:r>
          </w:p>
          <w:p w:rsidR="00E95320" w:rsidRPr="00390B2C" w:rsidRDefault="00E95320" w:rsidP="00E95320">
            <w:pPr>
              <w:rPr>
                <w:rFonts w:ascii="Times New Roman" w:hAnsi="Times New Roman"/>
                <w:color w:val="000000"/>
              </w:rPr>
            </w:pPr>
            <w:r w:rsidRPr="00390B2C">
              <w:rPr>
                <w:rFonts w:ascii="Times New Roman" w:hAnsi="Times New Roman"/>
                <w:color w:val="000000"/>
              </w:rPr>
              <w:t>предпосылки обучения грамоте</w:t>
            </w:r>
          </w:p>
        </w:tc>
      </w:tr>
      <w:tr w:rsidR="00E95320" w:rsidRPr="00606981" w:rsidTr="00E95320">
        <w:trPr>
          <w:trHeight w:val="433"/>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Основные направления работы по развитию речи детей в дошкольном учреждении</w:t>
            </w:r>
          </w:p>
        </w:tc>
      </w:tr>
      <w:tr w:rsidR="00E95320" w:rsidRPr="00606981" w:rsidTr="00E95320">
        <w:trPr>
          <w:trHeight w:val="1609"/>
        </w:trPr>
        <w:tc>
          <w:tcPr>
            <w:tcW w:w="2542" w:type="dxa"/>
            <w:tcBorders>
              <w:top w:val="single" w:sz="4" w:space="0" w:color="auto"/>
              <w:left w:val="single" w:sz="4" w:space="0" w:color="auto"/>
              <w:bottom w:val="single" w:sz="4" w:space="0" w:color="000000"/>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Развитие связной речи: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диалогическая (разговорная) речь,</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монологическая речь (рассказывание.)</w:t>
            </w:r>
          </w:p>
        </w:tc>
        <w:tc>
          <w:tcPr>
            <w:tcW w:w="2410" w:type="dxa"/>
            <w:gridSpan w:val="4"/>
            <w:tcBorders>
              <w:top w:val="single" w:sz="4" w:space="0" w:color="auto"/>
              <w:left w:val="single" w:sz="4" w:space="0" w:color="auto"/>
              <w:bottom w:val="single" w:sz="4" w:space="0" w:color="000000"/>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Развитие словаря:</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освоение значений слов</w:t>
            </w:r>
          </w:p>
          <w:p w:rsidR="00E95320" w:rsidRPr="00390B2C" w:rsidRDefault="00E95320" w:rsidP="00E95320">
            <w:pPr>
              <w:rPr>
                <w:rFonts w:ascii="Times New Roman" w:hAnsi="Times New Roman"/>
                <w:color w:val="000000"/>
              </w:rPr>
            </w:pPr>
            <w:r w:rsidRPr="00390B2C">
              <w:rPr>
                <w:rFonts w:ascii="Times New Roman" w:hAnsi="Times New Roman"/>
                <w:iCs/>
                <w:color w:val="000000"/>
              </w:rPr>
              <w:t>- употребление слов в соответствии с ситуацией</w:t>
            </w:r>
          </w:p>
        </w:tc>
        <w:tc>
          <w:tcPr>
            <w:tcW w:w="4007" w:type="dxa"/>
            <w:gridSpan w:val="5"/>
            <w:tcBorders>
              <w:top w:val="single" w:sz="4" w:space="0" w:color="auto"/>
              <w:left w:val="single" w:sz="4" w:space="0" w:color="auto"/>
              <w:bottom w:val="single" w:sz="4" w:space="0" w:color="000000"/>
              <w:right w:val="single" w:sz="4" w:space="0" w:color="auto"/>
            </w:tcBorders>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Формирование элементарного осознания явлений языка и речи: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различение звука и слова</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нахождение места звука в слове</w:t>
            </w:r>
          </w:p>
        </w:tc>
        <w:tc>
          <w:tcPr>
            <w:tcW w:w="2175" w:type="dxa"/>
            <w:gridSpan w:val="2"/>
            <w:tcBorders>
              <w:top w:val="single" w:sz="4" w:space="0" w:color="auto"/>
              <w:left w:val="single" w:sz="4" w:space="0" w:color="auto"/>
              <w:bottom w:val="single" w:sz="4" w:space="0" w:color="000000"/>
              <w:right w:val="single" w:sz="4" w:space="0" w:color="auto"/>
            </w:tcBorders>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Развитие звуковой культуры речи: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восприятие звуков родной речи</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произношение</w:t>
            </w:r>
          </w:p>
        </w:tc>
        <w:tc>
          <w:tcPr>
            <w:tcW w:w="2748" w:type="dxa"/>
            <w:gridSpan w:val="4"/>
            <w:tcBorders>
              <w:top w:val="single" w:sz="4" w:space="0" w:color="auto"/>
              <w:left w:val="single" w:sz="4" w:space="0" w:color="auto"/>
              <w:bottom w:val="single" w:sz="4" w:space="0" w:color="000000"/>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Формирование грамматического строя:</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морфология (изменения слов по родам, числам, падежам</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освоение различных типов словосочетаний и предложений</w:t>
            </w:r>
          </w:p>
          <w:p w:rsidR="00E95320" w:rsidRPr="00390B2C" w:rsidRDefault="00E95320" w:rsidP="00E95320">
            <w:pPr>
              <w:rPr>
                <w:rFonts w:ascii="Times New Roman" w:hAnsi="Times New Roman"/>
                <w:color w:val="000000"/>
              </w:rPr>
            </w:pPr>
            <w:r w:rsidRPr="00390B2C">
              <w:rPr>
                <w:rFonts w:ascii="Times New Roman" w:hAnsi="Times New Roman"/>
                <w:iCs/>
                <w:color w:val="000000"/>
              </w:rPr>
              <w:t>-словообразование</w:t>
            </w:r>
          </w:p>
        </w:tc>
        <w:tc>
          <w:tcPr>
            <w:tcW w:w="1598" w:type="dxa"/>
            <w:tcBorders>
              <w:top w:val="single" w:sz="4" w:space="0" w:color="auto"/>
              <w:left w:val="single" w:sz="4" w:space="0" w:color="auto"/>
              <w:bottom w:val="single" w:sz="4" w:space="0" w:color="000000"/>
              <w:right w:val="single" w:sz="4" w:space="0" w:color="000000"/>
            </w:tcBorders>
          </w:tcPr>
          <w:p w:rsidR="00E95320" w:rsidRPr="00390B2C" w:rsidRDefault="00E95320" w:rsidP="00E95320">
            <w:pPr>
              <w:spacing w:after="0" w:line="240" w:lineRule="auto"/>
              <w:ind w:left="-21" w:right="-31" w:firstLine="142"/>
              <w:rPr>
                <w:rFonts w:ascii="Times New Roman" w:hAnsi="Times New Roman"/>
                <w:color w:val="000000"/>
              </w:rPr>
            </w:pPr>
            <w:r w:rsidRPr="00390B2C">
              <w:rPr>
                <w:rFonts w:ascii="Times New Roman" w:hAnsi="Times New Roman"/>
                <w:color w:val="000000"/>
              </w:rPr>
              <w:t>Воспитание интереса к художественному слову</w:t>
            </w:r>
          </w:p>
        </w:tc>
      </w:tr>
      <w:tr w:rsidR="00E95320" w:rsidRPr="00606981" w:rsidTr="00E95320">
        <w:trPr>
          <w:trHeight w:val="288"/>
        </w:trPr>
        <w:tc>
          <w:tcPr>
            <w:tcW w:w="15480" w:type="dxa"/>
            <w:gridSpan w:val="17"/>
            <w:tcBorders>
              <w:top w:val="single" w:sz="4" w:space="0" w:color="000000"/>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Принципы развития речи</w:t>
            </w:r>
          </w:p>
        </w:tc>
      </w:tr>
      <w:tr w:rsidR="00E95320" w:rsidRPr="00606981" w:rsidTr="00E95320">
        <w:trPr>
          <w:trHeight w:val="734"/>
        </w:trPr>
        <w:tc>
          <w:tcPr>
            <w:tcW w:w="4247" w:type="dxa"/>
            <w:gridSpan w:val="4"/>
            <w:tcBorders>
              <w:top w:val="single" w:sz="4" w:space="0" w:color="auto"/>
              <w:left w:val="single" w:sz="4" w:space="0" w:color="auto"/>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Принцип взаимосвязи</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сенсорного, умственного</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и речевого восприятия</w:t>
            </w:r>
          </w:p>
        </w:tc>
        <w:tc>
          <w:tcPr>
            <w:tcW w:w="3655" w:type="dxa"/>
            <w:gridSpan w:val="5"/>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Принцип коммуникативно-</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деятельностного подхода</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к развитию речи</w:t>
            </w:r>
          </w:p>
        </w:tc>
        <w:tc>
          <w:tcPr>
            <w:tcW w:w="3571" w:type="dxa"/>
            <w:gridSpan w:val="4"/>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Принцип обогащения</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мотивации речевой</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деятельности</w:t>
            </w:r>
          </w:p>
        </w:tc>
        <w:tc>
          <w:tcPr>
            <w:tcW w:w="4007" w:type="dxa"/>
            <w:gridSpan w:val="4"/>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Принцип обеспечения активной</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языковой практики</w:t>
            </w:r>
          </w:p>
        </w:tc>
      </w:tr>
      <w:tr w:rsidR="00E95320" w:rsidRPr="00606981" w:rsidTr="00E95320">
        <w:trPr>
          <w:trHeight w:val="288"/>
        </w:trPr>
        <w:tc>
          <w:tcPr>
            <w:tcW w:w="15480" w:type="dxa"/>
            <w:gridSpan w:val="17"/>
            <w:tcBorders>
              <w:top w:val="single" w:sz="4" w:space="0" w:color="auto"/>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Средства развития речи</w:t>
            </w:r>
          </w:p>
        </w:tc>
      </w:tr>
      <w:tr w:rsidR="00E95320" w:rsidRPr="00606981" w:rsidTr="00E95320">
        <w:trPr>
          <w:trHeight w:val="588"/>
        </w:trPr>
        <w:tc>
          <w:tcPr>
            <w:tcW w:w="3227" w:type="dxa"/>
            <w:gridSpan w:val="3"/>
            <w:tcBorders>
              <w:top w:val="single" w:sz="4" w:space="0" w:color="auto"/>
              <w:left w:val="single" w:sz="4" w:space="0" w:color="auto"/>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Общение детей и детей со взрослыми</w:t>
            </w:r>
          </w:p>
        </w:tc>
        <w:tc>
          <w:tcPr>
            <w:tcW w:w="2924" w:type="dxa"/>
            <w:gridSpan w:val="5"/>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Культурные речевые практики</w:t>
            </w:r>
          </w:p>
        </w:tc>
        <w:tc>
          <w:tcPr>
            <w:tcW w:w="3361" w:type="dxa"/>
            <w:gridSpan w:val="3"/>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Обучение родной речи</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на занятиях</w:t>
            </w:r>
          </w:p>
        </w:tc>
        <w:tc>
          <w:tcPr>
            <w:tcW w:w="3092" w:type="dxa"/>
            <w:gridSpan w:val="3"/>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Художественная</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литература</w:t>
            </w:r>
          </w:p>
        </w:tc>
        <w:tc>
          <w:tcPr>
            <w:tcW w:w="2876" w:type="dxa"/>
            <w:gridSpan w:val="3"/>
            <w:tcBorders>
              <w:top w:val="single" w:sz="4" w:space="0" w:color="auto"/>
              <w:left w:val="nil"/>
              <w:bottom w:val="single" w:sz="4" w:space="0" w:color="auto"/>
              <w:right w:val="single" w:sz="4" w:space="0" w:color="auto"/>
            </w:tcBorders>
            <w:noWrap/>
          </w:tcPr>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Изобразительное искусство,</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color w:val="000000"/>
              </w:rPr>
              <w:t>музыка, театр</w:t>
            </w:r>
          </w:p>
        </w:tc>
      </w:tr>
    </w:tbl>
    <w:p w:rsidR="00E95320" w:rsidRPr="00606981" w:rsidRDefault="00E95320" w:rsidP="00E95320">
      <w:pPr>
        <w:rPr>
          <w:rFonts w:ascii="Times New Roman" w:hAnsi="Times New Roman"/>
          <w:sz w:val="24"/>
          <w:szCs w:val="24"/>
        </w:rPr>
      </w:pPr>
    </w:p>
    <w:p w:rsidR="00E95320" w:rsidRDefault="00E95320" w:rsidP="00E95320"/>
    <w:p w:rsidR="00E95320" w:rsidRDefault="00E95320" w:rsidP="00E95320"/>
    <w:p w:rsidR="00E95320" w:rsidRDefault="00E95320" w:rsidP="00E95320"/>
    <w:tbl>
      <w:tblPr>
        <w:tblW w:w="15493" w:type="dxa"/>
        <w:tblInd w:w="-643" w:type="dxa"/>
        <w:tblLayout w:type="fixed"/>
        <w:tblLook w:val="00A0"/>
      </w:tblPr>
      <w:tblGrid>
        <w:gridCol w:w="2917"/>
        <w:gridCol w:w="260"/>
        <w:gridCol w:w="2476"/>
        <w:gridCol w:w="2750"/>
        <w:gridCol w:w="1014"/>
        <w:gridCol w:w="2589"/>
        <w:gridCol w:w="3487"/>
      </w:tblGrid>
      <w:tr w:rsidR="00E95320" w:rsidRPr="008C4722" w:rsidTr="00E95320">
        <w:trPr>
          <w:trHeight w:val="288"/>
        </w:trPr>
        <w:tc>
          <w:tcPr>
            <w:tcW w:w="15493" w:type="dxa"/>
            <w:gridSpan w:val="7"/>
            <w:tcBorders>
              <w:top w:val="single" w:sz="4" w:space="0" w:color="auto"/>
              <w:left w:val="single" w:sz="4" w:space="0" w:color="auto"/>
              <w:bottom w:val="single" w:sz="4" w:space="0" w:color="auto"/>
              <w:right w:val="single" w:sz="4" w:space="0" w:color="auto"/>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Методы и приемы развития речи</w:t>
            </w:r>
          </w:p>
        </w:tc>
      </w:tr>
      <w:tr w:rsidR="00E95320" w:rsidRPr="008C4722" w:rsidTr="00E95320">
        <w:trPr>
          <w:trHeight w:val="276"/>
        </w:trPr>
        <w:tc>
          <w:tcPr>
            <w:tcW w:w="8403" w:type="dxa"/>
            <w:gridSpan w:val="4"/>
            <w:tcBorders>
              <w:top w:val="nil"/>
              <w:left w:val="single" w:sz="4" w:space="0" w:color="auto"/>
              <w:bottom w:val="single" w:sz="4" w:space="0" w:color="auto"/>
              <w:right w:val="single" w:sz="4" w:space="0" w:color="auto"/>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Методы развития речи по используемым средствам</w:t>
            </w:r>
          </w:p>
        </w:tc>
        <w:tc>
          <w:tcPr>
            <w:tcW w:w="7090" w:type="dxa"/>
            <w:gridSpan w:val="3"/>
            <w:tcBorders>
              <w:top w:val="nil"/>
              <w:left w:val="nil"/>
              <w:bottom w:val="single" w:sz="4" w:space="0" w:color="auto"/>
              <w:right w:val="single" w:sz="4" w:space="0" w:color="auto"/>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Методы развития речи в зависимости от характера речевой деятельности</w:t>
            </w:r>
          </w:p>
        </w:tc>
      </w:tr>
      <w:tr w:rsidR="00E95320" w:rsidRPr="008C4722" w:rsidTr="00E95320">
        <w:trPr>
          <w:trHeight w:val="1660"/>
        </w:trPr>
        <w:tc>
          <w:tcPr>
            <w:tcW w:w="3177" w:type="dxa"/>
            <w:gridSpan w:val="2"/>
            <w:tcBorders>
              <w:top w:val="single" w:sz="4" w:space="0" w:color="auto"/>
              <w:left w:val="single" w:sz="4" w:space="0" w:color="auto"/>
              <w:right w:val="nil"/>
            </w:tcBorders>
            <w:noWrap/>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Наглядные: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xml:space="preserve">- наблюдение в природе, экскурсии </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опосредствованное наблюдение (рассматривание игрушек и картин, рассказывание по игрушкам и картинам)</w:t>
            </w:r>
          </w:p>
        </w:tc>
        <w:tc>
          <w:tcPr>
            <w:tcW w:w="2476" w:type="dxa"/>
            <w:tcBorders>
              <w:top w:val="single" w:sz="4" w:space="0" w:color="auto"/>
              <w:left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Словесные: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xml:space="preserve">- чтение </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рассказывание художественных произведений</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заучивание наизусть</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пересказ</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обобщающая беседа</w:t>
            </w:r>
          </w:p>
        </w:tc>
        <w:tc>
          <w:tcPr>
            <w:tcW w:w="2750" w:type="dxa"/>
            <w:tcBorders>
              <w:top w:val="single" w:sz="4" w:space="0" w:color="auto"/>
              <w:left w:val="nil"/>
              <w:right w:val="nil"/>
            </w:tcBorders>
            <w:noWrap/>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Практические: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дидактические игры</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игры-драматизации, инсценировки</w:t>
            </w:r>
          </w:p>
          <w:p w:rsidR="00E95320" w:rsidRPr="00390B2C" w:rsidRDefault="00E95320" w:rsidP="00E95320">
            <w:pPr>
              <w:rPr>
                <w:rFonts w:ascii="Times New Roman" w:hAnsi="Times New Roman"/>
                <w:color w:val="000000"/>
              </w:rPr>
            </w:pPr>
            <w:r w:rsidRPr="00390B2C">
              <w:rPr>
                <w:rFonts w:ascii="Times New Roman" w:hAnsi="Times New Roman"/>
                <w:iCs/>
                <w:color w:val="000000"/>
              </w:rPr>
              <w:t>- хороводные игры</w:t>
            </w:r>
          </w:p>
        </w:tc>
        <w:tc>
          <w:tcPr>
            <w:tcW w:w="3603" w:type="dxa"/>
            <w:gridSpan w:val="2"/>
            <w:tcBorders>
              <w:top w:val="single" w:sz="4" w:space="0" w:color="auto"/>
              <w:left w:val="single" w:sz="4" w:space="0" w:color="auto"/>
              <w:right w:val="nil"/>
            </w:tcBorders>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Продуктивные: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обобщающая беседа</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рассказывание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пересказ с перестройкой текста</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дидактические игры на развитие связной речи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метод моделирования</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iCs/>
                <w:color w:val="000000"/>
              </w:rPr>
              <w:t>- творческие задания</w:t>
            </w:r>
          </w:p>
        </w:tc>
        <w:tc>
          <w:tcPr>
            <w:tcW w:w="3487" w:type="dxa"/>
            <w:tcBorders>
              <w:top w:val="single" w:sz="4" w:space="0" w:color="auto"/>
              <w:left w:val="single" w:sz="4" w:space="0" w:color="auto"/>
              <w:right w:val="single" w:sz="4" w:space="0" w:color="000000"/>
            </w:tcBorders>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Репродуктивные: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метод наблюдения и его разновидности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рассматривание картин</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чтение художественной литературы</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заучивание наизусть</w:t>
            </w:r>
          </w:p>
          <w:p w:rsidR="00E95320" w:rsidRPr="00390B2C" w:rsidRDefault="00E95320" w:rsidP="00E95320">
            <w:pPr>
              <w:spacing w:after="0" w:line="240" w:lineRule="auto"/>
              <w:rPr>
                <w:rFonts w:ascii="Times New Roman" w:hAnsi="Times New Roman"/>
                <w:color w:val="000000"/>
              </w:rPr>
            </w:pPr>
            <w:r w:rsidRPr="00390B2C">
              <w:rPr>
                <w:rFonts w:ascii="Times New Roman" w:hAnsi="Times New Roman"/>
                <w:iCs/>
                <w:color w:val="000000"/>
              </w:rPr>
              <w:t>- игры-драматизации по содержанию литературных произведений</w:t>
            </w:r>
          </w:p>
        </w:tc>
      </w:tr>
      <w:tr w:rsidR="00E95320" w:rsidRPr="008C4722" w:rsidTr="00E95320">
        <w:trPr>
          <w:trHeight w:val="276"/>
        </w:trPr>
        <w:tc>
          <w:tcPr>
            <w:tcW w:w="15493" w:type="dxa"/>
            <w:gridSpan w:val="7"/>
            <w:tcBorders>
              <w:top w:val="single" w:sz="4" w:space="0" w:color="auto"/>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b/>
                <w:bCs/>
                <w:color w:val="000000"/>
              </w:rPr>
            </w:pPr>
            <w:r w:rsidRPr="00390B2C">
              <w:rPr>
                <w:rFonts w:ascii="Times New Roman" w:hAnsi="Times New Roman"/>
                <w:b/>
                <w:bCs/>
                <w:color w:val="000000"/>
              </w:rPr>
              <w:t>Приемы развития речи</w:t>
            </w:r>
          </w:p>
        </w:tc>
      </w:tr>
      <w:tr w:rsidR="00E95320" w:rsidRPr="008C4722" w:rsidTr="00E95320">
        <w:trPr>
          <w:trHeight w:val="1225"/>
        </w:trPr>
        <w:tc>
          <w:tcPr>
            <w:tcW w:w="2917" w:type="dxa"/>
            <w:tcBorders>
              <w:top w:val="single" w:sz="4" w:space="0" w:color="auto"/>
              <w:left w:val="single" w:sz="4" w:space="0" w:color="auto"/>
              <w:bottom w:val="single" w:sz="4" w:space="0" w:color="auto"/>
              <w:right w:val="nil"/>
            </w:tcBorders>
            <w:noWrap/>
            <w:vAlign w:val="center"/>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Словесные приемы:</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повторное проговаривание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объяснение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указания</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вопросы</w:t>
            </w:r>
          </w:p>
        </w:tc>
        <w:tc>
          <w:tcPr>
            <w:tcW w:w="6500" w:type="dxa"/>
            <w:gridSpan w:val="4"/>
            <w:tcBorders>
              <w:top w:val="single" w:sz="4" w:space="0" w:color="auto"/>
              <w:left w:val="single" w:sz="4" w:space="0" w:color="auto"/>
              <w:bottom w:val="single" w:sz="4" w:space="0" w:color="auto"/>
              <w:right w:val="nil"/>
            </w:tcBorders>
            <w:noWrap/>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Наглядные приемы:</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показ иллюстративного материала</w:t>
            </w:r>
          </w:p>
          <w:p w:rsidR="00E95320" w:rsidRPr="00390B2C" w:rsidRDefault="00E95320" w:rsidP="00E95320">
            <w:pPr>
              <w:rPr>
                <w:rFonts w:ascii="Times New Roman" w:hAnsi="Times New Roman"/>
                <w:color w:val="000000"/>
              </w:rPr>
            </w:pPr>
            <w:r w:rsidRPr="00390B2C">
              <w:rPr>
                <w:rFonts w:ascii="Times New Roman" w:hAnsi="Times New Roman"/>
                <w:iCs/>
                <w:color w:val="000000"/>
              </w:rPr>
              <w:t>- показ артикуляции при обучении правильному звукопроизношению</w:t>
            </w:r>
          </w:p>
        </w:tc>
        <w:tc>
          <w:tcPr>
            <w:tcW w:w="6076" w:type="dxa"/>
            <w:gridSpan w:val="2"/>
            <w:tcBorders>
              <w:top w:val="single" w:sz="4" w:space="0" w:color="auto"/>
              <w:left w:val="single" w:sz="4" w:space="0" w:color="auto"/>
              <w:bottom w:val="single" w:sz="4" w:space="0" w:color="auto"/>
              <w:right w:val="single" w:sz="4" w:space="0" w:color="000000"/>
            </w:tcBorders>
            <w:noWrap/>
            <w:vAlign w:val="center"/>
          </w:tcPr>
          <w:p w:rsidR="00E95320" w:rsidRPr="00390B2C" w:rsidRDefault="00E95320" w:rsidP="00E95320">
            <w:pPr>
              <w:spacing w:after="0" w:line="240" w:lineRule="auto"/>
              <w:jc w:val="center"/>
              <w:rPr>
                <w:rFonts w:ascii="Times New Roman" w:hAnsi="Times New Roman"/>
                <w:color w:val="000000"/>
              </w:rPr>
            </w:pPr>
            <w:r w:rsidRPr="00390B2C">
              <w:rPr>
                <w:rFonts w:ascii="Times New Roman" w:hAnsi="Times New Roman"/>
                <w:color w:val="000000"/>
              </w:rPr>
              <w:t>Игровые приемы:</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игровое сюжетное развертывание</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игровые проблемно-практические ситуации</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игра-драматизация</w:t>
            </w:r>
          </w:p>
          <w:p w:rsidR="00E95320" w:rsidRPr="00390B2C" w:rsidRDefault="00E95320" w:rsidP="00E95320">
            <w:pPr>
              <w:spacing w:after="0" w:line="240" w:lineRule="auto"/>
              <w:rPr>
                <w:rFonts w:ascii="Times New Roman" w:hAnsi="Times New Roman"/>
                <w:iCs/>
                <w:color w:val="000000"/>
              </w:rPr>
            </w:pPr>
            <w:r w:rsidRPr="00390B2C">
              <w:rPr>
                <w:rFonts w:ascii="Times New Roman" w:hAnsi="Times New Roman"/>
                <w:iCs/>
                <w:color w:val="000000"/>
              </w:rPr>
              <w:t>- имитационно-моделирующие игры</w:t>
            </w:r>
          </w:p>
          <w:p w:rsidR="00E95320" w:rsidRPr="00390B2C" w:rsidRDefault="00E95320" w:rsidP="00E95320">
            <w:pPr>
              <w:rPr>
                <w:rFonts w:ascii="Times New Roman" w:hAnsi="Times New Roman"/>
                <w:color w:val="000000"/>
              </w:rPr>
            </w:pPr>
            <w:r w:rsidRPr="00390B2C">
              <w:rPr>
                <w:rFonts w:ascii="Times New Roman" w:hAnsi="Times New Roman"/>
                <w:iCs/>
                <w:color w:val="000000"/>
              </w:rPr>
              <w:t>- ролевые обучающие игры</w:t>
            </w:r>
          </w:p>
        </w:tc>
      </w:tr>
    </w:tbl>
    <w:p w:rsidR="00E95320" w:rsidRPr="006378F8" w:rsidRDefault="00E95320" w:rsidP="00E95320">
      <w:pPr>
        <w:spacing w:after="0"/>
        <w:rPr>
          <w:vanish/>
        </w:rPr>
      </w:pPr>
    </w:p>
    <w:tbl>
      <w:tblPr>
        <w:tblpPr w:leftFromText="180" w:rightFromText="180" w:vertAnchor="text" w:horzAnchor="margin" w:tblpXSpec="center" w:tblpY="-7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60"/>
        <w:gridCol w:w="293"/>
        <w:gridCol w:w="1276"/>
        <w:gridCol w:w="1559"/>
        <w:gridCol w:w="726"/>
        <w:gridCol w:w="718"/>
        <w:gridCol w:w="567"/>
        <w:gridCol w:w="1560"/>
        <w:gridCol w:w="1134"/>
        <w:gridCol w:w="425"/>
        <w:gridCol w:w="1701"/>
        <w:gridCol w:w="1561"/>
        <w:gridCol w:w="1980"/>
      </w:tblGrid>
      <w:tr w:rsidR="00E95320" w:rsidRPr="00390B2C" w:rsidTr="00E95320">
        <w:trPr>
          <w:trHeight w:val="384"/>
        </w:trPr>
        <w:tc>
          <w:tcPr>
            <w:tcW w:w="15228" w:type="dxa"/>
            <w:gridSpan w:val="14"/>
            <w:shd w:val="clear" w:color="auto" w:fill="FFFFFF" w:themeFill="background1"/>
            <w:noWrap/>
            <w:vAlign w:val="center"/>
          </w:tcPr>
          <w:p w:rsidR="00E95320" w:rsidRPr="00390B2C" w:rsidRDefault="00E95320" w:rsidP="00E95320">
            <w:pPr>
              <w:spacing w:after="0" w:line="240" w:lineRule="auto"/>
              <w:jc w:val="center"/>
              <w:rPr>
                <w:rFonts w:ascii="Times New Roman" w:hAnsi="Times New Roman"/>
                <w:b/>
                <w:bCs/>
              </w:rPr>
            </w:pPr>
            <w:r w:rsidRPr="00390B2C">
              <w:rPr>
                <w:rFonts w:ascii="Times New Roman" w:hAnsi="Times New Roman"/>
                <w:b/>
                <w:bCs/>
              </w:rPr>
              <w:lastRenderedPageBreak/>
              <w:t>ВОСПИТАНИЕ ИНТЕРЕСА К ХУДОЖЕСТВЕННОМУ СЛОВУ, ЗНАКОМСТВО ДЕТЕЙ С ХУДОЖЕСТВЕННОЙ ЛИТЕРАТУРОЙ</w:t>
            </w:r>
          </w:p>
        </w:tc>
      </w:tr>
      <w:tr w:rsidR="00E95320" w:rsidRPr="00390B2C" w:rsidTr="00E95320">
        <w:trPr>
          <w:trHeight w:val="288"/>
        </w:trPr>
        <w:tc>
          <w:tcPr>
            <w:tcW w:w="2021" w:type="dxa"/>
            <w:gridSpan w:val="3"/>
            <w:noWrap/>
          </w:tcPr>
          <w:p w:rsidR="00E95320" w:rsidRPr="00390B2C" w:rsidRDefault="00E95320" w:rsidP="00E95320">
            <w:pPr>
              <w:spacing w:after="0" w:line="240" w:lineRule="auto"/>
              <w:jc w:val="center"/>
              <w:rPr>
                <w:rFonts w:ascii="Times New Roman" w:hAnsi="Times New Roman"/>
                <w:b/>
                <w:bCs/>
              </w:rPr>
            </w:pPr>
            <w:r w:rsidRPr="00390B2C">
              <w:rPr>
                <w:rFonts w:ascii="Times New Roman" w:hAnsi="Times New Roman"/>
                <w:b/>
                <w:bCs/>
              </w:rPr>
              <w:t>Цель</w:t>
            </w:r>
          </w:p>
        </w:tc>
        <w:tc>
          <w:tcPr>
            <w:tcW w:w="13207" w:type="dxa"/>
            <w:gridSpan w:val="11"/>
            <w:noWrap/>
          </w:tcPr>
          <w:p w:rsidR="00E95320" w:rsidRPr="00390B2C" w:rsidRDefault="00E95320" w:rsidP="00E95320">
            <w:pPr>
              <w:spacing w:after="0" w:line="240" w:lineRule="auto"/>
              <w:jc w:val="center"/>
              <w:rPr>
                <w:rFonts w:ascii="Times New Roman" w:hAnsi="Times New Roman"/>
                <w:b/>
                <w:bCs/>
              </w:rPr>
            </w:pPr>
            <w:r w:rsidRPr="00390B2C">
              <w:rPr>
                <w:rFonts w:ascii="Times New Roman" w:hAnsi="Times New Roman"/>
                <w:b/>
                <w:bCs/>
              </w:rPr>
              <w:t>Задачи</w:t>
            </w:r>
          </w:p>
        </w:tc>
      </w:tr>
      <w:tr w:rsidR="00E95320" w:rsidRPr="00390B2C" w:rsidTr="00E95320">
        <w:trPr>
          <w:trHeight w:val="1423"/>
        </w:trPr>
        <w:tc>
          <w:tcPr>
            <w:tcW w:w="2021" w:type="dxa"/>
            <w:gridSpan w:val="3"/>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Формирование интереса и потребности в чтении (восприятии книг)</w:t>
            </w:r>
          </w:p>
        </w:tc>
        <w:tc>
          <w:tcPr>
            <w:tcW w:w="4279" w:type="dxa"/>
            <w:gridSpan w:val="4"/>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Вызвать интерес к художественной литературе как средству познания, приобщения к словесному искусству, воспитания культуры чувств и переживаний</w:t>
            </w:r>
          </w:p>
        </w:tc>
        <w:tc>
          <w:tcPr>
            <w:tcW w:w="3261" w:type="dxa"/>
            <w:gridSpan w:val="3"/>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Приобщение к словесному искусству, и том числе развитие художественного восприятия и эстетического вкуса</w:t>
            </w:r>
          </w:p>
        </w:tc>
        <w:tc>
          <w:tcPr>
            <w:tcW w:w="3687" w:type="dxa"/>
            <w:gridSpan w:val="3"/>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Формировать и совершенствовать связную речь, поощрять собственное словесное творчество через прототипы, данные в художественном тексте</w:t>
            </w:r>
          </w:p>
        </w:tc>
        <w:tc>
          <w:tcPr>
            <w:tcW w:w="1980" w:type="dxa"/>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Развитие литературной речи</w:t>
            </w:r>
          </w:p>
        </w:tc>
      </w:tr>
      <w:tr w:rsidR="00E95320" w:rsidRPr="00390B2C" w:rsidTr="00E95320">
        <w:trPr>
          <w:trHeight w:val="288"/>
        </w:trPr>
        <w:tc>
          <w:tcPr>
            <w:tcW w:w="15228" w:type="dxa"/>
            <w:gridSpan w:val="14"/>
            <w:noWrap/>
          </w:tcPr>
          <w:p w:rsidR="00E95320" w:rsidRPr="00390B2C" w:rsidRDefault="00E95320" w:rsidP="00E95320">
            <w:pPr>
              <w:spacing w:after="0" w:line="240" w:lineRule="auto"/>
              <w:jc w:val="center"/>
              <w:rPr>
                <w:rFonts w:ascii="Times New Roman" w:hAnsi="Times New Roman"/>
              </w:rPr>
            </w:pPr>
            <w:r w:rsidRPr="00390B2C">
              <w:rPr>
                <w:rFonts w:ascii="Times New Roman" w:hAnsi="Times New Roman"/>
                <w:b/>
                <w:bCs/>
              </w:rPr>
              <w:t>Формы</w:t>
            </w:r>
          </w:p>
        </w:tc>
      </w:tr>
      <w:tr w:rsidR="00E95320" w:rsidRPr="00390B2C" w:rsidTr="00E95320">
        <w:trPr>
          <w:trHeight w:val="1390"/>
        </w:trPr>
        <w:tc>
          <w:tcPr>
            <w:tcW w:w="1668" w:type="dxa"/>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Чтение литературного произведения</w:t>
            </w:r>
          </w:p>
        </w:tc>
        <w:tc>
          <w:tcPr>
            <w:tcW w:w="1629" w:type="dxa"/>
            <w:gridSpan w:val="3"/>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Игра на основе сюжета литературного произведения</w:t>
            </w:r>
          </w:p>
        </w:tc>
        <w:tc>
          <w:tcPr>
            <w:tcW w:w="1559" w:type="dxa"/>
            <w:vAlign w:val="center"/>
          </w:tcPr>
          <w:p w:rsidR="00E95320" w:rsidRPr="00390B2C" w:rsidRDefault="00E95320" w:rsidP="00E95320">
            <w:pPr>
              <w:spacing w:after="0" w:line="240" w:lineRule="auto"/>
              <w:ind w:right="-108"/>
              <w:rPr>
                <w:rFonts w:ascii="Times New Roman" w:hAnsi="Times New Roman"/>
              </w:rPr>
            </w:pPr>
            <w:r w:rsidRPr="00390B2C">
              <w:rPr>
                <w:rFonts w:ascii="Times New Roman" w:hAnsi="Times New Roman"/>
              </w:rPr>
              <w:t>Рассказ литературного произведения</w:t>
            </w:r>
          </w:p>
        </w:tc>
        <w:tc>
          <w:tcPr>
            <w:tcW w:w="2011" w:type="dxa"/>
            <w:gridSpan w:val="3"/>
            <w:vAlign w:val="center"/>
          </w:tcPr>
          <w:p w:rsidR="00E95320" w:rsidRPr="00390B2C" w:rsidRDefault="00E95320" w:rsidP="00E95320">
            <w:pPr>
              <w:spacing w:after="0" w:line="240" w:lineRule="auto"/>
              <w:ind w:right="-108"/>
              <w:rPr>
                <w:rFonts w:ascii="Times New Roman" w:hAnsi="Times New Roman"/>
              </w:rPr>
            </w:pPr>
            <w:r w:rsidRPr="00390B2C">
              <w:rPr>
                <w:rFonts w:ascii="Times New Roman" w:hAnsi="Times New Roman"/>
              </w:rPr>
              <w:t>Продуктивная деятельность по мотивам прочитанного</w:t>
            </w:r>
          </w:p>
        </w:tc>
        <w:tc>
          <w:tcPr>
            <w:tcW w:w="1560" w:type="dxa"/>
            <w:vAlign w:val="center"/>
          </w:tcPr>
          <w:p w:rsidR="00E95320" w:rsidRPr="00390B2C" w:rsidRDefault="00E95320" w:rsidP="00E95320">
            <w:pPr>
              <w:spacing w:after="0" w:line="240" w:lineRule="auto"/>
              <w:ind w:right="-108"/>
              <w:rPr>
                <w:rFonts w:ascii="Times New Roman" w:hAnsi="Times New Roman"/>
              </w:rPr>
            </w:pPr>
            <w:r w:rsidRPr="00390B2C">
              <w:rPr>
                <w:rFonts w:ascii="Times New Roman" w:hAnsi="Times New Roman"/>
              </w:rPr>
              <w:t>Беседа о прочитанном произведении</w:t>
            </w:r>
          </w:p>
        </w:tc>
        <w:tc>
          <w:tcPr>
            <w:tcW w:w="1559" w:type="dxa"/>
            <w:gridSpan w:val="2"/>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Сочинение по мотивам прочитанного</w:t>
            </w:r>
          </w:p>
        </w:tc>
        <w:tc>
          <w:tcPr>
            <w:tcW w:w="1701" w:type="dxa"/>
            <w:vAlign w:val="center"/>
          </w:tcPr>
          <w:p w:rsidR="00E95320" w:rsidRPr="00390B2C" w:rsidRDefault="00E95320" w:rsidP="00E95320">
            <w:pPr>
              <w:spacing w:after="0" w:line="240" w:lineRule="auto"/>
              <w:ind w:right="-108"/>
              <w:rPr>
                <w:rFonts w:ascii="Times New Roman" w:hAnsi="Times New Roman"/>
              </w:rPr>
            </w:pPr>
            <w:r w:rsidRPr="00390B2C">
              <w:rPr>
                <w:rFonts w:ascii="Times New Roman" w:hAnsi="Times New Roman"/>
              </w:rPr>
              <w:t>Обсуждение литературного произведения</w:t>
            </w:r>
          </w:p>
        </w:tc>
        <w:tc>
          <w:tcPr>
            <w:tcW w:w="1561" w:type="dxa"/>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Ситуативная беседа по мотивам прочитанного</w:t>
            </w:r>
          </w:p>
        </w:tc>
        <w:tc>
          <w:tcPr>
            <w:tcW w:w="1980" w:type="dxa"/>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Инсценирование произведения. Театрализованная игра</w:t>
            </w:r>
          </w:p>
        </w:tc>
      </w:tr>
      <w:tr w:rsidR="00E95320" w:rsidRPr="00390B2C" w:rsidTr="00E95320">
        <w:trPr>
          <w:trHeight w:val="384"/>
        </w:trPr>
        <w:tc>
          <w:tcPr>
            <w:tcW w:w="15228" w:type="dxa"/>
            <w:gridSpan w:val="14"/>
            <w:shd w:val="clear" w:color="auto" w:fill="auto"/>
            <w:noWrap/>
            <w:vAlign w:val="center"/>
          </w:tcPr>
          <w:p w:rsidR="00E95320" w:rsidRPr="00A853B0" w:rsidRDefault="00E95320" w:rsidP="00E95320">
            <w:pPr>
              <w:rPr>
                <w:rFonts w:ascii="Times New Roman" w:hAnsi="Times New Roman"/>
              </w:rPr>
            </w:pPr>
            <w:r w:rsidRPr="00A853B0">
              <w:rPr>
                <w:rFonts w:ascii="Times New Roman" w:hAnsi="Times New Roman"/>
              </w:rPr>
              <w:t>ОСНОВНЫЕ ПРИНЦИПЫ ОРГАНИЗАЦИИ РАБОТЫ ПО ВОСПИТАНИЮ У ДЕТЕЙ ИНТЕРЕСА К ХУДОЖЕСТВЕННОМУ СЛОВУ</w:t>
            </w:r>
          </w:p>
        </w:tc>
      </w:tr>
      <w:tr w:rsidR="00E95320" w:rsidRPr="00390B2C" w:rsidTr="00E95320">
        <w:trPr>
          <w:trHeight w:val="2302"/>
        </w:trPr>
        <w:tc>
          <w:tcPr>
            <w:tcW w:w="1728" w:type="dxa"/>
            <w:gridSpan w:val="2"/>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Ежедневное чтение детям вслух является обязательным и рассматривается как традиция</w:t>
            </w:r>
          </w:p>
        </w:tc>
        <w:tc>
          <w:tcPr>
            <w:tcW w:w="3854" w:type="dxa"/>
            <w:gridSpan w:val="4"/>
            <w:shd w:val="clear" w:color="auto" w:fill="auto"/>
            <w:vAlign w:val="center"/>
          </w:tcPr>
          <w:p w:rsidR="00E95320" w:rsidRPr="00A853B0" w:rsidRDefault="00E95320" w:rsidP="00E95320">
            <w:pPr>
              <w:rPr>
                <w:rFonts w:ascii="Times New Roman" w:hAnsi="Times New Roman"/>
              </w:rPr>
            </w:pPr>
            <w:r w:rsidRPr="00A853B0">
              <w:rPr>
                <w:rFonts w:ascii="Times New Roman" w:hAnsi="Times New Roman"/>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c>
        <w:tc>
          <w:tcPr>
            <w:tcW w:w="7666" w:type="dxa"/>
            <w:gridSpan w:val="7"/>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80" w:type="dxa"/>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rPr>
              <w:t>Отказ от обучающих занятий по ознакомлению с художественной литературой в пользу свободного непринудительного чтения.</w:t>
            </w:r>
          </w:p>
          <w:p w:rsidR="00E95320" w:rsidRPr="00390B2C" w:rsidRDefault="00E95320" w:rsidP="00E95320">
            <w:pPr>
              <w:spacing w:after="0" w:line="240" w:lineRule="auto"/>
              <w:rPr>
                <w:rFonts w:ascii="Times New Roman" w:hAnsi="Times New Roman"/>
              </w:rPr>
            </w:pPr>
          </w:p>
        </w:tc>
      </w:tr>
    </w:tbl>
    <w:p w:rsidR="00E95320" w:rsidRPr="00390B2C" w:rsidRDefault="00E95320" w:rsidP="00E95320"/>
    <w:p w:rsidR="00E95320" w:rsidRDefault="00E95320" w:rsidP="00E95320">
      <w:pPr>
        <w:jc w:val="center"/>
        <w:rPr>
          <w:rFonts w:ascii="Times New Roman" w:hAnsi="Times New Roman"/>
          <w:b/>
          <w:sz w:val="24"/>
          <w:szCs w:val="24"/>
        </w:rPr>
      </w:pPr>
    </w:p>
    <w:p w:rsidR="00E95320" w:rsidRDefault="00E95320" w:rsidP="00E95320">
      <w:pPr>
        <w:jc w:val="center"/>
        <w:rPr>
          <w:rFonts w:ascii="Times New Roman" w:hAnsi="Times New Roman"/>
          <w:b/>
          <w:sz w:val="24"/>
          <w:szCs w:val="24"/>
        </w:rPr>
      </w:pPr>
    </w:p>
    <w:p w:rsidR="00E95320" w:rsidRPr="00390B2C" w:rsidRDefault="00E95320" w:rsidP="00E95320">
      <w:pPr>
        <w:jc w:val="center"/>
        <w:rPr>
          <w:rFonts w:ascii="Times New Roman" w:eastAsia="Calibri" w:hAnsi="Times New Roman"/>
          <w:b/>
          <w:sz w:val="28"/>
          <w:szCs w:val="28"/>
        </w:rPr>
      </w:pPr>
      <w:r>
        <w:rPr>
          <w:rFonts w:ascii="Times New Roman" w:hAnsi="Times New Roman"/>
          <w:b/>
          <w:sz w:val="24"/>
          <w:szCs w:val="24"/>
        </w:rPr>
        <w:br w:type="page"/>
      </w:r>
      <w:r w:rsidRPr="00390B2C">
        <w:rPr>
          <w:rFonts w:ascii="Times New Roman" w:eastAsia="Calibri" w:hAnsi="Times New Roman"/>
          <w:b/>
          <w:sz w:val="28"/>
          <w:szCs w:val="28"/>
        </w:rPr>
        <w:lastRenderedPageBreak/>
        <w:t>Психолого - педагогические условия реализации программы по речевому развитию детей 2 - 7лет</w:t>
      </w:r>
    </w:p>
    <w:p w:rsidR="00E95320" w:rsidRPr="002264C7" w:rsidRDefault="00E95320" w:rsidP="00E95320">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30"/>
        <w:gridCol w:w="2442"/>
        <w:gridCol w:w="2158"/>
        <w:gridCol w:w="2158"/>
        <w:gridCol w:w="2472"/>
        <w:gridCol w:w="2230"/>
      </w:tblGrid>
      <w:tr w:rsidR="00E95320" w:rsidRPr="00F26AB5" w:rsidTr="00E95320">
        <w:tc>
          <w:tcPr>
            <w:tcW w:w="540"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 п/п</w:t>
            </w:r>
          </w:p>
        </w:tc>
        <w:tc>
          <w:tcPr>
            <w:tcW w:w="2230"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Организация психолого - педагогических условий</w:t>
            </w:r>
          </w:p>
        </w:tc>
        <w:tc>
          <w:tcPr>
            <w:tcW w:w="2442"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Первая младшая</w:t>
            </w:r>
          </w:p>
          <w:p w:rsidR="00E95320" w:rsidRPr="00390B2C" w:rsidRDefault="00E95320" w:rsidP="00E95320">
            <w:pPr>
              <w:pStyle w:val="af5"/>
              <w:jc w:val="center"/>
              <w:rPr>
                <w:rFonts w:ascii="Times New Roman" w:hAnsi="Times New Roman"/>
                <w:b/>
              </w:rPr>
            </w:pPr>
            <w:r w:rsidRPr="00390B2C">
              <w:rPr>
                <w:rFonts w:ascii="Times New Roman" w:hAnsi="Times New Roman"/>
                <w:b/>
              </w:rPr>
              <w:t>Группа (2-3 года)</w:t>
            </w:r>
          </w:p>
        </w:tc>
        <w:tc>
          <w:tcPr>
            <w:tcW w:w="2158"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Вторая младшая группа (3-4 года)</w:t>
            </w:r>
          </w:p>
        </w:tc>
        <w:tc>
          <w:tcPr>
            <w:tcW w:w="2158"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Средняя группа</w:t>
            </w:r>
          </w:p>
          <w:p w:rsidR="00E95320" w:rsidRPr="00390B2C" w:rsidRDefault="00E95320" w:rsidP="00E95320">
            <w:pPr>
              <w:pStyle w:val="af5"/>
              <w:jc w:val="center"/>
              <w:rPr>
                <w:rFonts w:ascii="Times New Roman" w:hAnsi="Times New Roman"/>
                <w:b/>
              </w:rPr>
            </w:pPr>
            <w:r w:rsidRPr="00390B2C">
              <w:rPr>
                <w:rFonts w:ascii="Times New Roman" w:hAnsi="Times New Roman"/>
                <w:b/>
              </w:rPr>
              <w:t>(4-5 лет)</w:t>
            </w:r>
          </w:p>
        </w:tc>
        <w:tc>
          <w:tcPr>
            <w:tcW w:w="2472"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Старшая группа</w:t>
            </w:r>
          </w:p>
          <w:p w:rsidR="00E95320" w:rsidRPr="00390B2C" w:rsidRDefault="00E95320" w:rsidP="00E95320">
            <w:pPr>
              <w:pStyle w:val="af5"/>
              <w:jc w:val="center"/>
              <w:rPr>
                <w:rFonts w:ascii="Times New Roman" w:hAnsi="Times New Roman"/>
                <w:b/>
              </w:rPr>
            </w:pPr>
            <w:r w:rsidRPr="00390B2C">
              <w:rPr>
                <w:rFonts w:ascii="Times New Roman" w:hAnsi="Times New Roman"/>
                <w:b/>
              </w:rPr>
              <w:t>(5-6 лет)</w:t>
            </w:r>
          </w:p>
        </w:tc>
        <w:tc>
          <w:tcPr>
            <w:tcW w:w="2230" w:type="dxa"/>
            <w:vAlign w:val="center"/>
          </w:tcPr>
          <w:p w:rsidR="00E95320" w:rsidRPr="00390B2C" w:rsidRDefault="00E95320" w:rsidP="00E95320">
            <w:pPr>
              <w:pStyle w:val="af5"/>
              <w:jc w:val="center"/>
              <w:rPr>
                <w:rFonts w:ascii="Times New Roman" w:hAnsi="Times New Roman"/>
                <w:b/>
              </w:rPr>
            </w:pPr>
            <w:r w:rsidRPr="00390B2C">
              <w:rPr>
                <w:rFonts w:ascii="Times New Roman" w:hAnsi="Times New Roman"/>
                <w:b/>
              </w:rPr>
              <w:t>Подготовительная к школе группа</w:t>
            </w:r>
          </w:p>
          <w:p w:rsidR="00E95320" w:rsidRPr="00390B2C" w:rsidRDefault="00E95320" w:rsidP="00E95320">
            <w:pPr>
              <w:pStyle w:val="af5"/>
              <w:jc w:val="center"/>
              <w:rPr>
                <w:rFonts w:ascii="Times New Roman" w:hAnsi="Times New Roman"/>
                <w:b/>
              </w:rPr>
            </w:pPr>
            <w:r w:rsidRPr="00390B2C">
              <w:rPr>
                <w:rFonts w:ascii="Times New Roman" w:hAnsi="Times New Roman"/>
                <w:b/>
              </w:rPr>
              <w:t>(6-7 лет)</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t>1.</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Обеспечение эмоционального благополучия ребенка</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для комфортного общения в процессе выполнения программных требований по практическому овладению нормами речи</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для комфортного общения в процессе выполнения программных требований по практическому овладению нормами всех компонентов устной речи</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для комфортного общения в процессе пополнения словарного запаса, развития фонематического слуха, связной речи</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для комфортного общения в процессе самостоятельной игровой деятельности</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для комфортного общения в процессе с практического овладения всеми нормами речи</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t>2.</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Формирование доброжелательных, внимательных отношений</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Создание игровых речевых ситуаций на темы добра, внимания друг к другу, близким людям в процессе знакомства с персонажами сказок, рассказов, художественных иллюстраций</w:t>
            </w:r>
          </w:p>
          <w:p w:rsidR="00E95320" w:rsidRPr="00390B2C" w:rsidRDefault="00E95320" w:rsidP="00E95320">
            <w:pPr>
              <w:pStyle w:val="af5"/>
              <w:rPr>
                <w:rFonts w:ascii="Times New Roman" w:hAnsi="Times New Roman"/>
              </w:rPr>
            </w:pPr>
          </w:p>
        </w:tc>
        <w:tc>
          <w:tcPr>
            <w:tcW w:w="2158" w:type="dxa"/>
          </w:tcPr>
          <w:p w:rsidR="00E95320" w:rsidRPr="00390B2C" w:rsidRDefault="00E95320" w:rsidP="00E95320">
            <w:pPr>
              <w:pStyle w:val="af5"/>
              <w:rPr>
                <w:rFonts w:ascii="Times New Roman" w:hAnsi="Times New Roman"/>
                <w:color w:val="000000"/>
                <w:lang w:eastAsia="ru-RU"/>
              </w:rPr>
            </w:pPr>
            <w:r w:rsidRPr="00390B2C">
              <w:rPr>
                <w:rFonts w:ascii="Times New Roman" w:hAnsi="Times New Roman"/>
              </w:rPr>
              <w:t xml:space="preserve"> Создание игровых речевых ситуаций в процессе</w:t>
            </w:r>
          </w:p>
          <w:p w:rsidR="00E95320" w:rsidRPr="00390B2C" w:rsidRDefault="00E95320" w:rsidP="00E95320">
            <w:pPr>
              <w:pStyle w:val="af5"/>
              <w:rPr>
                <w:rFonts w:ascii="Times New Roman" w:hAnsi="Times New Roman"/>
                <w:color w:val="000000"/>
                <w:lang w:eastAsia="ru-RU"/>
              </w:rPr>
            </w:pPr>
            <w:r w:rsidRPr="00390B2C">
              <w:rPr>
                <w:rFonts w:ascii="Times New Roman" w:hAnsi="Times New Roman"/>
                <w:color w:val="000000"/>
                <w:lang w:eastAsia="ru-RU"/>
              </w:rPr>
              <w:t>знакомства с книжной культурой, детской</w:t>
            </w:r>
          </w:p>
          <w:p w:rsidR="00E95320" w:rsidRPr="00390B2C" w:rsidRDefault="00E95320" w:rsidP="00E95320">
            <w:pPr>
              <w:pStyle w:val="af5"/>
              <w:rPr>
                <w:rFonts w:ascii="Times New Roman" w:hAnsi="Times New Roman"/>
                <w:color w:val="000000"/>
                <w:lang w:eastAsia="ru-RU"/>
              </w:rPr>
            </w:pPr>
            <w:r w:rsidRPr="00390B2C">
              <w:rPr>
                <w:rFonts w:ascii="Times New Roman" w:hAnsi="Times New Roman"/>
                <w:color w:val="000000"/>
                <w:lang w:eastAsia="ru-RU"/>
              </w:rPr>
              <w:t>литературой, для понимания на слух текстов</w:t>
            </w:r>
          </w:p>
          <w:p w:rsidR="00E95320" w:rsidRPr="00390B2C" w:rsidRDefault="00E95320" w:rsidP="00E95320">
            <w:pPr>
              <w:pStyle w:val="af5"/>
              <w:rPr>
                <w:rFonts w:ascii="Times New Roman" w:hAnsi="Times New Roman"/>
              </w:rPr>
            </w:pPr>
            <w:r w:rsidRPr="00390B2C">
              <w:rPr>
                <w:rFonts w:ascii="Times New Roman" w:hAnsi="Times New Roman"/>
                <w:color w:val="000000"/>
                <w:lang w:eastAsia="ru-RU"/>
              </w:rPr>
              <w:t>различных жанров детской литературы.</w:t>
            </w:r>
          </w:p>
        </w:tc>
        <w:tc>
          <w:tcPr>
            <w:tcW w:w="2158" w:type="dxa"/>
          </w:tcPr>
          <w:p w:rsidR="00E95320" w:rsidRPr="00390B2C" w:rsidRDefault="00E95320" w:rsidP="00E95320">
            <w:pPr>
              <w:pStyle w:val="af5"/>
              <w:rPr>
                <w:rFonts w:ascii="Times New Roman" w:hAnsi="Times New Roman"/>
                <w:color w:val="000000"/>
                <w:lang w:eastAsia="ru-RU"/>
              </w:rPr>
            </w:pPr>
            <w:r w:rsidRPr="00390B2C">
              <w:rPr>
                <w:rFonts w:ascii="Times New Roman" w:hAnsi="Times New Roman"/>
              </w:rPr>
              <w:t xml:space="preserve">Создание игровых речевых ситуаций, с опорой на </w:t>
            </w:r>
            <w:r w:rsidRPr="00390B2C">
              <w:rPr>
                <w:rFonts w:ascii="Times New Roman" w:hAnsi="Times New Roman"/>
                <w:color w:val="000000"/>
                <w:lang w:eastAsia="ru-RU"/>
              </w:rPr>
              <w:t>принцип коммуникативно-</w:t>
            </w:r>
          </w:p>
          <w:p w:rsidR="00E95320" w:rsidRPr="00390B2C" w:rsidRDefault="00E95320" w:rsidP="00E95320">
            <w:pPr>
              <w:pStyle w:val="af5"/>
              <w:rPr>
                <w:rFonts w:ascii="Times New Roman" w:hAnsi="Times New Roman"/>
                <w:color w:val="000000"/>
                <w:lang w:eastAsia="ru-RU"/>
              </w:rPr>
            </w:pPr>
            <w:r w:rsidRPr="00390B2C">
              <w:rPr>
                <w:rFonts w:ascii="Times New Roman" w:hAnsi="Times New Roman"/>
                <w:color w:val="000000"/>
                <w:lang w:eastAsia="ru-RU"/>
              </w:rPr>
              <w:t>деятельностного подхода</w:t>
            </w:r>
          </w:p>
          <w:p w:rsidR="00E95320" w:rsidRPr="00390B2C" w:rsidRDefault="00E95320" w:rsidP="00E95320">
            <w:pPr>
              <w:pStyle w:val="af5"/>
              <w:rPr>
                <w:rFonts w:ascii="Times New Roman" w:hAnsi="Times New Roman"/>
              </w:rPr>
            </w:pPr>
            <w:r w:rsidRPr="00390B2C">
              <w:rPr>
                <w:rFonts w:ascii="Times New Roman" w:hAnsi="Times New Roman"/>
                <w:color w:val="000000"/>
                <w:lang w:eastAsia="ru-RU"/>
              </w:rPr>
              <w:t>к развитию речи.</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 xml:space="preserve">Создание условий для формирования доброжелательных, внимательных отношений в процессе использования </w:t>
            </w:r>
            <w:r w:rsidRPr="00390B2C">
              <w:rPr>
                <w:rFonts w:ascii="Times New Roman" w:hAnsi="Times New Roman"/>
                <w:color w:val="000000"/>
                <w:lang w:eastAsia="ru-RU"/>
              </w:rPr>
              <w:t>культурных речевых практик.</w:t>
            </w:r>
          </w:p>
        </w:tc>
        <w:tc>
          <w:tcPr>
            <w:tcW w:w="2230" w:type="dxa"/>
          </w:tcPr>
          <w:p w:rsidR="00E95320" w:rsidRPr="00390B2C" w:rsidRDefault="00E95320" w:rsidP="00E95320">
            <w:pPr>
              <w:pStyle w:val="af5"/>
              <w:rPr>
                <w:rFonts w:ascii="Times New Roman" w:hAnsi="Times New Roman"/>
                <w:color w:val="000000"/>
                <w:lang w:eastAsia="ru-RU"/>
              </w:rPr>
            </w:pPr>
            <w:r w:rsidRPr="00390B2C">
              <w:rPr>
                <w:rFonts w:ascii="Times New Roman" w:hAnsi="Times New Roman"/>
              </w:rPr>
              <w:t>Создание условий для формирования доброжелательных, внимательных отношений в процессе ежедневной</w:t>
            </w:r>
            <w:r w:rsidRPr="00390B2C">
              <w:rPr>
                <w:rFonts w:ascii="Times New Roman" w:hAnsi="Times New Roman"/>
                <w:color w:val="000000"/>
                <w:lang w:eastAsia="ru-RU"/>
              </w:rPr>
              <w:t xml:space="preserve"> активной</w:t>
            </w:r>
          </w:p>
          <w:p w:rsidR="00E95320" w:rsidRPr="00390B2C" w:rsidRDefault="00E95320" w:rsidP="00E95320">
            <w:pPr>
              <w:pStyle w:val="af5"/>
              <w:rPr>
                <w:rFonts w:ascii="Times New Roman" w:hAnsi="Times New Roman"/>
              </w:rPr>
            </w:pPr>
            <w:r w:rsidRPr="00390B2C">
              <w:rPr>
                <w:rFonts w:ascii="Times New Roman" w:hAnsi="Times New Roman"/>
                <w:color w:val="000000"/>
                <w:lang w:eastAsia="ru-RU"/>
              </w:rPr>
              <w:t>языковой практики.</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t>3.</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Развитие самостоятельности</w:t>
            </w:r>
          </w:p>
        </w:tc>
        <w:tc>
          <w:tcPr>
            <w:tcW w:w="2442" w:type="dxa"/>
          </w:tcPr>
          <w:p w:rsidR="00E95320" w:rsidRPr="00390B2C" w:rsidRDefault="00E95320" w:rsidP="00E95320">
            <w:pPr>
              <w:pStyle w:val="af5"/>
              <w:rPr>
                <w:rFonts w:ascii="Times New Roman" w:hAnsi="Times New Roman"/>
                <w:color w:val="000000"/>
                <w:lang w:eastAsia="ru-RU"/>
              </w:rPr>
            </w:pPr>
            <w:r w:rsidRPr="00390B2C">
              <w:rPr>
                <w:rFonts w:ascii="Times New Roman" w:hAnsi="Times New Roman"/>
              </w:rPr>
              <w:t xml:space="preserve">Создание игровых речевых ситуаций, с опорой на </w:t>
            </w:r>
            <w:r w:rsidRPr="00390B2C">
              <w:rPr>
                <w:rFonts w:ascii="Times New Roman" w:hAnsi="Times New Roman"/>
                <w:color w:val="000000"/>
                <w:lang w:eastAsia="ru-RU"/>
              </w:rPr>
              <w:t>принцип взаимосвязи</w:t>
            </w:r>
          </w:p>
          <w:p w:rsidR="00E95320" w:rsidRPr="00390B2C" w:rsidRDefault="00E95320" w:rsidP="00E95320">
            <w:pPr>
              <w:pStyle w:val="af5"/>
              <w:rPr>
                <w:rFonts w:ascii="Times New Roman" w:hAnsi="Times New Roman"/>
                <w:color w:val="000000"/>
                <w:lang w:eastAsia="ru-RU"/>
              </w:rPr>
            </w:pPr>
            <w:r w:rsidRPr="00390B2C">
              <w:rPr>
                <w:rFonts w:ascii="Times New Roman" w:hAnsi="Times New Roman"/>
                <w:color w:val="000000"/>
                <w:lang w:eastAsia="ru-RU"/>
              </w:rPr>
              <w:t>сенсорного, умственного</w:t>
            </w:r>
          </w:p>
          <w:p w:rsidR="00E95320" w:rsidRPr="00390B2C" w:rsidRDefault="00E95320" w:rsidP="00E95320">
            <w:pPr>
              <w:pStyle w:val="af5"/>
              <w:rPr>
                <w:rFonts w:ascii="Times New Roman" w:hAnsi="Times New Roman"/>
              </w:rPr>
            </w:pPr>
            <w:r w:rsidRPr="00390B2C">
              <w:rPr>
                <w:rFonts w:ascii="Times New Roman" w:hAnsi="Times New Roman"/>
                <w:color w:val="000000"/>
                <w:lang w:eastAsia="ru-RU"/>
              </w:rPr>
              <w:t>и речевого восприятия</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 xml:space="preserve">Создание игровых речевых ситуаций с использованием вариативной предметно – пространственной среды, состоящей из библиотеки, </w:t>
            </w:r>
            <w:r w:rsidRPr="00390B2C">
              <w:rPr>
                <w:rFonts w:ascii="Times New Roman" w:hAnsi="Times New Roman"/>
              </w:rPr>
              <w:lastRenderedPageBreak/>
              <w:t>художественной студии, игровой площадки</w:t>
            </w:r>
          </w:p>
        </w:tc>
        <w:tc>
          <w:tcPr>
            <w:tcW w:w="2158" w:type="dxa"/>
          </w:tcPr>
          <w:p w:rsidR="00E95320" w:rsidRPr="00390B2C" w:rsidRDefault="00E95320" w:rsidP="00E95320">
            <w:pPr>
              <w:pStyle w:val="af5"/>
              <w:rPr>
                <w:rFonts w:ascii="Times New Roman" w:hAnsi="Times New Roman"/>
                <w:color w:val="000000"/>
                <w:lang w:eastAsia="ru-RU"/>
              </w:rPr>
            </w:pPr>
            <w:r w:rsidRPr="00390B2C">
              <w:rPr>
                <w:rFonts w:ascii="Times New Roman" w:hAnsi="Times New Roman"/>
              </w:rPr>
              <w:lastRenderedPageBreak/>
              <w:t>Создание игровых речевых ситуаций с использованием    вариативной предметно – пространственной среды, с опорой на принцип</w:t>
            </w:r>
            <w:r w:rsidRPr="00390B2C">
              <w:rPr>
                <w:rFonts w:ascii="Times New Roman" w:hAnsi="Times New Roman"/>
                <w:color w:val="000000"/>
                <w:lang w:eastAsia="ru-RU"/>
              </w:rPr>
              <w:t xml:space="preserve"> </w:t>
            </w:r>
            <w:r w:rsidRPr="00390B2C">
              <w:rPr>
                <w:rFonts w:ascii="Times New Roman" w:hAnsi="Times New Roman"/>
                <w:color w:val="000000"/>
                <w:lang w:eastAsia="ru-RU"/>
              </w:rPr>
              <w:lastRenderedPageBreak/>
              <w:t>обогащения</w:t>
            </w:r>
          </w:p>
          <w:p w:rsidR="00E95320" w:rsidRPr="00390B2C" w:rsidRDefault="00E95320" w:rsidP="00E95320">
            <w:pPr>
              <w:pStyle w:val="af5"/>
              <w:rPr>
                <w:rFonts w:ascii="Times New Roman" w:hAnsi="Times New Roman"/>
                <w:color w:val="000000"/>
                <w:lang w:eastAsia="ru-RU"/>
              </w:rPr>
            </w:pPr>
            <w:r w:rsidRPr="00390B2C">
              <w:rPr>
                <w:rFonts w:ascii="Times New Roman" w:hAnsi="Times New Roman"/>
                <w:color w:val="000000"/>
                <w:lang w:eastAsia="ru-RU"/>
              </w:rPr>
              <w:t>мотивации речевой</w:t>
            </w:r>
          </w:p>
          <w:p w:rsidR="00E95320" w:rsidRPr="00390B2C" w:rsidRDefault="00E95320" w:rsidP="00E95320">
            <w:pPr>
              <w:pStyle w:val="af5"/>
              <w:rPr>
                <w:rFonts w:ascii="Times New Roman" w:hAnsi="Times New Roman"/>
              </w:rPr>
            </w:pPr>
            <w:r w:rsidRPr="00390B2C">
              <w:rPr>
                <w:rFonts w:ascii="Times New Roman" w:hAnsi="Times New Roman"/>
                <w:color w:val="000000"/>
                <w:lang w:eastAsia="ru-RU"/>
              </w:rPr>
              <w:t>деятельности</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lastRenderedPageBreak/>
              <w:t>Создание игровых речевых ситуаций с использованием продуктивного метода развития речи (метод моделирования, творческие задания)</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 xml:space="preserve">Создание игровых речевых ситуаций с использованием репродуктивного метода развития речи (игры - драматизации по содержанию </w:t>
            </w:r>
            <w:r w:rsidRPr="00390B2C">
              <w:rPr>
                <w:rFonts w:ascii="Times New Roman" w:hAnsi="Times New Roman"/>
              </w:rPr>
              <w:lastRenderedPageBreak/>
              <w:t>литературных произведений)</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lastRenderedPageBreak/>
              <w:t>4.</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условий для развития свободной игровой деятельности</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 xml:space="preserve"> Создание предметно - пространственной среды для стимулирования речевой активности и свободной игровой деятельности</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 xml:space="preserve">Создание предметно-пространственной среды для стимулирования речевой активности и свободной игровой деятельности с игрушками, материалами, оборудованием </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 пространственной среды для стимулирования речевой активности</w:t>
            </w:r>
          </w:p>
          <w:p w:rsidR="00E95320" w:rsidRPr="00390B2C" w:rsidRDefault="00E95320" w:rsidP="00E95320">
            <w:pPr>
              <w:pStyle w:val="af5"/>
              <w:rPr>
                <w:rFonts w:ascii="Times New Roman" w:hAnsi="Times New Roman"/>
              </w:rPr>
            </w:pPr>
            <w:r w:rsidRPr="00390B2C">
              <w:rPr>
                <w:rFonts w:ascii="Times New Roman" w:hAnsi="Times New Roman"/>
              </w:rPr>
              <w:t>с полным набором материалов и игрушек</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 пространственной среды для стимулирования речевой активности и свободной игровой деятельности, с использованием культурных речевых практик</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 пространственной среды для стимулирования речевой активности и свободной игровой деятельности, обеспечивающую мотивацию речевой деятельности</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t>5.</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условий для развития исследовательской и познавательной деятельности</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 xml:space="preserve"> Создание предметно- пространственной среды для развития исследовательской и познавательной деятельности для воспитания интереса к художественной литературе как средству познания</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отбора художественных текстов с учетом предпочтения педагогов и особенностей детей</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игр и игровых заданий на основе сюжета литературного произведения</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детско-родительских проектов с включением различных видов деятельности</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собственного словесного творчества, через прототипы художественных текстов</w:t>
            </w:r>
          </w:p>
        </w:tc>
      </w:tr>
      <w:tr w:rsidR="00E95320" w:rsidRPr="00F26AB5" w:rsidTr="00E95320">
        <w:tc>
          <w:tcPr>
            <w:tcW w:w="540" w:type="dxa"/>
          </w:tcPr>
          <w:p w:rsidR="00E95320" w:rsidRPr="00390B2C" w:rsidRDefault="00E95320" w:rsidP="00E95320">
            <w:pPr>
              <w:pStyle w:val="af5"/>
              <w:rPr>
                <w:rFonts w:ascii="Times New Roman" w:hAnsi="Times New Roman"/>
              </w:rPr>
            </w:pPr>
            <w:r w:rsidRPr="00390B2C">
              <w:rPr>
                <w:rFonts w:ascii="Times New Roman" w:hAnsi="Times New Roman"/>
              </w:rPr>
              <w:t>6.</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условий для самовыражения средствами искусства</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приобщения к словесному искусству</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 xml:space="preserve">Создание предметно- пространственной среды для приобщения к словесному искусству, воспитания культуры чувств и </w:t>
            </w:r>
            <w:r w:rsidRPr="00390B2C">
              <w:rPr>
                <w:rFonts w:ascii="Times New Roman" w:hAnsi="Times New Roman"/>
              </w:rPr>
              <w:lastRenderedPageBreak/>
              <w:t>переживаний</w:t>
            </w:r>
          </w:p>
          <w:p w:rsidR="00E95320" w:rsidRPr="00390B2C" w:rsidRDefault="00E95320" w:rsidP="00E95320">
            <w:pPr>
              <w:pStyle w:val="af5"/>
              <w:rPr>
                <w:rFonts w:ascii="Times New Roman" w:hAnsi="Times New Roman"/>
              </w:rPr>
            </w:pP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lastRenderedPageBreak/>
              <w:t>Создание предметно-пространственной среды для развития художественного восприятия и эстетического вкуса</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продуктивной деятельности на основе прочитанного</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развития собственного словесного творчества</w:t>
            </w:r>
          </w:p>
        </w:tc>
      </w:tr>
      <w:tr w:rsidR="00E95320" w:rsidRPr="00F26AB5" w:rsidTr="00E95320">
        <w:tc>
          <w:tcPr>
            <w:tcW w:w="540" w:type="dxa"/>
          </w:tcPr>
          <w:p w:rsidR="00E95320" w:rsidRPr="00F26AB5" w:rsidRDefault="00E95320" w:rsidP="00E95320">
            <w:pPr>
              <w:pStyle w:val="af5"/>
              <w:rPr>
                <w:rFonts w:ascii="Times New Roman" w:hAnsi="Times New Roman"/>
                <w:sz w:val="24"/>
                <w:szCs w:val="24"/>
              </w:rPr>
            </w:pPr>
            <w:r w:rsidRPr="00F26AB5">
              <w:rPr>
                <w:rFonts w:ascii="Times New Roman" w:hAnsi="Times New Roman"/>
                <w:sz w:val="24"/>
                <w:szCs w:val="24"/>
              </w:rPr>
              <w:lastRenderedPageBreak/>
              <w:t>7.</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условий для физического развития</w:t>
            </w:r>
          </w:p>
        </w:tc>
        <w:tc>
          <w:tcPr>
            <w:tcW w:w="244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ежедневной двигательной активности детей.</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 пространственной среды для</w:t>
            </w:r>
          </w:p>
          <w:p w:rsidR="00E95320" w:rsidRPr="00390B2C" w:rsidRDefault="00E95320" w:rsidP="00E95320">
            <w:pPr>
              <w:pStyle w:val="af5"/>
              <w:rPr>
                <w:rFonts w:ascii="Times New Roman" w:hAnsi="Times New Roman"/>
              </w:rPr>
            </w:pPr>
            <w:r w:rsidRPr="00390B2C">
              <w:rPr>
                <w:rFonts w:ascii="Times New Roman" w:hAnsi="Times New Roman"/>
              </w:rPr>
              <w:t>использования различных методов обучения детей с разным уровнем физического развития.</w:t>
            </w:r>
          </w:p>
        </w:tc>
        <w:tc>
          <w:tcPr>
            <w:tcW w:w="2158"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стимулирования ежедневной двигательной активности.</w:t>
            </w:r>
          </w:p>
        </w:tc>
        <w:tc>
          <w:tcPr>
            <w:tcW w:w="2472"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сохранения физического и психического здоровья.</w:t>
            </w:r>
          </w:p>
        </w:tc>
        <w:tc>
          <w:tcPr>
            <w:tcW w:w="2230" w:type="dxa"/>
          </w:tcPr>
          <w:p w:rsidR="00E95320" w:rsidRPr="00390B2C" w:rsidRDefault="00E95320" w:rsidP="00E95320">
            <w:pPr>
              <w:pStyle w:val="af5"/>
              <w:rPr>
                <w:rFonts w:ascii="Times New Roman" w:hAnsi="Times New Roman"/>
              </w:rPr>
            </w:pPr>
            <w:r w:rsidRPr="00390B2C">
              <w:rPr>
                <w:rFonts w:ascii="Times New Roman" w:hAnsi="Times New Roman"/>
              </w:rPr>
              <w:t>Создание предметно-пространственной среды для сохранения физического и психического здоровья, приобщения к здоровому образу жизни.</w:t>
            </w:r>
          </w:p>
        </w:tc>
      </w:tr>
      <w:tr w:rsidR="00E95320" w:rsidRPr="00F26AB5" w:rsidTr="00E95320">
        <w:tc>
          <w:tcPr>
            <w:tcW w:w="54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t>8.</w:t>
            </w:r>
          </w:p>
        </w:tc>
        <w:tc>
          <w:tcPr>
            <w:tcW w:w="2230" w:type="dxa"/>
          </w:tcPr>
          <w:p w:rsidR="00E95320" w:rsidRPr="00390B2C" w:rsidRDefault="00E95320" w:rsidP="00E95320">
            <w:pPr>
              <w:pStyle w:val="af5"/>
              <w:rPr>
                <w:rFonts w:ascii="Times New Roman" w:eastAsia="Calibri" w:hAnsi="Times New Roman"/>
              </w:rPr>
            </w:pPr>
            <w:r w:rsidRPr="00390B2C">
              <w:rPr>
                <w:rFonts w:ascii="Times New Roman" w:eastAsia="Calibri" w:hAnsi="Times New Roman"/>
              </w:rPr>
              <w:t>Основные формы взаимодействия с семьей.</w:t>
            </w:r>
          </w:p>
        </w:tc>
        <w:tc>
          <w:tcPr>
            <w:tcW w:w="11460" w:type="dxa"/>
            <w:gridSpan w:val="5"/>
          </w:tcPr>
          <w:p w:rsidR="00E95320" w:rsidRPr="00390B2C" w:rsidRDefault="00E95320" w:rsidP="00E95320">
            <w:pPr>
              <w:spacing w:after="0" w:line="240" w:lineRule="auto"/>
              <w:rPr>
                <w:rFonts w:ascii="Times New Roman" w:hAnsi="Times New Roman"/>
              </w:rPr>
            </w:pPr>
            <w:r w:rsidRPr="00390B2C">
              <w:rPr>
                <w:rFonts w:ascii="Times New Roman" w:hAnsi="Times New Roman"/>
              </w:rPr>
              <w:t>1. Взаимопознание и взаимоинформирование.</w:t>
            </w:r>
          </w:p>
          <w:p w:rsidR="00E95320" w:rsidRPr="00390B2C" w:rsidRDefault="00E95320" w:rsidP="00E95320">
            <w:pPr>
              <w:spacing w:after="0" w:line="240" w:lineRule="auto"/>
              <w:rPr>
                <w:rFonts w:ascii="Times New Roman" w:hAnsi="Times New Roman"/>
              </w:rPr>
            </w:pPr>
            <w:r w:rsidRPr="00390B2C">
              <w:rPr>
                <w:rFonts w:ascii="Times New Roman" w:hAnsi="Times New Roman"/>
              </w:rPr>
              <w:t>2. Непрерывное образование воспитывающих взрослых.</w:t>
            </w:r>
          </w:p>
          <w:p w:rsidR="00E95320" w:rsidRPr="00390B2C" w:rsidRDefault="00E95320" w:rsidP="00E95320">
            <w:pPr>
              <w:spacing w:after="0" w:line="240" w:lineRule="auto"/>
              <w:rPr>
                <w:rFonts w:ascii="Times New Roman" w:hAnsi="Times New Roman"/>
              </w:rPr>
            </w:pPr>
            <w:r w:rsidRPr="00390B2C">
              <w:rPr>
                <w:rFonts w:ascii="Times New Roman" w:hAnsi="Times New Roman"/>
              </w:rPr>
              <w:t>3. Совместная деятельность педагогов, родителей, детей.</w:t>
            </w:r>
          </w:p>
          <w:p w:rsidR="00E95320" w:rsidRPr="00390B2C" w:rsidRDefault="00E95320" w:rsidP="00E95320">
            <w:pPr>
              <w:spacing w:after="0" w:line="240" w:lineRule="auto"/>
              <w:rPr>
                <w:rFonts w:ascii="Times New Roman" w:hAnsi="Times New Roman"/>
              </w:rPr>
            </w:pPr>
            <w:r w:rsidRPr="00390B2C">
              <w:rPr>
                <w:rFonts w:ascii="Times New Roman" w:hAnsi="Times New Roman"/>
              </w:rPr>
              <w:t>4. Пособия для занятий с ребенком дома</w:t>
            </w:r>
          </w:p>
        </w:tc>
      </w:tr>
      <w:tr w:rsidR="00E95320" w:rsidRPr="00F26AB5" w:rsidTr="00E95320">
        <w:tc>
          <w:tcPr>
            <w:tcW w:w="540" w:type="dxa"/>
          </w:tcPr>
          <w:p w:rsidR="00E95320" w:rsidRPr="006825E1" w:rsidRDefault="00E95320" w:rsidP="00E95320">
            <w:pPr>
              <w:pStyle w:val="af5"/>
              <w:rPr>
                <w:rFonts w:ascii="Times New Roman" w:eastAsia="Calibri" w:hAnsi="Times New Roman"/>
                <w:sz w:val="24"/>
                <w:szCs w:val="24"/>
              </w:rPr>
            </w:pPr>
            <w:r>
              <w:rPr>
                <w:rFonts w:ascii="Times New Roman" w:eastAsia="Calibri" w:hAnsi="Times New Roman"/>
                <w:sz w:val="24"/>
                <w:szCs w:val="24"/>
              </w:rPr>
              <w:t>9.</w:t>
            </w:r>
          </w:p>
        </w:tc>
        <w:tc>
          <w:tcPr>
            <w:tcW w:w="2230" w:type="dxa"/>
          </w:tcPr>
          <w:p w:rsidR="00E95320" w:rsidRPr="00390B2C" w:rsidRDefault="00E95320" w:rsidP="00E95320">
            <w:pPr>
              <w:pStyle w:val="af5"/>
              <w:rPr>
                <w:rFonts w:ascii="Times New Roman" w:eastAsia="Calibri" w:hAnsi="Times New Roman"/>
              </w:rPr>
            </w:pPr>
            <w:r w:rsidRPr="00390B2C">
              <w:rPr>
                <w:rFonts w:ascii="Times New Roman" w:eastAsia="Calibri" w:hAnsi="Times New Roman"/>
              </w:rPr>
              <w:t>Инклюзивная практика</w:t>
            </w:r>
          </w:p>
        </w:tc>
        <w:tc>
          <w:tcPr>
            <w:tcW w:w="11460" w:type="dxa"/>
            <w:gridSpan w:val="5"/>
          </w:tcPr>
          <w:p w:rsidR="00E95320" w:rsidRPr="00390B2C" w:rsidRDefault="00E95320" w:rsidP="00E95320">
            <w:pPr>
              <w:spacing w:after="0" w:line="240" w:lineRule="auto"/>
              <w:rPr>
                <w:rFonts w:ascii="Times New Roman" w:hAnsi="Times New Roman"/>
              </w:rPr>
            </w:pPr>
            <w:r w:rsidRPr="00390B2C">
              <w:rPr>
                <w:rFonts w:ascii="Times New Roman" w:hAnsi="Times New Roman"/>
              </w:rPr>
              <w:t xml:space="preserve">1. Обучение и воспитание детей с нарушениями зрения </w:t>
            </w:r>
          </w:p>
          <w:p w:rsidR="00E95320" w:rsidRPr="00390B2C" w:rsidRDefault="00E95320" w:rsidP="00E95320">
            <w:pPr>
              <w:spacing w:after="0" w:line="240" w:lineRule="auto"/>
              <w:rPr>
                <w:rFonts w:ascii="Times New Roman" w:hAnsi="Times New Roman"/>
              </w:rPr>
            </w:pPr>
            <w:r w:rsidRPr="00390B2C">
              <w:rPr>
                <w:rFonts w:ascii="Times New Roman" w:hAnsi="Times New Roman"/>
              </w:rPr>
              <w:t>2. Обучение и воспитание детей с нарушениями слуха</w:t>
            </w:r>
          </w:p>
          <w:p w:rsidR="00E95320" w:rsidRPr="00390B2C" w:rsidRDefault="00E95320" w:rsidP="00E95320">
            <w:pPr>
              <w:spacing w:after="0" w:line="240" w:lineRule="auto"/>
              <w:rPr>
                <w:rFonts w:ascii="Times New Roman" w:hAnsi="Times New Roman"/>
              </w:rPr>
            </w:pPr>
            <w:r w:rsidRPr="00390B2C">
              <w:rPr>
                <w:rFonts w:ascii="Times New Roman" w:hAnsi="Times New Roman"/>
              </w:rPr>
              <w:t>3. Обучение и воспитание детей с нарушениями опорно - двигательного аппарата</w:t>
            </w:r>
          </w:p>
          <w:p w:rsidR="00E95320" w:rsidRPr="00390B2C" w:rsidRDefault="00E95320" w:rsidP="00E95320">
            <w:pPr>
              <w:spacing w:after="0" w:line="240" w:lineRule="auto"/>
              <w:rPr>
                <w:rFonts w:ascii="Times New Roman" w:hAnsi="Times New Roman"/>
              </w:rPr>
            </w:pPr>
            <w:r w:rsidRPr="00390B2C">
              <w:rPr>
                <w:rFonts w:ascii="Times New Roman" w:hAnsi="Times New Roman"/>
              </w:rPr>
              <w:t>4. Обучение и воспитание детей с расстройствами аутического спектра</w:t>
            </w:r>
          </w:p>
        </w:tc>
      </w:tr>
    </w:tbl>
    <w:p w:rsidR="00E95320" w:rsidRPr="00F26AB5" w:rsidRDefault="00E95320" w:rsidP="00E95320">
      <w:pPr>
        <w:pStyle w:val="af5"/>
        <w:rPr>
          <w:rFonts w:ascii="Times New Roman" w:hAnsi="Times New Roman"/>
          <w:sz w:val="24"/>
          <w:szCs w:val="24"/>
        </w:rPr>
      </w:pPr>
    </w:p>
    <w:p w:rsidR="00E95320" w:rsidRDefault="00E95320" w:rsidP="00E95320">
      <w:pPr>
        <w:rPr>
          <w:rFonts w:ascii="Times New Roman" w:hAnsi="Times New Roman"/>
          <w:b/>
          <w:sz w:val="24"/>
          <w:szCs w:val="24"/>
        </w:rPr>
        <w:sectPr w:rsidR="00E95320" w:rsidSect="009B3AF8">
          <w:pgSz w:w="16838" w:h="11906" w:orient="landscape"/>
          <w:pgMar w:top="851" w:right="1412" w:bottom="992" w:left="1412" w:header="720" w:footer="720" w:gutter="0"/>
          <w:cols w:space="720"/>
          <w:titlePg/>
          <w:docGrid w:linePitch="360"/>
        </w:sectPr>
      </w:pPr>
    </w:p>
    <w:p w:rsidR="00E95320" w:rsidRPr="00390B2C" w:rsidRDefault="007B2BDB" w:rsidP="00E95320">
      <w:pPr>
        <w:jc w:val="center"/>
        <w:rPr>
          <w:rFonts w:ascii="Times New Roman" w:hAnsi="Times New Roman"/>
          <w:b/>
          <w:sz w:val="28"/>
          <w:szCs w:val="28"/>
        </w:rPr>
      </w:pPr>
      <w:r>
        <w:rPr>
          <w:rFonts w:ascii="Times New Roman" w:hAnsi="Times New Roman"/>
          <w:b/>
          <w:sz w:val="28"/>
          <w:szCs w:val="28"/>
        </w:rPr>
        <w:lastRenderedPageBreak/>
        <w:t>2.8</w:t>
      </w:r>
      <w:r w:rsidR="00E95320">
        <w:rPr>
          <w:rFonts w:ascii="Times New Roman" w:hAnsi="Times New Roman"/>
          <w:b/>
          <w:sz w:val="28"/>
          <w:szCs w:val="28"/>
        </w:rPr>
        <w:t>.</w:t>
      </w:r>
      <w:r w:rsidR="00E95320" w:rsidRPr="00390B2C">
        <w:rPr>
          <w:rFonts w:ascii="Times New Roman" w:hAnsi="Times New Roman"/>
          <w:b/>
          <w:sz w:val="28"/>
          <w:szCs w:val="28"/>
        </w:rPr>
        <w:t xml:space="preserve"> Худо</w:t>
      </w:r>
      <w:r w:rsidR="00E95320">
        <w:rPr>
          <w:rFonts w:ascii="Times New Roman" w:hAnsi="Times New Roman"/>
          <w:b/>
          <w:sz w:val="28"/>
          <w:szCs w:val="28"/>
        </w:rPr>
        <w:t>жественно-эстетическое развитие</w:t>
      </w:r>
    </w:p>
    <w:p w:rsidR="00E95320" w:rsidRDefault="00E95320" w:rsidP="00E95320">
      <w:pPr>
        <w:tabs>
          <w:tab w:val="left" w:pos="1800"/>
        </w:tabs>
        <w:spacing w:after="0" w:line="240" w:lineRule="auto"/>
        <w:jc w:val="center"/>
        <w:rPr>
          <w:rFonts w:ascii="Times New Roman" w:hAnsi="Times New Roman"/>
          <w:b/>
          <w:sz w:val="24"/>
          <w:szCs w:val="24"/>
        </w:rPr>
      </w:pPr>
      <w:r>
        <w:rPr>
          <w:rFonts w:ascii="Times New Roman" w:hAnsi="Times New Roman"/>
          <w:b/>
          <w:sz w:val="24"/>
          <w:szCs w:val="24"/>
        </w:rPr>
        <w:t>Музыка</w:t>
      </w:r>
    </w:p>
    <w:p w:rsidR="00E95320" w:rsidRDefault="00E95320" w:rsidP="00E95320">
      <w:pPr>
        <w:tabs>
          <w:tab w:val="left" w:pos="1800"/>
        </w:tabs>
        <w:spacing w:after="0" w:line="240" w:lineRule="auto"/>
        <w:jc w:val="center"/>
        <w:rPr>
          <w:rFonts w:ascii="Times New Roman" w:hAnsi="Times New Roman"/>
          <w:b/>
          <w:sz w:val="24"/>
          <w:szCs w:val="24"/>
        </w:rPr>
      </w:pPr>
    </w:p>
    <w:p w:rsidR="00E95320" w:rsidRPr="00606981" w:rsidRDefault="00E95320" w:rsidP="00E95320">
      <w:pPr>
        <w:tabs>
          <w:tab w:val="left" w:pos="1800"/>
        </w:tabs>
        <w:spacing w:after="0" w:line="240" w:lineRule="auto"/>
        <w:jc w:val="both"/>
        <w:rPr>
          <w:rFonts w:ascii="Times New Roman" w:hAnsi="Times New Roman"/>
          <w:b/>
          <w:bCs/>
          <w:sz w:val="24"/>
          <w:szCs w:val="24"/>
        </w:rPr>
      </w:pPr>
      <w:r w:rsidRPr="00606981">
        <w:rPr>
          <w:rFonts w:ascii="Times New Roman" w:hAnsi="Times New Roman"/>
          <w:b/>
          <w:bCs/>
          <w:sz w:val="24"/>
          <w:szCs w:val="24"/>
        </w:rPr>
        <w:t>Основные формы, методы, средства развития музыкально-творческой деятельности детей.</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xml:space="preserve">Одной из форм организации процесса музыкально-творческого развития детей дошкольного возраста являются </w:t>
      </w:r>
      <w:r w:rsidRPr="00606981">
        <w:rPr>
          <w:rFonts w:ascii="Times New Roman" w:hAnsi="Times New Roman"/>
          <w:sz w:val="24"/>
          <w:szCs w:val="24"/>
          <w:u w:val="single"/>
        </w:rPr>
        <w:t xml:space="preserve">музыкальные </w:t>
      </w:r>
      <w:r w:rsidRPr="00606981">
        <w:rPr>
          <w:rFonts w:ascii="Times New Roman" w:hAnsi="Times New Roman"/>
          <w:bCs/>
          <w:sz w:val="24"/>
          <w:szCs w:val="24"/>
          <w:u w:val="single"/>
        </w:rPr>
        <w:t>занятия</w:t>
      </w:r>
      <w:r w:rsidRPr="00606981">
        <w:rPr>
          <w:rFonts w:ascii="Times New Roman" w:hAnsi="Times New Roman"/>
          <w:bCs/>
          <w:sz w:val="24"/>
          <w:szCs w:val="24"/>
        </w:rPr>
        <w:t>,</w:t>
      </w:r>
      <w:r w:rsidRPr="00606981">
        <w:rPr>
          <w:rFonts w:ascii="Times New Roman" w:hAnsi="Times New Roman"/>
          <w:b/>
          <w:bCs/>
          <w:sz w:val="24"/>
          <w:szCs w:val="24"/>
        </w:rPr>
        <w:t xml:space="preserve"> </w:t>
      </w:r>
      <w:r w:rsidRPr="00606981">
        <w:rPr>
          <w:rFonts w:ascii="Times New Roman" w:hAnsi="Times New Roman"/>
          <w:sz w:val="24"/>
          <w:szCs w:val="24"/>
        </w:rPr>
        <w:t>которые могут проводиться в партнерском взаимодействии педагога со всей группой (фронтально) или с подгруппой (что является наиболее предпо</w:t>
      </w:r>
      <w:r w:rsidRPr="00606981">
        <w:rPr>
          <w:rFonts w:ascii="Times New Roman" w:hAnsi="Times New Roman"/>
          <w:sz w:val="24"/>
          <w:szCs w:val="24"/>
        </w:rPr>
        <w:softHyphen/>
        <w:t>чтительным вариантом) детей.</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xml:space="preserve">Кроме музыкальных занятий, особое внимание уделяется </w:t>
      </w:r>
      <w:r w:rsidRPr="00606981">
        <w:rPr>
          <w:rFonts w:ascii="Times New Roman" w:hAnsi="Times New Roman"/>
          <w:sz w:val="24"/>
          <w:szCs w:val="24"/>
          <w:u w:val="single"/>
        </w:rPr>
        <w:t>организации свободной, самостоятельной музыкальной деятельности детей</w:t>
      </w:r>
      <w:r w:rsidRPr="00606981">
        <w:rPr>
          <w:rFonts w:ascii="Times New Roman" w:hAnsi="Times New Roman"/>
          <w:sz w:val="24"/>
          <w:szCs w:val="24"/>
        </w:rPr>
        <w:t>,</w:t>
      </w:r>
      <w:r w:rsidRPr="00606981">
        <w:rPr>
          <w:rFonts w:ascii="Times New Roman" w:hAnsi="Times New Roman"/>
          <w:b/>
          <w:bCs/>
          <w:sz w:val="24"/>
          <w:szCs w:val="24"/>
        </w:rPr>
        <w:t xml:space="preserve"> </w:t>
      </w:r>
      <w:r w:rsidRPr="00606981">
        <w:rPr>
          <w:rFonts w:ascii="Times New Roman" w:hAnsi="Times New Roman"/>
          <w:sz w:val="24"/>
          <w:szCs w:val="24"/>
        </w:rPr>
        <w:t>которая включает в себя:</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проведение музыкально-дидактических игр на развитие музыкально-слуховых представлений, чувства ритма, ладового чувства, тембрового и динамического восприятия; творческих и музыкально-двига</w:t>
      </w:r>
      <w:r w:rsidRPr="00606981">
        <w:rPr>
          <w:rFonts w:ascii="Times New Roman" w:hAnsi="Times New Roman"/>
          <w:sz w:val="24"/>
          <w:szCs w:val="24"/>
        </w:rPr>
        <w:softHyphen/>
        <w:t>тельных игр;</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организацию музыкально-творческих игр-забав, игр-импровизаций, игр-хороводов, включающих исполнение на детских музыкальных инструментах;</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танцевальные импровизации с использованием сюжетного оформления;</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чтение сказок с выполнением музыкально-творческих за</w:t>
      </w:r>
      <w:r w:rsidRPr="00606981">
        <w:rPr>
          <w:rFonts w:ascii="Times New Roman" w:hAnsi="Times New Roman"/>
          <w:sz w:val="24"/>
          <w:szCs w:val="24"/>
        </w:rPr>
        <w:softHyphen/>
        <w:t>даний.</w:t>
      </w:r>
    </w:p>
    <w:p w:rsidR="00E95320" w:rsidRPr="00606981" w:rsidRDefault="00E95320" w:rsidP="00E95320">
      <w:pPr>
        <w:tabs>
          <w:tab w:val="left" w:pos="1800"/>
        </w:tabs>
        <w:spacing w:after="0" w:line="240" w:lineRule="auto"/>
        <w:jc w:val="both"/>
        <w:rPr>
          <w:rFonts w:ascii="Times New Roman" w:hAnsi="Times New Roman"/>
          <w:sz w:val="24"/>
          <w:szCs w:val="24"/>
        </w:rPr>
      </w:pPr>
      <w:r w:rsidRPr="00606981">
        <w:rPr>
          <w:rFonts w:ascii="Times New Roman" w:hAnsi="Times New Roman"/>
          <w:sz w:val="24"/>
          <w:szCs w:val="24"/>
        </w:rPr>
        <w:t xml:space="preserve">Предусматривается также и </w:t>
      </w:r>
      <w:r w:rsidRPr="00606981">
        <w:rPr>
          <w:rFonts w:ascii="Times New Roman" w:hAnsi="Times New Roman"/>
          <w:sz w:val="24"/>
          <w:szCs w:val="24"/>
          <w:u w:val="single"/>
        </w:rPr>
        <w:t>организация музыкальной среды в семье</w:t>
      </w:r>
      <w:r w:rsidRPr="00606981">
        <w:rPr>
          <w:rFonts w:ascii="Times New Roman" w:hAnsi="Times New Roman"/>
          <w:bCs/>
          <w:sz w:val="24"/>
          <w:szCs w:val="24"/>
        </w:rPr>
        <w:t>.</w:t>
      </w:r>
      <w:r w:rsidRPr="00606981">
        <w:rPr>
          <w:rFonts w:ascii="Times New Roman" w:hAnsi="Times New Roman"/>
          <w:b/>
          <w:bCs/>
          <w:sz w:val="24"/>
          <w:szCs w:val="24"/>
        </w:rPr>
        <w:t xml:space="preserve"> </w:t>
      </w:r>
      <w:r w:rsidRPr="00606981">
        <w:rPr>
          <w:rFonts w:ascii="Times New Roman" w:hAnsi="Times New Roman"/>
          <w:sz w:val="24"/>
          <w:szCs w:val="24"/>
        </w:rPr>
        <w:t>Она заключается в информировании родителей относительно задач, содержания, средств музыкально-творческого развития детей на каждый месяц и рекомендациях совместного посещения детьми и родителями раз</w:t>
      </w:r>
      <w:r w:rsidRPr="00606981">
        <w:rPr>
          <w:rFonts w:ascii="Times New Roman" w:hAnsi="Times New Roman"/>
          <w:sz w:val="24"/>
          <w:szCs w:val="24"/>
        </w:rPr>
        <w:softHyphen/>
        <w:t xml:space="preserve">личных концертов для детей (в детских музыкальных школах, концертных залах), вовлечение родителей в подготовку и проведение праздников, развлечений, а также в посещении детских музыкальных спектаклей в театрах, в формировании у родителей умения выстраивать собственную оценочную деятельность в ходе наблюдения за достижениями ребёнка в музыкально-творческой деятельности. </w:t>
      </w:r>
    </w:p>
    <w:p w:rsidR="00E95320" w:rsidRPr="00606981" w:rsidRDefault="00E95320" w:rsidP="00E95320">
      <w:pPr>
        <w:tabs>
          <w:tab w:val="left" w:pos="1800"/>
        </w:tabs>
        <w:spacing w:after="0" w:line="240" w:lineRule="auto"/>
        <w:jc w:val="both"/>
        <w:rPr>
          <w:rFonts w:ascii="Times New Roman" w:hAnsi="Times New Roman"/>
          <w:b/>
          <w:i/>
          <w:sz w:val="24"/>
          <w:szCs w:val="24"/>
        </w:rPr>
      </w:pPr>
      <w:r w:rsidRPr="00606981">
        <w:rPr>
          <w:rFonts w:ascii="Times New Roman" w:hAnsi="Times New Roman"/>
          <w:sz w:val="24"/>
          <w:szCs w:val="24"/>
        </w:rPr>
        <w:t xml:space="preserve">Независимо от формы организации образовательной деятельности, </w:t>
      </w:r>
      <w:r w:rsidRPr="00606981">
        <w:rPr>
          <w:rFonts w:ascii="Times New Roman" w:hAnsi="Times New Roman"/>
          <w:b/>
          <w:bCs/>
          <w:sz w:val="24"/>
          <w:szCs w:val="24"/>
        </w:rPr>
        <w:t xml:space="preserve">методы и приемы </w:t>
      </w:r>
      <w:r w:rsidRPr="00606981">
        <w:rPr>
          <w:rFonts w:ascii="Times New Roman" w:hAnsi="Times New Roman"/>
          <w:sz w:val="24"/>
          <w:szCs w:val="24"/>
        </w:rPr>
        <w:t>музыкального развития используются в ком</w:t>
      </w:r>
      <w:r w:rsidRPr="00606981">
        <w:rPr>
          <w:rFonts w:ascii="Times New Roman" w:hAnsi="Times New Roman"/>
          <w:sz w:val="24"/>
          <w:szCs w:val="24"/>
        </w:rPr>
        <w:softHyphen/>
        <w:t>плексе:</w:t>
      </w:r>
    </w:p>
    <w:p w:rsidR="00E95320" w:rsidRPr="00606981" w:rsidRDefault="00E95320" w:rsidP="00E95320">
      <w:pPr>
        <w:tabs>
          <w:tab w:val="left" w:pos="1800"/>
        </w:tabs>
        <w:spacing w:after="0" w:line="240" w:lineRule="auto"/>
        <w:jc w:val="both"/>
        <w:rPr>
          <w:rFonts w:ascii="Times New Roman" w:hAnsi="Times New Roman"/>
          <w:b/>
          <w:i/>
          <w:sz w:val="24"/>
          <w:szCs w:val="24"/>
        </w:rPr>
      </w:pPr>
      <w:r w:rsidRPr="00606981">
        <w:rPr>
          <w:rFonts w:ascii="Times New Roman" w:hAnsi="Times New Roman"/>
          <w:b/>
          <w:i/>
          <w:sz w:val="24"/>
          <w:szCs w:val="24"/>
        </w:rPr>
        <w:t>Словесные методы</w:t>
      </w:r>
    </w:p>
    <w:p w:rsidR="00E95320" w:rsidRPr="00606981" w:rsidRDefault="00E95320" w:rsidP="001E7877">
      <w:pPr>
        <w:numPr>
          <w:ilvl w:val="0"/>
          <w:numId w:val="29"/>
        </w:numPr>
        <w:tabs>
          <w:tab w:val="clear" w:pos="1080"/>
          <w:tab w:val="num" w:pos="142"/>
          <w:tab w:val="left" w:pos="1800"/>
        </w:tabs>
        <w:spacing w:after="0" w:line="240" w:lineRule="auto"/>
        <w:ind w:left="0" w:firstLine="0"/>
        <w:jc w:val="both"/>
        <w:rPr>
          <w:rFonts w:ascii="Times New Roman" w:hAnsi="Times New Roman"/>
          <w:sz w:val="24"/>
          <w:szCs w:val="24"/>
        </w:rPr>
      </w:pPr>
      <w:r w:rsidRPr="00606981">
        <w:rPr>
          <w:rFonts w:ascii="Times New Roman" w:hAnsi="Times New Roman"/>
          <w:sz w:val="24"/>
          <w:szCs w:val="24"/>
        </w:rPr>
        <w:t>объяснения</w:t>
      </w:r>
    </w:p>
    <w:p w:rsidR="00E95320" w:rsidRPr="00606981" w:rsidRDefault="00E95320" w:rsidP="001E7877">
      <w:pPr>
        <w:numPr>
          <w:ilvl w:val="0"/>
          <w:numId w:val="29"/>
        </w:numPr>
        <w:tabs>
          <w:tab w:val="clear" w:pos="1080"/>
          <w:tab w:val="num" w:pos="142"/>
          <w:tab w:val="left" w:pos="1800"/>
        </w:tabs>
        <w:spacing w:after="0" w:line="240" w:lineRule="auto"/>
        <w:ind w:left="0" w:firstLine="0"/>
        <w:jc w:val="both"/>
        <w:rPr>
          <w:rFonts w:ascii="Times New Roman" w:hAnsi="Times New Roman"/>
          <w:sz w:val="24"/>
          <w:szCs w:val="24"/>
        </w:rPr>
      </w:pPr>
      <w:r w:rsidRPr="00606981">
        <w:rPr>
          <w:rFonts w:ascii="Times New Roman" w:hAnsi="Times New Roman"/>
          <w:sz w:val="24"/>
          <w:szCs w:val="24"/>
        </w:rPr>
        <w:t>указания</w:t>
      </w:r>
    </w:p>
    <w:p w:rsidR="00E95320" w:rsidRPr="00606981" w:rsidRDefault="00E95320" w:rsidP="001E7877">
      <w:pPr>
        <w:numPr>
          <w:ilvl w:val="0"/>
          <w:numId w:val="29"/>
        </w:numPr>
        <w:tabs>
          <w:tab w:val="clear" w:pos="1080"/>
          <w:tab w:val="num" w:pos="142"/>
          <w:tab w:val="left" w:pos="1800"/>
        </w:tabs>
        <w:spacing w:after="0" w:line="240" w:lineRule="auto"/>
        <w:ind w:left="0" w:firstLine="0"/>
        <w:jc w:val="both"/>
        <w:rPr>
          <w:rFonts w:ascii="Times New Roman" w:hAnsi="Times New Roman"/>
          <w:sz w:val="24"/>
          <w:szCs w:val="24"/>
        </w:rPr>
      </w:pPr>
      <w:r w:rsidRPr="00606981">
        <w:rPr>
          <w:rFonts w:ascii="Times New Roman" w:hAnsi="Times New Roman"/>
          <w:sz w:val="24"/>
          <w:szCs w:val="24"/>
        </w:rPr>
        <w:t>вопросы</w:t>
      </w:r>
    </w:p>
    <w:p w:rsidR="00E95320" w:rsidRPr="00606981" w:rsidRDefault="00E95320" w:rsidP="001E7877">
      <w:pPr>
        <w:numPr>
          <w:ilvl w:val="0"/>
          <w:numId w:val="29"/>
        </w:numPr>
        <w:tabs>
          <w:tab w:val="clear" w:pos="1080"/>
          <w:tab w:val="num" w:pos="142"/>
          <w:tab w:val="left" w:pos="1800"/>
        </w:tabs>
        <w:spacing w:after="0" w:line="240" w:lineRule="auto"/>
        <w:ind w:left="0" w:firstLine="0"/>
        <w:jc w:val="both"/>
        <w:rPr>
          <w:rFonts w:ascii="Times New Roman" w:hAnsi="Times New Roman"/>
          <w:sz w:val="24"/>
          <w:szCs w:val="24"/>
        </w:rPr>
      </w:pPr>
      <w:r w:rsidRPr="00606981">
        <w:rPr>
          <w:rFonts w:ascii="Times New Roman" w:hAnsi="Times New Roman"/>
          <w:sz w:val="24"/>
          <w:szCs w:val="24"/>
        </w:rPr>
        <w:t>словесные приёмы (словесные инструкции, сюжетные рассказы, пояснения, беседы, команды)</w:t>
      </w:r>
    </w:p>
    <w:p w:rsidR="00E95320" w:rsidRPr="00390B2C" w:rsidRDefault="00E95320" w:rsidP="00E95320">
      <w:pPr>
        <w:tabs>
          <w:tab w:val="left" w:pos="1800"/>
        </w:tabs>
        <w:spacing w:after="0" w:line="240" w:lineRule="auto"/>
        <w:jc w:val="both"/>
        <w:rPr>
          <w:rFonts w:ascii="Times New Roman" w:hAnsi="Times New Roman"/>
          <w:sz w:val="24"/>
          <w:szCs w:val="24"/>
          <w:u w:val="single"/>
        </w:rPr>
      </w:pPr>
      <w:r w:rsidRPr="00390B2C">
        <w:rPr>
          <w:rFonts w:ascii="Times New Roman" w:hAnsi="Times New Roman"/>
          <w:b/>
          <w:sz w:val="24"/>
          <w:szCs w:val="24"/>
        </w:rPr>
        <w:t>Практические методы или методы упражнений</w:t>
      </w:r>
    </w:p>
    <w:p w:rsidR="00E95320" w:rsidRPr="00390B2C" w:rsidRDefault="00E95320" w:rsidP="00E95320">
      <w:pPr>
        <w:tabs>
          <w:tab w:val="left" w:pos="1800"/>
        </w:tabs>
        <w:spacing w:after="0" w:line="240" w:lineRule="auto"/>
        <w:jc w:val="both"/>
        <w:rPr>
          <w:rFonts w:ascii="Times New Roman" w:hAnsi="Times New Roman"/>
          <w:sz w:val="24"/>
          <w:szCs w:val="24"/>
        </w:rPr>
      </w:pPr>
      <w:r w:rsidRPr="00390B2C">
        <w:rPr>
          <w:rFonts w:ascii="Times New Roman" w:hAnsi="Times New Roman"/>
          <w:sz w:val="24"/>
          <w:szCs w:val="24"/>
        </w:rPr>
        <w:t>• игровые приёмы;</w:t>
      </w:r>
    </w:p>
    <w:p w:rsidR="00E95320" w:rsidRPr="00390B2C" w:rsidRDefault="00E95320" w:rsidP="00E95320">
      <w:pPr>
        <w:tabs>
          <w:tab w:val="left" w:pos="1800"/>
        </w:tabs>
        <w:spacing w:after="0" w:line="240" w:lineRule="auto"/>
        <w:jc w:val="both"/>
        <w:rPr>
          <w:rFonts w:ascii="Times New Roman" w:hAnsi="Times New Roman"/>
          <w:sz w:val="24"/>
          <w:szCs w:val="24"/>
        </w:rPr>
      </w:pPr>
      <w:r w:rsidRPr="00390B2C">
        <w:rPr>
          <w:rFonts w:ascii="Times New Roman" w:hAnsi="Times New Roman"/>
          <w:sz w:val="24"/>
          <w:szCs w:val="24"/>
        </w:rPr>
        <w:t>• многократное повторение трудных мест или всего произведения в целом;</w:t>
      </w:r>
    </w:p>
    <w:p w:rsidR="00E95320" w:rsidRPr="00390B2C" w:rsidRDefault="00E95320" w:rsidP="00E95320">
      <w:pPr>
        <w:tabs>
          <w:tab w:val="left" w:pos="1800"/>
        </w:tabs>
        <w:spacing w:after="0" w:line="240" w:lineRule="auto"/>
        <w:jc w:val="both"/>
        <w:rPr>
          <w:rFonts w:ascii="Times New Roman" w:hAnsi="Times New Roman"/>
          <w:sz w:val="24"/>
          <w:szCs w:val="24"/>
        </w:rPr>
      </w:pPr>
      <w:r w:rsidRPr="00390B2C">
        <w:rPr>
          <w:rFonts w:ascii="Times New Roman" w:hAnsi="Times New Roman"/>
          <w:sz w:val="24"/>
          <w:szCs w:val="24"/>
        </w:rPr>
        <w:t>• сочетание приёмов: практический + наглядный методы (упражнение детей по показу взрослого); наглядный + словесный (показ и объяснение педагога); словесный + практический (объяснение педагога и упражнение детей); тактильно-мышечная наглядность + упражнение (индивидуальная помощь педагога «слабым» детям, которые не справляются в силу своих психофизических особенностей или пропуска занятий); наглядность + упражнение (постепенное включение всех детей в пляску).</w:t>
      </w:r>
    </w:p>
    <w:p w:rsidR="00E95320" w:rsidRPr="00390B2C" w:rsidRDefault="00E95320" w:rsidP="00E95320">
      <w:pPr>
        <w:spacing w:after="0" w:line="240" w:lineRule="auto"/>
        <w:rPr>
          <w:rFonts w:ascii="Times New Roman" w:hAnsi="Times New Roman"/>
          <w:sz w:val="24"/>
          <w:szCs w:val="24"/>
        </w:rPr>
      </w:pPr>
      <w:r w:rsidRPr="00390B2C">
        <w:rPr>
          <w:rFonts w:ascii="Times New Roman" w:hAnsi="Times New Roman"/>
          <w:sz w:val="24"/>
          <w:szCs w:val="24"/>
        </w:rPr>
        <w:t xml:space="preserve">• </w:t>
      </w:r>
      <w:r w:rsidRPr="00390B2C">
        <w:rPr>
          <w:rFonts w:ascii="Times New Roman" w:hAnsi="Times New Roman"/>
          <w:iCs/>
          <w:sz w:val="24"/>
          <w:szCs w:val="24"/>
        </w:rPr>
        <w:t xml:space="preserve">метод рассказа: </w:t>
      </w:r>
      <w:r w:rsidRPr="00390B2C">
        <w:rPr>
          <w:rFonts w:ascii="Times New Roman" w:hAnsi="Times New Roman"/>
          <w:sz w:val="24"/>
          <w:szCs w:val="24"/>
        </w:rPr>
        <w:t xml:space="preserve">используется чаще всего в вводной части занятия при введении детей в </w:t>
      </w:r>
      <w:r>
        <w:rPr>
          <w:rFonts w:ascii="Times New Roman" w:hAnsi="Times New Roman"/>
          <w:sz w:val="24"/>
          <w:szCs w:val="24"/>
        </w:rPr>
        <w:t>с</w:t>
      </w:r>
      <w:r w:rsidRPr="00390B2C">
        <w:rPr>
          <w:rFonts w:ascii="Times New Roman" w:hAnsi="Times New Roman"/>
          <w:sz w:val="24"/>
          <w:szCs w:val="24"/>
        </w:rPr>
        <w:t>южетную основу;</w:t>
      </w:r>
    </w:p>
    <w:p w:rsidR="00E95320" w:rsidRPr="00390B2C" w:rsidRDefault="00E95320" w:rsidP="00E95320">
      <w:pPr>
        <w:tabs>
          <w:tab w:val="left" w:pos="1800"/>
        </w:tabs>
        <w:spacing w:after="0" w:line="240" w:lineRule="auto"/>
        <w:rPr>
          <w:rFonts w:ascii="Times New Roman" w:hAnsi="Times New Roman"/>
          <w:sz w:val="24"/>
          <w:szCs w:val="24"/>
        </w:rPr>
      </w:pPr>
      <w:r w:rsidRPr="00390B2C">
        <w:rPr>
          <w:rFonts w:ascii="Times New Roman" w:hAnsi="Times New Roman"/>
          <w:sz w:val="24"/>
          <w:szCs w:val="24"/>
        </w:rPr>
        <w:t xml:space="preserve">• </w:t>
      </w:r>
      <w:r w:rsidRPr="00390B2C">
        <w:rPr>
          <w:rFonts w:ascii="Times New Roman" w:hAnsi="Times New Roman"/>
          <w:iCs/>
          <w:sz w:val="24"/>
          <w:szCs w:val="24"/>
        </w:rPr>
        <w:t xml:space="preserve">объяснение: </w:t>
      </w:r>
      <w:r w:rsidRPr="00390B2C">
        <w:rPr>
          <w:rFonts w:ascii="Times New Roman" w:hAnsi="Times New Roman"/>
          <w:sz w:val="24"/>
          <w:szCs w:val="24"/>
        </w:rPr>
        <w:t>необходимо для обучения детей игре на детских музыкальных инструментах, различным способам звукоизвлечения;</w:t>
      </w:r>
    </w:p>
    <w:p w:rsidR="00E95320" w:rsidRPr="00606981" w:rsidRDefault="00E95320" w:rsidP="00E95320">
      <w:pPr>
        <w:tabs>
          <w:tab w:val="left" w:pos="1800"/>
        </w:tabs>
        <w:spacing w:after="0" w:line="240" w:lineRule="auto"/>
        <w:rPr>
          <w:rFonts w:ascii="Times New Roman" w:hAnsi="Times New Roman"/>
          <w:sz w:val="24"/>
          <w:szCs w:val="24"/>
        </w:rPr>
      </w:pPr>
      <w:r w:rsidRPr="00390B2C">
        <w:rPr>
          <w:rFonts w:ascii="Times New Roman" w:hAnsi="Times New Roman"/>
          <w:sz w:val="24"/>
          <w:szCs w:val="24"/>
        </w:rPr>
        <w:t xml:space="preserve">• </w:t>
      </w:r>
      <w:r w:rsidRPr="00390B2C">
        <w:rPr>
          <w:rFonts w:ascii="Times New Roman" w:hAnsi="Times New Roman"/>
          <w:iCs/>
          <w:sz w:val="24"/>
          <w:szCs w:val="24"/>
        </w:rPr>
        <w:t xml:space="preserve">наглядные методы: </w:t>
      </w:r>
      <w:r w:rsidRPr="00390B2C">
        <w:rPr>
          <w:rFonts w:ascii="Times New Roman" w:hAnsi="Times New Roman"/>
          <w:sz w:val="24"/>
          <w:szCs w:val="24"/>
        </w:rPr>
        <w:t>использование иллюстраций, сюжетных игрушек, наглядных материалов (карточек, схем, пиктограмм</w:t>
      </w:r>
      <w:r w:rsidRPr="00606981">
        <w:rPr>
          <w:rFonts w:ascii="Times New Roman" w:hAnsi="Times New Roman"/>
          <w:sz w:val="24"/>
          <w:szCs w:val="24"/>
        </w:rPr>
        <w:t>) для развивающих заданий, упражнений;</w:t>
      </w:r>
    </w:p>
    <w:p w:rsidR="00E95320" w:rsidRPr="00606981" w:rsidRDefault="00E95320" w:rsidP="00E95320">
      <w:pPr>
        <w:tabs>
          <w:tab w:val="left" w:pos="1800"/>
        </w:tabs>
        <w:spacing w:after="0" w:line="240" w:lineRule="auto"/>
        <w:rPr>
          <w:rFonts w:ascii="Times New Roman" w:hAnsi="Times New Roman"/>
          <w:sz w:val="24"/>
          <w:szCs w:val="24"/>
        </w:rPr>
      </w:pPr>
      <w:r w:rsidRPr="00606981">
        <w:rPr>
          <w:rFonts w:ascii="Times New Roman" w:hAnsi="Times New Roman"/>
          <w:sz w:val="24"/>
          <w:szCs w:val="24"/>
        </w:rPr>
        <w:lastRenderedPageBreak/>
        <w:t xml:space="preserve">• </w:t>
      </w:r>
      <w:r w:rsidRPr="00606981">
        <w:rPr>
          <w:rFonts w:ascii="Times New Roman" w:hAnsi="Times New Roman"/>
          <w:i/>
          <w:iCs/>
          <w:sz w:val="24"/>
          <w:szCs w:val="24"/>
        </w:rPr>
        <w:t xml:space="preserve">музыкальные иллюстрации: </w:t>
      </w:r>
      <w:r w:rsidRPr="00606981">
        <w:rPr>
          <w:rFonts w:ascii="Times New Roman" w:hAnsi="Times New Roman"/>
          <w:sz w:val="24"/>
          <w:szCs w:val="24"/>
        </w:rPr>
        <w:t>зависят от сюжетного наполнения занятия или другой музыкально-творческой деятельности, подби</w:t>
      </w:r>
      <w:r w:rsidRPr="00606981">
        <w:rPr>
          <w:rFonts w:ascii="Times New Roman" w:hAnsi="Times New Roman"/>
          <w:sz w:val="24"/>
          <w:szCs w:val="24"/>
        </w:rPr>
        <w:softHyphen/>
        <w:t>раются в соответствии с возрастным уровнем восприятия детьми музыки;</w:t>
      </w:r>
    </w:p>
    <w:p w:rsidR="00E95320" w:rsidRPr="00606981" w:rsidRDefault="00E95320" w:rsidP="00E95320">
      <w:pPr>
        <w:tabs>
          <w:tab w:val="left" w:pos="1800"/>
        </w:tabs>
        <w:spacing w:after="0" w:line="240" w:lineRule="auto"/>
        <w:rPr>
          <w:rFonts w:ascii="Times New Roman" w:hAnsi="Times New Roman"/>
          <w:sz w:val="24"/>
          <w:szCs w:val="24"/>
        </w:rPr>
      </w:pPr>
      <w:r w:rsidRPr="00606981">
        <w:rPr>
          <w:rFonts w:ascii="Times New Roman" w:hAnsi="Times New Roman"/>
          <w:sz w:val="24"/>
          <w:szCs w:val="24"/>
        </w:rPr>
        <w:t xml:space="preserve">• </w:t>
      </w:r>
      <w:r w:rsidRPr="00606981">
        <w:rPr>
          <w:rFonts w:ascii="Times New Roman" w:hAnsi="Times New Roman"/>
          <w:i/>
          <w:iCs/>
          <w:sz w:val="24"/>
          <w:szCs w:val="24"/>
        </w:rPr>
        <w:t xml:space="preserve">игровые методы </w:t>
      </w:r>
      <w:r w:rsidRPr="00606981">
        <w:rPr>
          <w:rFonts w:ascii="Times New Roman" w:hAnsi="Times New Roman"/>
          <w:sz w:val="24"/>
          <w:szCs w:val="24"/>
        </w:rPr>
        <w:t>(игровые ситуации и музыкально-развива</w:t>
      </w:r>
      <w:r w:rsidRPr="00606981">
        <w:rPr>
          <w:rFonts w:ascii="Times New Roman" w:hAnsi="Times New Roman"/>
          <w:sz w:val="24"/>
          <w:szCs w:val="24"/>
        </w:rPr>
        <w:softHyphen/>
        <w:t>ющие игры) наиболее часто используются на занятиях и при орга</w:t>
      </w:r>
      <w:r w:rsidRPr="00606981">
        <w:rPr>
          <w:rFonts w:ascii="Times New Roman" w:hAnsi="Times New Roman"/>
          <w:sz w:val="24"/>
          <w:szCs w:val="24"/>
        </w:rPr>
        <w:softHyphen/>
        <w:t>низации работы вне занятий.</w:t>
      </w:r>
    </w:p>
    <w:p w:rsidR="00E95320" w:rsidRPr="00606981" w:rsidRDefault="00E95320" w:rsidP="00E95320">
      <w:pPr>
        <w:tabs>
          <w:tab w:val="left" w:pos="1800"/>
        </w:tabs>
        <w:spacing w:after="0" w:line="240" w:lineRule="auto"/>
        <w:rPr>
          <w:rFonts w:ascii="Times New Roman" w:hAnsi="Times New Roman"/>
          <w:b/>
          <w:sz w:val="24"/>
          <w:szCs w:val="24"/>
        </w:rPr>
      </w:pPr>
      <w:r w:rsidRPr="00606981">
        <w:rPr>
          <w:rFonts w:ascii="Times New Roman" w:hAnsi="Times New Roman"/>
          <w:b/>
          <w:i/>
          <w:sz w:val="24"/>
          <w:szCs w:val="24"/>
        </w:rPr>
        <w:t>Наглядные методы</w:t>
      </w:r>
    </w:p>
    <w:p w:rsidR="00E95320" w:rsidRPr="00606981" w:rsidRDefault="00E95320" w:rsidP="00E95320">
      <w:pPr>
        <w:tabs>
          <w:tab w:val="left" w:pos="1800"/>
        </w:tabs>
        <w:spacing w:after="0" w:line="240" w:lineRule="auto"/>
        <w:rPr>
          <w:rFonts w:ascii="Times New Roman" w:hAnsi="Times New Roman"/>
          <w:i/>
          <w:sz w:val="24"/>
          <w:szCs w:val="24"/>
        </w:rPr>
      </w:pPr>
      <w:r w:rsidRPr="00606981">
        <w:rPr>
          <w:rFonts w:ascii="Times New Roman" w:hAnsi="Times New Roman"/>
          <w:i/>
          <w:sz w:val="24"/>
          <w:szCs w:val="24"/>
        </w:rPr>
        <w:t>Наглядно-слуховые приёмы:</w:t>
      </w:r>
    </w:p>
    <w:p w:rsidR="00E95320" w:rsidRPr="00606981" w:rsidRDefault="00E95320" w:rsidP="001E7877">
      <w:pPr>
        <w:numPr>
          <w:ilvl w:val="0"/>
          <w:numId w:val="27"/>
        </w:numPr>
        <w:tabs>
          <w:tab w:val="clear" w:pos="720"/>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исполнение музыкального произведения, пение музыкального руководителя, воспитателя, ребёнка;</w:t>
      </w:r>
    </w:p>
    <w:p w:rsidR="00E95320" w:rsidRPr="00606981" w:rsidRDefault="00E95320" w:rsidP="001E7877">
      <w:pPr>
        <w:numPr>
          <w:ilvl w:val="0"/>
          <w:numId w:val="27"/>
        </w:numPr>
        <w:tabs>
          <w:tab w:val="clear" w:pos="720"/>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слушание инструментальной и вокальной музыки (аудиозапись);</w:t>
      </w:r>
    </w:p>
    <w:p w:rsidR="00E95320" w:rsidRPr="00606981" w:rsidRDefault="00E95320" w:rsidP="001E7877">
      <w:pPr>
        <w:numPr>
          <w:ilvl w:val="0"/>
          <w:numId w:val="27"/>
        </w:numPr>
        <w:tabs>
          <w:tab w:val="clear" w:pos="720"/>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использование разнообразных видов фольклора (словесного, певческого, инструментального, игрового и т. д.);</w:t>
      </w:r>
    </w:p>
    <w:p w:rsidR="00E95320" w:rsidRPr="00606981" w:rsidRDefault="00E95320" w:rsidP="001E7877">
      <w:pPr>
        <w:numPr>
          <w:ilvl w:val="0"/>
          <w:numId w:val="27"/>
        </w:numPr>
        <w:tabs>
          <w:tab w:val="clear" w:pos="720"/>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использование в качестве наглядности музыкальных инструментов (металлофона, барабана, бубна, погремушек и т. д.).</w:t>
      </w:r>
      <w:r w:rsidRPr="00606981">
        <w:rPr>
          <w:rFonts w:ascii="Times New Roman" w:hAnsi="Times New Roman"/>
          <w:sz w:val="24"/>
          <w:szCs w:val="24"/>
        </w:rPr>
        <w:tab/>
      </w:r>
    </w:p>
    <w:p w:rsidR="00E95320" w:rsidRPr="00606981" w:rsidRDefault="00E95320" w:rsidP="00E95320">
      <w:pPr>
        <w:tabs>
          <w:tab w:val="num" w:pos="142"/>
          <w:tab w:val="left" w:pos="1800"/>
        </w:tabs>
        <w:spacing w:after="0" w:line="240" w:lineRule="auto"/>
        <w:rPr>
          <w:rFonts w:ascii="Times New Roman" w:hAnsi="Times New Roman"/>
          <w:i/>
          <w:sz w:val="24"/>
          <w:szCs w:val="24"/>
        </w:rPr>
      </w:pPr>
      <w:r w:rsidRPr="00606981">
        <w:rPr>
          <w:rFonts w:ascii="Times New Roman" w:hAnsi="Times New Roman"/>
          <w:i/>
          <w:sz w:val="24"/>
          <w:szCs w:val="24"/>
        </w:rPr>
        <w:t>Наглядно-зрительные приёмы:</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показ педагогом разнообразных приёмов исполнения по всем видам музыкальной деятельности;</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показ приёма детьми, которые хорошо его освоили;</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«сравнительный показ». Педагог даёт правильный и неправильный показ выполнения движения, правильное исполнение дети могут отметить хлопками;</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показ педагога с утрированными ошибками, с дальнейшим правильным исполнением детьми;</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наглядные пособия: иллюстрации, картины, музыкально-дидактические игры, видеофильмы, игрушки; всевозможные пособия и атрибуты (султанчики, листочки, платочки и т. д.)</w:t>
      </w:r>
    </w:p>
    <w:p w:rsidR="00E95320" w:rsidRPr="00606981" w:rsidRDefault="00E95320" w:rsidP="001E7877">
      <w:pPr>
        <w:numPr>
          <w:ilvl w:val="0"/>
          <w:numId w:val="28"/>
        </w:numPr>
        <w:tabs>
          <w:tab w:val="num" w:pos="142"/>
          <w:tab w:val="left" w:pos="1800"/>
        </w:tabs>
        <w:spacing w:after="0" w:line="240" w:lineRule="auto"/>
        <w:ind w:left="0" w:firstLine="0"/>
        <w:rPr>
          <w:rFonts w:ascii="Times New Roman" w:hAnsi="Times New Roman"/>
          <w:b/>
          <w:sz w:val="24"/>
          <w:szCs w:val="24"/>
        </w:rPr>
      </w:pPr>
      <w:r w:rsidRPr="00606981">
        <w:rPr>
          <w:rFonts w:ascii="Times New Roman" w:hAnsi="Times New Roman"/>
          <w:sz w:val="24"/>
          <w:szCs w:val="24"/>
        </w:rPr>
        <w:t xml:space="preserve">тактильно-мышечная наглядность. Индивидуальная помощь педагога для принятия правильного исходного положения или при выполнении того или иного движения. </w:t>
      </w:r>
    </w:p>
    <w:p w:rsidR="00E95320" w:rsidRPr="00606981" w:rsidRDefault="00E95320" w:rsidP="00E95320">
      <w:pPr>
        <w:tabs>
          <w:tab w:val="left" w:pos="0"/>
          <w:tab w:val="left" w:pos="1800"/>
        </w:tabs>
        <w:spacing w:after="0" w:line="240" w:lineRule="auto"/>
        <w:rPr>
          <w:rFonts w:ascii="Times New Roman" w:hAnsi="Times New Roman"/>
          <w:i/>
          <w:sz w:val="24"/>
          <w:szCs w:val="24"/>
        </w:rPr>
      </w:pPr>
      <w:r w:rsidRPr="00606981">
        <w:rPr>
          <w:rFonts w:ascii="Times New Roman" w:hAnsi="Times New Roman"/>
          <w:i/>
          <w:sz w:val="24"/>
          <w:szCs w:val="24"/>
        </w:rPr>
        <w:t>Приёмы, активизирующие эмоциональную отзывчивость:</w:t>
      </w:r>
    </w:p>
    <w:p w:rsidR="00E95320" w:rsidRPr="00390B2C" w:rsidRDefault="00E95320" w:rsidP="001E7877">
      <w:pPr>
        <w:pStyle w:val="a5"/>
        <w:numPr>
          <w:ilvl w:val="0"/>
          <w:numId w:val="38"/>
        </w:numPr>
        <w:tabs>
          <w:tab w:val="left" w:pos="0"/>
          <w:tab w:val="left" w:pos="284"/>
        </w:tabs>
        <w:spacing w:after="0" w:line="240" w:lineRule="auto"/>
        <w:ind w:left="0" w:firstLine="0"/>
        <w:rPr>
          <w:rFonts w:ascii="Times New Roman" w:hAnsi="Times New Roman"/>
          <w:sz w:val="24"/>
          <w:szCs w:val="24"/>
        </w:rPr>
      </w:pPr>
      <w:r w:rsidRPr="00390B2C">
        <w:rPr>
          <w:rFonts w:ascii="Times New Roman" w:hAnsi="Times New Roman"/>
          <w:sz w:val="24"/>
          <w:szCs w:val="24"/>
        </w:rPr>
        <w:t>использование игровых мотиваций;</w:t>
      </w:r>
    </w:p>
    <w:p w:rsidR="00E95320" w:rsidRPr="00606981" w:rsidRDefault="00E95320" w:rsidP="001E7877">
      <w:pPr>
        <w:numPr>
          <w:ilvl w:val="0"/>
          <w:numId w:val="30"/>
        </w:numPr>
        <w:tabs>
          <w:tab w:val="clear" w:pos="720"/>
          <w:tab w:val="left" w:pos="0"/>
          <w:tab w:val="left" w:pos="284"/>
        </w:tabs>
        <w:spacing w:after="0" w:line="240" w:lineRule="auto"/>
        <w:ind w:left="0" w:firstLine="0"/>
        <w:rPr>
          <w:rFonts w:ascii="Times New Roman" w:hAnsi="Times New Roman"/>
          <w:sz w:val="24"/>
          <w:szCs w:val="24"/>
        </w:rPr>
      </w:pPr>
      <w:r w:rsidRPr="00606981">
        <w:rPr>
          <w:rFonts w:ascii="Times New Roman" w:hAnsi="Times New Roman"/>
          <w:sz w:val="24"/>
          <w:szCs w:val="24"/>
        </w:rPr>
        <w:t>сказок, стихотворений, загадок, пословиц, поговорок, закличек, потешек, примет и т.д.;</w:t>
      </w:r>
    </w:p>
    <w:p w:rsidR="00E95320" w:rsidRPr="00606981" w:rsidRDefault="00E95320" w:rsidP="001E7877">
      <w:pPr>
        <w:numPr>
          <w:ilvl w:val="0"/>
          <w:numId w:val="30"/>
        </w:numPr>
        <w:tabs>
          <w:tab w:val="clear" w:pos="720"/>
          <w:tab w:val="left" w:pos="0"/>
          <w:tab w:val="left" w:pos="284"/>
        </w:tabs>
        <w:spacing w:after="0" w:line="240" w:lineRule="auto"/>
        <w:ind w:left="0" w:firstLine="0"/>
        <w:rPr>
          <w:rFonts w:ascii="Times New Roman" w:hAnsi="Times New Roman"/>
          <w:sz w:val="24"/>
          <w:szCs w:val="24"/>
        </w:rPr>
      </w:pPr>
      <w:r w:rsidRPr="00606981">
        <w:rPr>
          <w:rFonts w:ascii="Times New Roman" w:hAnsi="Times New Roman"/>
          <w:sz w:val="24"/>
          <w:szCs w:val="24"/>
        </w:rPr>
        <w:t>обсуждение ситуаций взаимодействия в ходе игры и творческой деятельности использование сюрпризных моментов;</w:t>
      </w:r>
    </w:p>
    <w:p w:rsidR="00E95320" w:rsidRPr="00606981" w:rsidRDefault="00E95320" w:rsidP="001E7877">
      <w:pPr>
        <w:numPr>
          <w:ilvl w:val="0"/>
          <w:numId w:val="30"/>
        </w:numPr>
        <w:tabs>
          <w:tab w:val="clear" w:pos="720"/>
          <w:tab w:val="left" w:pos="0"/>
          <w:tab w:val="left" w:pos="284"/>
        </w:tabs>
        <w:spacing w:after="0" w:line="240" w:lineRule="auto"/>
        <w:ind w:left="0" w:firstLine="0"/>
        <w:rPr>
          <w:rFonts w:ascii="Times New Roman" w:hAnsi="Times New Roman"/>
          <w:sz w:val="24"/>
          <w:szCs w:val="24"/>
        </w:rPr>
      </w:pPr>
      <w:r w:rsidRPr="00606981">
        <w:rPr>
          <w:rFonts w:ascii="Times New Roman" w:hAnsi="Times New Roman"/>
          <w:sz w:val="24"/>
          <w:szCs w:val="24"/>
        </w:rPr>
        <w:t>включение игровых и сказочных персонажей;</w:t>
      </w:r>
    </w:p>
    <w:p w:rsidR="00E95320" w:rsidRPr="00606981" w:rsidRDefault="00E95320" w:rsidP="001E7877">
      <w:pPr>
        <w:numPr>
          <w:ilvl w:val="0"/>
          <w:numId w:val="30"/>
        </w:numPr>
        <w:tabs>
          <w:tab w:val="clear" w:pos="720"/>
          <w:tab w:val="left" w:pos="0"/>
          <w:tab w:val="left" w:pos="284"/>
        </w:tabs>
        <w:spacing w:after="0" w:line="240" w:lineRule="auto"/>
        <w:ind w:left="0" w:firstLine="0"/>
        <w:rPr>
          <w:rFonts w:ascii="Times New Roman" w:hAnsi="Times New Roman"/>
          <w:sz w:val="24"/>
          <w:szCs w:val="24"/>
        </w:rPr>
      </w:pPr>
      <w:r w:rsidRPr="00606981">
        <w:rPr>
          <w:rFonts w:ascii="Times New Roman" w:hAnsi="Times New Roman"/>
          <w:sz w:val="24"/>
          <w:szCs w:val="24"/>
        </w:rPr>
        <w:t>использование музыкального сопровождения, соответствующего характеру осуществляемой деятельности, её темпу и содержанию;</w:t>
      </w:r>
    </w:p>
    <w:p w:rsidR="00E95320" w:rsidRPr="00606981" w:rsidRDefault="00E95320" w:rsidP="001E7877">
      <w:pPr>
        <w:numPr>
          <w:ilvl w:val="0"/>
          <w:numId w:val="30"/>
        </w:numPr>
        <w:tabs>
          <w:tab w:val="clear" w:pos="720"/>
          <w:tab w:val="left" w:pos="0"/>
          <w:tab w:val="left" w:pos="284"/>
        </w:tabs>
        <w:spacing w:after="0" w:line="240" w:lineRule="auto"/>
        <w:ind w:left="0" w:firstLine="0"/>
        <w:rPr>
          <w:rFonts w:ascii="Times New Roman" w:hAnsi="Times New Roman"/>
          <w:sz w:val="24"/>
          <w:szCs w:val="24"/>
        </w:rPr>
      </w:pPr>
      <w:r w:rsidRPr="00606981">
        <w:rPr>
          <w:rFonts w:ascii="Times New Roman" w:hAnsi="Times New Roman"/>
          <w:sz w:val="24"/>
          <w:szCs w:val="24"/>
        </w:rPr>
        <w:t xml:space="preserve">использование художественного слова: коротких познавательных рассказов; </w:t>
      </w:r>
    </w:p>
    <w:p w:rsidR="00E95320" w:rsidRPr="00606981" w:rsidRDefault="00E95320" w:rsidP="001E7877">
      <w:pPr>
        <w:numPr>
          <w:ilvl w:val="0"/>
          <w:numId w:val="30"/>
        </w:numPr>
        <w:tabs>
          <w:tab w:val="left" w:pos="0"/>
          <w:tab w:val="left" w:pos="284"/>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предоставление детям возможности сделать самостоятельный выбор: материалов, способов действий, партнёров и т.д.;</w:t>
      </w:r>
    </w:p>
    <w:p w:rsidR="00E95320" w:rsidRPr="00606981" w:rsidRDefault="00E95320" w:rsidP="001E7877">
      <w:pPr>
        <w:numPr>
          <w:ilvl w:val="0"/>
          <w:numId w:val="30"/>
        </w:numPr>
        <w:tabs>
          <w:tab w:val="left" w:pos="0"/>
          <w:tab w:val="left" w:pos="284"/>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претворение полученных музыкальных впечатлений в самостоятельной игровой деятельности передача, имитация через движение;</w:t>
      </w:r>
    </w:p>
    <w:p w:rsidR="00E95320" w:rsidRPr="00606981" w:rsidRDefault="00E95320" w:rsidP="001E7877">
      <w:pPr>
        <w:numPr>
          <w:ilvl w:val="0"/>
          <w:numId w:val="30"/>
        </w:numPr>
        <w:tabs>
          <w:tab w:val="left" w:pos="0"/>
          <w:tab w:val="left" w:pos="284"/>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поощрение детей за внимательность, доброжелательность, сотрудничество;</w:t>
      </w:r>
    </w:p>
    <w:p w:rsidR="00E95320" w:rsidRPr="00606981" w:rsidRDefault="00E95320" w:rsidP="001E7877">
      <w:pPr>
        <w:numPr>
          <w:ilvl w:val="0"/>
          <w:numId w:val="30"/>
        </w:numPr>
        <w:tabs>
          <w:tab w:val="left" w:pos="0"/>
          <w:tab w:val="left" w:pos="284"/>
          <w:tab w:val="left" w:pos="1800"/>
        </w:tabs>
        <w:spacing w:after="0" w:line="240" w:lineRule="auto"/>
        <w:ind w:left="0" w:firstLine="0"/>
        <w:rPr>
          <w:rFonts w:ascii="Times New Roman" w:hAnsi="Times New Roman"/>
          <w:sz w:val="24"/>
          <w:szCs w:val="24"/>
        </w:rPr>
      </w:pPr>
      <w:r w:rsidRPr="00606981">
        <w:rPr>
          <w:rFonts w:ascii="Times New Roman" w:hAnsi="Times New Roman"/>
          <w:sz w:val="24"/>
          <w:szCs w:val="24"/>
        </w:rPr>
        <w:t>использование синтеза искусств: музыка, художественное слово, изобразительное искусство.</w:t>
      </w:r>
    </w:p>
    <w:p w:rsidR="00E95320" w:rsidRDefault="00E95320" w:rsidP="00E95320">
      <w:pPr>
        <w:spacing w:after="0" w:line="240" w:lineRule="auto"/>
        <w:jc w:val="center"/>
        <w:rPr>
          <w:rFonts w:ascii="Times New Roman" w:hAnsi="Times New Roman"/>
          <w:b/>
          <w:sz w:val="28"/>
          <w:szCs w:val="24"/>
        </w:rPr>
        <w:sectPr w:rsidR="00E95320" w:rsidSect="009B3AF8">
          <w:pgSz w:w="11906" w:h="16838"/>
          <w:pgMar w:top="1412" w:right="992" w:bottom="1412" w:left="851" w:header="720" w:footer="720" w:gutter="0"/>
          <w:cols w:space="720"/>
          <w:titlePg/>
          <w:docGrid w:linePitch="360"/>
        </w:sectPr>
      </w:pPr>
    </w:p>
    <w:p w:rsidR="00E95320" w:rsidRPr="00390B2C" w:rsidRDefault="00E95320" w:rsidP="00E95320">
      <w:pPr>
        <w:spacing w:after="0" w:line="240" w:lineRule="auto"/>
        <w:rPr>
          <w:rFonts w:ascii="Arial" w:hAnsi="Arial" w:cs="Arial"/>
          <w:sz w:val="28"/>
          <w:szCs w:val="28"/>
        </w:rPr>
      </w:pPr>
      <w:r w:rsidRPr="00390B2C">
        <w:rPr>
          <w:rFonts w:ascii="Times New Roman" w:hAnsi="Times New Roman"/>
          <w:b/>
          <w:sz w:val="28"/>
          <w:szCs w:val="28"/>
        </w:rPr>
        <w:lastRenderedPageBreak/>
        <w:t>Примерное содержание образовательной деятельности по художественно- эстетическому развитию (музыка)</w:t>
      </w:r>
    </w:p>
    <w:p w:rsidR="00E95320" w:rsidRPr="00613021" w:rsidRDefault="00E95320" w:rsidP="00E95320">
      <w:pPr>
        <w:spacing w:after="0" w:line="240" w:lineRule="auto"/>
        <w:jc w:val="center"/>
        <w:rPr>
          <w:rFonts w:ascii="Times New Roman" w:hAnsi="Times New Roman"/>
          <w:sz w:val="24"/>
          <w:szCs w:val="24"/>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1"/>
        <w:gridCol w:w="3222"/>
        <w:gridCol w:w="2681"/>
        <w:gridCol w:w="2858"/>
        <w:gridCol w:w="3038"/>
      </w:tblGrid>
      <w:tr w:rsidR="00E95320" w:rsidRPr="008C4722" w:rsidTr="00E95320">
        <w:trPr>
          <w:trHeight w:val="531"/>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390B2C" w:rsidRDefault="00E95320" w:rsidP="00E95320">
            <w:pPr>
              <w:spacing w:after="0" w:line="240" w:lineRule="auto"/>
              <w:jc w:val="center"/>
              <w:rPr>
                <w:rFonts w:ascii="Times New Roman" w:hAnsi="Times New Roman"/>
                <w:b/>
              </w:rPr>
            </w:pPr>
            <w:r w:rsidRPr="008C746F">
              <w:rPr>
                <w:rFonts w:ascii="Times New Roman" w:hAnsi="Times New Roman"/>
                <w:b/>
                <w:sz w:val="24"/>
                <w:szCs w:val="24"/>
              </w:rPr>
              <w:t>Первая младшая группа</w:t>
            </w:r>
            <w:r w:rsidRPr="00390B2C">
              <w:rPr>
                <w:rFonts w:ascii="Times New Roman" w:hAnsi="Times New Roman"/>
                <w:b/>
              </w:rPr>
              <w:t>, ранний возраст (2-3 года)</w:t>
            </w:r>
          </w:p>
        </w:tc>
      </w:tr>
      <w:tr w:rsidR="00E95320" w:rsidRPr="008C4722" w:rsidTr="00E95320">
        <w:trPr>
          <w:trHeight w:val="711"/>
        </w:trPr>
        <w:tc>
          <w:tcPr>
            <w:tcW w:w="2440" w:type="dxa"/>
            <w:vMerge w:val="restart"/>
            <w:tcBorders>
              <w:left w:val="single" w:sz="4" w:space="0" w:color="auto"/>
              <w:bottom w:val="single" w:sz="4" w:space="0" w:color="auto"/>
            </w:tcBorders>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b/>
              </w:rPr>
              <w:t>Цель:</w:t>
            </w:r>
            <w:r w:rsidRPr="00390B2C">
              <w:rPr>
                <w:rFonts w:ascii="Times New Roman" w:hAnsi="Times New Roman"/>
              </w:rPr>
              <w:t xml:space="preserve"> создание условий для эмоционального развития и восприятия музыкально - художественной деятельности, приобщения к музыкальному искусству.</w:t>
            </w:r>
          </w:p>
          <w:p w:rsidR="00E95320" w:rsidRPr="00390B2C" w:rsidRDefault="00E95320" w:rsidP="00E95320">
            <w:pPr>
              <w:spacing w:after="0" w:line="240" w:lineRule="auto"/>
              <w:rPr>
                <w:rFonts w:ascii="Times New Roman" w:hAnsi="Times New Roman"/>
                <w:b/>
              </w:rPr>
            </w:pPr>
          </w:p>
          <w:p w:rsidR="00E95320" w:rsidRPr="00390B2C" w:rsidRDefault="00E95320" w:rsidP="00E95320">
            <w:pPr>
              <w:spacing w:after="0" w:line="240" w:lineRule="auto"/>
              <w:rPr>
                <w:rFonts w:ascii="Times New Roman" w:hAnsi="Times New Roman"/>
                <w:b/>
              </w:rPr>
            </w:pPr>
            <w:r w:rsidRPr="00390B2C">
              <w:rPr>
                <w:rFonts w:ascii="Times New Roman" w:hAnsi="Times New Roman"/>
                <w:b/>
              </w:rPr>
              <w:t>Задача:</w:t>
            </w:r>
            <w:r w:rsidRPr="00390B2C">
              <w:rPr>
                <w:rFonts w:ascii="Times New Roman" w:hAnsi="Times New Roman"/>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Слушание (восприятие)</w:t>
            </w:r>
          </w:p>
        </w:tc>
        <w:tc>
          <w:tcPr>
            <w:tcW w:w="2700"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Пение</w:t>
            </w:r>
          </w:p>
        </w:tc>
        <w:tc>
          <w:tcPr>
            <w:tcW w:w="2880"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Музыкально - ритмические движения</w:t>
            </w:r>
          </w:p>
        </w:tc>
        <w:tc>
          <w:tcPr>
            <w:tcW w:w="3060" w:type="dxa"/>
            <w:tcBorders>
              <w:bottom w:val="single" w:sz="4" w:space="0" w:color="auto"/>
              <w:right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Игра на детских музыкальных инструментах</w:t>
            </w:r>
          </w:p>
        </w:tc>
      </w:tr>
      <w:tr w:rsidR="00E95320" w:rsidRPr="008C4722" w:rsidTr="00E95320">
        <w:trPr>
          <w:trHeight w:val="1849"/>
        </w:trPr>
        <w:tc>
          <w:tcPr>
            <w:tcW w:w="2440" w:type="dxa"/>
            <w:vMerge/>
            <w:tcBorders>
              <w:left w:val="single" w:sz="4" w:space="0" w:color="auto"/>
              <w:bottom w:val="single" w:sz="4" w:space="0" w:color="auto"/>
            </w:tcBorders>
          </w:tcPr>
          <w:p w:rsidR="00E95320" w:rsidRPr="0068057F" w:rsidRDefault="00E95320" w:rsidP="00E95320">
            <w:pPr>
              <w:spacing w:after="0" w:line="240" w:lineRule="auto"/>
              <w:rPr>
                <w:rFonts w:ascii="Times New Roman" w:hAnsi="Times New Roman"/>
                <w:sz w:val="24"/>
                <w:szCs w:val="24"/>
              </w:rPr>
            </w:pPr>
          </w:p>
        </w:tc>
        <w:tc>
          <w:tcPr>
            <w:tcW w:w="3248"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музыка народная и классическая.</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Используется</w:t>
            </w:r>
          </w:p>
          <w:p w:rsidR="00E95320" w:rsidRPr="00390B2C" w:rsidRDefault="00E95320" w:rsidP="00E95320">
            <w:pPr>
              <w:spacing w:after="0" w:line="240" w:lineRule="auto"/>
              <w:rPr>
                <w:rFonts w:ascii="Times New Roman" w:hAnsi="Times New Roman"/>
              </w:rPr>
            </w:pPr>
            <w:r w:rsidRPr="00390B2C">
              <w:rPr>
                <w:rFonts w:ascii="Times New Roman" w:hAnsi="Times New Roman"/>
                <w:i/>
              </w:rPr>
              <w:t>программный музыкальный материал.</w:t>
            </w:r>
          </w:p>
        </w:tc>
        <w:tc>
          <w:tcPr>
            <w:tcW w:w="270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подпевание фраз.</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 xml:space="preserve">Используется </w:t>
            </w:r>
          </w:p>
          <w:p w:rsidR="00E95320" w:rsidRPr="00390B2C" w:rsidRDefault="00E95320" w:rsidP="00E95320">
            <w:pPr>
              <w:spacing w:after="0" w:line="240" w:lineRule="auto"/>
              <w:rPr>
                <w:rFonts w:ascii="Times New Roman" w:hAnsi="Times New Roman"/>
              </w:rPr>
            </w:pPr>
            <w:r w:rsidRPr="00390B2C">
              <w:rPr>
                <w:rFonts w:ascii="Times New Roman" w:hAnsi="Times New Roman"/>
                <w:i/>
              </w:rPr>
              <w:t>программный музыкальный материал</w:t>
            </w:r>
          </w:p>
        </w:tc>
        <w:tc>
          <w:tcPr>
            <w:tcW w:w="288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плясовые движения.</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Используется программный музыкальный материал</w:t>
            </w:r>
          </w:p>
        </w:tc>
        <w:tc>
          <w:tcPr>
            <w:tcW w:w="3060" w:type="dxa"/>
            <w:vMerge w:val="restart"/>
            <w:tcBorders>
              <w:bottom w:val="single" w:sz="4" w:space="0" w:color="auto"/>
              <w:right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бубен, барабан, дудочка.</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Используется программный музыкальный материал</w:t>
            </w:r>
          </w:p>
        </w:tc>
      </w:tr>
      <w:tr w:rsidR="00E95320" w:rsidRPr="008C4722" w:rsidTr="00E95320">
        <w:trPr>
          <w:trHeight w:val="1606"/>
        </w:trPr>
        <w:tc>
          <w:tcPr>
            <w:tcW w:w="2440" w:type="dxa"/>
            <w:vMerge/>
            <w:tcBorders>
              <w:left w:val="single" w:sz="4" w:space="0" w:color="auto"/>
              <w:bottom w:val="single" w:sz="4" w:space="0" w:color="auto"/>
            </w:tcBorders>
          </w:tcPr>
          <w:p w:rsidR="00E95320" w:rsidRPr="0068057F" w:rsidRDefault="00E95320" w:rsidP="00E95320">
            <w:pPr>
              <w:spacing w:after="0" w:line="240" w:lineRule="auto"/>
              <w:rPr>
                <w:rFonts w:ascii="Times New Roman" w:hAnsi="Times New Roman"/>
                <w:sz w:val="24"/>
                <w:szCs w:val="24"/>
              </w:rPr>
            </w:pPr>
          </w:p>
        </w:tc>
        <w:tc>
          <w:tcPr>
            <w:tcW w:w="3248"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музыка разного характера;</w:t>
            </w:r>
          </w:p>
          <w:p w:rsidR="00E95320" w:rsidRPr="00390B2C" w:rsidRDefault="00E95320" w:rsidP="00E95320">
            <w:pPr>
              <w:spacing w:after="0" w:line="240" w:lineRule="auto"/>
              <w:rPr>
                <w:rFonts w:ascii="Times New Roman" w:hAnsi="Times New Roman"/>
              </w:rPr>
            </w:pPr>
            <w:r w:rsidRPr="00390B2C">
              <w:rPr>
                <w:rFonts w:ascii="Times New Roman" w:hAnsi="Times New Roman"/>
              </w:rPr>
              <w:t>- звуковысотный слух.</w:t>
            </w:r>
          </w:p>
          <w:p w:rsidR="00E95320" w:rsidRPr="00390B2C" w:rsidRDefault="00E95320" w:rsidP="00E95320">
            <w:pPr>
              <w:spacing w:after="0" w:line="240" w:lineRule="auto"/>
              <w:rPr>
                <w:rFonts w:ascii="Times New Roman" w:hAnsi="Times New Roman"/>
              </w:rPr>
            </w:pPr>
            <w:r w:rsidRPr="00390B2C">
              <w:rPr>
                <w:rFonts w:ascii="Times New Roman" w:hAnsi="Times New Roman"/>
                <w:i/>
              </w:rPr>
              <w:t>Программный репертуар</w:t>
            </w:r>
          </w:p>
        </w:tc>
        <w:tc>
          <w:tcPr>
            <w:tcW w:w="270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сольное пение;</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Программный репертуар.</w:t>
            </w:r>
          </w:p>
        </w:tc>
        <w:tc>
          <w:tcPr>
            <w:tcW w:w="288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образность восприятия через движения</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Программный репертуар.</w:t>
            </w:r>
          </w:p>
        </w:tc>
        <w:tc>
          <w:tcPr>
            <w:tcW w:w="3060" w:type="dxa"/>
            <w:vMerge/>
            <w:tcBorders>
              <w:bottom w:val="single" w:sz="4" w:space="0" w:color="auto"/>
              <w:right w:val="single" w:sz="4" w:space="0" w:color="auto"/>
            </w:tcBorders>
          </w:tcPr>
          <w:p w:rsidR="00E95320" w:rsidRPr="00390B2C" w:rsidRDefault="00E95320" w:rsidP="00E95320">
            <w:pPr>
              <w:spacing w:after="0" w:line="240" w:lineRule="auto"/>
              <w:rPr>
                <w:rFonts w:ascii="Times New Roman" w:hAnsi="Times New Roman"/>
              </w:rPr>
            </w:pPr>
          </w:p>
        </w:tc>
      </w:tr>
      <w:tr w:rsidR="00E95320" w:rsidRPr="008C4722" w:rsidTr="00E95320">
        <w:trPr>
          <w:trHeight w:val="524"/>
        </w:trPr>
        <w:tc>
          <w:tcPr>
            <w:tcW w:w="2440" w:type="dxa"/>
            <w:vMerge/>
            <w:tcBorders>
              <w:left w:val="single" w:sz="4" w:space="0" w:color="auto"/>
              <w:bottom w:val="single" w:sz="4" w:space="0" w:color="auto"/>
            </w:tcBorders>
          </w:tcPr>
          <w:p w:rsidR="00E95320" w:rsidRPr="0068057F" w:rsidRDefault="00E95320" w:rsidP="00E95320">
            <w:pPr>
              <w:spacing w:after="0" w:line="240" w:lineRule="auto"/>
              <w:rPr>
                <w:rFonts w:ascii="Times New Roman" w:hAnsi="Times New Roman"/>
                <w:sz w:val="24"/>
                <w:szCs w:val="24"/>
              </w:rPr>
            </w:pPr>
          </w:p>
        </w:tc>
        <w:tc>
          <w:tcPr>
            <w:tcW w:w="3248"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2700"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2880"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3060" w:type="dxa"/>
            <w:tcBorders>
              <w:bottom w:val="single" w:sz="4" w:space="0" w:color="auto"/>
              <w:right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r>
      <w:tr w:rsidR="00E95320" w:rsidRPr="008C4722" w:rsidTr="00E95320">
        <w:trPr>
          <w:trHeight w:val="1431"/>
        </w:trPr>
        <w:tc>
          <w:tcPr>
            <w:tcW w:w="2440" w:type="dxa"/>
            <w:vMerge/>
            <w:tcBorders>
              <w:left w:val="single" w:sz="4" w:space="0" w:color="auto"/>
              <w:bottom w:val="single" w:sz="4" w:space="0" w:color="auto"/>
            </w:tcBorders>
          </w:tcPr>
          <w:p w:rsidR="00E95320" w:rsidRPr="0068057F" w:rsidRDefault="00E95320" w:rsidP="00E95320">
            <w:pPr>
              <w:spacing w:after="0" w:line="240" w:lineRule="auto"/>
              <w:rPr>
                <w:rFonts w:ascii="Times New Roman" w:hAnsi="Times New Roman"/>
                <w:sz w:val="24"/>
                <w:szCs w:val="24"/>
              </w:rPr>
            </w:pPr>
          </w:p>
        </w:tc>
        <w:tc>
          <w:tcPr>
            <w:tcW w:w="3248"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эмоционально откликается на музыку</w:t>
            </w:r>
          </w:p>
        </w:tc>
        <w:tc>
          <w:tcPr>
            <w:tcW w:w="270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подпевает концы музыкальных фраз; различает веселые и грустные песни.</w:t>
            </w:r>
          </w:p>
          <w:p w:rsidR="00E95320" w:rsidRPr="00390B2C" w:rsidRDefault="00E95320" w:rsidP="00E95320">
            <w:pPr>
              <w:spacing w:after="0" w:line="240" w:lineRule="auto"/>
              <w:rPr>
                <w:rFonts w:ascii="Times New Roman" w:hAnsi="Times New Roman"/>
              </w:rPr>
            </w:pPr>
          </w:p>
        </w:tc>
        <w:tc>
          <w:tcPr>
            <w:tcW w:w="288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эмоционально выполняет движения разного характера.</w:t>
            </w:r>
          </w:p>
        </w:tc>
        <w:tc>
          <w:tcPr>
            <w:tcW w:w="3060" w:type="dxa"/>
            <w:tcBorders>
              <w:bottom w:val="single" w:sz="4" w:space="0" w:color="auto"/>
              <w:right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различает музыкальные инструменты, играет на них самостоятельно.</w:t>
            </w:r>
          </w:p>
        </w:tc>
      </w:tr>
    </w:tbl>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2"/>
        <w:gridCol w:w="3221"/>
        <w:gridCol w:w="2682"/>
        <w:gridCol w:w="2858"/>
        <w:gridCol w:w="3037"/>
      </w:tblGrid>
      <w:tr w:rsidR="00E95320" w:rsidRPr="008C4722" w:rsidTr="00E95320">
        <w:trPr>
          <w:trHeight w:val="528"/>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68057F" w:rsidRDefault="00E95320" w:rsidP="00E95320">
            <w:pPr>
              <w:spacing w:after="0" w:line="240" w:lineRule="auto"/>
              <w:jc w:val="center"/>
              <w:rPr>
                <w:rFonts w:ascii="Times New Roman" w:hAnsi="Times New Roman"/>
                <w:sz w:val="24"/>
                <w:szCs w:val="24"/>
              </w:rPr>
            </w:pPr>
            <w:r w:rsidRPr="0068057F">
              <w:rPr>
                <w:rFonts w:ascii="Times New Roman" w:hAnsi="Times New Roman"/>
                <w:b/>
                <w:sz w:val="24"/>
                <w:szCs w:val="24"/>
              </w:rPr>
              <w:lastRenderedPageBreak/>
              <w:t>Вторая младшая группа</w:t>
            </w:r>
            <w:r w:rsidRPr="00455001">
              <w:rPr>
                <w:rFonts w:ascii="Times New Roman" w:hAnsi="Times New Roman"/>
                <w:b/>
              </w:rPr>
              <w:t>, дошкольный возраст (3</w:t>
            </w:r>
            <w:r>
              <w:rPr>
                <w:rFonts w:ascii="Times New Roman" w:hAnsi="Times New Roman"/>
                <w:b/>
              </w:rPr>
              <w:t>-</w:t>
            </w:r>
            <w:r w:rsidRPr="00455001">
              <w:rPr>
                <w:rFonts w:ascii="Times New Roman" w:hAnsi="Times New Roman"/>
                <w:b/>
              </w:rPr>
              <w:t xml:space="preserve"> 4 года)</w:t>
            </w:r>
          </w:p>
        </w:tc>
      </w:tr>
      <w:tr w:rsidR="00E95320" w:rsidRPr="008C4722" w:rsidTr="00E95320">
        <w:tc>
          <w:tcPr>
            <w:tcW w:w="2440" w:type="dxa"/>
            <w:vMerge w:val="restart"/>
            <w:tcBorders>
              <w:left w:val="single" w:sz="4" w:space="0" w:color="auto"/>
              <w:bottom w:val="single" w:sz="4" w:space="0" w:color="auto"/>
            </w:tcBorders>
            <w:vAlign w:val="center"/>
          </w:tcPr>
          <w:p w:rsidR="00E95320" w:rsidRPr="00390B2C" w:rsidRDefault="00E95320" w:rsidP="00E95320">
            <w:pPr>
              <w:spacing w:after="0" w:line="240" w:lineRule="auto"/>
              <w:rPr>
                <w:rFonts w:ascii="Times New Roman" w:hAnsi="Times New Roman"/>
              </w:rPr>
            </w:pPr>
            <w:r w:rsidRPr="00390B2C">
              <w:rPr>
                <w:rFonts w:ascii="Times New Roman" w:hAnsi="Times New Roman"/>
                <w:b/>
              </w:rPr>
              <w:t>Цель:</w:t>
            </w:r>
            <w:r w:rsidRPr="00390B2C">
              <w:rPr>
                <w:rFonts w:ascii="Times New Roman" w:hAnsi="Times New Roman"/>
              </w:rPr>
              <w:t xml:space="preserve"> создание условий для эмоционального развития и восприятия музыкально - художественной деятельности.</w:t>
            </w:r>
          </w:p>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b/>
              </w:rPr>
            </w:pPr>
            <w:r w:rsidRPr="00390B2C">
              <w:rPr>
                <w:rFonts w:ascii="Times New Roman" w:hAnsi="Times New Roman"/>
                <w:b/>
              </w:rPr>
              <w:t>Задача:</w:t>
            </w:r>
            <w:r w:rsidRPr="00390B2C">
              <w:rPr>
                <w:rFonts w:ascii="Times New Roman" w:hAnsi="Times New Roman"/>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Слушание (восприятие)</w:t>
            </w:r>
          </w:p>
        </w:tc>
        <w:tc>
          <w:tcPr>
            <w:tcW w:w="2700"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Пение</w:t>
            </w:r>
          </w:p>
        </w:tc>
        <w:tc>
          <w:tcPr>
            <w:tcW w:w="2880" w:type="dxa"/>
            <w:tcBorders>
              <w:bottom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Музыкально - ритмические движения</w:t>
            </w:r>
          </w:p>
        </w:tc>
        <w:tc>
          <w:tcPr>
            <w:tcW w:w="3060" w:type="dxa"/>
            <w:tcBorders>
              <w:bottom w:val="single" w:sz="4" w:space="0" w:color="auto"/>
              <w:right w:val="single" w:sz="4" w:space="0" w:color="auto"/>
            </w:tcBorders>
            <w:vAlign w:val="center"/>
          </w:tcPr>
          <w:p w:rsidR="00E95320" w:rsidRPr="00390B2C" w:rsidRDefault="00E95320" w:rsidP="00E95320">
            <w:pPr>
              <w:spacing w:after="0" w:line="240" w:lineRule="auto"/>
              <w:rPr>
                <w:rFonts w:ascii="Times New Roman" w:hAnsi="Times New Roman"/>
                <w:b/>
              </w:rPr>
            </w:pPr>
            <w:r w:rsidRPr="00390B2C">
              <w:rPr>
                <w:rFonts w:ascii="Times New Roman" w:hAnsi="Times New Roman"/>
                <w:b/>
              </w:rPr>
              <w:t>Игра на детских музыкальных инструментах.</w:t>
            </w:r>
          </w:p>
        </w:tc>
      </w:tr>
      <w:tr w:rsidR="00E95320" w:rsidRPr="008C4722" w:rsidTr="00E95320">
        <w:tc>
          <w:tcPr>
            <w:tcW w:w="2440" w:type="dxa"/>
            <w:vMerge/>
            <w:tcBorders>
              <w:left w:val="single" w:sz="4" w:space="0" w:color="auto"/>
              <w:bottom w:val="single" w:sz="4" w:space="0" w:color="auto"/>
            </w:tcBorders>
          </w:tcPr>
          <w:p w:rsidR="00E95320" w:rsidRPr="00390B2C"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музыкальные жанры - песня, танец, марш.</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Использование программного репертуара.</w:t>
            </w:r>
          </w:p>
        </w:tc>
        <w:tc>
          <w:tcPr>
            <w:tcW w:w="270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развитие певческих навыков</w:t>
            </w:r>
          </w:p>
          <w:p w:rsidR="00E95320" w:rsidRPr="00390B2C" w:rsidRDefault="00E95320" w:rsidP="00E95320">
            <w:pPr>
              <w:spacing w:after="0" w:line="240" w:lineRule="auto"/>
              <w:rPr>
                <w:rFonts w:ascii="Times New Roman" w:hAnsi="Times New Roman"/>
                <w:i/>
              </w:rPr>
            </w:pPr>
            <w:r w:rsidRPr="00390B2C">
              <w:rPr>
                <w:rFonts w:ascii="Times New Roman" w:hAnsi="Times New Roman"/>
                <w:i/>
              </w:rPr>
              <w:t>Использование программного песенного репертуара.</w:t>
            </w:r>
          </w:p>
        </w:tc>
        <w:tc>
          <w:tcPr>
            <w:tcW w:w="288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освоение движений в двухчастной форме музыки, передача сказочных образов.</w:t>
            </w:r>
          </w:p>
        </w:tc>
        <w:tc>
          <w:tcPr>
            <w:tcW w:w="3060" w:type="dxa"/>
            <w:tcBorders>
              <w:bottom w:val="single" w:sz="4" w:space="0" w:color="auto"/>
              <w:right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металлофон, колокольчики, ударные инструменты.</w:t>
            </w:r>
          </w:p>
        </w:tc>
      </w:tr>
      <w:tr w:rsidR="00E95320" w:rsidRPr="008C4722" w:rsidTr="00E95320">
        <w:trPr>
          <w:trHeight w:val="640"/>
        </w:trPr>
        <w:tc>
          <w:tcPr>
            <w:tcW w:w="2440" w:type="dxa"/>
            <w:vMerge/>
            <w:tcBorders>
              <w:left w:val="single" w:sz="4" w:space="0" w:color="auto"/>
              <w:bottom w:val="single" w:sz="4" w:space="0" w:color="auto"/>
            </w:tcBorders>
          </w:tcPr>
          <w:p w:rsidR="00E95320" w:rsidRPr="00390B2C"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2700"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2880" w:type="dxa"/>
            <w:tcBorders>
              <w:bottom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c>
          <w:tcPr>
            <w:tcW w:w="3060" w:type="dxa"/>
            <w:tcBorders>
              <w:bottom w:val="single" w:sz="4" w:space="0" w:color="auto"/>
              <w:right w:val="single" w:sz="4" w:space="0" w:color="auto"/>
            </w:tcBorders>
            <w:vAlign w:val="center"/>
          </w:tcPr>
          <w:p w:rsidR="00E95320" w:rsidRPr="00390B2C" w:rsidRDefault="00E95320" w:rsidP="00E95320">
            <w:pPr>
              <w:spacing w:after="0" w:line="240" w:lineRule="auto"/>
              <w:jc w:val="center"/>
              <w:rPr>
                <w:rFonts w:ascii="Times New Roman" w:hAnsi="Times New Roman"/>
                <w:b/>
              </w:rPr>
            </w:pPr>
            <w:r w:rsidRPr="00390B2C">
              <w:rPr>
                <w:rFonts w:ascii="Times New Roman" w:hAnsi="Times New Roman"/>
                <w:b/>
              </w:rPr>
              <w:t>Целевой ориентир:</w:t>
            </w:r>
          </w:p>
        </w:tc>
      </w:tr>
      <w:tr w:rsidR="00E95320" w:rsidRPr="008C4722" w:rsidTr="00E95320">
        <w:trPr>
          <w:trHeight w:val="2230"/>
        </w:trPr>
        <w:tc>
          <w:tcPr>
            <w:tcW w:w="2440" w:type="dxa"/>
            <w:vMerge/>
            <w:tcBorders>
              <w:left w:val="single" w:sz="4" w:space="0" w:color="auto"/>
              <w:bottom w:val="single" w:sz="4" w:space="0" w:color="auto"/>
            </w:tcBorders>
          </w:tcPr>
          <w:p w:rsidR="00E95320" w:rsidRPr="00390B2C"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различает веселые и грустные мелодии, эмоционально отзывчивый.</w:t>
            </w:r>
          </w:p>
        </w:tc>
        <w:tc>
          <w:tcPr>
            <w:tcW w:w="270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владеет основными певческими навыками, эмоционально реагирует на песни разного характера.</w:t>
            </w:r>
          </w:p>
        </w:tc>
        <w:tc>
          <w:tcPr>
            <w:tcW w:w="2880" w:type="dxa"/>
            <w:tcBorders>
              <w:bottom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активен и эмоционален в передаче движений и образов.</w:t>
            </w:r>
          </w:p>
        </w:tc>
        <w:tc>
          <w:tcPr>
            <w:tcW w:w="3060" w:type="dxa"/>
            <w:tcBorders>
              <w:bottom w:val="single" w:sz="4" w:space="0" w:color="auto"/>
              <w:right w:val="single" w:sz="4" w:space="0" w:color="auto"/>
            </w:tcBorders>
          </w:tcPr>
          <w:p w:rsidR="00E95320" w:rsidRPr="00390B2C" w:rsidRDefault="00E95320" w:rsidP="00E95320">
            <w:pPr>
              <w:spacing w:after="0" w:line="240" w:lineRule="auto"/>
              <w:rPr>
                <w:rFonts w:ascii="Times New Roman" w:hAnsi="Times New Roman"/>
              </w:rPr>
            </w:pPr>
          </w:p>
          <w:p w:rsidR="00E95320" w:rsidRPr="00390B2C" w:rsidRDefault="00E95320" w:rsidP="00E95320">
            <w:pPr>
              <w:spacing w:after="0" w:line="240" w:lineRule="auto"/>
              <w:rPr>
                <w:rFonts w:ascii="Times New Roman" w:hAnsi="Times New Roman"/>
              </w:rPr>
            </w:pPr>
            <w:r w:rsidRPr="00390B2C">
              <w:rPr>
                <w:rFonts w:ascii="Times New Roman" w:hAnsi="Times New Roman"/>
              </w:rPr>
              <w:t>- владеет основными приемами игры на ударных инструментах.</w:t>
            </w:r>
          </w:p>
        </w:tc>
      </w:tr>
    </w:tbl>
    <w:p w:rsidR="00E95320" w:rsidRDefault="00E95320" w:rsidP="00E95320"/>
    <w:p w:rsidR="00E95320" w:rsidRDefault="00E95320" w:rsidP="00E95320"/>
    <w:p w:rsidR="00E95320" w:rsidRDefault="00E95320" w:rsidP="00E95320">
      <w:r>
        <w:br w:type="page"/>
      </w:r>
    </w:p>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28"/>
        <w:gridCol w:w="3222"/>
        <w:gridCol w:w="2680"/>
        <w:gridCol w:w="2862"/>
        <w:gridCol w:w="3038"/>
      </w:tblGrid>
      <w:tr w:rsidR="00E95320" w:rsidRPr="008C4722" w:rsidTr="00E95320">
        <w:trPr>
          <w:trHeight w:val="435"/>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68057F" w:rsidRDefault="00E95320" w:rsidP="00E95320">
            <w:pPr>
              <w:spacing w:after="0" w:line="240" w:lineRule="auto"/>
              <w:jc w:val="center"/>
              <w:rPr>
                <w:rFonts w:ascii="Times New Roman" w:hAnsi="Times New Roman"/>
                <w:sz w:val="24"/>
                <w:szCs w:val="24"/>
              </w:rPr>
            </w:pPr>
            <w:r w:rsidRPr="0068057F">
              <w:rPr>
                <w:rFonts w:ascii="Times New Roman" w:hAnsi="Times New Roman"/>
                <w:b/>
                <w:sz w:val="24"/>
                <w:szCs w:val="24"/>
              </w:rPr>
              <w:t>Средняя группа</w:t>
            </w:r>
            <w:r w:rsidRPr="00455001">
              <w:rPr>
                <w:rFonts w:ascii="Times New Roman" w:hAnsi="Times New Roman"/>
                <w:b/>
              </w:rPr>
              <w:t>, дошкольный возраст (4</w:t>
            </w:r>
            <w:r>
              <w:rPr>
                <w:rFonts w:ascii="Times New Roman" w:hAnsi="Times New Roman"/>
                <w:b/>
              </w:rPr>
              <w:t>-5 лет</w:t>
            </w:r>
            <w:r w:rsidRPr="00455001">
              <w:rPr>
                <w:rFonts w:ascii="Times New Roman" w:hAnsi="Times New Roman"/>
                <w:b/>
              </w:rPr>
              <w:t>)</w:t>
            </w:r>
          </w:p>
        </w:tc>
      </w:tr>
      <w:tr w:rsidR="00E95320" w:rsidRPr="008C4722" w:rsidTr="00E95320">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создание условий для эмоционального развития и восприятия музыкально - художественной деятельности.</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обеспечить</w:t>
            </w:r>
          </w:p>
          <w:p w:rsidR="00E95320" w:rsidRPr="008C746F" w:rsidRDefault="00E95320" w:rsidP="00E95320">
            <w:pPr>
              <w:spacing w:after="0" w:line="240" w:lineRule="auto"/>
              <w:rPr>
                <w:rFonts w:ascii="Times New Roman" w:hAnsi="Times New Roman"/>
                <w:b/>
              </w:rPr>
            </w:pPr>
            <w:r w:rsidRPr="008C746F">
              <w:rPr>
                <w:rFonts w:ascii="Times New Roman" w:hAnsi="Times New Roman"/>
              </w:rPr>
              <w:t>психолого-педагогическое сопровождение музыкально – образовательного процесса.</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Слушание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Пение</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Музыкально - ритмические движения</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Игра на детских музыкальных инструментах.</w:t>
            </w:r>
          </w:p>
        </w:tc>
      </w:tr>
      <w:tr w:rsidR="00E95320" w:rsidRPr="008C4722" w:rsidTr="00E95320">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музыкальные жанры (песня, танец, марш);</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слуховое восприятие вокальной и инструментальной музыки;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выразительные средства музыки.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вокально - хоровые навыки: дыхание, дикция;</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протяжное исполнение песен;</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пение в подвижном темпе.</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соотносить движения с характером музыки;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менять движения в соответствии с трехчастной формой музыки;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основные танцевальные движения.</w:t>
            </w:r>
          </w:p>
          <w:p w:rsidR="00E95320" w:rsidRPr="008C746F" w:rsidRDefault="00E95320" w:rsidP="00E95320">
            <w:pPr>
              <w:spacing w:after="0" w:line="240" w:lineRule="auto"/>
              <w:rPr>
                <w:rFonts w:ascii="Times New Roman" w:hAnsi="Times New Roman"/>
              </w:rPr>
            </w:pP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подыгрывание простейших мелодий индивидуально и в малом составе шумового оркестра.</w:t>
            </w:r>
          </w:p>
        </w:tc>
      </w:tr>
      <w:tr w:rsidR="00E95320" w:rsidRPr="008C4722" w:rsidTr="00E95320">
        <w:trPr>
          <w:trHeight w:val="435"/>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jc w:val="center"/>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jc w:val="center"/>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jc w:val="center"/>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jc w:val="center"/>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620"/>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проявляет любознательность к восприятию различных музыкальных произведений.</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Эмоционально откликается на песни разного характера;</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-самостоятельно может исполнить песню.</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владеет основными танцевальными движениями, проявляет самостоятельность и волевые усилия.</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владеет самостоятельными и коллективными умениями при игре на детских инструментах.</w:t>
            </w:r>
          </w:p>
        </w:tc>
      </w:tr>
    </w:tbl>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29"/>
        <w:gridCol w:w="3222"/>
        <w:gridCol w:w="2686"/>
        <w:gridCol w:w="2861"/>
        <w:gridCol w:w="3032"/>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68057F" w:rsidRDefault="00E95320" w:rsidP="00E95320">
            <w:pPr>
              <w:spacing w:after="0" w:line="240" w:lineRule="auto"/>
              <w:jc w:val="center"/>
              <w:rPr>
                <w:rFonts w:ascii="Times New Roman" w:hAnsi="Times New Roman"/>
                <w:b/>
                <w:sz w:val="24"/>
                <w:szCs w:val="24"/>
              </w:rPr>
            </w:pPr>
            <w:r w:rsidRPr="0068057F">
              <w:rPr>
                <w:rFonts w:ascii="Times New Roman" w:hAnsi="Times New Roman"/>
                <w:b/>
                <w:sz w:val="24"/>
                <w:szCs w:val="24"/>
              </w:rPr>
              <w:t>Старшая группа</w:t>
            </w:r>
            <w:r w:rsidRPr="00455001">
              <w:rPr>
                <w:rFonts w:ascii="Times New Roman" w:hAnsi="Times New Roman"/>
                <w:b/>
              </w:rPr>
              <w:t xml:space="preserve">, дошкольный возраст </w:t>
            </w:r>
            <w:r>
              <w:rPr>
                <w:rFonts w:ascii="Times New Roman" w:hAnsi="Times New Roman"/>
                <w:b/>
              </w:rPr>
              <w:t>(5-6 лет</w:t>
            </w:r>
            <w:r w:rsidRPr="00455001">
              <w:rPr>
                <w:rFonts w:ascii="Times New Roman" w:hAnsi="Times New Roman"/>
                <w:b/>
              </w:rPr>
              <w:t>)</w:t>
            </w:r>
          </w:p>
        </w:tc>
      </w:tr>
      <w:tr w:rsidR="00E95320" w:rsidRPr="008C4722" w:rsidTr="00E95320">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эмоционального развития и восприятия музыкально - художественной деятельности.</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Слушание</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Пение</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Музыкально - ритмические движения</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Игра</w:t>
            </w:r>
          </w:p>
          <w:p w:rsidR="00E95320" w:rsidRPr="008C746F" w:rsidRDefault="00E95320" w:rsidP="00E95320">
            <w:pPr>
              <w:spacing w:after="0" w:line="240" w:lineRule="auto"/>
              <w:rPr>
                <w:rFonts w:ascii="Times New Roman" w:hAnsi="Times New Roman"/>
                <w:b/>
              </w:rPr>
            </w:pPr>
            <w:r w:rsidRPr="008C746F">
              <w:rPr>
                <w:rFonts w:ascii="Times New Roman" w:hAnsi="Times New Roman"/>
                <w:b/>
              </w:rPr>
              <w:t>на детских музыкальных инструментах</w:t>
            </w:r>
          </w:p>
        </w:tc>
      </w:tr>
      <w:tr w:rsidR="00E95320" w:rsidRPr="008C4722" w:rsidTr="00E95320">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знакомство с классической, народной и современной музыкой;</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развитие звук высотного и динамического слуха;</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певческие навыки: звукообразование, дыхание, дикция,</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самостоятельность в песенном творчестве.</w:t>
            </w:r>
          </w:p>
          <w:p w:rsidR="00E95320" w:rsidRPr="008C746F" w:rsidRDefault="00E95320" w:rsidP="00E95320">
            <w:pPr>
              <w:spacing w:after="0" w:line="240" w:lineRule="auto"/>
              <w:rPr>
                <w:rFonts w:ascii="Times New Roman" w:hAnsi="Times New Roman"/>
              </w:rPr>
            </w:pP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русские хороводы, пляски, танцы других народов.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Композиция танца, инсценированные танцевальных песен.</w:t>
            </w:r>
          </w:p>
          <w:p w:rsidR="00E95320" w:rsidRPr="008C746F" w:rsidRDefault="00E95320" w:rsidP="00E95320">
            <w:pPr>
              <w:spacing w:after="0" w:line="240" w:lineRule="auto"/>
              <w:rPr>
                <w:rFonts w:ascii="Times New Roman" w:hAnsi="Times New Roman"/>
              </w:rPr>
            </w:pP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Исполнение простейших мелодий индивидуально и в оркестре.</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589"/>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проявляет любознательность к музыке, исполнительству в коллективе и индивидуально.</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владеет культурными способами деятельности.</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проявляет интерес к двигательной активности, ритмическому творчеству.</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обладает начальными сведениями об оркестре и его инструментах.</w:t>
            </w:r>
          </w:p>
        </w:tc>
      </w:tr>
    </w:tbl>
    <w:p w:rsidR="00E95320" w:rsidRPr="00CB53C3" w:rsidRDefault="00E95320" w:rsidP="00E95320">
      <w:pPr>
        <w:tabs>
          <w:tab w:val="left" w:pos="1080"/>
        </w:tabs>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Pr="00CB53C3" w:rsidRDefault="00E95320" w:rsidP="00E95320">
      <w:pPr>
        <w:spacing w:after="0" w:line="240" w:lineRule="auto"/>
        <w:rPr>
          <w:rFonts w:ascii="Times New Roman" w:hAnsi="Times New Roman"/>
          <w:sz w:val="28"/>
          <w:szCs w:val="24"/>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0"/>
        <w:gridCol w:w="3219"/>
        <w:gridCol w:w="2686"/>
        <w:gridCol w:w="2857"/>
        <w:gridCol w:w="3038"/>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sidRPr="002A1288">
              <w:rPr>
                <w:rFonts w:ascii="Times New Roman" w:hAnsi="Times New Roman"/>
                <w:b/>
                <w:sz w:val="24"/>
                <w:szCs w:val="24"/>
              </w:rPr>
              <w:t>Подготовительная группа</w:t>
            </w:r>
            <w:r w:rsidRPr="00455001">
              <w:rPr>
                <w:rFonts w:ascii="Times New Roman" w:hAnsi="Times New Roman"/>
                <w:b/>
              </w:rPr>
              <w:t>, дошкольный возраст (6</w:t>
            </w:r>
            <w:r>
              <w:rPr>
                <w:rFonts w:ascii="Times New Roman" w:hAnsi="Times New Roman"/>
                <w:b/>
              </w:rPr>
              <w:t>-7лет</w:t>
            </w:r>
            <w:r w:rsidRPr="00455001">
              <w:rPr>
                <w:rFonts w:ascii="Times New Roman" w:hAnsi="Times New Roman"/>
                <w:b/>
              </w:rPr>
              <w:t>)</w:t>
            </w:r>
          </w:p>
        </w:tc>
      </w:tr>
      <w:tr w:rsidR="00E95320" w:rsidRPr="008C4722" w:rsidTr="00E95320">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эмоционального развития и восприятия музыкально - художественной деятельности.</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Слушание</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Пение</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Музыкально - ритмические движения</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Игра</w:t>
            </w:r>
          </w:p>
          <w:p w:rsidR="00E95320" w:rsidRPr="008C746F" w:rsidRDefault="00E95320" w:rsidP="00E95320">
            <w:pPr>
              <w:spacing w:after="0" w:line="240" w:lineRule="auto"/>
              <w:rPr>
                <w:rFonts w:ascii="Times New Roman" w:hAnsi="Times New Roman"/>
                <w:b/>
              </w:rPr>
            </w:pPr>
            <w:r w:rsidRPr="008C746F">
              <w:rPr>
                <w:rFonts w:ascii="Times New Roman" w:hAnsi="Times New Roman"/>
                <w:b/>
              </w:rPr>
              <w:t>на детских музыкальных инструментах</w:t>
            </w:r>
          </w:p>
        </w:tc>
      </w:tr>
      <w:tr w:rsidR="00E95320" w:rsidRPr="008C4722" w:rsidTr="00E95320">
        <w:trPr>
          <w:trHeight w:val="1883"/>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обогащение слуховых музыкальных ощущений;</w:t>
            </w:r>
          </w:p>
          <w:p w:rsidR="00E95320" w:rsidRPr="008C746F" w:rsidRDefault="00E95320" w:rsidP="00E95320">
            <w:pPr>
              <w:spacing w:after="0" w:line="240" w:lineRule="auto"/>
              <w:rPr>
                <w:rFonts w:ascii="Times New Roman" w:hAnsi="Times New Roman"/>
              </w:rPr>
            </w:pPr>
            <w:r w:rsidRPr="008C746F">
              <w:rPr>
                <w:rFonts w:ascii="Times New Roman" w:hAnsi="Times New Roman"/>
              </w:rPr>
              <w:t>- темп, ритм, жанр;</w:t>
            </w:r>
          </w:p>
          <w:p w:rsidR="00E95320" w:rsidRPr="008C746F" w:rsidRDefault="00E95320" w:rsidP="00E95320">
            <w:pPr>
              <w:spacing w:after="0" w:line="240" w:lineRule="auto"/>
              <w:rPr>
                <w:rFonts w:ascii="Times New Roman" w:hAnsi="Times New Roman"/>
              </w:rPr>
            </w:pPr>
            <w:r w:rsidRPr="008C746F">
              <w:rPr>
                <w:rFonts w:ascii="Times New Roman" w:hAnsi="Times New Roman"/>
              </w:rPr>
              <w:t>- знакомство с гимном РФ.</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слуховая координация;</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пение в пределах первой октавы;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 импровизация знакомых песен.</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освоение и развитие танцевальных движений;</w:t>
            </w:r>
          </w:p>
          <w:p w:rsidR="00E95320" w:rsidRPr="008C746F" w:rsidRDefault="00E95320" w:rsidP="00E95320">
            <w:pPr>
              <w:spacing w:after="0" w:line="240" w:lineRule="auto"/>
              <w:rPr>
                <w:rFonts w:ascii="Times New Roman" w:hAnsi="Times New Roman"/>
              </w:rPr>
            </w:pPr>
            <w:r w:rsidRPr="008C746F">
              <w:rPr>
                <w:rFonts w:ascii="Times New Roman" w:hAnsi="Times New Roman"/>
              </w:rPr>
              <w:t>- танцевально - игровое творчество.</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игра на металлофоне, свирели, клавишных и ударных инструментах.</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589"/>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понимает произведения музыкального искусства;</w:t>
            </w:r>
          </w:p>
          <w:p w:rsidR="00E95320" w:rsidRPr="008C746F" w:rsidRDefault="00E95320" w:rsidP="00E95320">
            <w:pPr>
              <w:spacing w:after="0" w:line="240" w:lineRule="auto"/>
              <w:rPr>
                <w:rFonts w:ascii="Times New Roman" w:hAnsi="Times New Roman"/>
              </w:rPr>
            </w:pP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у ребенка развит слух и голос, навыки сольного и коллективного исполнительства.</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с желанием танцует и придумывает собственные движения в различных танцах.</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обладает навыками сольного и коллективного исполнительства в оркестре.</w:t>
            </w:r>
          </w:p>
        </w:tc>
      </w:tr>
    </w:tbl>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spacing w:after="0" w:line="240" w:lineRule="auto"/>
        <w:rPr>
          <w:rFonts w:ascii="Times New Roman" w:hAnsi="Times New Roman"/>
          <w:sz w:val="28"/>
          <w:szCs w:val="24"/>
        </w:rPr>
      </w:pPr>
    </w:p>
    <w:p w:rsidR="00E95320" w:rsidRDefault="00E95320" w:rsidP="00E95320">
      <w:pPr>
        <w:tabs>
          <w:tab w:val="left" w:pos="1800"/>
        </w:tabs>
        <w:spacing w:after="0" w:line="240" w:lineRule="auto"/>
        <w:ind w:left="360" w:firstLine="1080"/>
        <w:rPr>
          <w:rFonts w:ascii="Times New Roman" w:hAnsi="Times New Roman"/>
          <w:b/>
          <w:bCs/>
          <w:sz w:val="28"/>
          <w:szCs w:val="24"/>
        </w:rPr>
      </w:pPr>
      <w:bookmarkStart w:id="0" w:name="_GoBack"/>
      <w:bookmarkEnd w:id="0"/>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tabs>
          <w:tab w:val="left" w:pos="1800"/>
        </w:tabs>
        <w:spacing w:after="0" w:line="240" w:lineRule="auto"/>
        <w:ind w:left="360" w:firstLine="1080"/>
        <w:jc w:val="center"/>
        <w:rPr>
          <w:rFonts w:ascii="Times New Roman" w:hAnsi="Times New Roman"/>
          <w:b/>
          <w:bCs/>
          <w:sz w:val="28"/>
          <w:szCs w:val="24"/>
        </w:rPr>
      </w:pPr>
    </w:p>
    <w:p w:rsidR="00E95320" w:rsidRDefault="00E95320" w:rsidP="00E95320">
      <w:pPr>
        <w:spacing w:after="0" w:line="240" w:lineRule="auto"/>
        <w:jc w:val="center"/>
        <w:rPr>
          <w:rFonts w:ascii="Arial" w:hAnsi="Arial" w:cs="Arial"/>
          <w:sz w:val="36"/>
          <w:szCs w:val="36"/>
        </w:rPr>
        <w:sectPr w:rsidR="00E95320" w:rsidSect="009B3AF8">
          <w:pgSz w:w="16838" w:h="11906" w:orient="landscape"/>
          <w:pgMar w:top="851" w:right="1412" w:bottom="992" w:left="1412" w:header="720" w:footer="720" w:gutter="0"/>
          <w:cols w:space="720"/>
          <w:titlePg/>
          <w:docGrid w:linePitch="360"/>
        </w:sectPr>
      </w:pPr>
    </w:p>
    <w:p w:rsidR="00E95320" w:rsidRPr="00E95320" w:rsidRDefault="00E95320" w:rsidP="00E95320">
      <w:pPr>
        <w:spacing w:after="0" w:line="240" w:lineRule="auto"/>
        <w:rPr>
          <w:rFonts w:ascii="Times New Roman" w:hAnsi="Times New Roman"/>
          <w:b/>
          <w:sz w:val="24"/>
          <w:szCs w:val="24"/>
          <w:u w:val="single"/>
        </w:rPr>
      </w:pPr>
      <w:r w:rsidRPr="00E95320">
        <w:rPr>
          <w:rFonts w:ascii="Times New Roman" w:hAnsi="Times New Roman"/>
          <w:b/>
          <w:sz w:val="24"/>
          <w:szCs w:val="24"/>
          <w:u w:val="single"/>
        </w:rPr>
        <w:lastRenderedPageBreak/>
        <w:t xml:space="preserve"> Изобразительное искусство</w:t>
      </w:r>
    </w:p>
    <w:p w:rsidR="00E95320" w:rsidRPr="00613021" w:rsidRDefault="00E95320" w:rsidP="00E95320">
      <w:pPr>
        <w:spacing w:after="0" w:line="240" w:lineRule="auto"/>
        <w:ind w:firstLine="1080"/>
        <w:jc w:val="center"/>
        <w:rPr>
          <w:rFonts w:ascii="Times New Roman" w:hAnsi="Times New Roman"/>
          <w:b/>
          <w:sz w:val="24"/>
          <w:szCs w:val="24"/>
        </w:rPr>
      </w:pPr>
    </w:p>
    <w:p w:rsidR="00E95320" w:rsidRPr="00613021" w:rsidRDefault="00E95320" w:rsidP="00E95320">
      <w:pPr>
        <w:spacing w:after="0" w:line="240" w:lineRule="auto"/>
        <w:ind w:right="30"/>
        <w:jc w:val="center"/>
        <w:outlineLvl w:val="1"/>
        <w:rPr>
          <w:rFonts w:ascii="Times New Roman" w:hAnsi="Times New Roman"/>
          <w:b/>
          <w:color w:val="000000"/>
          <w:sz w:val="24"/>
          <w:szCs w:val="24"/>
        </w:rPr>
      </w:pPr>
      <w:r w:rsidRPr="00613021">
        <w:rPr>
          <w:rFonts w:ascii="Times New Roman" w:hAnsi="Times New Roman"/>
          <w:b/>
          <w:color w:val="000000"/>
          <w:sz w:val="24"/>
          <w:szCs w:val="24"/>
        </w:rPr>
        <w:t xml:space="preserve">Изобразительная деятельность </w:t>
      </w:r>
      <w:r>
        <w:rPr>
          <w:rFonts w:ascii="Times New Roman" w:hAnsi="Times New Roman"/>
          <w:b/>
          <w:color w:val="000000"/>
          <w:sz w:val="24"/>
          <w:szCs w:val="24"/>
        </w:rPr>
        <w:t>-</w:t>
      </w:r>
      <w:r w:rsidRPr="00613021">
        <w:rPr>
          <w:rFonts w:ascii="Times New Roman" w:hAnsi="Times New Roman"/>
          <w:b/>
          <w:color w:val="000000"/>
          <w:sz w:val="24"/>
          <w:szCs w:val="24"/>
        </w:rPr>
        <w:t xml:space="preserve"> это раздел образовательной области «Художественно - эстетическое развитие дошкольников»</w:t>
      </w:r>
    </w:p>
    <w:p w:rsidR="00E95320" w:rsidRPr="00613021" w:rsidRDefault="00E95320" w:rsidP="00E95320">
      <w:pPr>
        <w:spacing w:after="0" w:line="240" w:lineRule="auto"/>
        <w:ind w:right="30"/>
        <w:jc w:val="both"/>
        <w:outlineLvl w:val="1"/>
        <w:rPr>
          <w:rFonts w:ascii="Times New Roman" w:hAnsi="Times New Roman"/>
          <w:color w:val="000000"/>
          <w:sz w:val="24"/>
          <w:szCs w:val="24"/>
        </w:rPr>
      </w:pPr>
    </w:p>
    <w:p w:rsidR="00E95320" w:rsidRPr="00613021" w:rsidRDefault="00E95320" w:rsidP="00E95320">
      <w:pPr>
        <w:spacing w:line="20" w:lineRule="atLeast"/>
        <w:contextualSpacing/>
        <w:jc w:val="both"/>
        <w:rPr>
          <w:rFonts w:ascii="Times New Roman" w:hAnsi="Times New Roman"/>
          <w:color w:val="000000"/>
          <w:sz w:val="24"/>
          <w:szCs w:val="24"/>
        </w:rPr>
      </w:pPr>
      <w:r w:rsidRPr="00613021">
        <w:rPr>
          <w:rFonts w:ascii="Times New Roman" w:hAnsi="Times New Roman"/>
          <w:color w:val="000000"/>
          <w:sz w:val="24"/>
          <w:szCs w:val="24"/>
        </w:rPr>
        <w:t xml:space="preserve">Примерное содержание работы этого раздела </w:t>
      </w:r>
      <w:r>
        <w:rPr>
          <w:rFonts w:ascii="Times New Roman" w:hAnsi="Times New Roman"/>
          <w:color w:val="000000"/>
          <w:sz w:val="24"/>
          <w:szCs w:val="24"/>
        </w:rPr>
        <w:t>-</w:t>
      </w:r>
      <w:r w:rsidRPr="00613021">
        <w:rPr>
          <w:rFonts w:ascii="Times New Roman" w:hAnsi="Times New Roman"/>
          <w:color w:val="000000"/>
          <w:sz w:val="24"/>
          <w:szCs w:val="24"/>
        </w:rPr>
        <w:t xml:space="preserve"> это обучение рисованию, лепке, аппликации. Последовательность тем программного материала этого раздела тесно связана с познанием окружающей жизни. Это непосредственное знакомство со свойствами материалов (бумаги, карандашей, красок, глины и т. д.), познание связи действий с полученным результатом.</w:t>
      </w:r>
    </w:p>
    <w:p w:rsidR="00E95320" w:rsidRPr="00613021" w:rsidRDefault="00E95320" w:rsidP="00E95320">
      <w:pPr>
        <w:spacing w:line="20" w:lineRule="atLeast"/>
        <w:contextualSpacing/>
        <w:jc w:val="both"/>
        <w:rPr>
          <w:rFonts w:ascii="Times New Roman" w:hAnsi="Times New Roman"/>
          <w:color w:val="000000"/>
          <w:sz w:val="24"/>
          <w:szCs w:val="24"/>
        </w:rPr>
      </w:pPr>
      <w:r w:rsidRPr="00613021">
        <w:rPr>
          <w:rFonts w:ascii="Times New Roman" w:hAnsi="Times New Roman"/>
          <w:color w:val="000000"/>
          <w:sz w:val="24"/>
          <w:szCs w:val="24"/>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настойчивости, активности, самостоятельности, инициативы, умения выслушивать и выполнять задание, доводить начатую работу до конца.</w:t>
      </w:r>
    </w:p>
    <w:p w:rsidR="00E95320" w:rsidRPr="00613021" w:rsidRDefault="00E95320" w:rsidP="00E95320">
      <w:pPr>
        <w:spacing w:line="20" w:lineRule="atLeast"/>
        <w:contextualSpacing/>
        <w:jc w:val="both"/>
        <w:rPr>
          <w:rFonts w:ascii="Times New Roman" w:hAnsi="Times New Roman"/>
          <w:color w:val="000000"/>
          <w:sz w:val="24"/>
          <w:szCs w:val="24"/>
        </w:rPr>
      </w:pPr>
      <w:r w:rsidRPr="00613021">
        <w:rPr>
          <w:rFonts w:ascii="Times New Roman" w:hAnsi="Times New Roman"/>
          <w:color w:val="000000"/>
          <w:sz w:val="24"/>
          <w:szCs w:val="24"/>
        </w:rPr>
        <w:t>Занятия рисованием, лепкой, аппликацией, аппликацией способствуют развитию руки ребенка, особенно мускулатуры кисти и пальцев, что так важно для дальнейшего обучения письму в школе.</w:t>
      </w:r>
    </w:p>
    <w:p w:rsidR="00E95320" w:rsidRPr="00613021" w:rsidRDefault="00E95320" w:rsidP="00E95320">
      <w:pPr>
        <w:spacing w:line="20" w:lineRule="atLeast"/>
        <w:contextualSpacing/>
        <w:jc w:val="both"/>
        <w:rPr>
          <w:rFonts w:ascii="Times New Roman" w:hAnsi="Times New Roman"/>
          <w:color w:val="000000"/>
          <w:sz w:val="24"/>
          <w:szCs w:val="24"/>
        </w:rPr>
      </w:pPr>
      <w:r w:rsidRPr="00613021">
        <w:rPr>
          <w:rFonts w:ascii="Times New Roman" w:hAnsi="Times New Roman"/>
          <w:color w:val="000000"/>
          <w:sz w:val="24"/>
          <w:szCs w:val="24"/>
        </w:rPr>
        <w:t>Трудовые навыки, приобретаемые детьми в процессе изобразительной деятельности, также развивают руку и глаз ребенка и могут быть использованы в разных видах труда.</w:t>
      </w:r>
    </w:p>
    <w:p w:rsidR="00E95320" w:rsidRPr="00613021" w:rsidRDefault="00E95320" w:rsidP="00E95320">
      <w:pPr>
        <w:spacing w:line="20" w:lineRule="atLeast"/>
        <w:contextualSpacing/>
        <w:jc w:val="both"/>
        <w:rPr>
          <w:rFonts w:ascii="Arial" w:hAnsi="Arial" w:cs="Arial"/>
          <w:sz w:val="24"/>
          <w:szCs w:val="24"/>
        </w:rPr>
      </w:pPr>
      <w:r w:rsidRPr="00613021">
        <w:rPr>
          <w:rFonts w:ascii="Times New Roman" w:hAnsi="Times New Roman"/>
          <w:color w:val="000000"/>
          <w:sz w:val="24"/>
          <w:szCs w:val="24"/>
        </w:rPr>
        <w:t xml:space="preserve"> Такие подходы позволяют овладеть ребенку развитым воображением, основными культурными способами деятельности, что является одним из требований выполнения Федерального государственного образовательного стандарта дошкольного образования.</w:t>
      </w:r>
    </w:p>
    <w:p w:rsidR="00E95320" w:rsidRPr="00613021" w:rsidRDefault="00E95320" w:rsidP="00E95320">
      <w:pPr>
        <w:spacing w:after="0" w:line="20" w:lineRule="atLeast"/>
        <w:contextualSpacing/>
        <w:jc w:val="both"/>
        <w:rPr>
          <w:rFonts w:ascii="Arial" w:hAnsi="Arial" w:cs="Arial"/>
          <w:sz w:val="24"/>
          <w:szCs w:val="24"/>
        </w:rPr>
      </w:pPr>
    </w:p>
    <w:p w:rsidR="00E95320" w:rsidRDefault="00E95320" w:rsidP="00E95320">
      <w:pPr>
        <w:spacing w:after="0" w:line="240" w:lineRule="auto"/>
        <w:jc w:val="center"/>
        <w:rPr>
          <w:rFonts w:ascii="Times New Roman" w:hAnsi="Times New Roman"/>
          <w:sz w:val="28"/>
          <w:szCs w:val="24"/>
        </w:rPr>
        <w:sectPr w:rsidR="00E95320" w:rsidSect="009B3AF8">
          <w:pgSz w:w="11906" w:h="16838"/>
          <w:pgMar w:top="1412" w:right="992" w:bottom="1412" w:left="851" w:header="720" w:footer="720" w:gutter="0"/>
          <w:cols w:space="720"/>
          <w:titlePg/>
          <w:docGrid w:linePitch="360"/>
        </w:sectPr>
      </w:pPr>
    </w:p>
    <w:p w:rsidR="00E95320" w:rsidRDefault="00E95320" w:rsidP="00E95320">
      <w:pPr>
        <w:spacing w:after="0" w:line="240" w:lineRule="auto"/>
        <w:jc w:val="center"/>
        <w:rPr>
          <w:rFonts w:ascii="Times New Roman" w:hAnsi="Times New Roman"/>
          <w:sz w:val="28"/>
          <w:szCs w:val="24"/>
        </w:rPr>
      </w:pPr>
    </w:p>
    <w:p w:rsidR="00E95320" w:rsidRPr="008C746F" w:rsidRDefault="00E95320" w:rsidP="00E95320">
      <w:pPr>
        <w:spacing w:after="0" w:line="240" w:lineRule="auto"/>
        <w:jc w:val="center"/>
        <w:rPr>
          <w:rFonts w:ascii="Arial" w:hAnsi="Arial" w:cs="Arial"/>
          <w:sz w:val="28"/>
          <w:szCs w:val="28"/>
        </w:rPr>
      </w:pPr>
      <w:r w:rsidRPr="008C746F">
        <w:rPr>
          <w:rFonts w:ascii="Times New Roman" w:hAnsi="Times New Roman"/>
          <w:b/>
          <w:sz w:val="28"/>
          <w:szCs w:val="28"/>
        </w:rPr>
        <w:t>Примерное содержание образовательной деятельности по художественно - эстетическому развитию (изобразительное искусство)</w:t>
      </w:r>
    </w:p>
    <w:p w:rsidR="00E95320" w:rsidRPr="00907165" w:rsidRDefault="00E95320" w:rsidP="00E95320">
      <w:pPr>
        <w:spacing w:after="0" w:line="240" w:lineRule="auto"/>
        <w:jc w:val="center"/>
        <w:rPr>
          <w:rFonts w:ascii="Times New Roman" w:hAnsi="Times New Roman"/>
          <w:sz w:val="28"/>
          <w:szCs w:val="24"/>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1"/>
        <w:gridCol w:w="3223"/>
        <w:gridCol w:w="2684"/>
        <w:gridCol w:w="2855"/>
        <w:gridCol w:w="3037"/>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sidRPr="008D44F5">
              <w:rPr>
                <w:rFonts w:ascii="Times New Roman" w:hAnsi="Times New Roman"/>
                <w:b/>
                <w:sz w:val="24"/>
                <w:szCs w:val="24"/>
              </w:rPr>
              <w:t>Первая младшая</w:t>
            </w:r>
            <w:r w:rsidRPr="002A1288">
              <w:rPr>
                <w:rFonts w:ascii="Times New Roman" w:hAnsi="Times New Roman"/>
                <w:b/>
                <w:sz w:val="24"/>
                <w:szCs w:val="24"/>
              </w:rPr>
              <w:t xml:space="preserve"> </w:t>
            </w:r>
            <w:r>
              <w:rPr>
                <w:rFonts w:ascii="Times New Roman" w:hAnsi="Times New Roman"/>
                <w:b/>
                <w:sz w:val="24"/>
                <w:szCs w:val="24"/>
              </w:rPr>
              <w:t>группа</w:t>
            </w:r>
            <w:r w:rsidRPr="00455001">
              <w:rPr>
                <w:rFonts w:ascii="Times New Roman" w:hAnsi="Times New Roman"/>
                <w:b/>
              </w:rPr>
              <w:t>, ранний возраст (2</w:t>
            </w:r>
            <w:r>
              <w:rPr>
                <w:rFonts w:ascii="Times New Roman" w:hAnsi="Times New Roman"/>
                <w:b/>
              </w:rPr>
              <w:t>-3 года</w:t>
            </w:r>
            <w:r w:rsidRPr="00455001">
              <w:rPr>
                <w:rFonts w:ascii="Times New Roman" w:hAnsi="Times New Roman"/>
                <w:b/>
              </w:rPr>
              <w:t>)</w:t>
            </w:r>
          </w:p>
        </w:tc>
      </w:tr>
      <w:tr w:rsidR="00E95320" w:rsidRPr="008C4722" w:rsidTr="00E95320">
        <w:trPr>
          <w:trHeight w:val="579"/>
        </w:trPr>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создание условий для приобщения детей к изобразительному искусству </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для развития эмоционально -художественного развития детей.</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Рисование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Лепка</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Детское творчество</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Рассматривание картин и иллюстраций</w:t>
            </w:r>
          </w:p>
          <w:p w:rsidR="00E95320" w:rsidRPr="008C746F" w:rsidRDefault="00E95320" w:rsidP="00E95320">
            <w:pPr>
              <w:spacing w:after="0" w:line="240" w:lineRule="auto"/>
              <w:rPr>
                <w:rFonts w:ascii="Times New Roman" w:hAnsi="Times New Roman"/>
                <w:b/>
              </w:rPr>
            </w:pPr>
          </w:p>
        </w:tc>
      </w:tr>
      <w:tr w:rsidR="00E95320" w:rsidRPr="008C4722" w:rsidTr="00E95320">
        <w:trPr>
          <w:trHeight w:val="1883"/>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форма предметов;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 обведение по контуру;</w:t>
            </w:r>
          </w:p>
          <w:p w:rsidR="00E95320" w:rsidRPr="008C746F" w:rsidRDefault="00E95320" w:rsidP="00E95320">
            <w:pPr>
              <w:spacing w:after="0" w:line="240" w:lineRule="auto"/>
              <w:rPr>
                <w:rFonts w:ascii="Times New Roman" w:hAnsi="Times New Roman"/>
              </w:rPr>
            </w:pPr>
            <w:r w:rsidRPr="008C746F">
              <w:rPr>
                <w:rFonts w:ascii="Times New Roman" w:hAnsi="Times New Roman"/>
              </w:rPr>
              <w:t>- цвет карандашей;</w:t>
            </w:r>
          </w:p>
          <w:p w:rsidR="00E95320" w:rsidRPr="008C746F" w:rsidRDefault="00E95320" w:rsidP="00E95320">
            <w:pPr>
              <w:spacing w:after="0" w:line="240" w:lineRule="auto"/>
              <w:rPr>
                <w:rFonts w:ascii="Times New Roman" w:hAnsi="Times New Roman"/>
              </w:rPr>
            </w:pPr>
            <w:r w:rsidRPr="008C746F">
              <w:rPr>
                <w:rFonts w:ascii="Times New Roman" w:hAnsi="Times New Roman"/>
              </w:rPr>
              <w:t>- кисть;</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рисование карандашом и кистью.</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пластические материалы: пластилин, глина, тесто;</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соединений двух вылепленных форм в один предмет.</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простейшие ассоциации;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 дополнение изображения характерными деталями (на что это похоже?).</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-иллюстрации к произведениям детской литературы.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Народные игрушки, дымковская, матрешка богородская.</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589"/>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Целевые ориентиры: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приобщение к изобразительному искусству. </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Целевые ориентиры: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освоение простейших изобразительных самостоятельных действий.  </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Целевые ориентиры: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испытывает чувство радости от собственных штрихов и линий.</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Целевые ориентиры: </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реагирует на картинки и игрушки, испытывает чувство радости.</w:t>
            </w:r>
          </w:p>
        </w:tc>
      </w:tr>
    </w:tbl>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2"/>
        <w:gridCol w:w="3217"/>
        <w:gridCol w:w="2683"/>
        <w:gridCol w:w="2856"/>
        <w:gridCol w:w="3042"/>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Pr>
                <w:rFonts w:ascii="Times New Roman" w:hAnsi="Times New Roman"/>
                <w:b/>
                <w:sz w:val="24"/>
                <w:szCs w:val="24"/>
              </w:rPr>
              <w:lastRenderedPageBreak/>
              <w:t>Вторая</w:t>
            </w:r>
            <w:r w:rsidRPr="008D44F5">
              <w:rPr>
                <w:rFonts w:ascii="Times New Roman" w:hAnsi="Times New Roman"/>
                <w:b/>
                <w:sz w:val="24"/>
                <w:szCs w:val="24"/>
              </w:rPr>
              <w:t xml:space="preserve"> младшая</w:t>
            </w:r>
            <w:r w:rsidRPr="002A1288">
              <w:rPr>
                <w:rFonts w:ascii="Times New Roman" w:hAnsi="Times New Roman"/>
                <w:b/>
                <w:sz w:val="24"/>
                <w:szCs w:val="24"/>
              </w:rPr>
              <w:t xml:space="preserve"> </w:t>
            </w:r>
            <w:r>
              <w:rPr>
                <w:rFonts w:ascii="Times New Roman" w:hAnsi="Times New Roman"/>
                <w:b/>
                <w:sz w:val="24"/>
                <w:szCs w:val="24"/>
              </w:rPr>
              <w:t>группа</w:t>
            </w:r>
            <w:r w:rsidRPr="00455001">
              <w:rPr>
                <w:rFonts w:ascii="Times New Roman" w:hAnsi="Times New Roman"/>
                <w:b/>
              </w:rPr>
              <w:t>, дошкольный возраст (3</w:t>
            </w:r>
            <w:r>
              <w:rPr>
                <w:rFonts w:ascii="Times New Roman" w:hAnsi="Times New Roman"/>
                <w:b/>
              </w:rPr>
              <w:t>-4 года</w:t>
            </w:r>
            <w:r w:rsidRPr="00455001">
              <w:rPr>
                <w:rFonts w:ascii="Times New Roman" w:hAnsi="Times New Roman"/>
                <w:b/>
              </w:rPr>
              <w:t>)</w:t>
            </w:r>
          </w:p>
        </w:tc>
      </w:tr>
      <w:tr w:rsidR="00E95320" w:rsidRPr="008C4722" w:rsidTr="00E95320">
        <w:trPr>
          <w:trHeight w:val="579"/>
        </w:trPr>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приобщения детей к изобразительному искусству.</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Рисование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Лепка</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Аппликация</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Развитие детского творчества</w:t>
            </w:r>
          </w:p>
        </w:tc>
      </w:tr>
      <w:tr w:rsidR="00E95320" w:rsidRPr="008C4722" w:rsidTr="00E95320">
        <w:trPr>
          <w:trHeight w:val="1883"/>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подбор цвета, украшение дымковскими узорами;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цветовые оттенки.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свойства глины, пластилина;</w:t>
            </w:r>
          </w:p>
          <w:p w:rsidR="00E95320" w:rsidRPr="008C746F" w:rsidRDefault="00E95320" w:rsidP="00E95320">
            <w:pPr>
              <w:spacing w:after="0" w:line="240" w:lineRule="auto"/>
              <w:rPr>
                <w:rFonts w:ascii="Times New Roman" w:hAnsi="Times New Roman"/>
              </w:rPr>
            </w:pPr>
            <w:r w:rsidRPr="008C746F">
              <w:rPr>
                <w:rFonts w:ascii="Times New Roman" w:hAnsi="Times New Roman"/>
              </w:rPr>
              <w:t>- украшение вылепленных предметов;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 лепка предметов из нескольких частей.</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бумага, клей, наклеивание;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предметы и декоративные композиции.</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создание индивидуальных и коллективных композиций в рисунках, лепке, аппликации</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589"/>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ребенок умеет создавать сюжетные композиции повторяя изображение одного предмета. </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проявляет интерес к художественной деятельности, радуется от результатов своей работы.</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приобретает навыки аккуратной работы, знает названия предметов, с которыми работает.</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стремится проявлять самостоятельность, осваивает художественные приемы деятельности.</w:t>
            </w:r>
          </w:p>
        </w:tc>
      </w:tr>
    </w:tbl>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1"/>
        <w:gridCol w:w="3219"/>
        <w:gridCol w:w="2683"/>
        <w:gridCol w:w="2858"/>
        <w:gridCol w:w="3039"/>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Pr>
                <w:rFonts w:ascii="Times New Roman" w:hAnsi="Times New Roman"/>
                <w:b/>
                <w:sz w:val="24"/>
                <w:szCs w:val="24"/>
              </w:rPr>
              <w:lastRenderedPageBreak/>
              <w:t>Средняя</w:t>
            </w:r>
            <w:r w:rsidRPr="002A1288">
              <w:rPr>
                <w:rFonts w:ascii="Times New Roman" w:hAnsi="Times New Roman"/>
                <w:b/>
                <w:sz w:val="24"/>
                <w:szCs w:val="24"/>
              </w:rPr>
              <w:t xml:space="preserve"> </w:t>
            </w:r>
            <w:r>
              <w:rPr>
                <w:rFonts w:ascii="Times New Roman" w:hAnsi="Times New Roman"/>
                <w:b/>
                <w:sz w:val="24"/>
                <w:szCs w:val="24"/>
              </w:rPr>
              <w:t>группа</w:t>
            </w:r>
            <w:r w:rsidRPr="00455001">
              <w:rPr>
                <w:rFonts w:ascii="Times New Roman" w:hAnsi="Times New Roman"/>
                <w:b/>
              </w:rPr>
              <w:t>, дошкольный возраст (4</w:t>
            </w:r>
            <w:r>
              <w:rPr>
                <w:rFonts w:ascii="Times New Roman" w:hAnsi="Times New Roman"/>
                <w:b/>
              </w:rPr>
              <w:t>-5лет</w:t>
            </w:r>
            <w:r w:rsidRPr="00455001">
              <w:rPr>
                <w:rFonts w:ascii="Times New Roman" w:hAnsi="Times New Roman"/>
                <w:b/>
              </w:rPr>
              <w:t>)</w:t>
            </w:r>
          </w:p>
        </w:tc>
      </w:tr>
      <w:tr w:rsidR="00E95320" w:rsidRPr="008C4722" w:rsidTr="00E95320">
        <w:trPr>
          <w:trHeight w:val="579"/>
        </w:trPr>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приобщения детей к изобразительному искусству.</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 - 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Рисование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Лепка</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Аппликация</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Развитие детского творчества</w:t>
            </w:r>
          </w:p>
        </w:tc>
      </w:tr>
      <w:tr w:rsidR="00E95320" w:rsidRPr="008C4722" w:rsidTr="00E95320">
        <w:trPr>
          <w:trHeight w:val="224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изображение и сюжет;</w:t>
            </w: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 новые цвета и оттенки;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закрашивание рисунков карандашом и кистью;</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расположение частей сложных предметов.</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прищипывание, вытягивание, сглаживание поверхности пальцами;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элементы городецкой росписи (бутоны, листья).</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 ножницы, вырезание разных форм; </w:t>
            </w:r>
          </w:p>
          <w:p w:rsidR="00E95320" w:rsidRPr="008C746F" w:rsidRDefault="00E95320" w:rsidP="00E95320">
            <w:pPr>
              <w:spacing w:after="0" w:line="240" w:lineRule="auto"/>
              <w:rPr>
                <w:rFonts w:ascii="Times New Roman" w:hAnsi="Times New Roman"/>
              </w:rPr>
            </w:pPr>
            <w:r w:rsidRPr="008C746F">
              <w:rPr>
                <w:rFonts w:ascii="Times New Roman" w:hAnsi="Times New Roman"/>
              </w:rPr>
              <w:t>- увеличение количества изображаемых в аппликации предметов.</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рассматривание и обследование предметов;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скульптура, малые формы;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индивидуальные и коллективные композиции.</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987"/>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проявляет интерес к рисованию, эмоционально реагирует на рисунки и композиции.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с интересом занимается лепкой, стремится к выполнению работы до конца.</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активно действует с новыми предметами, проявляет настойчивость в достижении результата.</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эмоционально вовлечен в коллективную и индивидуальную художественную деятельность.</w:t>
            </w:r>
          </w:p>
        </w:tc>
      </w:tr>
    </w:tbl>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1"/>
        <w:gridCol w:w="3222"/>
        <w:gridCol w:w="2680"/>
        <w:gridCol w:w="2860"/>
        <w:gridCol w:w="3037"/>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Pr>
                <w:rFonts w:ascii="Times New Roman" w:hAnsi="Times New Roman"/>
                <w:b/>
                <w:sz w:val="24"/>
                <w:szCs w:val="24"/>
              </w:rPr>
              <w:t>Старшая</w:t>
            </w:r>
            <w:r w:rsidRPr="002A1288">
              <w:rPr>
                <w:rFonts w:ascii="Times New Roman" w:hAnsi="Times New Roman"/>
                <w:b/>
                <w:sz w:val="24"/>
                <w:szCs w:val="24"/>
              </w:rPr>
              <w:t xml:space="preserve"> </w:t>
            </w:r>
            <w:r>
              <w:rPr>
                <w:rFonts w:ascii="Times New Roman" w:hAnsi="Times New Roman"/>
                <w:b/>
                <w:sz w:val="24"/>
                <w:szCs w:val="24"/>
              </w:rPr>
              <w:t>группа</w:t>
            </w:r>
            <w:r w:rsidRPr="00455001">
              <w:rPr>
                <w:rFonts w:ascii="Times New Roman" w:hAnsi="Times New Roman"/>
                <w:b/>
              </w:rPr>
              <w:t>, дошкольный возраст (5</w:t>
            </w:r>
            <w:r>
              <w:rPr>
                <w:rFonts w:ascii="Times New Roman" w:hAnsi="Times New Roman"/>
                <w:b/>
              </w:rPr>
              <w:t>-6 лет</w:t>
            </w:r>
            <w:r w:rsidRPr="00455001">
              <w:rPr>
                <w:rFonts w:ascii="Times New Roman" w:hAnsi="Times New Roman"/>
                <w:b/>
              </w:rPr>
              <w:t>)</w:t>
            </w:r>
          </w:p>
        </w:tc>
      </w:tr>
      <w:tr w:rsidR="00E95320" w:rsidRPr="008C4722" w:rsidTr="00E95320">
        <w:trPr>
          <w:trHeight w:val="579"/>
        </w:trPr>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приобщения детей к изобразительному искусству.</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Рисование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Лепка</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Аппликация</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Развитие детского творчества</w:t>
            </w:r>
          </w:p>
        </w:tc>
      </w:tr>
      <w:tr w:rsidR="00E95320" w:rsidRPr="008C4722" w:rsidTr="00E95320">
        <w:trPr>
          <w:trHeight w:val="224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Предметное рисование: форма, величина, пропорции, композиционные умения.</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Сюжетное рисование: сюжетные композиции на темы литературных произведений. </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Декоративное рисование: роспись, узоры, региональное декоративное искусство.</w:t>
            </w:r>
          </w:p>
          <w:p w:rsidR="00E95320" w:rsidRPr="008C746F" w:rsidRDefault="00E95320" w:rsidP="00E95320">
            <w:pPr>
              <w:spacing w:after="0" w:line="240" w:lineRule="auto"/>
              <w:rPr>
                <w:rFonts w:ascii="Times New Roman" w:hAnsi="Times New Roman"/>
              </w:rPr>
            </w:pP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фигуры людей и животных;</w:t>
            </w:r>
          </w:p>
          <w:p w:rsidR="00E95320" w:rsidRPr="008C746F" w:rsidRDefault="00E95320" w:rsidP="00E95320">
            <w:pPr>
              <w:spacing w:after="0" w:line="240" w:lineRule="auto"/>
              <w:rPr>
                <w:rFonts w:ascii="Times New Roman" w:hAnsi="Times New Roman"/>
              </w:rPr>
            </w:pPr>
            <w:r w:rsidRPr="008C746F">
              <w:rPr>
                <w:rFonts w:ascii="Times New Roman" w:hAnsi="Times New Roman"/>
              </w:rPr>
              <w:t>- мелкие детали;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технические умения и навыки (стека).</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Декоративная лепка:</w:t>
            </w:r>
          </w:p>
          <w:p w:rsidR="00E95320" w:rsidRPr="008C746F" w:rsidRDefault="00E95320" w:rsidP="00E95320">
            <w:pPr>
              <w:spacing w:after="0" w:line="240" w:lineRule="auto"/>
              <w:rPr>
                <w:rFonts w:ascii="Times New Roman" w:hAnsi="Times New Roman"/>
              </w:rPr>
            </w:pPr>
            <w:r w:rsidRPr="008C746F">
              <w:rPr>
                <w:rFonts w:ascii="Times New Roman" w:hAnsi="Times New Roman"/>
              </w:rPr>
              <w:t>- украшение узорами;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углубленный рельеф.</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разрезание бумаги на разные полоски;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вырезание одинаковых фигур и их детали;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предметные и сюжетные композиции.</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народное декоративно - прикладное искусств;</w:t>
            </w:r>
          </w:p>
          <w:p w:rsidR="00E95320" w:rsidRPr="008C746F" w:rsidRDefault="00E95320" w:rsidP="00E95320">
            <w:pPr>
              <w:spacing w:after="0" w:line="240" w:lineRule="auto"/>
              <w:rPr>
                <w:rFonts w:ascii="Times New Roman" w:hAnsi="Times New Roman"/>
              </w:rPr>
            </w:pPr>
            <w:r w:rsidRPr="008C746F">
              <w:rPr>
                <w:rFonts w:ascii="Times New Roman" w:hAnsi="Times New Roman"/>
              </w:rPr>
              <w:t>- декоративное творчество (региональный компонент).</w:t>
            </w:r>
          </w:p>
        </w:tc>
      </w:tr>
      <w:tr w:rsidR="00E95320" w:rsidRPr="008C4722"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4722" w:rsidTr="00E95320">
        <w:trPr>
          <w:trHeight w:val="198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владеет культурными способами деятельности.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обладает развитым воображением.</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у ребенка развита крупная и мелкая моторика, изобразительные умения.</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знаком с различными видами изобразительной деятельности, проявляет интерес и творческую инициативу.</w:t>
            </w:r>
          </w:p>
        </w:tc>
      </w:tr>
    </w:tbl>
    <w:p w:rsidR="00E95320" w:rsidRDefault="00E95320" w:rsidP="00E95320"/>
    <w:p w:rsidR="00E95320" w:rsidRDefault="00E95320" w:rsidP="00E95320"/>
    <w:p w:rsidR="00E95320" w:rsidRDefault="00E95320" w:rsidP="00E95320"/>
    <w:p w:rsidR="00E95320" w:rsidRDefault="00E95320" w:rsidP="00E95320"/>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tblPr>
      <w:tblGrid>
        <w:gridCol w:w="2432"/>
        <w:gridCol w:w="3220"/>
        <w:gridCol w:w="2683"/>
        <w:gridCol w:w="2857"/>
        <w:gridCol w:w="3038"/>
      </w:tblGrid>
      <w:tr w:rsidR="00E95320" w:rsidRPr="008C4722" w:rsidTr="00E95320">
        <w:trPr>
          <w:trHeight w:val="487"/>
        </w:trPr>
        <w:tc>
          <w:tcPr>
            <w:tcW w:w="14328" w:type="dxa"/>
            <w:gridSpan w:val="5"/>
            <w:tcBorders>
              <w:left w:val="single" w:sz="4" w:space="0" w:color="auto"/>
              <w:bottom w:val="single" w:sz="4" w:space="0" w:color="auto"/>
              <w:right w:val="single" w:sz="4" w:space="0" w:color="auto"/>
            </w:tcBorders>
            <w:shd w:val="clear" w:color="auto" w:fill="FFFFFF" w:themeFill="background1"/>
            <w:vAlign w:val="center"/>
          </w:tcPr>
          <w:p w:rsidR="00E95320" w:rsidRPr="002A1288" w:rsidRDefault="00E95320" w:rsidP="00E95320">
            <w:pPr>
              <w:spacing w:after="0" w:line="240" w:lineRule="auto"/>
              <w:jc w:val="center"/>
              <w:rPr>
                <w:rFonts w:ascii="Times New Roman" w:hAnsi="Times New Roman"/>
                <w:b/>
                <w:sz w:val="24"/>
                <w:szCs w:val="24"/>
              </w:rPr>
            </w:pPr>
            <w:r>
              <w:rPr>
                <w:rFonts w:ascii="Times New Roman" w:hAnsi="Times New Roman"/>
                <w:b/>
                <w:sz w:val="24"/>
                <w:szCs w:val="24"/>
              </w:rPr>
              <w:lastRenderedPageBreak/>
              <w:t>Подготовительная</w:t>
            </w:r>
            <w:r w:rsidRPr="002A1288">
              <w:rPr>
                <w:rFonts w:ascii="Times New Roman" w:hAnsi="Times New Roman"/>
                <w:b/>
                <w:sz w:val="24"/>
                <w:szCs w:val="24"/>
              </w:rPr>
              <w:t xml:space="preserve"> </w:t>
            </w:r>
            <w:r>
              <w:rPr>
                <w:rFonts w:ascii="Times New Roman" w:hAnsi="Times New Roman"/>
                <w:b/>
                <w:sz w:val="24"/>
                <w:szCs w:val="24"/>
              </w:rPr>
              <w:t>группа</w:t>
            </w:r>
            <w:r w:rsidRPr="00455001">
              <w:rPr>
                <w:rFonts w:ascii="Times New Roman" w:hAnsi="Times New Roman"/>
                <w:b/>
              </w:rPr>
              <w:t>, дошкольный возраст (6</w:t>
            </w:r>
            <w:r>
              <w:rPr>
                <w:rFonts w:ascii="Times New Roman" w:hAnsi="Times New Roman"/>
                <w:b/>
              </w:rPr>
              <w:t>-7лет</w:t>
            </w:r>
            <w:r w:rsidRPr="00455001">
              <w:rPr>
                <w:rFonts w:ascii="Times New Roman" w:hAnsi="Times New Roman"/>
                <w:b/>
              </w:rPr>
              <w:t>)</w:t>
            </w:r>
          </w:p>
        </w:tc>
      </w:tr>
      <w:tr w:rsidR="00E95320" w:rsidRPr="008C746F" w:rsidTr="00E95320">
        <w:trPr>
          <w:trHeight w:val="579"/>
        </w:trPr>
        <w:tc>
          <w:tcPr>
            <w:tcW w:w="2440" w:type="dxa"/>
            <w:vMerge w:val="restart"/>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b/>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Цель:</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создание условий для приобщения детей к изобразительному искусству.</w:t>
            </w:r>
          </w:p>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b/>
              </w:rPr>
              <w:t>Задача:</w:t>
            </w:r>
            <w:r w:rsidRPr="008C746F">
              <w:rPr>
                <w:rFonts w:ascii="Times New Roman" w:hAnsi="Times New Roman"/>
              </w:rPr>
              <w:t xml:space="preserve"> </w:t>
            </w:r>
          </w:p>
          <w:p w:rsidR="00E95320" w:rsidRPr="008C746F" w:rsidRDefault="00E95320" w:rsidP="00E95320">
            <w:pPr>
              <w:spacing w:after="0" w:line="240" w:lineRule="auto"/>
              <w:rPr>
                <w:rFonts w:ascii="Times New Roman" w:hAnsi="Times New Roman"/>
              </w:rPr>
            </w:pPr>
            <w:r w:rsidRPr="008C746F">
              <w:rPr>
                <w:rFonts w:ascii="Times New Roman" w:hAnsi="Times New Roman"/>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Рисование</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Лепка</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Аппликация</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 xml:space="preserve">Развитие детского творчества </w:t>
            </w:r>
          </w:p>
        </w:tc>
      </w:tr>
      <w:tr w:rsidR="00E95320" w:rsidRPr="008C746F" w:rsidTr="00E95320">
        <w:trPr>
          <w:trHeight w:val="4650"/>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Предметное рисование: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по памяти и с натуры;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способы создания фона;</w:t>
            </w:r>
          </w:p>
          <w:p w:rsidR="00E95320" w:rsidRPr="008C746F" w:rsidRDefault="00E95320" w:rsidP="00E95320">
            <w:pPr>
              <w:spacing w:after="0" w:line="240" w:lineRule="auto"/>
              <w:rPr>
                <w:rFonts w:ascii="Times New Roman" w:hAnsi="Times New Roman"/>
              </w:rPr>
            </w:pPr>
            <w:r w:rsidRPr="008C746F">
              <w:rPr>
                <w:rFonts w:ascii="Times New Roman" w:hAnsi="Times New Roman"/>
              </w:rPr>
              <w:t>- красота изображения;</w:t>
            </w:r>
          </w:p>
          <w:p w:rsidR="00E95320" w:rsidRPr="008C746F" w:rsidRDefault="00E95320" w:rsidP="00E95320">
            <w:pPr>
              <w:spacing w:after="0" w:line="240" w:lineRule="auto"/>
              <w:rPr>
                <w:rFonts w:ascii="Times New Roman" w:hAnsi="Times New Roman"/>
              </w:rPr>
            </w:pPr>
            <w:r w:rsidRPr="008C746F">
              <w:rPr>
                <w:rFonts w:ascii="Times New Roman" w:hAnsi="Times New Roman"/>
              </w:rPr>
              <w:t>-разнообразие цветов и оттенков.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Сюжетное рисование: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размещение изображения на листе;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сюжеты народных сказок;</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собственные композиции и цветовые решения. Декоративное рисование: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узоры по мотивам народных росписей;</w:t>
            </w:r>
          </w:p>
          <w:p w:rsidR="00E95320" w:rsidRPr="008C746F" w:rsidRDefault="00E95320" w:rsidP="00E95320">
            <w:pPr>
              <w:spacing w:after="0" w:line="240" w:lineRule="auto"/>
              <w:rPr>
                <w:rFonts w:ascii="Times New Roman" w:hAnsi="Times New Roman"/>
              </w:rPr>
            </w:pPr>
            <w:r w:rsidRPr="008C746F">
              <w:rPr>
                <w:rFonts w:ascii="Times New Roman" w:hAnsi="Times New Roman"/>
              </w:rPr>
              <w:t>- декоративные композиции.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пропорции предметов;</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скульптурные группы;</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предметные и сюжетные композиции;</w:t>
            </w:r>
          </w:p>
          <w:p w:rsidR="00E95320" w:rsidRPr="008C746F" w:rsidRDefault="00E95320" w:rsidP="00E95320">
            <w:pPr>
              <w:spacing w:after="0" w:line="240" w:lineRule="auto"/>
              <w:rPr>
                <w:rFonts w:ascii="Times New Roman" w:hAnsi="Times New Roman"/>
              </w:rPr>
            </w:pPr>
            <w:r w:rsidRPr="008C746F">
              <w:rPr>
                <w:rFonts w:ascii="Times New Roman" w:hAnsi="Times New Roman"/>
              </w:rPr>
              <w:t>-индивидуальные и коллективные композиции.</w:t>
            </w:r>
          </w:p>
          <w:p w:rsidR="00E95320" w:rsidRPr="008C746F" w:rsidRDefault="00E95320" w:rsidP="00E95320">
            <w:pPr>
              <w:spacing w:after="0" w:line="240" w:lineRule="auto"/>
              <w:rPr>
                <w:rFonts w:ascii="Times New Roman" w:hAnsi="Times New Roman"/>
              </w:rPr>
            </w:pPr>
            <w:r w:rsidRPr="008C746F">
              <w:rPr>
                <w:rFonts w:ascii="Times New Roman" w:hAnsi="Times New Roman"/>
              </w:rPr>
              <w:t>Декоративная лепка:</w:t>
            </w:r>
          </w:p>
          <w:p w:rsidR="00E95320" w:rsidRPr="008C746F" w:rsidRDefault="00E95320" w:rsidP="00E95320">
            <w:pPr>
              <w:spacing w:after="0" w:line="240" w:lineRule="auto"/>
              <w:rPr>
                <w:rFonts w:ascii="Times New Roman" w:hAnsi="Times New Roman"/>
              </w:rPr>
            </w:pPr>
            <w:r w:rsidRPr="008C746F">
              <w:rPr>
                <w:rFonts w:ascii="Times New Roman" w:hAnsi="Times New Roman"/>
              </w:rPr>
              <w:t>- способы лепки;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предметные и сюжетные композиции;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индивидуальные и коллективные композиции.</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разрезание бумаги на разные полоски;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вырезание одинаковых фигур и их детали;</w:t>
            </w:r>
          </w:p>
          <w:p w:rsidR="00E95320" w:rsidRPr="008C746F" w:rsidRDefault="00E95320" w:rsidP="00E95320">
            <w:pPr>
              <w:spacing w:after="0" w:line="240" w:lineRule="auto"/>
              <w:rPr>
                <w:rFonts w:ascii="Times New Roman" w:hAnsi="Times New Roman"/>
              </w:rPr>
            </w:pPr>
            <w:r w:rsidRPr="008C746F">
              <w:rPr>
                <w:rFonts w:ascii="Times New Roman" w:hAnsi="Times New Roman"/>
              </w:rPr>
              <w:t>- предметные и сюжетные композиции.</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t>- эстетическое суждение;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индивидуальное творчество;</w:t>
            </w:r>
          </w:p>
          <w:p w:rsidR="00E95320" w:rsidRPr="008C746F" w:rsidRDefault="00E95320" w:rsidP="00E95320">
            <w:pPr>
              <w:spacing w:after="0" w:line="240" w:lineRule="auto"/>
              <w:rPr>
                <w:rFonts w:ascii="Times New Roman" w:hAnsi="Times New Roman"/>
              </w:rPr>
            </w:pPr>
            <w:r w:rsidRPr="008C746F">
              <w:rPr>
                <w:rFonts w:ascii="Times New Roman" w:hAnsi="Times New Roman"/>
              </w:rPr>
              <w:t>- коллективное творчество;</w:t>
            </w:r>
          </w:p>
          <w:p w:rsidR="00E95320" w:rsidRPr="008C746F" w:rsidRDefault="00E95320" w:rsidP="00E95320">
            <w:pPr>
              <w:spacing w:after="0" w:line="240" w:lineRule="auto"/>
              <w:rPr>
                <w:rFonts w:ascii="Times New Roman" w:hAnsi="Times New Roman"/>
              </w:rPr>
            </w:pPr>
            <w:r w:rsidRPr="008C746F">
              <w:rPr>
                <w:rFonts w:ascii="Times New Roman" w:hAnsi="Times New Roman"/>
              </w:rPr>
              <w:t>- достоинство и недостатки своих работ;</w:t>
            </w:r>
          </w:p>
          <w:p w:rsidR="00E95320" w:rsidRPr="008C746F" w:rsidRDefault="00E95320" w:rsidP="00E95320">
            <w:pPr>
              <w:spacing w:after="0" w:line="240" w:lineRule="auto"/>
              <w:rPr>
                <w:rFonts w:ascii="Times New Roman" w:hAnsi="Times New Roman"/>
              </w:rPr>
            </w:pPr>
            <w:r w:rsidRPr="008C746F">
              <w:rPr>
                <w:rFonts w:ascii="Times New Roman" w:hAnsi="Times New Roman"/>
              </w:rPr>
              <w:t>- закрепление знаний об искусстве;</w:t>
            </w:r>
          </w:p>
          <w:p w:rsidR="00E95320" w:rsidRPr="008C746F" w:rsidRDefault="00E95320" w:rsidP="00E95320">
            <w:pPr>
              <w:spacing w:after="0" w:line="240" w:lineRule="auto"/>
              <w:rPr>
                <w:rFonts w:ascii="Times New Roman" w:hAnsi="Times New Roman"/>
              </w:rPr>
            </w:pPr>
            <w:r w:rsidRPr="008C746F">
              <w:rPr>
                <w:rFonts w:ascii="Times New Roman" w:hAnsi="Times New Roman"/>
              </w:rPr>
              <w:t>- художественное восприятие произведений изобразительного искусства.</w:t>
            </w:r>
          </w:p>
        </w:tc>
      </w:tr>
      <w:tr w:rsidR="00E95320" w:rsidRPr="008C746F" w:rsidTr="00E95320">
        <w:trPr>
          <w:trHeight w:val="862"/>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70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2880" w:type="dxa"/>
            <w:tcBorders>
              <w:bottom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c>
          <w:tcPr>
            <w:tcW w:w="3060" w:type="dxa"/>
            <w:tcBorders>
              <w:bottom w:val="single" w:sz="4" w:space="0" w:color="auto"/>
              <w:right w:val="single" w:sz="4" w:space="0" w:color="auto"/>
            </w:tcBorders>
            <w:vAlign w:val="center"/>
          </w:tcPr>
          <w:p w:rsidR="00E95320" w:rsidRPr="008C746F" w:rsidRDefault="00E95320" w:rsidP="00E95320">
            <w:pPr>
              <w:spacing w:after="0" w:line="240" w:lineRule="auto"/>
              <w:rPr>
                <w:rFonts w:ascii="Times New Roman" w:hAnsi="Times New Roman"/>
                <w:b/>
              </w:rPr>
            </w:pPr>
            <w:r w:rsidRPr="008C746F">
              <w:rPr>
                <w:rFonts w:ascii="Times New Roman" w:hAnsi="Times New Roman"/>
                <w:b/>
              </w:rPr>
              <w:t>Целевые ориентиры:</w:t>
            </w:r>
          </w:p>
        </w:tc>
      </w:tr>
      <w:tr w:rsidR="00E95320" w:rsidRPr="008C746F" w:rsidTr="00E95320">
        <w:trPr>
          <w:trHeight w:val="1811"/>
        </w:trPr>
        <w:tc>
          <w:tcPr>
            <w:tcW w:w="2440" w:type="dxa"/>
            <w:vMerge/>
            <w:tcBorders>
              <w:left w:val="single" w:sz="4" w:space="0" w:color="auto"/>
              <w:bottom w:val="single" w:sz="4" w:space="0" w:color="auto"/>
            </w:tcBorders>
          </w:tcPr>
          <w:p w:rsidR="00E95320" w:rsidRPr="008C746F" w:rsidRDefault="00E95320" w:rsidP="00E95320">
            <w:pPr>
              <w:spacing w:after="0" w:line="240" w:lineRule="auto"/>
              <w:rPr>
                <w:rFonts w:ascii="Times New Roman" w:hAnsi="Times New Roman"/>
              </w:rPr>
            </w:pPr>
          </w:p>
        </w:tc>
        <w:tc>
          <w:tcPr>
            <w:tcW w:w="3248"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овладел продуктивными и культурными способами деятельности в рисовании.</w:t>
            </w:r>
          </w:p>
        </w:tc>
        <w:tc>
          <w:tcPr>
            <w:tcW w:w="2700" w:type="dxa"/>
            <w:tcBorders>
              <w:bottom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овладел культурными способами деятельности в разделе «Лепка».</w:t>
            </w:r>
          </w:p>
        </w:tc>
        <w:tc>
          <w:tcPr>
            <w:tcW w:w="2880" w:type="dxa"/>
            <w:tcBorders>
              <w:bottom w:val="single" w:sz="4" w:space="0" w:color="auto"/>
            </w:tcBorders>
          </w:tcPr>
          <w:p w:rsidR="00E95320" w:rsidRPr="008C746F" w:rsidRDefault="00E95320" w:rsidP="00E95320">
            <w:pPr>
              <w:spacing w:after="0" w:line="240" w:lineRule="auto"/>
              <w:rPr>
                <w:rFonts w:ascii="Times New Roman" w:hAnsi="Times New Roman"/>
              </w:rPr>
            </w:pPr>
            <w:r w:rsidRPr="008C746F">
              <w:rPr>
                <w:rFonts w:ascii="Times New Roman" w:hAnsi="Times New Roman"/>
              </w:rPr>
              <w:br/>
              <w:t>- ребенок овладел культурными способами деятельности по разделу «Аппликация».</w:t>
            </w:r>
          </w:p>
        </w:tc>
        <w:tc>
          <w:tcPr>
            <w:tcW w:w="3060" w:type="dxa"/>
            <w:tcBorders>
              <w:bottom w:val="single" w:sz="4" w:space="0" w:color="auto"/>
              <w:right w:val="single" w:sz="4" w:space="0" w:color="auto"/>
            </w:tcBorders>
          </w:tcPr>
          <w:p w:rsidR="00E95320" w:rsidRPr="008C746F" w:rsidRDefault="00E95320" w:rsidP="00E95320">
            <w:pPr>
              <w:spacing w:after="0" w:line="240" w:lineRule="auto"/>
              <w:rPr>
                <w:rFonts w:ascii="Times New Roman" w:hAnsi="Times New Roman"/>
              </w:rPr>
            </w:pPr>
          </w:p>
          <w:p w:rsidR="00E95320" w:rsidRPr="008C746F" w:rsidRDefault="00E95320" w:rsidP="00E95320">
            <w:pPr>
              <w:spacing w:after="0" w:line="240" w:lineRule="auto"/>
              <w:rPr>
                <w:rFonts w:ascii="Times New Roman" w:hAnsi="Times New Roman"/>
              </w:rPr>
            </w:pPr>
            <w:r w:rsidRPr="008C746F">
              <w:rPr>
                <w:rFonts w:ascii="Times New Roman" w:hAnsi="Times New Roman"/>
              </w:rPr>
              <w:t>- ребенок взаимодействует со взрослыми и детьми в творческой деятельности.</w:t>
            </w:r>
          </w:p>
        </w:tc>
      </w:tr>
    </w:tbl>
    <w:p w:rsidR="00E95320" w:rsidRPr="008C746F" w:rsidRDefault="00E95320" w:rsidP="00E95320">
      <w:pPr>
        <w:spacing w:after="0" w:line="240" w:lineRule="auto"/>
        <w:rPr>
          <w:rFonts w:ascii="Times New Roman" w:hAnsi="Times New Roman"/>
          <w:b/>
        </w:rPr>
      </w:pPr>
    </w:p>
    <w:p w:rsidR="00E95320" w:rsidRDefault="00E95320" w:rsidP="00E95320">
      <w:pPr>
        <w:spacing w:after="0" w:line="240" w:lineRule="auto"/>
        <w:rPr>
          <w:rFonts w:ascii="Times New Roman" w:hAnsi="Times New Roman"/>
          <w:b/>
          <w:sz w:val="24"/>
          <w:szCs w:val="24"/>
        </w:rPr>
      </w:pPr>
    </w:p>
    <w:p w:rsidR="00E95320" w:rsidRPr="00907165" w:rsidRDefault="00E95320" w:rsidP="00E95320">
      <w:pPr>
        <w:spacing w:after="0" w:line="240" w:lineRule="auto"/>
        <w:rPr>
          <w:rFonts w:ascii="Times New Roman" w:hAnsi="Times New Roman"/>
          <w:sz w:val="28"/>
          <w:szCs w:val="24"/>
        </w:rPr>
      </w:pPr>
    </w:p>
    <w:p w:rsidR="00E95320" w:rsidRPr="008C746F" w:rsidRDefault="00E95320" w:rsidP="00E95320">
      <w:pPr>
        <w:spacing w:line="20" w:lineRule="atLeast"/>
        <w:contextualSpacing/>
        <w:jc w:val="center"/>
        <w:rPr>
          <w:rFonts w:ascii="Times New Roman" w:hAnsi="Times New Roman"/>
          <w:b/>
          <w:sz w:val="24"/>
          <w:szCs w:val="24"/>
        </w:rPr>
      </w:pPr>
      <w:r w:rsidRPr="008C746F">
        <w:rPr>
          <w:rFonts w:ascii="Times New Roman" w:hAnsi="Times New Roman"/>
          <w:b/>
          <w:sz w:val="24"/>
          <w:szCs w:val="24"/>
        </w:rPr>
        <w:lastRenderedPageBreak/>
        <w:t>Художественно - эстетическое развитие</w:t>
      </w:r>
    </w:p>
    <w:p w:rsidR="00E95320" w:rsidRPr="008C746F" w:rsidRDefault="00E95320" w:rsidP="00E95320">
      <w:pPr>
        <w:spacing w:line="20" w:lineRule="atLeast"/>
        <w:contextualSpacing/>
        <w:jc w:val="center"/>
        <w:rPr>
          <w:rFonts w:ascii="Times New Roman" w:eastAsia="Calibri" w:hAnsi="Times New Roman"/>
          <w:b/>
          <w:sz w:val="24"/>
          <w:szCs w:val="24"/>
        </w:rPr>
      </w:pPr>
      <w:r w:rsidRPr="008C746F">
        <w:rPr>
          <w:rFonts w:ascii="Times New Roman" w:eastAsia="Calibri" w:hAnsi="Times New Roman"/>
          <w:b/>
          <w:sz w:val="24"/>
          <w:szCs w:val="24"/>
        </w:rPr>
        <w:t>Психолого - педагогические условия реализации программы по художественно - эстетическому развитию детей 2 - 7лет</w:t>
      </w:r>
    </w:p>
    <w:p w:rsidR="00E95320" w:rsidRPr="008C746F" w:rsidRDefault="00E95320" w:rsidP="00E95320">
      <w:pPr>
        <w:pStyle w:val="af5"/>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271"/>
        <w:gridCol w:w="2187"/>
        <w:gridCol w:w="2236"/>
        <w:gridCol w:w="2211"/>
        <w:gridCol w:w="2271"/>
        <w:gridCol w:w="2278"/>
      </w:tblGrid>
      <w:tr w:rsidR="00E95320" w:rsidRPr="00DF5E39" w:rsidTr="00E95320">
        <w:tc>
          <w:tcPr>
            <w:tcW w:w="776"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 п/п</w:t>
            </w:r>
          </w:p>
        </w:tc>
        <w:tc>
          <w:tcPr>
            <w:tcW w:w="2271"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Организация психолого - педагогических условий</w:t>
            </w:r>
          </w:p>
        </w:tc>
        <w:tc>
          <w:tcPr>
            <w:tcW w:w="2187"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Первая младшая</w:t>
            </w:r>
          </w:p>
          <w:p w:rsidR="00E95320" w:rsidRPr="008C746F" w:rsidRDefault="00E95320" w:rsidP="00E95320">
            <w:pPr>
              <w:pStyle w:val="af5"/>
              <w:jc w:val="center"/>
              <w:rPr>
                <w:rFonts w:ascii="Times New Roman" w:hAnsi="Times New Roman"/>
                <w:b/>
              </w:rPr>
            </w:pPr>
            <w:r w:rsidRPr="008C746F">
              <w:rPr>
                <w:rFonts w:ascii="Times New Roman" w:hAnsi="Times New Roman"/>
                <w:b/>
              </w:rPr>
              <w:t>Группа (2-3 года)</w:t>
            </w:r>
          </w:p>
        </w:tc>
        <w:tc>
          <w:tcPr>
            <w:tcW w:w="2236"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Вторая младшая группа (3-4 года)</w:t>
            </w:r>
          </w:p>
        </w:tc>
        <w:tc>
          <w:tcPr>
            <w:tcW w:w="2211"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Средняя группа</w:t>
            </w:r>
          </w:p>
          <w:p w:rsidR="00E95320" w:rsidRPr="008C746F" w:rsidRDefault="00E95320" w:rsidP="00E95320">
            <w:pPr>
              <w:pStyle w:val="af5"/>
              <w:jc w:val="center"/>
              <w:rPr>
                <w:rFonts w:ascii="Times New Roman" w:hAnsi="Times New Roman"/>
                <w:b/>
              </w:rPr>
            </w:pPr>
            <w:r w:rsidRPr="008C746F">
              <w:rPr>
                <w:rFonts w:ascii="Times New Roman" w:hAnsi="Times New Roman"/>
                <w:b/>
              </w:rPr>
              <w:t>(4-5 лет)</w:t>
            </w:r>
          </w:p>
        </w:tc>
        <w:tc>
          <w:tcPr>
            <w:tcW w:w="2271"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Старшая группа</w:t>
            </w:r>
          </w:p>
          <w:p w:rsidR="00E95320" w:rsidRPr="008C746F" w:rsidRDefault="00E95320" w:rsidP="00E95320">
            <w:pPr>
              <w:pStyle w:val="af5"/>
              <w:jc w:val="center"/>
              <w:rPr>
                <w:rFonts w:ascii="Times New Roman" w:hAnsi="Times New Roman"/>
                <w:b/>
              </w:rPr>
            </w:pPr>
            <w:r w:rsidRPr="008C746F">
              <w:rPr>
                <w:rFonts w:ascii="Times New Roman" w:hAnsi="Times New Roman"/>
                <w:b/>
              </w:rPr>
              <w:t>(5-6 лет)</w:t>
            </w:r>
          </w:p>
        </w:tc>
        <w:tc>
          <w:tcPr>
            <w:tcW w:w="2278" w:type="dxa"/>
            <w:vAlign w:val="center"/>
          </w:tcPr>
          <w:p w:rsidR="00E95320" w:rsidRPr="008C746F" w:rsidRDefault="00E95320" w:rsidP="00E95320">
            <w:pPr>
              <w:pStyle w:val="af5"/>
              <w:jc w:val="center"/>
              <w:rPr>
                <w:rFonts w:ascii="Times New Roman" w:hAnsi="Times New Roman"/>
                <w:b/>
              </w:rPr>
            </w:pPr>
            <w:r w:rsidRPr="008C746F">
              <w:rPr>
                <w:rFonts w:ascii="Times New Roman" w:hAnsi="Times New Roman"/>
                <w:b/>
              </w:rPr>
              <w:t>Подготовительная к школе группа</w:t>
            </w:r>
          </w:p>
          <w:p w:rsidR="00E95320" w:rsidRPr="008C746F" w:rsidRDefault="00E95320" w:rsidP="00E95320">
            <w:pPr>
              <w:pStyle w:val="af5"/>
              <w:jc w:val="center"/>
              <w:rPr>
                <w:rFonts w:ascii="Times New Roman" w:hAnsi="Times New Roman"/>
                <w:b/>
              </w:rPr>
            </w:pPr>
            <w:r w:rsidRPr="008C746F">
              <w:rPr>
                <w:rFonts w:ascii="Times New Roman" w:hAnsi="Times New Roman"/>
                <w:b/>
              </w:rPr>
              <w:t>(6-7 лет)</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t>1.</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Обеспечение эмоционального благополучия ребенка</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ситуаций для обеспечения эмоционального благополучия ребенка в процессе приобщения к изобразительному и музыкальному искусству</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t xml:space="preserve">Создание игровых ситуаций для обеспечения эмоционального благополучия ребенка в процессе освоения свойств и возможностей изобразительных материалов, доступного возрасту музыкального репертуара </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ситуаций для обеспечения эмоционального благополучия ребенка в процессе приобретения опыта восприятия произведений изобразительного и музыкального искусства</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ситуаций для обеспечения эмоционального благополучия ребенка в процессе приобретения изобразительно – выразительных умений, желания самостоятельно заниматься музыкой</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ситуаций для обеспечения эмоционального благополучия ребенка в процессе представления собственного опыта восприятия произведений изобразительного и музыкального искусства</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t>2.</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Формирование доброжелательных, внимательных отношений</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ситуаций на темы добра, внимания друг к другу, близким людям в процессе изобразительной и музыкальной деятельности.</w:t>
            </w:r>
          </w:p>
        </w:tc>
        <w:tc>
          <w:tcPr>
            <w:tcW w:w="2236" w:type="dxa"/>
          </w:tcPr>
          <w:p w:rsidR="00E95320" w:rsidRPr="008C746F" w:rsidRDefault="00E95320" w:rsidP="00E95320">
            <w:pPr>
              <w:pStyle w:val="af5"/>
              <w:rPr>
                <w:rFonts w:ascii="Times New Roman" w:hAnsi="Times New Roman"/>
                <w:color w:val="000000"/>
                <w:lang w:eastAsia="ru-RU"/>
              </w:rPr>
            </w:pPr>
            <w:r w:rsidRPr="008C746F">
              <w:rPr>
                <w:rFonts w:ascii="Times New Roman" w:hAnsi="Times New Roman"/>
              </w:rPr>
              <w:t xml:space="preserve"> Создание игровых ситуаций в процессе</w:t>
            </w:r>
          </w:p>
          <w:p w:rsidR="00E95320" w:rsidRPr="008C746F" w:rsidRDefault="00E95320" w:rsidP="00E95320">
            <w:pPr>
              <w:pStyle w:val="af5"/>
              <w:rPr>
                <w:rFonts w:ascii="Times New Roman" w:hAnsi="Times New Roman"/>
                <w:color w:val="000000"/>
                <w:lang w:eastAsia="ru-RU"/>
              </w:rPr>
            </w:pPr>
            <w:r w:rsidRPr="008C746F">
              <w:rPr>
                <w:rFonts w:ascii="Times New Roman" w:hAnsi="Times New Roman"/>
                <w:color w:val="000000"/>
                <w:lang w:eastAsia="ru-RU"/>
              </w:rPr>
              <w:t>знакомства с музыкальной культурой, лепкой, рисованием, аппликацией.</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t>Создание игровых творческих ситуаций при проектировании художественно-музыкальной игровой среды.</w:t>
            </w:r>
          </w:p>
          <w:p w:rsidR="00E95320" w:rsidRPr="008C746F" w:rsidRDefault="00E95320" w:rsidP="00E95320">
            <w:pPr>
              <w:pStyle w:val="af5"/>
              <w:rPr>
                <w:rFonts w:ascii="Times New Roman" w:hAnsi="Times New Roman"/>
              </w:rPr>
            </w:pP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 xml:space="preserve">Создание условий для формирования доброжелательных, внимательных отношений в процессе использования </w:t>
            </w:r>
            <w:r w:rsidRPr="008C746F">
              <w:rPr>
                <w:rFonts w:ascii="Times New Roman" w:hAnsi="Times New Roman"/>
                <w:color w:val="000000"/>
                <w:lang w:eastAsia="ru-RU"/>
              </w:rPr>
              <w:t>педагогической технологии развития сотрудничества в художественных видах деятельности.</w:t>
            </w:r>
          </w:p>
        </w:tc>
        <w:tc>
          <w:tcPr>
            <w:tcW w:w="2278" w:type="dxa"/>
          </w:tcPr>
          <w:p w:rsidR="00E95320" w:rsidRPr="008C746F" w:rsidRDefault="00E95320" w:rsidP="00E95320">
            <w:pPr>
              <w:pStyle w:val="af5"/>
              <w:rPr>
                <w:rFonts w:ascii="Times New Roman" w:hAnsi="Times New Roman"/>
                <w:color w:val="000000"/>
                <w:lang w:eastAsia="ru-RU"/>
              </w:rPr>
            </w:pPr>
            <w:r w:rsidRPr="008C746F">
              <w:rPr>
                <w:rFonts w:ascii="Times New Roman" w:hAnsi="Times New Roman"/>
              </w:rPr>
              <w:t xml:space="preserve">Создание условий для формирования доброжелательных, внимательных отношений в процессе использования </w:t>
            </w:r>
            <w:r w:rsidRPr="008C746F">
              <w:rPr>
                <w:rFonts w:ascii="Times New Roman" w:hAnsi="Times New Roman"/>
                <w:color w:val="000000"/>
                <w:lang w:eastAsia="ru-RU"/>
              </w:rPr>
              <w:t>педагогической технологии развития игровой музыкально- художественной деятельности.</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t>3.</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Развитие самостоятельности</w:t>
            </w:r>
          </w:p>
        </w:tc>
        <w:tc>
          <w:tcPr>
            <w:tcW w:w="2187" w:type="dxa"/>
          </w:tcPr>
          <w:p w:rsidR="00E95320" w:rsidRPr="008C746F" w:rsidRDefault="00E95320" w:rsidP="00E95320">
            <w:pPr>
              <w:pStyle w:val="af5"/>
              <w:rPr>
                <w:rFonts w:ascii="Times New Roman" w:hAnsi="Times New Roman"/>
                <w:color w:val="000000"/>
                <w:lang w:eastAsia="ru-RU"/>
              </w:rPr>
            </w:pPr>
            <w:r w:rsidRPr="008C746F">
              <w:rPr>
                <w:rFonts w:ascii="Times New Roman" w:hAnsi="Times New Roman"/>
              </w:rPr>
              <w:t xml:space="preserve">Создание игровых ситуаций, с использованием педагогической технологии по </w:t>
            </w:r>
            <w:r w:rsidRPr="008C746F">
              <w:rPr>
                <w:rFonts w:ascii="Times New Roman" w:hAnsi="Times New Roman"/>
              </w:rPr>
              <w:lastRenderedPageBreak/>
              <w:t>развитию интереса к изобразительной и музыкальной деятельности</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игровых ситуаций с использованием педагогической технологии </w:t>
            </w:r>
            <w:r w:rsidRPr="008C746F">
              <w:rPr>
                <w:rFonts w:ascii="Times New Roman" w:hAnsi="Times New Roman"/>
              </w:rPr>
              <w:lastRenderedPageBreak/>
              <w:t>музыкально-художественного восприятия</w:t>
            </w:r>
          </w:p>
        </w:tc>
        <w:tc>
          <w:tcPr>
            <w:tcW w:w="2211" w:type="dxa"/>
          </w:tcPr>
          <w:p w:rsidR="00E95320" w:rsidRPr="008C746F" w:rsidRDefault="00E95320" w:rsidP="00E95320">
            <w:pPr>
              <w:pStyle w:val="af5"/>
              <w:rPr>
                <w:rFonts w:ascii="Times New Roman" w:hAnsi="Times New Roman"/>
                <w:color w:val="000000"/>
                <w:lang w:eastAsia="ru-RU"/>
              </w:rPr>
            </w:pPr>
            <w:r w:rsidRPr="008C746F">
              <w:rPr>
                <w:rFonts w:ascii="Times New Roman" w:hAnsi="Times New Roman"/>
              </w:rPr>
              <w:lastRenderedPageBreak/>
              <w:t>Создание игровых ситуаций с использованием    вариативной предметно-</w:t>
            </w:r>
            <w:r w:rsidRPr="008C746F">
              <w:rPr>
                <w:rFonts w:ascii="Times New Roman" w:hAnsi="Times New Roman"/>
              </w:rPr>
              <w:lastRenderedPageBreak/>
              <w:t>пространственной среды, с опорой на принцип</w:t>
            </w:r>
            <w:r w:rsidRPr="008C746F">
              <w:rPr>
                <w:rFonts w:ascii="Times New Roman" w:hAnsi="Times New Roman"/>
                <w:color w:val="000000"/>
                <w:lang w:eastAsia="ru-RU"/>
              </w:rPr>
              <w:t xml:space="preserve"> обогащения</w:t>
            </w:r>
          </w:p>
          <w:p w:rsidR="00E95320" w:rsidRPr="008C746F" w:rsidRDefault="00E95320" w:rsidP="00E95320">
            <w:pPr>
              <w:pStyle w:val="af5"/>
              <w:rPr>
                <w:rFonts w:ascii="Times New Roman" w:hAnsi="Times New Roman"/>
                <w:color w:val="000000"/>
                <w:lang w:eastAsia="ru-RU"/>
              </w:rPr>
            </w:pPr>
            <w:r w:rsidRPr="008C746F">
              <w:rPr>
                <w:rFonts w:ascii="Times New Roman" w:hAnsi="Times New Roman"/>
                <w:color w:val="000000"/>
                <w:lang w:eastAsia="ru-RU"/>
              </w:rPr>
              <w:t>мотивации в художественной</w:t>
            </w:r>
          </w:p>
          <w:p w:rsidR="00E95320" w:rsidRPr="008C746F" w:rsidRDefault="00E95320" w:rsidP="00E95320">
            <w:pPr>
              <w:pStyle w:val="af5"/>
              <w:rPr>
                <w:rFonts w:ascii="Times New Roman" w:hAnsi="Times New Roman"/>
              </w:rPr>
            </w:pPr>
            <w:r w:rsidRPr="008C746F">
              <w:rPr>
                <w:rFonts w:ascii="Times New Roman" w:hAnsi="Times New Roman"/>
                <w:color w:val="000000"/>
                <w:lang w:eastAsia="ru-RU"/>
              </w:rPr>
              <w:t>деятельности</w:t>
            </w:r>
          </w:p>
        </w:tc>
        <w:tc>
          <w:tcPr>
            <w:tcW w:w="2271" w:type="dxa"/>
          </w:tcPr>
          <w:p w:rsidR="00E95320" w:rsidRPr="008C746F" w:rsidRDefault="00E95320" w:rsidP="00E95320">
            <w:pPr>
              <w:pStyle w:val="af5"/>
              <w:rPr>
                <w:rFonts w:ascii="Times New Roman" w:hAnsi="Times New Roman"/>
                <w:color w:val="000000"/>
                <w:lang w:eastAsia="ru-RU"/>
              </w:rPr>
            </w:pPr>
            <w:r w:rsidRPr="008C746F">
              <w:rPr>
                <w:rFonts w:ascii="Times New Roman" w:hAnsi="Times New Roman"/>
              </w:rPr>
              <w:lastRenderedPageBreak/>
              <w:t xml:space="preserve">Создание игровых ситуаций с использованием продуктивных методов </w:t>
            </w:r>
            <w:r w:rsidRPr="008C746F">
              <w:rPr>
                <w:rFonts w:ascii="Times New Roman" w:hAnsi="Times New Roman"/>
                <w:color w:val="000000"/>
                <w:lang w:eastAsia="ru-RU"/>
              </w:rPr>
              <w:t xml:space="preserve">в </w:t>
            </w:r>
            <w:r w:rsidRPr="008C746F">
              <w:rPr>
                <w:rFonts w:ascii="Times New Roman" w:hAnsi="Times New Roman"/>
                <w:color w:val="000000"/>
                <w:lang w:eastAsia="ru-RU"/>
              </w:rPr>
              <w:lastRenderedPageBreak/>
              <w:t>музыкально-художественной</w:t>
            </w:r>
          </w:p>
          <w:p w:rsidR="00E95320" w:rsidRPr="008C746F" w:rsidRDefault="00E95320" w:rsidP="00E95320">
            <w:pPr>
              <w:pStyle w:val="af5"/>
              <w:rPr>
                <w:rFonts w:ascii="Times New Roman" w:hAnsi="Times New Roman"/>
              </w:rPr>
            </w:pPr>
            <w:r w:rsidRPr="008C746F">
              <w:rPr>
                <w:rFonts w:ascii="Times New Roman" w:hAnsi="Times New Roman"/>
                <w:color w:val="000000"/>
                <w:lang w:eastAsia="ru-RU"/>
              </w:rPr>
              <w:t>деятельности</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игровых ситуаций с использованием педагогической технологии </w:t>
            </w:r>
            <w:r w:rsidRPr="008C746F">
              <w:rPr>
                <w:rFonts w:ascii="Times New Roman" w:hAnsi="Times New Roman"/>
              </w:rPr>
              <w:lastRenderedPageBreak/>
              <w:t>художественно-творческого развития старших дошкольников</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4.</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условий для развития свободной игровой деятельности</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 xml:space="preserve"> Создание предметно- пространственной среды для стимулирования творческой активности в игровой художественной деятельности</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свободной игровой художественной деятельности</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стимулирования активности</w:t>
            </w:r>
          </w:p>
          <w:p w:rsidR="00E95320" w:rsidRPr="008C746F" w:rsidRDefault="00E95320" w:rsidP="00E95320">
            <w:pPr>
              <w:pStyle w:val="af5"/>
              <w:rPr>
                <w:rFonts w:ascii="Times New Roman" w:hAnsi="Times New Roman"/>
              </w:rPr>
            </w:pPr>
            <w:r w:rsidRPr="008C746F">
              <w:rPr>
                <w:rFonts w:ascii="Times New Roman" w:hAnsi="Times New Roman"/>
              </w:rPr>
              <w:t>с полным набором музыкальных игрушек, а также материалов для рисования, лепки, аппликации</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Создать предметно-пространственную среду для стимулирования активности и свободной игровой деятельности, с использованием игровых материалов</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t>Создать предметно-пространственную среду для стимулирования активности и свободной игровой деятельности, обеспечивающую мотивацию музыкально - художественной деятельности</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t>5.</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условий для развития исследовательской и познавательной деятельности</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 xml:space="preserve"> Создание предметно-пространственной среды для развития исследовательской и познавательной деятельности для воспитания интереса к художественной и музыкальной деятельности</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отбора музыкального и изобразительного материала, побуждающего к развитию детского творчества</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игр и игровых заданий на основе сюжетов музыкальных произведений</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детско-родительских проектов с включением различных видов деятельности</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 пространственной среды для развития исследовательской и познавательной деятельности в процессе собственного исполнительского творчества, через прототипы художественных и музыкальных произведений</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t>6.</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условий для самовыражения средствами искусства</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 xml:space="preserve">Создание предметно-пространственной среды для приобщения к </w:t>
            </w:r>
            <w:r w:rsidRPr="008C746F">
              <w:rPr>
                <w:rFonts w:ascii="Times New Roman" w:hAnsi="Times New Roman"/>
              </w:rPr>
              <w:lastRenderedPageBreak/>
              <w:t>художественному и музыкальному искусству</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предметно-пространственной среды для приобщения искусству, с </w:t>
            </w:r>
            <w:r w:rsidRPr="008C746F">
              <w:rPr>
                <w:rFonts w:ascii="Times New Roman" w:hAnsi="Times New Roman"/>
              </w:rPr>
              <w:lastRenderedPageBreak/>
              <w:t>использованием педагогической технологии художественного восприятия детских произведений в искусстве</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предметно-пространственной среды для развития художественного </w:t>
            </w:r>
            <w:r w:rsidRPr="008C746F">
              <w:rPr>
                <w:rFonts w:ascii="Times New Roman" w:hAnsi="Times New Roman"/>
              </w:rPr>
              <w:lastRenderedPageBreak/>
              <w:t>восприятия и эстетического вкуса</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предметно-пространственной среды для развития продуктивной деятельности на </w:t>
            </w:r>
            <w:r w:rsidRPr="008C746F">
              <w:rPr>
                <w:rFonts w:ascii="Times New Roman" w:hAnsi="Times New Roman"/>
              </w:rPr>
              <w:lastRenderedPageBreak/>
              <w:t>основе собственного художественного опыта</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 xml:space="preserve">Создание предметно-пространственной среды для развития собственного музыкального и </w:t>
            </w:r>
            <w:r w:rsidRPr="008C746F">
              <w:rPr>
                <w:rFonts w:ascii="Times New Roman" w:hAnsi="Times New Roman"/>
              </w:rPr>
              <w:lastRenderedPageBreak/>
              <w:t>художественного творчества</w:t>
            </w:r>
          </w:p>
        </w:tc>
      </w:tr>
      <w:tr w:rsidR="00E95320" w:rsidRPr="00DF5E39" w:rsidTr="00E95320">
        <w:tc>
          <w:tcPr>
            <w:tcW w:w="776" w:type="dxa"/>
          </w:tcPr>
          <w:p w:rsidR="00E95320" w:rsidRPr="008C746F" w:rsidRDefault="00E95320" w:rsidP="00E95320">
            <w:pPr>
              <w:pStyle w:val="af5"/>
              <w:rPr>
                <w:rFonts w:ascii="Times New Roman" w:hAnsi="Times New Roman"/>
              </w:rPr>
            </w:pPr>
            <w:r w:rsidRPr="008C746F">
              <w:rPr>
                <w:rFonts w:ascii="Times New Roman" w:hAnsi="Times New Roman"/>
              </w:rPr>
              <w:lastRenderedPageBreak/>
              <w:t>7.</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условий для физического развития</w:t>
            </w:r>
          </w:p>
        </w:tc>
        <w:tc>
          <w:tcPr>
            <w:tcW w:w="2187"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ежедневной двигательной активности детей с применением музыкального сопровождения</w:t>
            </w:r>
          </w:p>
        </w:tc>
        <w:tc>
          <w:tcPr>
            <w:tcW w:w="2236"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w:t>
            </w:r>
          </w:p>
          <w:p w:rsidR="00E95320" w:rsidRPr="008C746F" w:rsidRDefault="00E95320" w:rsidP="00E95320">
            <w:pPr>
              <w:pStyle w:val="af5"/>
              <w:rPr>
                <w:rFonts w:ascii="Times New Roman" w:hAnsi="Times New Roman"/>
              </w:rPr>
            </w:pPr>
            <w:r w:rsidRPr="008C746F">
              <w:rPr>
                <w:rFonts w:ascii="Times New Roman" w:hAnsi="Times New Roman"/>
              </w:rPr>
              <w:t>использования различных методов обучения детей с разным уровнем художественного развития</w:t>
            </w:r>
          </w:p>
        </w:tc>
        <w:tc>
          <w:tcPr>
            <w:tcW w:w="2211"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стимулирования ежедневной двигательной активности, включая хороводные музыкальные игры, пляски</w:t>
            </w:r>
          </w:p>
        </w:tc>
        <w:tc>
          <w:tcPr>
            <w:tcW w:w="2271"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сохранения физического и психического здоровья</w:t>
            </w:r>
          </w:p>
        </w:tc>
        <w:tc>
          <w:tcPr>
            <w:tcW w:w="2278" w:type="dxa"/>
          </w:tcPr>
          <w:p w:rsidR="00E95320" w:rsidRPr="008C746F" w:rsidRDefault="00E95320" w:rsidP="00E95320">
            <w:pPr>
              <w:pStyle w:val="af5"/>
              <w:rPr>
                <w:rFonts w:ascii="Times New Roman" w:hAnsi="Times New Roman"/>
              </w:rPr>
            </w:pPr>
            <w:r w:rsidRPr="008C746F">
              <w:rPr>
                <w:rFonts w:ascii="Times New Roman" w:hAnsi="Times New Roman"/>
              </w:rPr>
              <w:t>Создание предметно-пространственной среды для сохранения физического и психического здоровья в процессе художественно-музыкальной деятельности.</w:t>
            </w:r>
          </w:p>
        </w:tc>
      </w:tr>
      <w:tr w:rsidR="00E95320" w:rsidRPr="00DF5E39" w:rsidTr="00E95320">
        <w:tc>
          <w:tcPr>
            <w:tcW w:w="776" w:type="dxa"/>
          </w:tcPr>
          <w:p w:rsidR="00E95320" w:rsidRPr="008C746F" w:rsidRDefault="00E95320" w:rsidP="00E95320">
            <w:pPr>
              <w:pStyle w:val="af5"/>
              <w:rPr>
                <w:rFonts w:ascii="Times New Roman" w:eastAsia="Calibri" w:hAnsi="Times New Roman"/>
              </w:rPr>
            </w:pPr>
            <w:r w:rsidRPr="008C746F">
              <w:rPr>
                <w:rFonts w:ascii="Times New Roman" w:eastAsia="Calibri" w:hAnsi="Times New Roman"/>
              </w:rPr>
              <w:t>8.</w:t>
            </w:r>
          </w:p>
        </w:tc>
        <w:tc>
          <w:tcPr>
            <w:tcW w:w="2271" w:type="dxa"/>
          </w:tcPr>
          <w:p w:rsidR="00E95320" w:rsidRPr="008C746F" w:rsidRDefault="00E95320" w:rsidP="00E95320">
            <w:pPr>
              <w:pStyle w:val="af5"/>
              <w:rPr>
                <w:rFonts w:ascii="Times New Roman" w:eastAsia="Calibri" w:hAnsi="Times New Roman"/>
              </w:rPr>
            </w:pPr>
            <w:r w:rsidRPr="008C746F">
              <w:rPr>
                <w:rFonts w:ascii="Times New Roman" w:eastAsia="Calibri" w:hAnsi="Times New Roman"/>
              </w:rPr>
              <w:t>Основные формы взаимодействия с семьей.</w:t>
            </w:r>
          </w:p>
        </w:tc>
        <w:tc>
          <w:tcPr>
            <w:tcW w:w="11183" w:type="dxa"/>
            <w:gridSpan w:val="5"/>
          </w:tcPr>
          <w:p w:rsidR="00E95320" w:rsidRPr="008C746F" w:rsidRDefault="00E95320" w:rsidP="00E95320">
            <w:pPr>
              <w:spacing w:after="0" w:line="240" w:lineRule="auto"/>
              <w:rPr>
                <w:rFonts w:ascii="Times New Roman" w:hAnsi="Times New Roman"/>
              </w:rPr>
            </w:pPr>
            <w:r w:rsidRPr="008C746F">
              <w:rPr>
                <w:rFonts w:ascii="Times New Roman" w:hAnsi="Times New Roman"/>
              </w:rPr>
              <w:t>1. Взаимопознание и взаимоинформирование.</w:t>
            </w:r>
          </w:p>
          <w:p w:rsidR="00E95320" w:rsidRPr="008C746F" w:rsidRDefault="00E95320" w:rsidP="00E95320">
            <w:pPr>
              <w:spacing w:after="0" w:line="240" w:lineRule="auto"/>
              <w:rPr>
                <w:rFonts w:ascii="Times New Roman" w:hAnsi="Times New Roman"/>
              </w:rPr>
            </w:pPr>
            <w:r w:rsidRPr="008C746F">
              <w:rPr>
                <w:rFonts w:ascii="Times New Roman" w:hAnsi="Times New Roman"/>
              </w:rPr>
              <w:t>2. Непрерывное образование воспитывающих взрослых.</w:t>
            </w:r>
          </w:p>
          <w:p w:rsidR="00E95320" w:rsidRPr="008C746F" w:rsidRDefault="00E95320" w:rsidP="00E95320">
            <w:pPr>
              <w:spacing w:after="0" w:line="240" w:lineRule="auto"/>
              <w:rPr>
                <w:rFonts w:ascii="Times New Roman" w:hAnsi="Times New Roman"/>
              </w:rPr>
            </w:pPr>
            <w:r w:rsidRPr="008C746F">
              <w:rPr>
                <w:rFonts w:ascii="Times New Roman" w:hAnsi="Times New Roman"/>
              </w:rPr>
              <w:t>3. Совместная деятельность педагогов, родителей, детей.</w:t>
            </w:r>
          </w:p>
          <w:p w:rsidR="00E95320" w:rsidRPr="008C746F" w:rsidRDefault="00E95320" w:rsidP="00E95320">
            <w:pPr>
              <w:spacing w:after="0" w:line="240" w:lineRule="auto"/>
              <w:rPr>
                <w:rFonts w:ascii="Times New Roman" w:hAnsi="Times New Roman"/>
              </w:rPr>
            </w:pPr>
            <w:r w:rsidRPr="008C746F">
              <w:rPr>
                <w:rFonts w:ascii="Times New Roman" w:hAnsi="Times New Roman"/>
              </w:rPr>
              <w:t>4. Пособия для занятий с ребенком дома</w:t>
            </w:r>
          </w:p>
        </w:tc>
      </w:tr>
      <w:tr w:rsidR="00E95320" w:rsidRPr="00DF5E39" w:rsidTr="00E95320">
        <w:tc>
          <w:tcPr>
            <w:tcW w:w="776" w:type="dxa"/>
          </w:tcPr>
          <w:p w:rsidR="00E95320" w:rsidRPr="008C746F" w:rsidRDefault="00E95320" w:rsidP="00E95320">
            <w:pPr>
              <w:pStyle w:val="af5"/>
              <w:rPr>
                <w:rFonts w:ascii="Times New Roman" w:eastAsia="Calibri" w:hAnsi="Times New Roman"/>
              </w:rPr>
            </w:pPr>
            <w:r w:rsidRPr="008C746F">
              <w:rPr>
                <w:rFonts w:ascii="Times New Roman" w:eastAsia="Calibri" w:hAnsi="Times New Roman"/>
              </w:rPr>
              <w:t>9.</w:t>
            </w:r>
          </w:p>
        </w:tc>
        <w:tc>
          <w:tcPr>
            <w:tcW w:w="2271" w:type="dxa"/>
          </w:tcPr>
          <w:p w:rsidR="00E95320" w:rsidRPr="008C746F" w:rsidRDefault="00E95320" w:rsidP="00E95320">
            <w:pPr>
              <w:pStyle w:val="af5"/>
              <w:rPr>
                <w:rFonts w:ascii="Times New Roman" w:eastAsia="Calibri" w:hAnsi="Times New Roman"/>
              </w:rPr>
            </w:pPr>
            <w:r w:rsidRPr="008C746F">
              <w:rPr>
                <w:rFonts w:ascii="Times New Roman" w:eastAsia="Calibri" w:hAnsi="Times New Roman"/>
              </w:rPr>
              <w:t>Инклюзивная практика</w:t>
            </w:r>
          </w:p>
        </w:tc>
        <w:tc>
          <w:tcPr>
            <w:tcW w:w="11183" w:type="dxa"/>
            <w:gridSpan w:val="5"/>
          </w:tcPr>
          <w:p w:rsidR="00E95320" w:rsidRPr="008C746F" w:rsidRDefault="00E95320" w:rsidP="00E95320">
            <w:pPr>
              <w:spacing w:after="0" w:line="240" w:lineRule="auto"/>
              <w:rPr>
                <w:rFonts w:ascii="Times New Roman" w:hAnsi="Times New Roman"/>
              </w:rPr>
            </w:pPr>
            <w:r w:rsidRPr="008C746F">
              <w:rPr>
                <w:rFonts w:ascii="Times New Roman" w:hAnsi="Times New Roman"/>
              </w:rPr>
              <w:t xml:space="preserve">1. Обучение и воспитание детей с нарушениями зрения </w:t>
            </w:r>
          </w:p>
          <w:p w:rsidR="00E95320" w:rsidRPr="008C746F" w:rsidRDefault="00E95320" w:rsidP="00E95320">
            <w:pPr>
              <w:spacing w:after="0" w:line="240" w:lineRule="auto"/>
              <w:rPr>
                <w:rFonts w:ascii="Times New Roman" w:hAnsi="Times New Roman"/>
              </w:rPr>
            </w:pPr>
            <w:r w:rsidRPr="008C746F">
              <w:rPr>
                <w:rFonts w:ascii="Times New Roman" w:hAnsi="Times New Roman"/>
              </w:rPr>
              <w:t>2. Обучение и воспитание детей с нарушениями слуха</w:t>
            </w:r>
          </w:p>
          <w:p w:rsidR="00E95320" w:rsidRPr="008C746F" w:rsidRDefault="00E95320" w:rsidP="00E95320">
            <w:pPr>
              <w:spacing w:after="0" w:line="240" w:lineRule="auto"/>
              <w:rPr>
                <w:rFonts w:ascii="Times New Roman" w:hAnsi="Times New Roman"/>
              </w:rPr>
            </w:pPr>
            <w:r w:rsidRPr="008C746F">
              <w:rPr>
                <w:rFonts w:ascii="Times New Roman" w:hAnsi="Times New Roman"/>
              </w:rPr>
              <w:t>3. Обучение и воспитание детей с нарушениями опорно - двигательного аппарата</w:t>
            </w:r>
          </w:p>
          <w:p w:rsidR="00E95320" w:rsidRPr="008C746F" w:rsidRDefault="00E95320" w:rsidP="00E95320">
            <w:pPr>
              <w:spacing w:after="0" w:line="240" w:lineRule="auto"/>
              <w:rPr>
                <w:rFonts w:ascii="Times New Roman" w:hAnsi="Times New Roman"/>
              </w:rPr>
            </w:pPr>
            <w:r w:rsidRPr="008C746F">
              <w:rPr>
                <w:rFonts w:ascii="Times New Roman" w:hAnsi="Times New Roman"/>
              </w:rPr>
              <w:t>4. Обучение и воспитание детей с расстройствами аутического спектра</w:t>
            </w:r>
          </w:p>
        </w:tc>
      </w:tr>
    </w:tbl>
    <w:p w:rsidR="00E95320" w:rsidRPr="00DF5E39" w:rsidRDefault="00E95320" w:rsidP="00E95320">
      <w:pPr>
        <w:pStyle w:val="af5"/>
        <w:rPr>
          <w:rFonts w:ascii="Times New Roman" w:hAnsi="Times New Roman"/>
          <w:sz w:val="24"/>
          <w:szCs w:val="24"/>
        </w:rPr>
        <w:sectPr w:rsidR="00E95320" w:rsidRPr="00DF5E39" w:rsidSect="009B3AF8">
          <w:pgSz w:w="16838" w:h="11906" w:orient="landscape"/>
          <w:pgMar w:top="851" w:right="1412" w:bottom="992" w:left="1412" w:header="720" w:footer="720" w:gutter="0"/>
          <w:cols w:space="720"/>
          <w:titlePg/>
          <w:docGrid w:linePitch="360"/>
        </w:sectPr>
      </w:pPr>
    </w:p>
    <w:p w:rsidR="00E95320" w:rsidRPr="00613021" w:rsidRDefault="007B2BDB" w:rsidP="00E95320">
      <w:pPr>
        <w:tabs>
          <w:tab w:val="left" w:pos="1134"/>
          <w:tab w:val="left" w:pos="1276"/>
          <w:tab w:val="left" w:pos="2127"/>
        </w:tabs>
        <w:jc w:val="center"/>
        <w:rPr>
          <w:rFonts w:ascii="Times New Roman" w:hAnsi="Times New Roman"/>
          <w:b/>
          <w:sz w:val="24"/>
          <w:szCs w:val="24"/>
        </w:rPr>
      </w:pPr>
      <w:r>
        <w:rPr>
          <w:rFonts w:ascii="Times New Roman" w:hAnsi="Times New Roman"/>
          <w:b/>
          <w:sz w:val="24"/>
          <w:szCs w:val="24"/>
        </w:rPr>
        <w:lastRenderedPageBreak/>
        <w:t>2.9</w:t>
      </w:r>
      <w:r w:rsidR="00E95320" w:rsidRPr="00613021">
        <w:rPr>
          <w:rFonts w:ascii="Times New Roman" w:hAnsi="Times New Roman"/>
          <w:b/>
          <w:sz w:val="24"/>
          <w:szCs w:val="24"/>
        </w:rPr>
        <w:t xml:space="preserve"> </w:t>
      </w:r>
      <w:r w:rsidR="00E95320">
        <w:rPr>
          <w:rFonts w:ascii="Times New Roman" w:hAnsi="Times New Roman"/>
          <w:b/>
          <w:sz w:val="24"/>
          <w:szCs w:val="24"/>
        </w:rPr>
        <w:t>Физическое развитие</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Образовательная область «Физическое развитие» представлена в виде примерного содержания работы ДОУ, по двум направлениям:</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физическая культура;</w:t>
      </w:r>
    </w:p>
    <w:p w:rsidR="00E95320"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здоровье.</w:t>
      </w:r>
    </w:p>
    <w:p w:rsidR="00E95320" w:rsidRPr="00242ABA" w:rsidRDefault="00E95320" w:rsidP="00E95320">
      <w:pPr>
        <w:pStyle w:val="af5"/>
        <w:tabs>
          <w:tab w:val="left" w:pos="0"/>
        </w:tabs>
        <w:contextualSpacing/>
        <w:rPr>
          <w:rFonts w:ascii="Times New Roman" w:hAnsi="Times New Roman"/>
          <w:sz w:val="24"/>
          <w:szCs w:val="24"/>
        </w:rPr>
      </w:pPr>
      <w:r>
        <w:rPr>
          <w:rFonts w:ascii="Times New Roman" w:hAnsi="Times New Roman"/>
          <w:sz w:val="24"/>
          <w:szCs w:val="24"/>
        </w:rPr>
        <w:t>Н</w:t>
      </w:r>
      <w:r w:rsidRPr="00242ABA">
        <w:rPr>
          <w:rFonts w:ascii="Times New Roman" w:hAnsi="Times New Roman"/>
          <w:sz w:val="24"/>
          <w:szCs w:val="24"/>
        </w:rPr>
        <w:t>аправление образовательной деятельности по физической культуре предполагает достижение целей формирования у детей раннего и дошкольного возраста интереса и ценностного отношения к занятиям физической культурой, которое включает в себя:</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xml:space="preserve">- развитие физических качеств: скоростных, силовых, гибкости, выносливости, </w:t>
      </w:r>
      <w:r>
        <w:rPr>
          <w:rFonts w:ascii="Times New Roman" w:hAnsi="Times New Roman"/>
          <w:sz w:val="24"/>
          <w:szCs w:val="24"/>
        </w:rPr>
        <w:t>координации</w:t>
      </w:r>
      <w:r w:rsidRPr="00242ABA">
        <w:rPr>
          <w:rFonts w:ascii="Times New Roman" w:hAnsi="Times New Roman"/>
          <w:sz w:val="24"/>
          <w:szCs w:val="24"/>
        </w:rPr>
        <w:t>;</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накопление и обогащение двигательного опыта детей, овладение основными движениями;</w:t>
      </w:r>
    </w:p>
    <w:p w:rsidR="00E95320"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формирование потребности в двигательной активности и физическом совершенствовании.</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Направление «Здоровье» в воспитательно- образовательном процессе ДОУ предполагает:</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сохранение и укрепление физического и психического здоровья;</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воспитание культурно - гигиенических навыков;</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формирование начальных представлений о здоровом образе жизни;</w:t>
      </w:r>
    </w:p>
    <w:p w:rsidR="00E95320"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организацию рационального питания (второй завтрак, питьевой режим, прием овощей и фруктов в обед и полдник).</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Содержание физкультурно - оздоровительной работы состоит из следующих компонентов:</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гибкого режима дня;</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w:t>
      </w:r>
      <w:r>
        <w:rPr>
          <w:rFonts w:ascii="Times New Roman" w:hAnsi="Times New Roman"/>
          <w:sz w:val="24"/>
          <w:szCs w:val="24"/>
        </w:rPr>
        <w:t xml:space="preserve"> </w:t>
      </w:r>
      <w:r w:rsidRPr="00242ABA">
        <w:rPr>
          <w:rFonts w:ascii="Times New Roman" w:hAnsi="Times New Roman"/>
          <w:sz w:val="24"/>
          <w:szCs w:val="24"/>
        </w:rPr>
        <w:t>утренней гимнастики;</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приема детей на улице в теплое время года;</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двигательной активность во время прогулки;</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физкультурных занятия и физкультурных досугов;</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подвижных игр;</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музыкально - ритмических движений;</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игровых упражнений, хороводов;</w:t>
      </w:r>
    </w:p>
    <w:p w:rsidR="00E95320"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 логоритмической гимнастики.</w:t>
      </w:r>
    </w:p>
    <w:p w:rsidR="00E95320" w:rsidRPr="00242ABA" w:rsidRDefault="00E95320" w:rsidP="00E95320">
      <w:pPr>
        <w:pStyle w:val="af5"/>
        <w:tabs>
          <w:tab w:val="left" w:pos="0"/>
        </w:tabs>
        <w:contextualSpacing/>
        <w:rPr>
          <w:rFonts w:ascii="Times New Roman" w:hAnsi="Times New Roman"/>
          <w:sz w:val="24"/>
          <w:szCs w:val="24"/>
        </w:rPr>
      </w:pPr>
      <w:r w:rsidRPr="00242ABA">
        <w:rPr>
          <w:rFonts w:ascii="Times New Roman" w:hAnsi="Times New Roman"/>
          <w:sz w:val="24"/>
          <w:szCs w:val="24"/>
        </w:rPr>
        <w:t>Такие подходы позволяют создать условия для того, чтобы ребенок проявлял волевые усилия, следовал социальным нормам поведения в игровых и подвижных видах деятельности, соблюдал правила безопасного поведения и личной гигиены, что является требованиями Федерального Государственного образовательного стандарта дошкольного образования.</w:t>
      </w:r>
    </w:p>
    <w:p w:rsidR="00E95320" w:rsidRPr="00242ABA" w:rsidRDefault="00E95320" w:rsidP="00E95320">
      <w:pPr>
        <w:pStyle w:val="af5"/>
        <w:tabs>
          <w:tab w:val="left" w:pos="0"/>
        </w:tabs>
        <w:contextualSpacing/>
        <w:rPr>
          <w:rFonts w:ascii="Times New Roman" w:hAnsi="Times New Roman"/>
          <w:sz w:val="24"/>
          <w:szCs w:val="24"/>
        </w:rPr>
      </w:pPr>
    </w:p>
    <w:p w:rsidR="00E95320" w:rsidRDefault="00E95320" w:rsidP="00E95320">
      <w:pPr>
        <w:spacing w:after="0" w:line="240" w:lineRule="auto"/>
        <w:ind w:left="540" w:firstLine="540"/>
        <w:jc w:val="center"/>
        <w:rPr>
          <w:rFonts w:ascii="Times New Roman" w:hAnsi="Times New Roman"/>
          <w:b/>
          <w:sz w:val="28"/>
          <w:szCs w:val="28"/>
        </w:rPr>
        <w:sectPr w:rsidR="00E95320" w:rsidSect="009B3AF8">
          <w:pgSz w:w="11906" w:h="16838"/>
          <w:pgMar w:top="1412" w:right="992" w:bottom="1412" w:left="851" w:header="720" w:footer="720" w:gutter="0"/>
          <w:cols w:space="720"/>
          <w:titlePg/>
          <w:docGrid w:linePitch="360"/>
        </w:sectPr>
      </w:pPr>
    </w:p>
    <w:p w:rsidR="00E95320" w:rsidRDefault="00E95320" w:rsidP="00E95320">
      <w:pPr>
        <w:spacing w:after="0" w:line="240" w:lineRule="auto"/>
        <w:ind w:left="540" w:firstLine="540"/>
        <w:jc w:val="center"/>
        <w:rPr>
          <w:rFonts w:ascii="Times New Roman" w:hAnsi="Times New Roman"/>
          <w:b/>
          <w:sz w:val="28"/>
          <w:szCs w:val="28"/>
        </w:rPr>
      </w:pPr>
    </w:p>
    <w:p w:rsidR="00E95320" w:rsidRDefault="00E95320" w:rsidP="00E95320">
      <w:pPr>
        <w:spacing w:after="0" w:line="240" w:lineRule="auto"/>
        <w:ind w:left="540" w:firstLine="540"/>
        <w:jc w:val="center"/>
        <w:rPr>
          <w:rFonts w:ascii="Times New Roman" w:hAnsi="Times New Roman"/>
          <w:b/>
          <w:sz w:val="28"/>
          <w:szCs w:val="28"/>
        </w:rPr>
      </w:pPr>
    </w:p>
    <w:p w:rsidR="00E95320" w:rsidRPr="00634509" w:rsidRDefault="00E95320" w:rsidP="00E95320">
      <w:pPr>
        <w:spacing w:after="0" w:line="240" w:lineRule="auto"/>
        <w:jc w:val="center"/>
        <w:rPr>
          <w:rFonts w:ascii="Times New Roman" w:hAnsi="Times New Roman"/>
          <w:b/>
          <w:sz w:val="28"/>
          <w:szCs w:val="28"/>
        </w:rPr>
      </w:pPr>
      <w:r w:rsidRPr="00634509">
        <w:rPr>
          <w:rFonts w:ascii="Times New Roman" w:hAnsi="Times New Roman"/>
          <w:b/>
          <w:sz w:val="28"/>
          <w:szCs w:val="28"/>
        </w:rPr>
        <w:t>Примерное содержание совместной образовательной деятельности по физ</w:t>
      </w:r>
      <w:r>
        <w:rPr>
          <w:rFonts w:ascii="Times New Roman" w:hAnsi="Times New Roman"/>
          <w:b/>
          <w:sz w:val="28"/>
          <w:szCs w:val="28"/>
        </w:rPr>
        <w:t>ическому развитию дошкольников</w:t>
      </w:r>
    </w:p>
    <w:p w:rsidR="00E95320" w:rsidRPr="004B7FB6" w:rsidRDefault="00E95320" w:rsidP="00E95320">
      <w:pPr>
        <w:spacing w:after="0" w:line="240" w:lineRule="auto"/>
        <w:jc w:val="center"/>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9"/>
        <w:gridCol w:w="4538"/>
        <w:gridCol w:w="3118"/>
        <w:gridCol w:w="2629"/>
      </w:tblGrid>
      <w:tr w:rsidR="00E95320" w:rsidRPr="004B7FB6" w:rsidTr="00E95320">
        <w:trPr>
          <w:trHeight w:val="449"/>
        </w:trPr>
        <w:tc>
          <w:tcPr>
            <w:tcW w:w="14394" w:type="dxa"/>
            <w:gridSpan w:val="4"/>
            <w:shd w:val="clear" w:color="auto" w:fill="FFFFFF" w:themeFill="background1"/>
            <w:vAlign w:val="center"/>
          </w:tcPr>
          <w:p w:rsidR="00E95320" w:rsidRPr="004B7FB6" w:rsidRDefault="00E95320" w:rsidP="00E95320">
            <w:pPr>
              <w:spacing w:after="0" w:line="240" w:lineRule="auto"/>
              <w:jc w:val="center"/>
              <w:rPr>
                <w:rFonts w:ascii="Times New Roman" w:hAnsi="Times New Roman"/>
                <w:b/>
                <w:sz w:val="24"/>
                <w:szCs w:val="24"/>
              </w:rPr>
            </w:pPr>
            <w:r w:rsidRPr="004B7FB6">
              <w:rPr>
                <w:rFonts w:ascii="Times New Roman" w:hAnsi="Times New Roman"/>
                <w:b/>
                <w:sz w:val="24"/>
                <w:szCs w:val="24"/>
              </w:rPr>
              <w:t>Первая младшая груп</w:t>
            </w:r>
            <w:r>
              <w:rPr>
                <w:rFonts w:ascii="Times New Roman" w:hAnsi="Times New Roman"/>
                <w:b/>
                <w:sz w:val="24"/>
                <w:szCs w:val="24"/>
              </w:rPr>
              <w:t>па, ранний возраст (2 - 3 года)</w:t>
            </w:r>
          </w:p>
        </w:tc>
      </w:tr>
      <w:tr w:rsidR="00E95320" w:rsidRPr="004B7FB6" w:rsidTr="00E95320">
        <w:trPr>
          <w:trHeight w:val="421"/>
        </w:trPr>
        <w:tc>
          <w:tcPr>
            <w:tcW w:w="4109"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Цель, задача</w:t>
            </w:r>
          </w:p>
        </w:tc>
        <w:tc>
          <w:tcPr>
            <w:tcW w:w="4538"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Направления работы</w:t>
            </w:r>
          </w:p>
        </w:tc>
        <w:tc>
          <w:tcPr>
            <w:tcW w:w="3118"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Формы работы</w:t>
            </w:r>
          </w:p>
        </w:tc>
        <w:tc>
          <w:tcPr>
            <w:tcW w:w="2629"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Целевые ориентиры</w:t>
            </w:r>
          </w:p>
        </w:tc>
      </w:tr>
      <w:tr w:rsidR="00E95320" w:rsidRPr="004B7FB6" w:rsidTr="00E95320">
        <w:trPr>
          <w:trHeight w:val="2986"/>
        </w:trPr>
        <w:tc>
          <w:tcPr>
            <w:tcW w:w="4109"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Цель: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физическому развитию детей раннего возраста</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психолого-педагогическое сопровождение образовательной деятельности по физическому развитию детей раннего возраста.</w:t>
            </w:r>
          </w:p>
        </w:tc>
        <w:tc>
          <w:tcPr>
            <w:tcW w:w="4538"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Развитие физических качеств:</w:t>
            </w:r>
          </w:p>
          <w:p w:rsidR="00E95320" w:rsidRPr="00634509" w:rsidRDefault="00E95320" w:rsidP="00E95320">
            <w:pPr>
              <w:spacing w:after="0" w:line="240" w:lineRule="auto"/>
              <w:rPr>
                <w:rFonts w:ascii="Times New Roman" w:hAnsi="Times New Roman"/>
              </w:rPr>
            </w:pPr>
            <w:r w:rsidRPr="00634509">
              <w:rPr>
                <w:rFonts w:ascii="Times New Roman" w:hAnsi="Times New Roman"/>
              </w:rPr>
              <w:t>- ходьба, бег;</w:t>
            </w:r>
          </w:p>
          <w:p w:rsidR="00E95320" w:rsidRPr="00634509" w:rsidRDefault="00E95320" w:rsidP="00E95320">
            <w:pPr>
              <w:spacing w:after="0" w:line="240" w:lineRule="auto"/>
              <w:rPr>
                <w:rFonts w:ascii="Times New Roman" w:hAnsi="Times New Roman"/>
              </w:rPr>
            </w:pPr>
            <w:r w:rsidRPr="00634509">
              <w:rPr>
                <w:rFonts w:ascii="Times New Roman" w:hAnsi="Times New Roman"/>
              </w:rPr>
              <w:t>- направления движения;</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устойчивое положение</w:t>
            </w:r>
            <w:r w:rsidRPr="00634509">
              <w:rPr>
                <w:rFonts w:ascii="Times New Roman" w:hAnsi="Times New Roman"/>
                <w:b/>
              </w:rPr>
              <w:t xml:space="preserve"> тела, осанка;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ползание, лазание, действия с мячом.</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Формирование потребности в двигательной активности: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физические упражнения, подвижные игры.</w:t>
            </w:r>
          </w:p>
        </w:tc>
        <w:tc>
          <w:tcPr>
            <w:tcW w:w="3118"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w:t>
            </w:r>
            <w:r w:rsidRPr="00634509">
              <w:rPr>
                <w:rFonts w:ascii="Times New Roman" w:hAnsi="Times New Roman"/>
              </w:rPr>
              <w:br/>
              <w:t>- игровая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показ движений;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интегративная деятельность;</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предметно-двигательная деятельность.</w:t>
            </w:r>
          </w:p>
        </w:tc>
        <w:tc>
          <w:tcPr>
            <w:tcW w:w="2629"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у ребенка развита крупная моторика;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освоил движения - бег, ползание лазание, перешагивание.</w:t>
            </w:r>
          </w:p>
        </w:tc>
      </w:tr>
      <w:tr w:rsidR="00E95320" w:rsidRPr="004B7FB6" w:rsidTr="00E95320">
        <w:trPr>
          <w:trHeight w:val="373"/>
        </w:trPr>
        <w:tc>
          <w:tcPr>
            <w:tcW w:w="14394" w:type="dxa"/>
            <w:gridSpan w:val="4"/>
            <w:vAlign w:val="center"/>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Примерное содержание совместной образовательной деятельности по овладению элементарными нормами здорового образа жизни</w:t>
            </w:r>
          </w:p>
        </w:tc>
      </w:tr>
      <w:tr w:rsidR="00E95320" w:rsidRPr="004B7FB6" w:rsidTr="00E95320">
        <w:trPr>
          <w:trHeight w:val="3416"/>
        </w:trPr>
        <w:tc>
          <w:tcPr>
            <w:tcW w:w="4109"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создание условий для реализации образовательной деятельности по овладению детьми элементарными нормами здорового образа жизни.</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обеспечить психолого-педагогическое сопровождение образовательной деятельности для овладения детьми элементарных норм здорового образа жизни.</w:t>
            </w:r>
          </w:p>
        </w:tc>
        <w:tc>
          <w:tcPr>
            <w:tcW w:w="4538" w:type="dxa"/>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Сохранение и укрепление физического и психического здоровья детей: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закаливание;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режим дня, пребывание на воздухе;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работа с мед. персоналом.</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Культурно - гигиенические навыки: </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мытье рук, вытирание полотенцем;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пользование индивидуальными предметами: салфетка, носовой платок, и т.д;</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порядок одевания и раздевания, одежда.</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Представления о здоровом образе жизни</w:t>
            </w:r>
            <w:r w:rsidRPr="00634509">
              <w:rPr>
                <w:rFonts w:ascii="Times New Roman" w:hAnsi="Times New Roman"/>
              </w:rPr>
              <w:t>:</w:t>
            </w:r>
          </w:p>
          <w:p w:rsidR="00E95320" w:rsidRPr="00634509" w:rsidRDefault="00E95320" w:rsidP="00E95320">
            <w:pPr>
              <w:spacing w:after="0" w:line="240" w:lineRule="auto"/>
              <w:rPr>
                <w:rFonts w:ascii="Times New Roman" w:hAnsi="Times New Roman"/>
              </w:rPr>
            </w:pPr>
            <w:r w:rsidRPr="00634509">
              <w:rPr>
                <w:rFonts w:ascii="Times New Roman" w:hAnsi="Times New Roman"/>
              </w:rPr>
              <w:t>-значение органов для жизни - глаза, уши, нос, язык.</w:t>
            </w:r>
          </w:p>
          <w:p w:rsidR="00E95320" w:rsidRPr="00634509" w:rsidRDefault="00E95320" w:rsidP="00E95320">
            <w:pPr>
              <w:spacing w:after="0" w:line="240" w:lineRule="auto"/>
              <w:rPr>
                <w:rFonts w:ascii="Times New Roman" w:hAnsi="Times New Roman"/>
              </w:rPr>
            </w:pPr>
          </w:p>
        </w:tc>
        <w:tc>
          <w:tcPr>
            <w:tcW w:w="3118"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игровая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интегрированная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беседа,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экспериментирование;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rPr>
            </w:pPr>
          </w:p>
        </w:tc>
        <w:tc>
          <w:tcPr>
            <w:tcW w:w="2629"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владеет простейшими навыками самообслуживания;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проявляет самостоятельность в бытовом и игровом поведении.</w:t>
            </w:r>
          </w:p>
        </w:tc>
      </w:tr>
    </w:tbl>
    <w:p w:rsidR="00E95320" w:rsidRDefault="00E95320" w:rsidP="00E95320">
      <w:pPr>
        <w:ind w:left="2832"/>
        <w:rPr>
          <w:rFonts w:ascii="Times New Roman" w:hAnsi="Times New Roman"/>
          <w:sz w:val="24"/>
          <w:szCs w:val="24"/>
        </w:r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4"/>
        <w:gridCol w:w="360"/>
        <w:gridCol w:w="86"/>
        <w:gridCol w:w="4234"/>
        <w:gridCol w:w="18"/>
        <w:gridCol w:w="567"/>
        <w:gridCol w:w="2531"/>
        <w:gridCol w:w="446"/>
        <w:gridCol w:w="94"/>
        <w:gridCol w:w="2599"/>
      </w:tblGrid>
      <w:tr w:rsidR="00E95320" w:rsidRPr="004B7FB6" w:rsidTr="00E95320">
        <w:trPr>
          <w:trHeight w:val="449"/>
        </w:trPr>
        <w:tc>
          <w:tcPr>
            <w:tcW w:w="13749" w:type="dxa"/>
            <w:gridSpan w:val="10"/>
            <w:vAlign w:val="center"/>
          </w:tcPr>
          <w:p w:rsidR="00E95320" w:rsidRPr="004B7FB6" w:rsidRDefault="00E95320" w:rsidP="00E95320">
            <w:pPr>
              <w:spacing w:after="0" w:line="240" w:lineRule="auto"/>
              <w:jc w:val="center"/>
              <w:rPr>
                <w:rFonts w:ascii="Times New Roman" w:hAnsi="Times New Roman"/>
                <w:b/>
                <w:sz w:val="24"/>
                <w:szCs w:val="24"/>
              </w:rPr>
            </w:pPr>
            <w:r>
              <w:rPr>
                <w:rFonts w:ascii="Times New Roman" w:hAnsi="Times New Roman"/>
                <w:sz w:val="24"/>
                <w:szCs w:val="24"/>
              </w:rPr>
              <w:lastRenderedPageBreak/>
              <w:br w:type="page"/>
            </w:r>
            <w:r w:rsidRPr="003E6A4C">
              <w:rPr>
                <w:rFonts w:ascii="Times New Roman" w:hAnsi="Times New Roman"/>
                <w:b/>
                <w:sz w:val="24"/>
                <w:szCs w:val="24"/>
                <w:shd w:val="clear" w:color="auto" w:fill="FFFFFF" w:themeFill="background1"/>
              </w:rPr>
              <w:t>Вторая младшая группа, дошкольный возраст (3-4 года)</w:t>
            </w:r>
          </w:p>
        </w:tc>
      </w:tr>
      <w:tr w:rsidR="00E95320" w:rsidRPr="004B7FB6" w:rsidTr="001E3E2C">
        <w:trPr>
          <w:trHeight w:val="421"/>
        </w:trPr>
        <w:tc>
          <w:tcPr>
            <w:tcW w:w="3260" w:type="dxa"/>
            <w:gridSpan w:val="3"/>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Цель, задача</w:t>
            </w:r>
          </w:p>
        </w:tc>
        <w:tc>
          <w:tcPr>
            <w:tcW w:w="4819" w:type="dxa"/>
            <w:gridSpan w:val="3"/>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Направления работы</w:t>
            </w:r>
          </w:p>
        </w:tc>
        <w:tc>
          <w:tcPr>
            <w:tcW w:w="2977" w:type="dxa"/>
            <w:gridSpan w:val="2"/>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Формы работы</w:t>
            </w:r>
          </w:p>
        </w:tc>
        <w:tc>
          <w:tcPr>
            <w:tcW w:w="2693" w:type="dxa"/>
            <w:gridSpan w:val="2"/>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Целевые ориентиры</w:t>
            </w:r>
          </w:p>
        </w:tc>
      </w:tr>
      <w:tr w:rsidR="00E95320" w:rsidRPr="004B7FB6" w:rsidTr="001E3E2C">
        <w:trPr>
          <w:trHeight w:val="2986"/>
        </w:trPr>
        <w:tc>
          <w:tcPr>
            <w:tcW w:w="3260" w:type="dxa"/>
            <w:gridSpan w:val="3"/>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Цель: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физическому развитию детей младшего дошкольного возраста.</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психолого-педагогическое сопровождение образовательной деятельности по физическому развитию детей младшего дошкольного возраста.</w:t>
            </w:r>
          </w:p>
        </w:tc>
        <w:tc>
          <w:tcPr>
            <w:tcW w:w="4819" w:type="dxa"/>
            <w:gridSpan w:val="3"/>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Развитие физических качеств</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координация движений рук и ног;</w:t>
            </w:r>
          </w:p>
          <w:p w:rsidR="00E95320" w:rsidRPr="00634509" w:rsidRDefault="00E95320" w:rsidP="00E95320">
            <w:pPr>
              <w:spacing w:after="0" w:line="240" w:lineRule="auto"/>
              <w:rPr>
                <w:rFonts w:ascii="Times New Roman" w:hAnsi="Times New Roman"/>
              </w:rPr>
            </w:pPr>
            <w:r w:rsidRPr="00634509">
              <w:rPr>
                <w:rFonts w:ascii="Times New Roman" w:hAnsi="Times New Roman"/>
              </w:rPr>
              <w:t>- осанка при выполнении движений;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игры с правилами и сменой движений.</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Двигательная активность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совместные игры и физические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самостоятельная двигательная активность;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катание на лыжах, санках, трехколесном велосипеде;</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спортивные сигналы- беги, лови, стой, иди</w:t>
            </w:r>
            <w:r w:rsidRPr="00634509">
              <w:rPr>
                <w:rFonts w:ascii="Times New Roman" w:hAnsi="Times New Roman"/>
                <w:b/>
              </w:rPr>
              <w:t>.</w:t>
            </w:r>
          </w:p>
        </w:tc>
        <w:tc>
          <w:tcPr>
            <w:tcW w:w="2977" w:type="dxa"/>
            <w:gridSpan w:val="2"/>
          </w:tcPr>
          <w:p w:rsidR="00E95320" w:rsidRPr="00634509" w:rsidRDefault="00E95320" w:rsidP="00E95320">
            <w:pPr>
              <w:spacing w:after="0" w:line="240" w:lineRule="auto"/>
              <w:rPr>
                <w:rFonts w:ascii="Times New Roman" w:hAnsi="Times New Roman"/>
              </w:rPr>
            </w:pPr>
            <w:r w:rsidRPr="00634509">
              <w:rPr>
                <w:rFonts w:ascii="Times New Roman" w:hAnsi="Times New Roman"/>
              </w:rPr>
              <w:t>- игра, игровая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интеллектуальная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физкультурный досуг;</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простейшие физкультурные состязания;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экспериментирование;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интегрированная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ситуативный разговор;</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беседа;</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игровые беседы с элементами движений</w:t>
            </w:r>
            <w:r w:rsidRPr="00634509">
              <w:rPr>
                <w:rFonts w:ascii="Times New Roman" w:hAnsi="Times New Roman"/>
                <w:b/>
              </w:rPr>
              <w:t>.</w:t>
            </w:r>
          </w:p>
          <w:p w:rsidR="00E95320" w:rsidRPr="00634509" w:rsidRDefault="00E95320" w:rsidP="00E95320">
            <w:pPr>
              <w:spacing w:after="0" w:line="240" w:lineRule="auto"/>
              <w:rPr>
                <w:rFonts w:ascii="Times New Roman" w:hAnsi="Times New Roman"/>
                <w:b/>
              </w:rPr>
            </w:pPr>
          </w:p>
        </w:tc>
        <w:tc>
          <w:tcPr>
            <w:tcW w:w="2693" w:type="dxa"/>
            <w:gridSpan w:val="2"/>
          </w:tcPr>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ребенок владеет соответствующими возрасту движениями;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 ребенка проявляется интерес к двигательной активности;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проявляет интерес к совместным играм и упражнениям;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самостоятельно выполняет доступные возрасту гигиенические процедуры;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имеет элементарные представления о ценности здоровья</w:t>
            </w:r>
            <w:r w:rsidRPr="00634509">
              <w:rPr>
                <w:rFonts w:ascii="Times New Roman" w:hAnsi="Times New Roman"/>
                <w:b/>
              </w:rPr>
              <w:t>.</w:t>
            </w:r>
          </w:p>
        </w:tc>
      </w:tr>
      <w:tr w:rsidR="00E95320" w:rsidRPr="004B7FB6" w:rsidTr="00E95320">
        <w:trPr>
          <w:trHeight w:val="373"/>
        </w:trPr>
        <w:tc>
          <w:tcPr>
            <w:tcW w:w="13749" w:type="dxa"/>
            <w:gridSpan w:val="10"/>
            <w:vAlign w:val="center"/>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Примерное содержание совместной образовательной деятельности по овладению элементарными нормами здорового образа жизни</w:t>
            </w:r>
          </w:p>
        </w:tc>
      </w:tr>
      <w:tr w:rsidR="00E95320" w:rsidRPr="004B7FB6" w:rsidTr="00E95320">
        <w:trPr>
          <w:trHeight w:val="1056"/>
        </w:trPr>
        <w:tc>
          <w:tcPr>
            <w:tcW w:w="3174" w:type="dxa"/>
            <w:gridSpan w:val="2"/>
            <w:tcBorders>
              <w:top w:val="nil"/>
            </w:tcBorders>
          </w:tcPr>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овладению детьми элементарными нормами здорового образа жизни.</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психолого-педагогическое сопровождение образовательной деятельности для овладения детьми элементарных норм здорового образа жизни.</w:t>
            </w:r>
          </w:p>
        </w:tc>
        <w:tc>
          <w:tcPr>
            <w:tcW w:w="4338" w:type="dxa"/>
            <w:gridSpan w:val="3"/>
            <w:tcBorders>
              <w:top w:val="nil"/>
            </w:tcBorders>
          </w:tcPr>
          <w:p w:rsidR="00E95320" w:rsidRPr="00634509" w:rsidRDefault="00E95320" w:rsidP="00E95320">
            <w:pPr>
              <w:spacing w:after="0" w:line="240" w:lineRule="auto"/>
              <w:ind w:left="-6"/>
              <w:rPr>
                <w:rFonts w:ascii="Times New Roman" w:hAnsi="Times New Roman"/>
                <w:b/>
              </w:rPr>
            </w:pPr>
            <w:r w:rsidRPr="00634509">
              <w:rPr>
                <w:rFonts w:ascii="Times New Roman" w:hAnsi="Times New Roman"/>
                <w:b/>
              </w:rPr>
              <w:t>Сохранение и укрепление физического и психического здоровья детей:</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закаливание;</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режим дня, пребывание на воздухе;</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работа с мед. персоналом;</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обучение детей плаванию.</w:t>
            </w:r>
          </w:p>
          <w:p w:rsidR="00E95320" w:rsidRPr="00634509" w:rsidRDefault="00E95320" w:rsidP="00E95320">
            <w:pPr>
              <w:spacing w:after="0" w:line="240" w:lineRule="auto"/>
              <w:ind w:left="-6" w:firstLine="142"/>
              <w:rPr>
                <w:rFonts w:ascii="Times New Roman" w:hAnsi="Times New Roman"/>
                <w:b/>
              </w:rPr>
            </w:pPr>
            <w:r w:rsidRPr="00634509">
              <w:rPr>
                <w:rFonts w:ascii="Times New Roman" w:hAnsi="Times New Roman"/>
                <w:b/>
              </w:rPr>
              <w:t xml:space="preserve">Культурно - гигиенические навыки: </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мытье рук, вытирание полотенцем;</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пользование индивидуальными предметами: салфетка, носовой платок и т.д.;</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порядок одевания и раздевания, одежда;</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навыки поведения за столом.</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b/>
              </w:rPr>
              <w:t>Представления о здоровом образе жизни</w:t>
            </w:r>
            <w:r w:rsidRPr="00634509">
              <w:rPr>
                <w:rFonts w:ascii="Times New Roman" w:hAnsi="Times New Roman"/>
              </w:rPr>
              <w:t>:</w:t>
            </w:r>
          </w:p>
          <w:p w:rsidR="00E95320" w:rsidRDefault="00E95320" w:rsidP="00E95320">
            <w:pPr>
              <w:spacing w:after="0" w:line="240" w:lineRule="auto"/>
              <w:ind w:left="-6" w:firstLine="142"/>
              <w:rPr>
                <w:rFonts w:ascii="Times New Roman" w:hAnsi="Times New Roman"/>
              </w:rPr>
            </w:pPr>
            <w:r w:rsidRPr="00634509">
              <w:rPr>
                <w:rFonts w:ascii="Times New Roman" w:hAnsi="Times New Roman"/>
              </w:rPr>
              <w:t xml:space="preserve">- значение органов для жизни - глаза, </w:t>
            </w:r>
          </w:p>
          <w:p w:rsidR="00E95320" w:rsidRDefault="00E95320" w:rsidP="00E95320">
            <w:pPr>
              <w:spacing w:after="0" w:line="240" w:lineRule="auto"/>
              <w:ind w:left="-6" w:firstLine="142"/>
              <w:rPr>
                <w:rFonts w:ascii="Times New Roman" w:hAnsi="Times New Roman"/>
              </w:rPr>
            </w:pP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уши, нос, язык;</w:t>
            </w:r>
          </w:p>
          <w:p w:rsidR="00E95320" w:rsidRPr="00634509" w:rsidRDefault="00E95320" w:rsidP="00E95320">
            <w:pPr>
              <w:spacing w:after="0" w:line="240" w:lineRule="auto"/>
              <w:ind w:left="-6" w:firstLine="142"/>
              <w:rPr>
                <w:rFonts w:ascii="Times New Roman" w:hAnsi="Times New Roman"/>
              </w:rPr>
            </w:pPr>
            <w:r w:rsidRPr="00634509">
              <w:rPr>
                <w:rFonts w:ascii="Times New Roman" w:hAnsi="Times New Roman"/>
              </w:rPr>
              <w:t>- представления о полезной и вредной пище.</w:t>
            </w:r>
          </w:p>
        </w:tc>
        <w:tc>
          <w:tcPr>
            <w:tcW w:w="3544" w:type="dxa"/>
            <w:gridSpan w:val="3"/>
          </w:tcPr>
          <w:p w:rsidR="00E95320" w:rsidRPr="00634509" w:rsidRDefault="00E95320" w:rsidP="00E95320">
            <w:pPr>
              <w:spacing w:after="0" w:line="240" w:lineRule="auto"/>
              <w:rPr>
                <w:rFonts w:ascii="Times New Roman" w:hAnsi="Times New Roman"/>
              </w:rPr>
            </w:pPr>
            <w:r w:rsidRPr="00634509">
              <w:rPr>
                <w:rFonts w:ascii="Times New Roman" w:hAnsi="Times New Roman"/>
              </w:rPr>
              <w:lastRenderedPageBreak/>
              <w:t>- игровая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интегрированная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беседа,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экспериментирование;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rPr>
            </w:pPr>
          </w:p>
        </w:tc>
        <w:tc>
          <w:tcPr>
            <w:tcW w:w="2693" w:type="dxa"/>
            <w:gridSpan w:val="2"/>
          </w:tcPr>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владеет простейшими навыками самообслуживания;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проявляет самостоятельность в бытовом и игровом поведении;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владеет основными культурными способами деятельности</w:t>
            </w:r>
          </w:p>
        </w:tc>
      </w:tr>
      <w:tr w:rsidR="00E95320" w:rsidRPr="004B7FB6" w:rsidTr="00E95320">
        <w:trPr>
          <w:trHeight w:val="449"/>
        </w:trPr>
        <w:tc>
          <w:tcPr>
            <w:tcW w:w="13749" w:type="dxa"/>
            <w:gridSpan w:val="10"/>
            <w:shd w:val="clear" w:color="auto" w:fill="FFFFFF" w:themeFill="background1"/>
            <w:vAlign w:val="center"/>
          </w:tcPr>
          <w:p w:rsidR="00E95320" w:rsidRPr="004B7FB6" w:rsidRDefault="00E95320" w:rsidP="00E95320">
            <w:pPr>
              <w:spacing w:after="0" w:line="240" w:lineRule="auto"/>
              <w:jc w:val="center"/>
              <w:rPr>
                <w:rFonts w:ascii="Times New Roman" w:hAnsi="Times New Roman"/>
                <w:b/>
                <w:sz w:val="24"/>
                <w:szCs w:val="24"/>
              </w:rPr>
            </w:pPr>
            <w:r w:rsidRPr="004B7FB6">
              <w:rPr>
                <w:rFonts w:ascii="Times New Roman" w:hAnsi="Times New Roman"/>
                <w:b/>
                <w:sz w:val="24"/>
                <w:szCs w:val="24"/>
              </w:rPr>
              <w:lastRenderedPageBreak/>
              <w:t>Средняя групп</w:t>
            </w:r>
            <w:r>
              <w:rPr>
                <w:rFonts w:ascii="Times New Roman" w:hAnsi="Times New Roman"/>
                <w:b/>
                <w:sz w:val="24"/>
                <w:szCs w:val="24"/>
              </w:rPr>
              <w:t>а, дошкольный возраст (5-6 лет)</w:t>
            </w:r>
          </w:p>
        </w:tc>
      </w:tr>
      <w:tr w:rsidR="00E95320" w:rsidRPr="004B7FB6" w:rsidTr="00E95320">
        <w:trPr>
          <w:trHeight w:val="421"/>
        </w:trPr>
        <w:tc>
          <w:tcPr>
            <w:tcW w:w="3174" w:type="dxa"/>
            <w:gridSpan w:val="2"/>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Цель, задача</w:t>
            </w:r>
          </w:p>
        </w:tc>
        <w:tc>
          <w:tcPr>
            <w:tcW w:w="4320" w:type="dxa"/>
            <w:gridSpan w:val="2"/>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Направления работы</w:t>
            </w:r>
          </w:p>
        </w:tc>
        <w:tc>
          <w:tcPr>
            <w:tcW w:w="3656" w:type="dxa"/>
            <w:gridSpan w:val="5"/>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Формы работы</w:t>
            </w:r>
          </w:p>
        </w:tc>
        <w:tc>
          <w:tcPr>
            <w:tcW w:w="2599"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Целевые ориентиры</w:t>
            </w:r>
          </w:p>
        </w:tc>
      </w:tr>
      <w:tr w:rsidR="00E95320" w:rsidRPr="004B7FB6" w:rsidTr="00E95320">
        <w:trPr>
          <w:trHeight w:val="3949"/>
        </w:trPr>
        <w:tc>
          <w:tcPr>
            <w:tcW w:w="3174" w:type="dxa"/>
            <w:gridSpan w:val="2"/>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Цель: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физическому развитию детей 4 - 5 лет.</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психолого-педагогическое сопровождение по физическому развитию детей 4 - 5 лет.</w:t>
            </w:r>
          </w:p>
        </w:tc>
        <w:tc>
          <w:tcPr>
            <w:tcW w:w="4320" w:type="dxa"/>
            <w:gridSpan w:val="2"/>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Развитие физических качеств</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формирование правильной осанки;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бег, ходьба;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выполнение действий по сигналу;</w:t>
            </w:r>
          </w:p>
          <w:p w:rsidR="00E95320" w:rsidRPr="00634509" w:rsidRDefault="00E95320" w:rsidP="00E95320">
            <w:pPr>
              <w:spacing w:after="0" w:line="240" w:lineRule="auto"/>
              <w:rPr>
                <w:rFonts w:ascii="Times New Roman" w:hAnsi="Times New Roman"/>
              </w:rPr>
            </w:pPr>
            <w:r w:rsidRPr="00634509">
              <w:rPr>
                <w:rFonts w:ascii="Times New Roman" w:hAnsi="Times New Roman"/>
              </w:rPr>
              <w:t>- гимнастическая стенка;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прыжки в длину и высоту;</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игры с мячами, скакалками, обручами;</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скользящий шаг, повороты</w:t>
            </w:r>
            <w:r w:rsidRPr="00634509">
              <w:rPr>
                <w:rFonts w:ascii="Times New Roman" w:hAnsi="Times New Roman"/>
                <w:b/>
              </w:rPr>
              <w:t>.</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Двигательная активность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физкультурные досуги, праздники;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творческое использование спортивного инвентаря;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быстрота, сила, ловкость;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пространственная ориентировка.</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tc>
        <w:tc>
          <w:tcPr>
            <w:tcW w:w="3562" w:type="dxa"/>
            <w:gridSpan w:val="4"/>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игровая беседа с элементами движений;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проблемные ситуации;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интегрированная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спортивные состязания;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физкультурные занятия;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рассказ;</w:t>
            </w:r>
          </w:p>
          <w:p w:rsidR="00E95320" w:rsidRPr="00634509" w:rsidRDefault="00E95320" w:rsidP="00E95320">
            <w:pPr>
              <w:spacing w:after="0" w:line="240" w:lineRule="auto"/>
              <w:rPr>
                <w:rFonts w:ascii="Times New Roman" w:hAnsi="Times New Roman"/>
              </w:rPr>
            </w:pPr>
            <w:r w:rsidRPr="00634509">
              <w:rPr>
                <w:rFonts w:ascii="Times New Roman" w:hAnsi="Times New Roman"/>
              </w:rPr>
              <w:t>- чтение;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беседа; </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проектная деятельность.</w:t>
            </w:r>
          </w:p>
        </w:tc>
        <w:tc>
          <w:tcPr>
            <w:tcW w:w="2693" w:type="dxa"/>
            <w:gridSpan w:val="2"/>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владеет основными движениями;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проявляет интерес к участию в подвижных играх и физических упражнениях;</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пользуется физкультурным оборудованием;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стремиться к общению со взрослыми и сверстниками.</w:t>
            </w:r>
          </w:p>
        </w:tc>
      </w:tr>
      <w:tr w:rsidR="00E95320" w:rsidRPr="004B7FB6" w:rsidTr="00E95320">
        <w:trPr>
          <w:trHeight w:val="373"/>
        </w:trPr>
        <w:tc>
          <w:tcPr>
            <w:tcW w:w="13749" w:type="dxa"/>
            <w:gridSpan w:val="10"/>
            <w:vAlign w:val="center"/>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Примерное содержание совместной образовательной деятельности по овладению элементарными нормами здорового образа жизни</w:t>
            </w:r>
          </w:p>
        </w:tc>
      </w:tr>
      <w:tr w:rsidR="00E95320" w:rsidRPr="004B7FB6" w:rsidTr="00E95320">
        <w:trPr>
          <w:trHeight w:val="4659"/>
        </w:trPr>
        <w:tc>
          <w:tcPr>
            <w:tcW w:w="3174" w:type="dxa"/>
            <w:gridSpan w:val="2"/>
          </w:tcPr>
          <w:p w:rsidR="00E95320" w:rsidRPr="004B7FB6" w:rsidRDefault="00E95320" w:rsidP="00E95320">
            <w:pPr>
              <w:spacing w:after="0" w:line="240" w:lineRule="auto"/>
              <w:rPr>
                <w:rFonts w:ascii="Times New Roman" w:hAnsi="Times New Roman"/>
                <w:sz w:val="24"/>
                <w:szCs w:val="24"/>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овладению детьми элементарными нормами здорового образа жизни.</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4B7FB6" w:rsidRDefault="00E95320" w:rsidP="00E95320">
            <w:pPr>
              <w:spacing w:after="0" w:line="240" w:lineRule="auto"/>
              <w:rPr>
                <w:rFonts w:ascii="Times New Roman" w:hAnsi="Times New Roman"/>
                <w:sz w:val="24"/>
                <w:szCs w:val="24"/>
              </w:rPr>
            </w:pPr>
            <w:r w:rsidRPr="00634509">
              <w:rPr>
                <w:rFonts w:ascii="Times New Roman" w:hAnsi="Times New Roman"/>
              </w:rPr>
              <w:t>обеспечить психолого-педагогическое сопровождение образовательной деятельности для овладения детьми элементарных норм здорового образа жизни.</w:t>
            </w:r>
          </w:p>
        </w:tc>
        <w:tc>
          <w:tcPr>
            <w:tcW w:w="4320" w:type="dxa"/>
            <w:gridSpan w:val="2"/>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Сохранение и укрепление физического и психического здоровья детей: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закаливание;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режим дня, пребывание на воздухе;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работа с мед. персоналом.</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Культурно - гигиенические навыки: </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мытье рук, вытирание полотенцем.</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Представления о здоровом образе жизни:</w:t>
            </w:r>
          </w:p>
          <w:p w:rsidR="00E95320" w:rsidRPr="00634509" w:rsidRDefault="00E95320" w:rsidP="00E95320">
            <w:pPr>
              <w:spacing w:after="0" w:line="240" w:lineRule="auto"/>
              <w:rPr>
                <w:rFonts w:ascii="Times New Roman" w:hAnsi="Times New Roman"/>
              </w:rPr>
            </w:pPr>
            <w:r w:rsidRPr="00634509">
              <w:rPr>
                <w:rFonts w:ascii="Times New Roman" w:hAnsi="Times New Roman"/>
              </w:rPr>
              <w:t>-значение органов для жизни - глаза, уши, нос, язык;</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самостоятельное умывание, пользование туалетом.</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tc>
        <w:tc>
          <w:tcPr>
            <w:tcW w:w="3656" w:type="dxa"/>
            <w:gridSpan w:val="5"/>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игровая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-интегрированная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беседа, упражнения;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экспериментирование;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rPr>
            </w:pPr>
          </w:p>
        </w:tc>
        <w:tc>
          <w:tcPr>
            <w:tcW w:w="2599"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владеет простейшими навыками самообслуживания;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ребенок проявляет самостоятельность в бытовом и игровом поведении;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самостоятельно выполняет доступные гигиенические процедуры;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знает о пользе утренней зарядки, физических упражнений;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знает понятия «здоровье», «болезнь»</w:t>
            </w:r>
          </w:p>
        </w:tc>
      </w:tr>
      <w:tr w:rsidR="00E95320" w:rsidRPr="004B7FB6" w:rsidTr="00E95320">
        <w:trPr>
          <w:trHeight w:val="449"/>
        </w:trPr>
        <w:tc>
          <w:tcPr>
            <w:tcW w:w="13749" w:type="dxa"/>
            <w:gridSpan w:val="10"/>
            <w:shd w:val="clear" w:color="auto" w:fill="FFFFFF" w:themeFill="background1"/>
            <w:vAlign w:val="center"/>
          </w:tcPr>
          <w:p w:rsidR="00E95320" w:rsidRPr="004B7FB6" w:rsidRDefault="00E95320" w:rsidP="00E95320">
            <w:pPr>
              <w:spacing w:after="0" w:line="240" w:lineRule="auto"/>
              <w:jc w:val="center"/>
              <w:rPr>
                <w:rFonts w:ascii="Times New Roman" w:hAnsi="Times New Roman"/>
                <w:b/>
                <w:sz w:val="24"/>
                <w:szCs w:val="24"/>
              </w:rPr>
            </w:pPr>
            <w:r w:rsidRPr="004B7FB6">
              <w:rPr>
                <w:rFonts w:ascii="Times New Roman" w:hAnsi="Times New Roman"/>
                <w:b/>
                <w:sz w:val="24"/>
                <w:szCs w:val="24"/>
              </w:rPr>
              <w:t>Старшая групп</w:t>
            </w:r>
            <w:r>
              <w:rPr>
                <w:rFonts w:ascii="Times New Roman" w:hAnsi="Times New Roman"/>
                <w:b/>
                <w:sz w:val="24"/>
                <w:szCs w:val="24"/>
              </w:rPr>
              <w:t>а, дошкольный возраст (5-6 лет)</w:t>
            </w:r>
          </w:p>
        </w:tc>
      </w:tr>
      <w:tr w:rsidR="00E95320" w:rsidRPr="004B7FB6" w:rsidTr="00E95320">
        <w:trPr>
          <w:trHeight w:val="421"/>
        </w:trPr>
        <w:tc>
          <w:tcPr>
            <w:tcW w:w="2814"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Цель, задача</w:t>
            </w:r>
          </w:p>
        </w:tc>
        <w:tc>
          <w:tcPr>
            <w:tcW w:w="4680" w:type="dxa"/>
            <w:gridSpan w:val="3"/>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Направления работы</w:t>
            </w:r>
          </w:p>
        </w:tc>
        <w:tc>
          <w:tcPr>
            <w:tcW w:w="3116" w:type="dxa"/>
            <w:gridSpan w:val="3"/>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Формы работы</w:t>
            </w:r>
          </w:p>
        </w:tc>
        <w:tc>
          <w:tcPr>
            <w:tcW w:w="3139" w:type="dxa"/>
            <w:gridSpan w:val="3"/>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Целевые ориентиры</w:t>
            </w:r>
          </w:p>
        </w:tc>
      </w:tr>
      <w:tr w:rsidR="00E95320" w:rsidRPr="004B7FB6" w:rsidTr="00E95320">
        <w:trPr>
          <w:trHeight w:val="2986"/>
        </w:trPr>
        <w:tc>
          <w:tcPr>
            <w:tcW w:w="2814"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Цель: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физическому развитию детей 4 - 5 лет.</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 - педагогическое сопровождение по физическому развитию детей 4 - 5 лет.</w:t>
            </w:r>
          </w:p>
        </w:tc>
        <w:tc>
          <w:tcPr>
            <w:tcW w:w="4680" w:type="dxa"/>
            <w:gridSpan w:val="3"/>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Развитие физических качеств</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развитие быстроты, силы, выносливости, гибкости, ловкости;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прыжки в длину, в высоту с разбега;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равновесие при приземлении;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подбрасывание и ловля мяча одной рукой;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ходьба на лыжах;</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элементы соревнований, игры, эстафеты.</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Двигательная активность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участие в играх с элементами соревнований;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поддержка интереса к различным видам спорта;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физкультурные досуги, праздники.</w:t>
            </w:r>
          </w:p>
          <w:p w:rsidR="00E95320" w:rsidRPr="00634509" w:rsidRDefault="00E95320" w:rsidP="00E95320">
            <w:pPr>
              <w:spacing w:after="0" w:line="240" w:lineRule="auto"/>
              <w:rPr>
                <w:rFonts w:ascii="Times New Roman" w:hAnsi="Times New Roman"/>
              </w:rPr>
            </w:pPr>
          </w:p>
        </w:tc>
        <w:tc>
          <w:tcPr>
            <w:tcW w:w="3116" w:type="dxa"/>
            <w:gridSpan w:val="3"/>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физкультурное занятие;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 беседа, рассказ;</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рассматривание;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интегративная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контрольно - диагностическая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совместная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проектная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спортивные состязания.</w:t>
            </w:r>
          </w:p>
        </w:tc>
        <w:tc>
          <w:tcPr>
            <w:tcW w:w="3139" w:type="dxa"/>
            <w:gridSpan w:val="3"/>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владеет основными движениями;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проявляет инициативу и самостоятельность в спортивных видах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пользуется физкультурным оборудованием вне занятий;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способен к волевым усилиям;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может контролировать свои движения и управлять ими;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ребёнок следует социальным </w:t>
            </w:r>
            <w:r w:rsidRPr="00634509">
              <w:rPr>
                <w:rFonts w:ascii="Times New Roman" w:hAnsi="Times New Roman"/>
              </w:rPr>
              <w:lastRenderedPageBreak/>
              <w:t>нормам поведения в спортивно - игровой деятельности.</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tc>
      </w:tr>
      <w:tr w:rsidR="00E95320" w:rsidRPr="004B7FB6" w:rsidTr="00E95320">
        <w:trPr>
          <w:trHeight w:val="373"/>
        </w:trPr>
        <w:tc>
          <w:tcPr>
            <w:tcW w:w="13749" w:type="dxa"/>
            <w:gridSpan w:val="10"/>
            <w:vAlign w:val="center"/>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lastRenderedPageBreak/>
              <w:t>Примерное содержание совместной образовательной деятельности по овладению элементарными нормами здорового образа жизни</w:t>
            </w:r>
          </w:p>
        </w:tc>
      </w:tr>
      <w:tr w:rsidR="00E95320" w:rsidRPr="004B7FB6" w:rsidTr="00E95320">
        <w:trPr>
          <w:trHeight w:val="3416"/>
        </w:trPr>
        <w:tc>
          <w:tcPr>
            <w:tcW w:w="2814" w:type="dxa"/>
          </w:tcPr>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овладению детьми элементарными нормами здорового образа жизни.</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E95320" w:rsidRPr="00634509" w:rsidRDefault="00E95320" w:rsidP="00E95320">
            <w:pPr>
              <w:spacing w:after="0" w:line="240" w:lineRule="auto"/>
              <w:rPr>
                <w:rFonts w:ascii="Times New Roman" w:hAnsi="Times New Roman"/>
              </w:rPr>
            </w:pPr>
          </w:p>
        </w:tc>
        <w:tc>
          <w:tcPr>
            <w:tcW w:w="4680" w:type="dxa"/>
            <w:gridSpan w:val="3"/>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Воспитание культурно - гигиенических навыков:</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следить за чистотой тела, опрятностью одежды, прически;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самостоятельно чистить зубы, следить за чистотой ногтей;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соблюдать порядок в своем шкафу;</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совершенствование культуры еды.</w:t>
            </w:r>
          </w:p>
        </w:tc>
        <w:tc>
          <w:tcPr>
            <w:tcW w:w="3116" w:type="dxa"/>
            <w:gridSpan w:val="3"/>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рассказ,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практические индивидуальные и совместные действия. </w:t>
            </w:r>
          </w:p>
          <w:p w:rsidR="00E95320" w:rsidRPr="00634509" w:rsidRDefault="00E95320" w:rsidP="00E95320">
            <w:pPr>
              <w:spacing w:after="0" w:line="240" w:lineRule="auto"/>
              <w:rPr>
                <w:rFonts w:ascii="Times New Roman" w:hAnsi="Times New Roman"/>
              </w:rPr>
            </w:pPr>
          </w:p>
        </w:tc>
        <w:tc>
          <w:tcPr>
            <w:tcW w:w="3139" w:type="dxa"/>
            <w:gridSpan w:val="3"/>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умеет выполнять гигиенические процедуры;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соблюдает элементарные правила поведения во время еды, умывания;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имеет элементарные представления о здоровом образе жизни, о зависимости здоровья от правильного питания.</w:t>
            </w:r>
          </w:p>
        </w:tc>
      </w:tr>
    </w:tbl>
    <w:p w:rsidR="00E95320" w:rsidRPr="004B7FB6" w:rsidRDefault="00E95320" w:rsidP="00E95320">
      <w:pPr>
        <w:rPr>
          <w:rFonts w:ascii="Times New Roman" w:hAnsi="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4140"/>
        <w:gridCol w:w="2700"/>
        <w:gridCol w:w="4161"/>
      </w:tblGrid>
      <w:tr w:rsidR="00E95320" w:rsidRPr="004B7FB6" w:rsidTr="00E95320">
        <w:trPr>
          <w:trHeight w:val="449"/>
        </w:trPr>
        <w:tc>
          <w:tcPr>
            <w:tcW w:w="14601" w:type="dxa"/>
            <w:gridSpan w:val="4"/>
            <w:shd w:val="clear" w:color="auto" w:fill="FFFFFF" w:themeFill="background1"/>
            <w:vAlign w:val="center"/>
          </w:tcPr>
          <w:p w:rsidR="00E95320" w:rsidRPr="00634509" w:rsidRDefault="00E95320" w:rsidP="00E95320">
            <w:pPr>
              <w:spacing w:after="0" w:line="240" w:lineRule="auto"/>
              <w:jc w:val="center"/>
              <w:rPr>
                <w:rFonts w:ascii="Times New Roman" w:hAnsi="Times New Roman"/>
                <w:b/>
                <w:sz w:val="24"/>
                <w:szCs w:val="24"/>
              </w:rPr>
            </w:pPr>
            <w:r>
              <w:rPr>
                <w:rFonts w:ascii="Times New Roman" w:hAnsi="Times New Roman"/>
                <w:sz w:val="24"/>
                <w:szCs w:val="24"/>
              </w:rPr>
              <w:lastRenderedPageBreak/>
              <w:br w:type="page"/>
            </w:r>
            <w:r w:rsidRPr="003E6A4C">
              <w:rPr>
                <w:rFonts w:ascii="Times New Roman" w:hAnsi="Times New Roman"/>
                <w:b/>
                <w:sz w:val="24"/>
                <w:szCs w:val="24"/>
                <w:shd w:val="clear" w:color="auto" w:fill="FFFFFF" w:themeFill="background1"/>
              </w:rPr>
              <w:t>Подготовительная группа, дошкольный возраст (6-7 лет)</w:t>
            </w:r>
          </w:p>
        </w:tc>
      </w:tr>
      <w:tr w:rsidR="00E95320" w:rsidRPr="004B7FB6" w:rsidTr="00E95320">
        <w:trPr>
          <w:trHeight w:val="421"/>
        </w:trPr>
        <w:tc>
          <w:tcPr>
            <w:tcW w:w="3600" w:type="dxa"/>
            <w:shd w:val="clear" w:color="auto" w:fill="FFFFFF" w:themeFill="background1"/>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Цель, задача</w:t>
            </w:r>
          </w:p>
        </w:tc>
        <w:tc>
          <w:tcPr>
            <w:tcW w:w="4140" w:type="dxa"/>
            <w:shd w:val="clear" w:color="auto" w:fill="FFFFFF" w:themeFill="background1"/>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Направления работы</w:t>
            </w:r>
          </w:p>
        </w:tc>
        <w:tc>
          <w:tcPr>
            <w:tcW w:w="2700" w:type="dxa"/>
            <w:shd w:val="clear" w:color="auto" w:fill="FFFFFF" w:themeFill="background1"/>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Формы работы</w:t>
            </w:r>
          </w:p>
        </w:tc>
        <w:tc>
          <w:tcPr>
            <w:tcW w:w="4161" w:type="dxa"/>
            <w:vAlign w:val="center"/>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Целевые ориентиры</w:t>
            </w:r>
          </w:p>
        </w:tc>
      </w:tr>
      <w:tr w:rsidR="00E95320" w:rsidRPr="004B7FB6" w:rsidTr="00E95320">
        <w:trPr>
          <w:trHeight w:val="5148"/>
        </w:trPr>
        <w:tc>
          <w:tcPr>
            <w:tcW w:w="3600"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Цель: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физическому развитию детей 6 -7 лет.</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 педагогическое сопровождение по физическому развитию детей 6 -7 лет.</w:t>
            </w:r>
          </w:p>
        </w:tc>
        <w:tc>
          <w:tcPr>
            <w:tcW w:w="4140"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Развитие физических качеств</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потребности в ежедневной двигательной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темп, ходьба, бег;</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перестроения;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быстрота, выносливость, ловкость;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статическое и динамическое равновесие;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упражнения на гимнастической стеке.</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Двигательная активность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придумывание вариантов игр;</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спортивные игры и упражнения: городки, бадминтон, баскетбол, теннис, хоккей, футбол;</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физкультурные досуги и праздники. </w:t>
            </w:r>
          </w:p>
        </w:tc>
        <w:tc>
          <w:tcPr>
            <w:tcW w:w="2700"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физкультурное занятие;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утренняя гимнастика;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игра, беседа, рассказ;</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рассматривание;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интегративная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контрольно - диагностическая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совместная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проектная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проблемная ситуация;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спортивные состязания;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экспериментальная деятельность;</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семейная эстафета.</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p>
        </w:tc>
        <w:tc>
          <w:tcPr>
            <w:tcW w:w="4161"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владеет основными движениями;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проявляет инициативу и самостоятельность в спортивных видах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пользуется физкультурным оборудованием вне занятий;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способен к волевым усилиям;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может контролировать свои движения и управлять ими;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следует социальным нормам поведения в спортивно -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способен договариваться, учитывать интересы и чувства других;</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сопереживать неудачам и радоваться успехам других.</w:t>
            </w:r>
          </w:p>
        </w:tc>
      </w:tr>
      <w:tr w:rsidR="00E95320" w:rsidRPr="004B7FB6" w:rsidTr="00E95320">
        <w:trPr>
          <w:trHeight w:val="373"/>
        </w:trPr>
        <w:tc>
          <w:tcPr>
            <w:tcW w:w="14601" w:type="dxa"/>
            <w:gridSpan w:val="4"/>
            <w:vAlign w:val="center"/>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Примерное содержание совместной образовательной деятельности по овладению элементарными нормами здорового образа жизни</w:t>
            </w:r>
          </w:p>
        </w:tc>
      </w:tr>
      <w:tr w:rsidR="00E95320" w:rsidRPr="004B7FB6" w:rsidTr="00E95320">
        <w:trPr>
          <w:trHeight w:val="3416"/>
        </w:trPr>
        <w:tc>
          <w:tcPr>
            <w:tcW w:w="3600" w:type="dxa"/>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создание условий для реализации образовательной деятельности по овладению детьми элементарными нормами здорового образа жизни.</w:t>
            </w:r>
          </w:p>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r w:rsidRPr="00634509">
              <w:rPr>
                <w:rFonts w:ascii="Times New Roman" w:hAnsi="Times New Roman"/>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E95320" w:rsidRPr="00634509" w:rsidRDefault="00E95320" w:rsidP="00E95320">
            <w:pPr>
              <w:spacing w:after="0" w:line="240" w:lineRule="auto"/>
              <w:rPr>
                <w:rFonts w:ascii="Times New Roman" w:hAnsi="Times New Roman"/>
              </w:rPr>
            </w:pPr>
          </w:p>
        </w:tc>
        <w:tc>
          <w:tcPr>
            <w:tcW w:w="4140"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Воспитание культурно - гигиенических навыков:</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следить за чистотой тела, опрятностью одежды, прически;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самостоятельно чистить зубы, следить за чистотой ногтей;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формирование привычки соблюдать порядок в своем шкафу;</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совершенствование культуры еды;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умение заботиться о своём здоровье.</w:t>
            </w:r>
          </w:p>
        </w:tc>
        <w:tc>
          <w:tcPr>
            <w:tcW w:w="2700"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рассказ, беседа;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практические индивидуальные и совместные действия;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тренинг. </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w:t>
            </w:r>
          </w:p>
          <w:p w:rsidR="00E95320" w:rsidRPr="00634509" w:rsidRDefault="00E95320" w:rsidP="00E95320">
            <w:pPr>
              <w:spacing w:after="0" w:line="240" w:lineRule="auto"/>
              <w:rPr>
                <w:rFonts w:ascii="Times New Roman" w:hAnsi="Times New Roman"/>
              </w:rPr>
            </w:pPr>
          </w:p>
        </w:tc>
        <w:tc>
          <w:tcPr>
            <w:tcW w:w="4161" w:type="dxa"/>
          </w:tcPr>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умеет выполнять гигиенические процедуры;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соблюдает элементарные правила поведения во время еды, умывания;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имеет элементарные представления о здоровом образе жизни, о зависимости здоровья от правильного питания;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ребёнок владеет культурными способами деятельности</w:t>
            </w:r>
          </w:p>
          <w:p w:rsidR="00E95320" w:rsidRPr="00634509" w:rsidRDefault="00E95320" w:rsidP="00E95320">
            <w:pPr>
              <w:spacing w:after="0" w:line="240" w:lineRule="auto"/>
              <w:rPr>
                <w:rFonts w:ascii="Times New Roman" w:hAnsi="Times New Roman"/>
              </w:rPr>
            </w:pPr>
          </w:p>
        </w:tc>
      </w:tr>
    </w:tbl>
    <w:p w:rsidR="00E95320" w:rsidRPr="00634509" w:rsidRDefault="00E95320" w:rsidP="00E95320">
      <w:pPr>
        <w:jc w:val="center"/>
        <w:rPr>
          <w:rFonts w:ascii="Times New Roman" w:eastAsia="Calibri" w:hAnsi="Times New Roman"/>
          <w:b/>
          <w:sz w:val="28"/>
          <w:szCs w:val="28"/>
        </w:rPr>
      </w:pPr>
      <w:r w:rsidRPr="00634509">
        <w:rPr>
          <w:rFonts w:ascii="Times New Roman" w:eastAsia="Calibri" w:hAnsi="Times New Roman"/>
          <w:b/>
          <w:sz w:val="28"/>
          <w:szCs w:val="28"/>
        </w:rPr>
        <w:t>Психолого - педагогические условия реализации программы по физическому развитию детей 2 - 7лет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2307"/>
        <w:gridCol w:w="2212"/>
        <w:gridCol w:w="2351"/>
        <w:gridCol w:w="2289"/>
        <w:gridCol w:w="2307"/>
        <w:gridCol w:w="2363"/>
      </w:tblGrid>
      <w:tr w:rsidR="00E95320" w:rsidRPr="00DB68E5" w:rsidTr="00E95320">
        <w:tc>
          <w:tcPr>
            <w:tcW w:w="957"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 п/п</w:t>
            </w:r>
          </w:p>
        </w:tc>
        <w:tc>
          <w:tcPr>
            <w:tcW w:w="2307"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Организация психолого- педагогических условий</w:t>
            </w:r>
          </w:p>
        </w:tc>
        <w:tc>
          <w:tcPr>
            <w:tcW w:w="2212"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Первая младшая</w:t>
            </w:r>
          </w:p>
          <w:p w:rsidR="00E95320" w:rsidRPr="00634509" w:rsidRDefault="00E95320" w:rsidP="00E95320">
            <w:pPr>
              <w:pStyle w:val="af5"/>
              <w:jc w:val="center"/>
              <w:rPr>
                <w:rFonts w:ascii="Times New Roman" w:hAnsi="Times New Roman"/>
                <w:b/>
              </w:rPr>
            </w:pPr>
            <w:r w:rsidRPr="00634509">
              <w:rPr>
                <w:rFonts w:ascii="Times New Roman" w:hAnsi="Times New Roman"/>
                <w:b/>
              </w:rPr>
              <w:t>Группа (2-3 года)</w:t>
            </w:r>
          </w:p>
        </w:tc>
        <w:tc>
          <w:tcPr>
            <w:tcW w:w="2351"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Вторая младшая группа (3-4 года)</w:t>
            </w:r>
          </w:p>
        </w:tc>
        <w:tc>
          <w:tcPr>
            <w:tcW w:w="2289"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Средняя группа</w:t>
            </w:r>
          </w:p>
          <w:p w:rsidR="00E95320" w:rsidRPr="00634509" w:rsidRDefault="00E95320" w:rsidP="00E95320">
            <w:pPr>
              <w:pStyle w:val="af5"/>
              <w:jc w:val="center"/>
              <w:rPr>
                <w:rFonts w:ascii="Times New Roman" w:hAnsi="Times New Roman"/>
                <w:b/>
              </w:rPr>
            </w:pPr>
            <w:r w:rsidRPr="00634509">
              <w:rPr>
                <w:rFonts w:ascii="Times New Roman" w:hAnsi="Times New Roman"/>
                <w:b/>
              </w:rPr>
              <w:t>(4-5 лет)</w:t>
            </w:r>
          </w:p>
        </w:tc>
        <w:tc>
          <w:tcPr>
            <w:tcW w:w="2307"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Старшая группа</w:t>
            </w:r>
          </w:p>
          <w:p w:rsidR="00E95320" w:rsidRPr="00634509" w:rsidRDefault="00E95320" w:rsidP="00E95320">
            <w:pPr>
              <w:pStyle w:val="af5"/>
              <w:jc w:val="center"/>
              <w:rPr>
                <w:rFonts w:ascii="Times New Roman" w:hAnsi="Times New Roman"/>
                <w:b/>
              </w:rPr>
            </w:pPr>
            <w:r w:rsidRPr="00634509">
              <w:rPr>
                <w:rFonts w:ascii="Times New Roman" w:hAnsi="Times New Roman"/>
                <w:b/>
              </w:rPr>
              <w:t>(5-6 лет)</w:t>
            </w:r>
          </w:p>
        </w:tc>
        <w:tc>
          <w:tcPr>
            <w:tcW w:w="2363" w:type="dxa"/>
            <w:vAlign w:val="center"/>
          </w:tcPr>
          <w:p w:rsidR="00E95320" w:rsidRPr="00634509" w:rsidRDefault="00E95320" w:rsidP="00E95320">
            <w:pPr>
              <w:pStyle w:val="af5"/>
              <w:jc w:val="center"/>
              <w:rPr>
                <w:rFonts w:ascii="Times New Roman" w:hAnsi="Times New Roman"/>
                <w:b/>
              </w:rPr>
            </w:pPr>
            <w:r w:rsidRPr="00634509">
              <w:rPr>
                <w:rFonts w:ascii="Times New Roman" w:hAnsi="Times New Roman"/>
                <w:b/>
              </w:rPr>
              <w:t>Подготовительная к школе группа</w:t>
            </w:r>
          </w:p>
          <w:p w:rsidR="00E95320" w:rsidRPr="00634509" w:rsidRDefault="00E95320" w:rsidP="00E95320">
            <w:pPr>
              <w:pStyle w:val="af5"/>
              <w:jc w:val="center"/>
              <w:rPr>
                <w:rFonts w:ascii="Times New Roman" w:hAnsi="Times New Roman"/>
                <w:b/>
              </w:rPr>
            </w:pPr>
            <w:r w:rsidRPr="00634509">
              <w:rPr>
                <w:rFonts w:ascii="Times New Roman" w:hAnsi="Times New Roman"/>
                <w:b/>
              </w:rPr>
              <w:t>(6-7 лет)</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t>1.</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Обеспечение эмоционального благополучия ребенка</w:t>
            </w:r>
          </w:p>
        </w:tc>
        <w:tc>
          <w:tcPr>
            <w:tcW w:w="2212" w:type="dxa"/>
          </w:tcPr>
          <w:p w:rsidR="00E95320" w:rsidRPr="00634509" w:rsidRDefault="00E95320" w:rsidP="00E95320">
            <w:pPr>
              <w:pStyle w:val="af5"/>
              <w:rPr>
                <w:rFonts w:ascii="Times New Roman" w:hAnsi="Times New Roman"/>
              </w:rPr>
            </w:pPr>
            <w:r w:rsidRPr="00634509">
              <w:rPr>
                <w:rFonts w:ascii="Times New Roman" w:hAnsi="Times New Roman"/>
              </w:rPr>
              <w:t>Создание игровых ситуаций для обеспечения эмоционального благополучия ребенка в процессе обогащения двигательного опыта, развития интереса к подвижным играм и согласованным двигательным действиям</w:t>
            </w:r>
          </w:p>
        </w:tc>
        <w:tc>
          <w:tcPr>
            <w:tcW w:w="2351" w:type="dxa"/>
          </w:tcPr>
          <w:p w:rsidR="00E95320" w:rsidRPr="00634509" w:rsidRDefault="00E95320" w:rsidP="00E95320">
            <w:pPr>
              <w:pStyle w:val="af5"/>
              <w:rPr>
                <w:rFonts w:ascii="Times New Roman" w:hAnsi="Times New Roman"/>
              </w:rPr>
            </w:pPr>
            <w:r w:rsidRPr="00634509">
              <w:rPr>
                <w:rFonts w:ascii="Times New Roman" w:hAnsi="Times New Roman"/>
              </w:rPr>
              <w:t>Создание игровых ситуаций для обеспечения эмоционального благополучия ребенка в процессе целенаправленного развития физических качеств: выносливости, силы, гибкости</w:t>
            </w:r>
          </w:p>
        </w:tc>
        <w:tc>
          <w:tcPr>
            <w:tcW w:w="2289" w:type="dxa"/>
          </w:tcPr>
          <w:p w:rsidR="00E95320" w:rsidRPr="00634509" w:rsidRDefault="00E95320" w:rsidP="00E95320">
            <w:pPr>
              <w:pStyle w:val="af5"/>
              <w:rPr>
                <w:rFonts w:ascii="Times New Roman" w:hAnsi="Times New Roman"/>
              </w:rPr>
            </w:pPr>
            <w:r w:rsidRPr="00634509">
              <w:rPr>
                <w:rFonts w:ascii="Times New Roman" w:hAnsi="Times New Roman"/>
              </w:rPr>
              <w:t>Создание игровых ситуаций для обеспечения эмоционального благополучия ребенка в процессе целенаправленного развития физических качеств: координации движений, развитие скоростно-силовых умений</w:t>
            </w:r>
          </w:p>
          <w:p w:rsidR="00E95320" w:rsidRPr="00634509" w:rsidRDefault="00E95320" w:rsidP="00E95320">
            <w:pPr>
              <w:pStyle w:val="af5"/>
              <w:rPr>
                <w:rFonts w:ascii="Times New Roman" w:hAnsi="Times New Roman"/>
              </w:rPr>
            </w:pP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Создание игровых ситуаций для обеспечения эмоционального благополучия ребенка в процессе самостоятельного проведения подвижных игр</w:t>
            </w:r>
          </w:p>
        </w:tc>
        <w:tc>
          <w:tcPr>
            <w:tcW w:w="2363" w:type="dxa"/>
          </w:tcPr>
          <w:p w:rsidR="00E95320" w:rsidRPr="00634509" w:rsidRDefault="00E95320" w:rsidP="00E95320">
            <w:pPr>
              <w:pStyle w:val="af5"/>
              <w:rPr>
                <w:rFonts w:ascii="Times New Roman" w:hAnsi="Times New Roman"/>
              </w:rPr>
            </w:pPr>
            <w:r w:rsidRPr="00634509">
              <w:rPr>
                <w:rFonts w:ascii="Times New Roman" w:hAnsi="Times New Roman"/>
              </w:rPr>
              <w:t>Создание игровых ситуаций для обеспечения эмоционального благополучия ребенка в процессе формирования осознанной потребности в двигательной активности и физическом совершенствовании</w:t>
            </w:r>
          </w:p>
        </w:tc>
      </w:tr>
      <w:tr w:rsidR="00E95320" w:rsidRPr="00C658CE"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t>2.</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Формирование доброжелательных, внимательных отношений</w:t>
            </w:r>
          </w:p>
        </w:tc>
        <w:tc>
          <w:tcPr>
            <w:tcW w:w="2212" w:type="dxa"/>
          </w:tcPr>
          <w:p w:rsidR="00E95320" w:rsidRPr="00634509" w:rsidRDefault="00E95320" w:rsidP="00E95320">
            <w:pPr>
              <w:pStyle w:val="af5"/>
              <w:rPr>
                <w:rFonts w:ascii="Times New Roman" w:hAnsi="Times New Roman"/>
                <w:b/>
              </w:rPr>
            </w:pPr>
            <w:r w:rsidRPr="00634509">
              <w:rPr>
                <w:rFonts w:ascii="Times New Roman" w:hAnsi="Times New Roman"/>
              </w:rPr>
              <w:t xml:space="preserve">Создание игровых ситуаций на темы добра, внимания друг к другу, </w:t>
            </w:r>
            <w:r w:rsidRPr="00634509">
              <w:rPr>
                <w:rFonts w:ascii="Times New Roman" w:hAnsi="Times New Roman"/>
              </w:rPr>
              <w:lastRenderedPageBreak/>
              <w:t>близким людям в процессе двигательной деятельности</w:t>
            </w:r>
          </w:p>
        </w:tc>
        <w:tc>
          <w:tcPr>
            <w:tcW w:w="2351" w:type="dxa"/>
          </w:tcPr>
          <w:p w:rsidR="00E95320" w:rsidRPr="00634509" w:rsidRDefault="00E95320" w:rsidP="00E95320">
            <w:pPr>
              <w:pStyle w:val="af5"/>
              <w:rPr>
                <w:rFonts w:ascii="Times New Roman" w:hAnsi="Times New Roman"/>
                <w:color w:val="000000"/>
                <w:lang w:eastAsia="ru-RU"/>
              </w:rPr>
            </w:pPr>
            <w:r w:rsidRPr="00634509">
              <w:rPr>
                <w:rFonts w:ascii="Times New Roman" w:hAnsi="Times New Roman"/>
              </w:rPr>
              <w:lastRenderedPageBreak/>
              <w:t xml:space="preserve"> Создание игровых ситуаций в процессе</w:t>
            </w:r>
          </w:p>
          <w:p w:rsidR="00E95320" w:rsidRPr="00634509" w:rsidRDefault="00E95320" w:rsidP="00E95320">
            <w:pPr>
              <w:pStyle w:val="af5"/>
              <w:rPr>
                <w:rFonts w:ascii="Times New Roman" w:hAnsi="Times New Roman"/>
                <w:color w:val="000000"/>
                <w:lang w:eastAsia="ru-RU"/>
              </w:rPr>
            </w:pPr>
            <w:r w:rsidRPr="00634509">
              <w:rPr>
                <w:rFonts w:ascii="Times New Roman" w:hAnsi="Times New Roman"/>
                <w:color w:val="000000"/>
                <w:lang w:eastAsia="ru-RU"/>
              </w:rPr>
              <w:t xml:space="preserve">выполнения физических </w:t>
            </w:r>
            <w:r w:rsidRPr="00634509">
              <w:rPr>
                <w:rFonts w:ascii="Times New Roman" w:hAnsi="Times New Roman"/>
                <w:color w:val="000000"/>
                <w:lang w:eastAsia="ru-RU"/>
              </w:rPr>
              <w:lastRenderedPageBreak/>
              <w:t>упражнений, игр для приобретения навыков доброжелательного поведения в коллективных играх</w:t>
            </w:r>
          </w:p>
        </w:tc>
        <w:tc>
          <w:tcPr>
            <w:tcW w:w="2289" w:type="dxa"/>
          </w:tcPr>
          <w:p w:rsidR="00E95320" w:rsidRPr="00634509" w:rsidRDefault="00E95320" w:rsidP="00E95320">
            <w:pPr>
              <w:pStyle w:val="af5"/>
              <w:rPr>
                <w:rFonts w:ascii="Times New Roman" w:hAnsi="Times New Roman"/>
                <w:b/>
              </w:rPr>
            </w:pPr>
            <w:r w:rsidRPr="00634509">
              <w:rPr>
                <w:rFonts w:ascii="Times New Roman" w:hAnsi="Times New Roman"/>
              </w:rPr>
              <w:lastRenderedPageBreak/>
              <w:t xml:space="preserve">Создание игровых   ситуаций в процессе коллективных подвижных игр для </w:t>
            </w:r>
            <w:r w:rsidRPr="00634509">
              <w:rPr>
                <w:rFonts w:ascii="Times New Roman" w:hAnsi="Times New Roman"/>
              </w:rPr>
              <w:lastRenderedPageBreak/>
              <w:t>приобретения навыков внимательного отношения друг к другу</w:t>
            </w:r>
          </w:p>
          <w:p w:rsidR="00E95320" w:rsidRPr="00634509" w:rsidRDefault="00E95320" w:rsidP="00E95320">
            <w:pPr>
              <w:pStyle w:val="af5"/>
              <w:rPr>
                <w:rFonts w:ascii="Times New Roman" w:hAnsi="Times New Roman"/>
                <w:b/>
              </w:rPr>
            </w:pP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lastRenderedPageBreak/>
              <w:t xml:space="preserve">Создание условий для формирования доброжелательных, внимательных </w:t>
            </w:r>
            <w:r w:rsidRPr="00634509">
              <w:rPr>
                <w:rFonts w:ascii="Times New Roman" w:hAnsi="Times New Roman"/>
              </w:rPr>
              <w:lastRenderedPageBreak/>
              <w:t>отношений в процессе игровых эстафет, соревнований</w:t>
            </w:r>
          </w:p>
        </w:tc>
        <w:tc>
          <w:tcPr>
            <w:tcW w:w="2363" w:type="dxa"/>
          </w:tcPr>
          <w:p w:rsidR="00E95320" w:rsidRPr="00634509" w:rsidRDefault="00E95320" w:rsidP="00E95320">
            <w:pPr>
              <w:pStyle w:val="af5"/>
              <w:rPr>
                <w:rFonts w:ascii="Times New Roman" w:hAnsi="Times New Roman"/>
                <w:color w:val="000000"/>
                <w:lang w:eastAsia="ru-RU"/>
              </w:rPr>
            </w:pPr>
            <w:r w:rsidRPr="00634509">
              <w:rPr>
                <w:rFonts w:ascii="Times New Roman" w:hAnsi="Times New Roman"/>
              </w:rPr>
              <w:lastRenderedPageBreak/>
              <w:t xml:space="preserve">Создание условий для формирования доброжелательных, внимательных </w:t>
            </w:r>
            <w:r w:rsidRPr="00634509">
              <w:rPr>
                <w:rFonts w:ascii="Times New Roman" w:hAnsi="Times New Roman"/>
              </w:rPr>
              <w:lastRenderedPageBreak/>
              <w:t>отношений в процессе семейно-групповых соревнований и физкультурных праздников</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lastRenderedPageBreak/>
              <w:t>3.</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Развитие самостоятельности</w:t>
            </w:r>
          </w:p>
        </w:tc>
        <w:tc>
          <w:tcPr>
            <w:tcW w:w="2212"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игровых ситуаций, с использованием группового инвентаря, игрушек для выполнения самостоятельных упражнений</w:t>
            </w:r>
          </w:p>
          <w:p w:rsidR="00E95320" w:rsidRPr="00634509" w:rsidRDefault="00E95320" w:rsidP="00E95320">
            <w:pPr>
              <w:pStyle w:val="af5"/>
              <w:rPr>
                <w:rFonts w:ascii="Times New Roman" w:hAnsi="Times New Roman"/>
                <w:b/>
              </w:rPr>
            </w:pPr>
          </w:p>
        </w:tc>
        <w:tc>
          <w:tcPr>
            <w:tcW w:w="2351"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игровых ситуаций для развития самостоятельности при простейших построениях, перестроениях (возможно в соответствии с указаниями воспитателя)</w:t>
            </w:r>
          </w:p>
        </w:tc>
        <w:tc>
          <w:tcPr>
            <w:tcW w:w="2289"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игровых ситуаций с использованием    вариативной предметно - пространственной среды, побуждающей к самостоятельным двигательным действиям</w:t>
            </w:r>
          </w:p>
          <w:p w:rsidR="00E95320" w:rsidRPr="00634509" w:rsidRDefault="00E95320" w:rsidP="00E95320">
            <w:pPr>
              <w:pStyle w:val="af5"/>
              <w:rPr>
                <w:rFonts w:ascii="Times New Roman" w:hAnsi="Times New Roman"/>
                <w:b/>
              </w:rPr>
            </w:pPr>
          </w:p>
        </w:tc>
        <w:tc>
          <w:tcPr>
            <w:tcW w:w="2307" w:type="dxa"/>
          </w:tcPr>
          <w:p w:rsidR="00E95320" w:rsidRPr="00634509" w:rsidRDefault="00E95320" w:rsidP="00E95320">
            <w:pPr>
              <w:pStyle w:val="af5"/>
              <w:rPr>
                <w:rFonts w:ascii="Times New Roman" w:hAnsi="Times New Roman"/>
                <w:color w:val="000000"/>
                <w:lang w:eastAsia="ru-RU"/>
              </w:rPr>
            </w:pPr>
            <w:r w:rsidRPr="00634509">
              <w:rPr>
                <w:rFonts w:ascii="Times New Roman" w:hAnsi="Times New Roman"/>
              </w:rPr>
              <w:t>Создание игровых ситуаций для развития самостоятельности в организации и проведении подвижных игр</w:t>
            </w:r>
          </w:p>
          <w:p w:rsidR="00E95320" w:rsidRPr="00634509" w:rsidRDefault="00E95320" w:rsidP="00E95320">
            <w:pPr>
              <w:pStyle w:val="af5"/>
              <w:rPr>
                <w:rFonts w:ascii="Times New Roman" w:hAnsi="Times New Roman"/>
                <w:b/>
              </w:rPr>
            </w:pPr>
            <w:r w:rsidRPr="00634509">
              <w:rPr>
                <w:rFonts w:ascii="Times New Roman" w:hAnsi="Times New Roman"/>
                <w:color w:val="000000"/>
                <w:lang w:eastAsia="ru-RU"/>
              </w:rPr>
              <w:t>.</w:t>
            </w:r>
          </w:p>
        </w:tc>
        <w:tc>
          <w:tcPr>
            <w:tcW w:w="2363"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игровых ситуаций для развития осознанной потребности в самостоятельной двигательной деятельности</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t>4.</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Создание условий для развития свободной игровой деятельности</w:t>
            </w:r>
          </w:p>
        </w:tc>
        <w:tc>
          <w:tcPr>
            <w:tcW w:w="2212" w:type="dxa"/>
          </w:tcPr>
          <w:p w:rsidR="00E95320" w:rsidRPr="00634509" w:rsidRDefault="00E95320" w:rsidP="00E95320">
            <w:pPr>
              <w:pStyle w:val="af5"/>
              <w:rPr>
                <w:rFonts w:ascii="Times New Roman" w:hAnsi="Times New Roman"/>
              </w:rPr>
            </w:pPr>
            <w:r w:rsidRPr="00634509">
              <w:rPr>
                <w:rFonts w:ascii="Times New Roman" w:hAnsi="Times New Roman"/>
              </w:rPr>
              <w:t xml:space="preserve"> Создание предметно-пространственной среды для стимулирования двигательной активности</w:t>
            </w:r>
          </w:p>
        </w:tc>
        <w:tc>
          <w:tcPr>
            <w:tcW w:w="2351"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свободной игровой двигательной деятельности.</w:t>
            </w:r>
          </w:p>
        </w:tc>
        <w:tc>
          <w:tcPr>
            <w:tcW w:w="2289"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стимулирования физической активности и свободной игровой деятельности</w:t>
            </w:r>
          </w:p>
        </w:tc>
        <w:tc>
          <w:tcPr>
            <w:tcW w:w="2307" w:type="dxa"/>
          </w:tcPr>
          <w:p w:rsidR="00E95320" w:rsidRPr="00634509" w:rsidRDefault="00E95320" w:rsidP="00E95320">
            <w:pPr>
              <w:pStyle w:val="af5"/>
              <w:rPr>
                <w:rFonts w:ascii="Times New Roman" w:hAnsi="Times New Roman"/>
                <w:b/>
              </w:rPr>
            </w:pPr>
            <w:r w:rsidRPr="00634509">
              <w:rPr>
                <w:rFonts w:ascii="Times New Roman" w:hAnsi="Times New Roman"/>
              </w:rPr>
              <w:t>Создать предметно-пространственную среду для проведения коллективных подвижных игр с предметами</w:t>
            </w:r>
          </w:p>
        </w:tc>
        <w:tc>
          <w:tcPr>
            <w:tcW w:w="2363" w:type="dxa"/>
          </w:tcPr>
          <w:p w:rsidR="00E95320" w:rsidRPr="00634509" w:rsidRDefault="00E95320" w:rsidP="00E95320">
            <w:pPr>
              <w:pStyle w:val="af5"/>
              <w:rPr>
                <w:rFonts w:ascii="Times New Roman" w:hAnsi="Times New Roman"/>
                <w:b/>
              </w:rPr>
            </w:pPr>
            <w:r w:rsidRPr="00634509">
              <w:rPr>
                <w:rFonts w:ascii="Times New Roman" w:hAnsi="Times New Roman"/>
              </w:rPr>
              <w:t>Создать предметно-пространственную среду для коллективной и индивидуальной игровой двигательной деятельности с учетом детских интересов</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t>5.</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Создание условий для развития исследовательской и познавательной деятельности</w:t>
            </w:r>
          </w:p>
        </w:tc>
        <w:tc>
          <w:tcPr>
            <w:tcW w:w="2212" w:type="dxa"/>
          </w:tcPr>
          <w:p w:rsidR="00E95320" w:rsidRPr="00634509" w:rsidRDefault="00E95320" w:rsidP="00E95320">
            <w:pPr>
              <w:pStyle w:val="af5"/>
              <w:rPr>
                <w:rFonts w:ascii="Times New Roman" w:hAnsi="Times New Roman"/>
              </w:rPr>
            </w:pPr>
            <w:r w:rsidRPr="00634509">
              <w:rPr>
                <w:rFonts w:ascii="Times New Roman" w:hAnsi="Times New Roman"/>
              </w:rPr>
              <w:t>Создание предметно-пространственной среды для развития исследовательской и познавательной в процессе ознакомления со спортивными игрушками</w:t>
            </w:r>
          </w:p>
        </w:tc>
        <w:tc>
          <w:tcPr>
            <w:tcW w:w="2351"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ознакомления с незнакомыми спортивными детскими снарядами</w:t>
            </w:r>
          </w:p>
        </w:tc>
        <w:tc>
          <w:tcPr>
            <w:tcW w:w="2289" w:type="dxa"/>
          </w:tcPr>
          <w:p w:rsidR="00E95320" w:rsidRPr="00634509" w:rsidRDefault="00E95320" w:rsidP="00E95320">
            <w:pPr>
              <w:pStyle w:val="af5"/>
              <w:rPr>
                <w:rFonts w:ascii="Times New Roman" w:hAnsi="Times New Roman"/>
              </w:rPr>
            </w:pPr>
            <w:r w:rsidRPr="00634509">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ознакомления с простейшими спортивными сооружениями (виртуальная выставка)</w:t>
            </w:r>
          </w:p>
          <w:p w:rsidR="00E95320" w:rsidRPr="00634509" w:rsidRDefault="00E95320" w:rsidP="00E95320">
            <w:pPr>
              <w:pStyle w:val="af5"/>
              <w:rPr>
                <w:rFonts w:ascii="Times New Roman" w:hAnsi="Times New Roman"/>
                <w:b/>
              </w:rPr>
            </w:pPr>
          </w:p>
        </w:tc>
        <w:tc>
          <w:tcPr>
            <w:tcW w:w="2307" w:type="dxa"/>
          </w:tcPr>
          <w:p w:rsidR="00E95320" w:rsidRPr="00634509" w:rsidRDefault="00E95320" w:rsidP="00E95320">
            <w:pPr>
              <w:pStyle w:val="af5"/>
              <w:rPr>
                <w:rFonts w:ascii="Times New Roman" w:hAnsi="Times New Roman"/>
                <w:b/>
              </w:rPr>
            </w:pPr>
            <w:r w:rsidRPr="00634509">
              <w:rPr>
                <w:rFonts w:ascii="Times New Roman" w:hAnsi="Times New Roman"/>
              </w:rPr>
              <w:lastRenderedPageBreak/>
              <w:t>Создание предметно-пространственной среды для развития исследовательской и познавательной деятельности в процессе ознакомления с различными видами спорта</w:t>
            </w:r>
          </w:p>
        </w:tc>
        <w:tc>
          <w:tcPr>
            <w:tcW w:w="2363" w:type="dxa"/>
          </w:tcPr>
          <w:p w:rsidR="00E95320" w:rsidRPr="00634509" w:rsidRDefault="00E95320" w:rsidP="00E95320">
            <w:pPr>
              <w:pStyle w:val="af5"/>
              <w:rPr>
                <w:rFonts w:ascii="Times New Roman" w:hAnsi="Times New Roman"/>
              </w:rPr>
            </w:pPr>
            <w:r w:rsidRPr="00634509">
              <w:rPr>
                <w:rFonts w:ascii="Times New Roman" w:hAnsi="Times New Roman"/>
              </w:rPr>
              <w:t>Создание предметно-пространственной среды для развития исследовательской и познавательной деятельности в процессе освоения правил игр с мячом,</w:t>
            </w:r>
          </w:p>
          <w:p w:rsidR="00E95320" w:rsidRPr="00634509" w:rsidRDefault="00E95320" w:rsidP="00E95320">
            <w:pPr>
              <w:pStyle w:val="af5"/>
              <w:rPr>
                <w:rFonts w:ascii="Times New Roman" w:hAnsi="Times New Roman"/>
                <w:b/>
              </w:rPr>
            </w:pPr>
            <w:r w:rsidRPr="00634509">
              <w:rPr>
                <w:rFonts w:ascii="Times New Roman" w:hAnsi="Times New Roman"/>
              </w:rPr>
              <w:t>и др.</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lastRenderedPageBreak/>
              <w:t>6.</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Создание условий для самовыражения средствами искусства</w:t>
            </w:r>
          </w:p>
        </w:tc>
        <w:tc>
          <w:tcPr>
            <w:tcW w:w="2212"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приобщения к двигательной деятельности под музыку.</w:t>
            </w:r>
          </w:p>
        </w:tc>
        <w:tc>
          <w:tcPr>
            <w:tcW w:w="2351" w:type="dxa"/>
          </w:tcPr>
          <w:p w:rsidR="00E95320" w:rsidRPr="00634509" w:rsidRDefault="00E95320" w:rsidP="00E95320">
            <w:pPr>
              <w:pStyle w:val="af5"/>
              <w:rPr>
                <w:rFonts w:ascii="Times New Roman" w:hAnsi="Times New Roman"/>
              </w:rPr>
            </w:pPr>
            <w:r w:rsidRPr="00634509">
              <w:rPr>
                <w:rFonts w:ascii="Times New Roman" w:hAnsi="Times New Roman"/>
              </w:rPr>
              <w:t>Создание предметно-пространственной среды для приобщения</w:t>
            </w:r>
          </w:p>
          <w:p w:rsidR="00E95320" w:rsidRPr="00634509" w:rsidRDefault="00E95320" w:rsidP="00E95320">
            <w:pPr>
              <w:pStyle w:val="af5"/>
              <w:rPr>
                <w:rFonts w:ascii="Times New Roman" w:hAnsi="Times New Roman"/>
                <w:b/>
              </w:rPr>
            </w:pPr>
            <w:r w:rsidRPr="00634509">
              <w:rPr>
                <w:rFonts w:ascii="Times New Roman" w:hAnsi="Times New Roman"/>
              </w:rPr>
              <w:t>к выполнению движений под бубен, барабан и другие ударные инструменты</w:t>
            </w:r>
          </w:p>
        </w:tc>
        <w:tc>
          <w:tcPr>
            <w:tcW w:w="2289"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координации слуховых и двигательных умений в процессе подвижных игр</w:t>
            </w:r>
          </w:p>
        </w:tc>
        <w:tc>
          <w:tcPr>
            <w:tcW w:w="2307"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развития самостоятельной деятельности на основе собственного двигательного опыта</w:t>
            </w:r>
          </w:p>
        </w:tc>
        <w:tc>
          <w:tcPr>
            <w:tcW w:w="2363"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реализации собственного спортивно - двигательного творчества</w:t>
            </w:r>
          </w:p>
        </w:tc>
      </w:tr>
      <w:tr w:rsidR="00E95320" w:rsidTr="00E95320">
        <w:tc>
          <w:tcPr>
            <w:tcW w:w="957" w:type="dxa"/>
          </w:tcPr>
          <w:p w:rsidR="00E95320" w:rsidRPr="00634509" w:rsidRDefault="00E95320" w:rsidP="00E95320">
            <w:pPr>
              <w:pStyle w:val="af5"/>
              <w:rPr>
                <w:rFonts w:ascii="Times New Roman" w:hAnsi="Times New Roman"/>
              </w:rPr>
            </w:pPr>
            <w:r w:rsidRPr="00634509">
              <w:rPr>
                <w:rFonts w:ascii="Times New Roman" w:hAnsi="Times New Roman"/>
              </w:rPr>
              <w:t>7.</w:t>
            </w:r>
          </w:p>
        </w:tc>
        <w:tc>
          <w:tcPr>
            <w:tcW w:w="2307" w:type="dxa"/>
          </w:tcPr>
          <w:p w:rsidR="00E95320" w:rsidRPr="00634509" w:rsidRDefault="00E95320" w:rsidP="00E95320">
            <w:pPr>
              <w:pStyle w:val="af5"/>
              <w:rPr>
                <w:rFonts w:ascii="Times New Roman" w:hAnsi="Times New Roman"/>
              </w:rPr>
            </w:pPr>
            <w:r w:rsidRPr="00634509">
              <w:rPr>
                <w:rFonts w:ascii="Times New Roman" w:hAnsi="Times New Roman"/>
              </w:rPr>
              <w:t>Создание условий для физического развития</w:t>
            </w:r>
          </w:p>
        </w:tc>
        <w:tc>
          <w:tcPr>
            <w:tcW w:w="2212"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ежедневной двигательной активности детей с применением музыкального сопровождения</w:t>
            </w:r>
          </w:p>
        </w:tc>
        <w:tc>
          <w:tcPr>
            <w:tcW w:w="2351" w:type="dxa"/>
          </w:tcPr>
          <w:p w:rsidR="00E95320" w:rsidRPr="00634509" w:rsidRDefault="00E95320" w:rsidP="00E95320">
            <w:pPr>
              <w:pStyle w:val="af5"/>
              <w:rPr>
                <w:rFonts w:ascii="Times New Roman" w:hAnsi="Times New Roman"/>
              </w:rPr>
            </w:pPr>
            <w:r w:rsidRPr="00634509">
              <w:rPr>
                <w:rFonts w:ascii="Times New Roman" w:hAnsi="Times New Roman"/>
              </w:rPr>
              <w:t>Создание предметно-пространственной среды для</w:t>
            </w:r>
          </w:p>
          <w:p w:rsidR="00E95320" w:rsidRPr="00634509" w:rsidRDefault="00E95320" w:rsidP="00E95320">
            <w:pPr>
              <w:pStyle w:val="af5"/>
              <w:rPr>
                <w:rFonts w:ascii="Times New Roman" w:hAnsi="Times New Roman"/>
                <w:b/>
              </w:rPr>
            </w:pPr>
            <w:r w:rsidRPr="00634509">
              <w:rPr>
                <w:rFonts w:ascii="Times New Roman" w:hAnsi="Times New Roman"/>
              </w:rPr>
              <w:t>использования различных методов обучения детей с разным уровнем физического развития</w:t>
            </w:r>
          </w:p>
        </w:tc>
        <w:tc>
          <w:tcPr>
            <w:tcW w:w="2289"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стимулирования ежедневной двигательной активности</w:t>
            </w:r>
          </w:p>
        </w:tc>
        <w:tc>
          <w:tcPr>
            <w:tcW w:w="2307"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сохранения физического и психического здоровья</w:t>
            </w:r>
          </w:p>
        </w:tc>
        <w:tc>
          <w:tcPr>
            <w:tcW w:w="2363" w:type="dxa"/>
          </w:tcPr>
          <w:p w:rsidR="00E95320" w:rsidRPr="00634509" w:rsidRDefault="00E95320" w:rsidP="00E95320">
            <w:pPr>
              <w:pStyle w:val="af5"/>
              <w:rPr>
                <w:rFonts w:ascii="Times New Roman" w:hAnsi="Times New Roman"/>
                <w:b/>
              </w:rPr>
            </w:pPr>
            <w:r w:rsidRPr="00634509">
              <w:rPr>
                <w:rFonts w:ascii="Times New Roman" w:hAnsi="Times New Roman"/>
              </w:rPr>
              <w:t>Создание предметно-пространственной среды для сохранения физического и психического здоровья в процессе спортивно-двигательной деятельности</w:t>
            </w:r>
          </w:p>
        </w:tc>
      </w:tr>
      <w:tr w:rsidR="00E95320" w:rsidTr="00E95320">
        <w:tc>
          <w:tcPr>
            <w:tcW w:w="957" w:type="dxa"/>
          </w:tcPr>
          <w:p w:rsidR="00E95320" w:rsidRPr="00634509" w:rsidRDefault="00E95320" w:rsidP="00E95320">
            <w:pPr>
              <w:pStyle w:val="af5"/>
              <w:rPr>
                <w:rFonts w:ascii="Times New Roman" w:eastAsia="Calibri" w:hAnsi="Times New Roman"/>
              </w:rPr>
            </w:pPr>
            <w:r w:rsidRPr="00634509">
              <w:rPr>
                <w:rFonts w:ascii="Times New Roman" w:eastAsia="Calibri" w:hAnsi="Times New Roman"/>
              </w:rPr>
              <w:t>8.</w:t>
            </w:r>
          </w:p>
        </w:tc>
        <w:tc>
          <w:tcPr>
            <w:tcW w:w="2307" w:type="dxa"/>
          </w:tcPr>
          <w:p w:rsidR="00E95320" w:rsidRPr="00634509" w:rsidRDefault="00E95320" w:rsidP="00E95320">
            <w:pPr>
              <w:pStyle w:val="af5"/>
              <w:rPr>
                <w:rFonts w:ascii="Times New Roman" w:eastAsia="Calibri" w:hAnsi="Times New Roman"/>
              </w:rPr>
            </w:pPr>
            <w:r w:rsidRPr="00634509">
              <w:rPr>
                <w:rFonts w:ascii="Times New Roman" w:eastAsia="Calibri" w:hAnsi="Times New Roman"/>
              </w:rPr>
              <w:t>Основные формы взаимодействия с семьей.</w:t>
            </w:r>
          </w:p>
        </w:tc>
        <w:tc>
          <w:tcPr>
            <w:tcW w:w="11522" w:type="dxa"/>
            <w:gridSpan w:val="5"/>
          </w:tcPr>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1. Взаимопознание и взаимоинформирование.</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2. Непрерывное образование воспитывающих взрослых.</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3. Совместная деятельность педагогов, родителей, детей.</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4. Пособия для занятий с ребенком дома</w:t>
            </w:r>
          </w:p>
        </w:tc>
      </w:tr>
      <w:tr w:rsidR="00E95320" w:rsidTr="00E95320">
        <w:tc>
          <w:tcPr>
            <w:tcW w:w="957" w:type="dxa"/>
          </w:tcPr>
          <w:p w:rsidR="00E95320" w:rsidRPr="00634509" w:rsidRDefault="00E95320" w:rsidP="00E95320">
            <w:pPr>
              <w:pStyle w:val="af5"/>
              <w:rPr>
                <w:rFonts w:ascii="Times New Roman" w:eastAsia="Calibri" w:hAnsi="Times New Roman"/>
              </w:rPr>
            </w:pPr>
            <w:r w:rsidRPr="00634509">
              <w:rPr>
                <w:rFonts w:ascii="Times New Roman" w:eastAsia="Calibri" w:hAnsi="Times New Roman"/>
              </w:rPr>
              <w:t>9.</w:t>
            </w:r>
          </w:p>
        </w:tc>
        <w:tc>
          <w:tcPr>
            <w:tcW w:w="2307" w:type="dxa"/>
          </w:tcPr>
          <w:p w:rsidR="00E95320" w:rsidRPr="00634509" w:rsidRDefault="00E95320" w:rsidP="00E95320">
            <w:pPr>
              <w:pStyle w:val="af5"/>
              <w:rPr>
                <w:rFonts w:ascii="Times New Roman" w:eastAsia="Calibri" w:hAnsi="Times New Roman"/>
              </w:rPr>
            </w:pPr>
            <w:r w:rsidRPr="00634509">
              <w:rPr>
                <w:rFonts w:ascii="Times New Roman" w:eastAsia="Calibri" w:hAnsi="Times New Roman"/>
              </w:rPr>
              <w:t>Инклюзивная практика</w:t>
            </w:r>
          </w:p>
        </w:tc>
        <w:tc>
          <w:tcPr>
            <w:tcW w:w="11522" w:type="dxa"/>
            <w:gridSpan w:val="5"/>
          </w:tcPr>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 xml:space="preserve">1. Обучение и воспитание детей с нарушениями зрения </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2. Обучение и воспитание детей с нарушениями слуха</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3. Обучение и воспитание детей с нарушениями опорно - двигательного аппарата</w:t>
            </w:r>
          </w:p>
          <w:p w:rsidR="00E95320" w:rsidRPr="00634509" w:rsidRDefault="00E95320" w:rsidP="00E95320">
            <w:pPr>
              <w:pStyle w:val="af5"/>
              <w:rPr>
                <w:rFonts w:ascii="Times New Roman" w:hAnsi="Times New Roman"/>
                <w:lang w:eastAsia="ru-RU"/>
              </w:rPr>
            </w:pPr>
            <w:r w:rsidRPr="00634509">
              <w:rPr>
                <w:rFonts w:ascii="Times New Roman" w:hAnsi="Times New Roman"/>
                <w:lang w:eastAsia="ru-RU"/>
              </w:rPr>
              <w:t>4. Обучение и воспитание детей с расстройствами аутического спектра</w:t>
            </w:r>
          </w:p>
        </w:tc>
      </w:tr>
    </w:tbl>
    <w:p w:rsidR="00E95320" w:rsidRPr="00E95320" w:rsidRDefault="00E95320" w:rsidP="007B2BDB">
      <w:pPr>
        <w:pStyle w:val="a5"/>
        <w:ind w:left="1440"/>
        <w:rPr>
          <w:rFonts w:ascii="Times New Roman" w:hAnsi="Times New Roman"/>
          <w:b/>
          <w:sz w:val="28"/>
          <w:szCs w:val="28"/>
        </w:rPr>
      </w:pPr>
      <w:r w:rsidRPr="00E95320">
        <w:rPr>
          <w:rFonts w:ascii="Times New Roman" w:hAnsi="Times New Roman"/>
          <w:b/>
          <w:sz w:val="24"/>
          <w:szCs w:val="24"/>
        </w:rPr>
        <w:br w:type="page"/>
      </w:r>
      <w:r w:rsidR="007B2BDB">
        <w:rPr>
          <w:rFonts w:ascii="Times New Roman" w:hAnsi="Times New Roman"/>
          <w:b/>
          <w:sz w:val="24"/>
          <w:szCs w:val="24"/>
        </w:rPr>
        <w:lastRenderedPageBreak/>
        <w:t>2.10.</w:t>
      </w:r>
      <w:r w:rsidRPr="00E95320">
        <w:rPr>
          <w:rFonts w:ascii="Times New Roman" w:hAnsi="Times New Roman"/>
          <w:b/>
          <w:sz w:val="28"/>
          <w:szCs w:val="28"/>
        </w:rPr>
        <w:t>Примерное содержание совместной образовательной и игровой деятельности, формируемой участниками образовательных отношений (модель)</w:t>
      </w:r>
    </w:p>
    <w:p w:rsidR="00E95320" w:rsidRPr="00E95320" w:rsidRDefault="00E95320" w:rsidP="00E95320">
      <w:pPr>
        <w:pStyle w:val="a5"/>
        <w:rPr>
          <w:rFonts w:ascii="Times New Roman" w:hAnsi="Times New Roman"/>
          <w:sz w:val="28"/>
          <w:szCs w:val="28"/>
        </w:rPr>
      </w:pPr>
    </w:p>
    <w:tbl>
      <w:tblPr>
        <w:tblpPr w:leftFromText="180" w:rightFromText="180" w:horzAnchor="margin" w:tblpY="10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2957"/>
        <w:gridCol w:w="2957"/>
        <w:gridCol w:w="2957"/>
        <w:gridCol w:w="2958"/>
      </w:tblGrid>
      <w:tr w:rsidR="00E95320" w:rsidRPr="002F6656" w:rsidTr="00E95320">
        <w:tc>
          <w:tcPr>
            <w:tcW w:w="14786" w:type="dxa"/>
            <w:gridSpan w:val="5"/>
            <w:hideMark/>
          </w:tcPr>
          <w:p w:rsidR="00E95320" w:rsidRPr="00634509" w:rsidRDefault="00E95320" w:rsidP="00E95320">
            <w:pPr>
              <w:spacing w:after="0" w:line="240" w:lineRule="auto"/>
              <w:rPr>
                <w:rFonts w:ascii="Times New Roman" w:hAnsi="Times New Roman"/>
                <w:b/>
              </w:rPr>
            </w:pPr>
          </w:p>
          <w:p w:rsidR="00E95320" w:rsidRPr="00634509" w:rsidRDefault="00E95320" w:rsidP="00E95320">
            <w:pPr>
              <w:spacing w:after="0" w:line="240" w:lineRule="auto"/>
              <w:rPr>
                <w:rFonts w:ascii="Times New Roman" w:hAnsi="Times New Roman"/>
              </w:rPr>
            </w:pPr>
            <w:r w:rsidRPr="00634509">
              <w:rPr>
                <w:rFonts w:ascii="Times New Roman" w:hAnsi="Times New Roman"/>
                <w:b/>
              </w:rPr>
              <w:t>Цель:</w:t>
            </w:r>
            <w:r w:rsidRPr="00634509">
              <w:rPr>
                <w:rFonts w:ascii="Times New Roman" w:hAnsi="Times New Roman"/>
              </w:rPr>
              <w:t xml:space="preserve"> создание условий для формирования представлений о культуре и культурном наследии родного края. </w:t>
            </w:r>
          </w:p>
          <w:p w:rsidR="00E95320" w:rsidRPr="00634509" w:rsidRDefault="00E95320" w:rsidP="00E95320">
            <w:pPr>
              <w:spacing w:after="0" w:line="240" w:lineRule="auto"/>
              <w:rPr>
                <w:rFonts w:ascii="Times New Roman" w:hAnsi="Times New Roman"/>
              </w:rPr>
            </w:pPr>
          </w:p>
        </w:tc>
      </w:tr>
      <w:tr w:rsidR="00E95320" w:rsidRPr="002F6656" w:rsidTr="00E95320">
        <w:tc>
          <w:tcPr>
            <w:tcW w:w="14786" w:type="dxa"/>
            <w:gridSpan w:val="5"/>
            <w:hideMark/>
          </w:tcPr>
          <w:p w:rsidR="00E95320" w:rsidRPr="00634509" w:rsidRDefault="00E95320" w:rsidP="00E95320">
            <w:pPr>
              <w:spacing w:after="0" w:line="240" w:lineRule="auto"/>
              <w:rPr>
                <w:rFonts w:ascii="Times New Roman" w:hAnsi="Times New Roman"/>
              </w:rPr>
            </w:pPr>
            <w:r w:rsidRPr="00634509">
              <w:rPr>
                <w:rFonts w:ascii="Times New Roman" w:hAnsi="Times New Roman"/>
                <w:b/>
              </w:rPr>
              <w:t>Задача:</w:t>
            </w:r>
            <w:r w:rsidRPr="00634509">
              <w:rPr>
                <w:rFonts w:ascii="Times New Roman" w:hAnsi="Times New Roman"/>
              </w:rPr>
              <w:t xml:space="preserve"> обеспечить психолого - педагогическое сопровождение для формирования познавательных действий при ознакомлении с культурным наследием родного края.</w:t>
            </w:r>
          </w:p>
        </w:tc>
      </w:tr>
      <w:tr w:rsidR="00E95320" w:rsidRPr="002F6656" w:rsidTr="00E95320">
        <w:tc>
          <w:tcPr>
            <w:tcW w:w="2957" w:type="dxa"/>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Первая младшая группа (2 - 3 года)</w:t>
            </w:r>
          </w:p>
        </w:tc>
        <w:tc>
          <w:tcPr>
            <w:tcW w:w="2957" w:type="dxa"/>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Вторая младшая группа (3 - 4 года)</w:t>
            </w:r>
          </w:p>
        </w:tc>
        <w:tc>
          <w:tcPr>
            <w:tcW w:w="2957" w:type="dxa"/>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Средняя группа</w:t>
            </w:r>
          </w:p>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 xml:space="preserve"> (4 - 5 лет)</w:t>
            </w:r>
          </w:p>
        </w:tc>
        <w:tc>
          <w:tcPr>
            <w:tcW w:w="2957" w:type="dxa"/>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Старшая группа</w:t>
            </w:r>
          </w:p>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 xml:space="preserve"> (5 - 6 лет)</w:t>
            </w:r>
          </w:p>
        </w:tc>
        <w:tc>
          <w:tcPr>
            <w:tcW w:w="2958" w:type="dxa"/>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Подготовительная группа (6 -7 лет)</w:t>
            </w:r>
          </w:p>
        </w:tc>
      </w:tr>
      <w:tr w:rsidR="00E95320" w:rsidRPr="002F6656" w:rsidTr="00E95320">
        <w:tc>
          <w:tcPr>
            <w:tcW w:w="14786" w:type="dxa"/>
            <w:gridSpan w:val="5"/>
            <w:shd w:val="clear" w:color="auto" w:fill="BFBFBF"/>
            <w:hideMark/>
          </w:tcPr>
          <w:p w:rsidR="00E95320" w:rsidRPr="00634509" w:rsidRDefault="00E95320" w:rsidP="00E95320">
            <w:pPr>
              <w:spacing w:after="0" w:line="240" w:lineRule="auto"/>
              <w:jc w:val="center"/>
              <w:rPr>
                <w:rFonts w:ascii="Times New Roman" w:hAnsi="Times New Roman"/>
                <w:b/>
              </w:rPr>
            </w:pPr>
            <w:r w:rsidRPr="00634509">
              <w:rPr>
                <w:rFonts w:ascii="Times New Roman" w:hAnsi="Times New Roman"/>
                <w:b/>
              </w:rPr>
              <w:t xml:space="preserve">Совместные образовательные проекты </w:t>
            </w:r>
          </w:p>
        </w:tc>
      </w:tr>
      <w:tr w:rsidR="00E95320" w:rsidRPr="002F6656" w:rsidTr="00E95320">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Совместный </w:t>
            </w:r>
            <w:r w:rsidRPr="00634509">
              <w:rPr>
                <w:rFonts w:ascii="Times New Roman" w:hAnsi="Times New Roman"/>
              </w:rPr>
              <w:t>проект (родители - дети, театрализация)</w:t>
            </w:r>
          </w:p>
          <w:p w:rsidR="00E95320" w:rsidRPr="00634509" w:rsidRDefault="00E95320" w:rsidP="00E95320">
            <w:pPr>
              <w:spacing w:after="0" w:line="240" w:lineRule="auto"/>
              <w:rPr>
                <w:rFonts w:ascii="Times New Roman" w:hAnsi="Times New Roman"/>
              </w:rPr>
            </w:pPr>
            <w:r w:rsidRPr="00634509">
              <w:rPr>
                <w:rFonts w:ascii="Times New Roman" w:hAnsi="Times New Roman"/>
              </w:rPr>
              <w:t>«В гости к сказке»</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Видео -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«Наша дружная семья»</w:t>
            </w:r>
          </w:p>
        </w:tc>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rPr>
            </w:pPr>
            <w:r w:rsidRPr="00634509">
              <w:rPr>
                <w:rFonts w:ascii="Times New Roman" w:hAnsi="Times New Roman"/>
                <w:b/>
              </w:rPr>
              <w:t>Семейно - групповой проект</w:t>
            </w:r>
            <w:r w:rsidRPr="00634509">
              <w:rPr>
                <w:rFonts w:ascii="Times New Roman" w:hAnsi="Times New Roman"/>
                <w:b/>
                <w:i/>
              </w:rPr>
              <w:t xml:space="preserve"> </w:t>
            </w:r>
            <w:r w:rsidRPr="00634509">
              <w:rPr>
                <w:rFonts w:ascii="Times New Roman" w:hAnsi="Times New Roman"/>
              </w:rPr>
              <w:t>«Я в ответе за тех, кого приручил».</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b/>
                <w:i/>
              </w:rPr>
            </w:pPr>
            <w:r w:rsidRPr="00634509">
              <w:rPr>
                <w:rFonts w:ascii="Times New Roman" w:hAnsi="Times New Roman"/>
                <w:b/>
                <w:i/>
              </w:rPr>
              <w:t>«Уголок русского быта»</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«Мир увлечений нашей семьи»</w:t>
            </w:r>
          </w:p>
        </w:tc>
        <w:tc>
          <w:tcPr>
            <w:tcW w:w="2957" w:type="dxa"/>
            <w:tcBorders>
              <w:bottom w:val="single" w:sz="4" w:space="0" w:color="auto"/>
            </w:tcBorders>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«Моя улица родная, а на ней наш детский сад».</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«Зимняя сказка» (зимние постройки, зимний отдых, забавы).</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Видео -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«Семейный досуг»</w:t>
            </w:r>
          </w:p>
        </w:tc>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«Люди разных профессий нужны нашему городу»</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(макет) «Улицы вчера, сегодня, завтра»</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Видео -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«Спортивная семья»</w:t>
            </w:r>
          </w:p>
        </w:tc>
        <w:tc>
          <w:tcPr>
            <w:tcW w:w="2958" w:type="dxa"/>
            <w:tcBorders>
              <w:bottom w:val="single" w:sz="4" w:space="0" w:color="auto"/>
            </w:tcBorders>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«Интеллектуальный турнир»</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Семейно - групповой проект</w:t>
            </w:r>
          </w:p>
          <w:p w:rsidR="00E95320" w:rsidRPr="00634509" w:rsidRDefault="00E95320" w:rsidP="00E95320">
            <w:pPr>
              <w:spacing w:after="0" w:line="240" w:lineRule="auto"/>
              <w:rPr>
                <w:rFonts w:ascii="Times New Roman" w:hAnsi="Times New Roman"/>
              </w:rPr>
            </w:pPr>
            <w:r w:rsidRPr="00634509">
              <w:rPr>
                <w:rFonts w:ascii="Times New Roman" w:hAnsi="Times New Roman"/>
              </w:rPr>
              <w:t>(макет) «Наш город»</w:t>
            </w:r>
          </w:p>
          <w:p w:rsidR="00E95320" w:rsidRPr="00634509" w:rsidRDefault="00E95320" w:rsidP="00E95320">
            <w:pPr>
              <w:spacing w:after="0" w:line="240" w:lineRule="auto"/>
              <w:rPr>
                <w:rFonts w:ascii="Times New Roman" w:hAnsi="Times New Roman"/>
              </w:rPr>
            </w:pPr>
          </w:p>
          <w:p w:rsidR="00E95320" w:rsidRPr="00634509" w:rsidRDefault="00E95320" w:rsidP="00E95320">
            <w:pPr>
              <w:spacing w:after="0" w:line="240" w:lineRule="auto"/>
              <w:rPr>
                <w:rFonts w:ascii="Times New Roman" w:hAnsi="Times New Roman"/>
                <w:b/>
              </w:rPr>
            </w:pPr>
            <w:r w:rsidRPr="00634509">
              <w:rPr>
                <w:rFonts w:ascii="Times New Roman" w:hAnsi="Times New Roman"/>
                <w:b/>
              </w:rPr>
              <w:t>Видео - проект</w:t>
            </w:r>
          </w:p>
          <w:p w:rsidR="00E95320" w:rsidRPr="00634509" w:rsidRDefault="00E95320" w:rsidP="00E95320">
            <w:pPr>
              <w:spacing w:after="0" w:line="240" w:lineRule="auto"/>
              <w:rPr>
                <w:rFonts w:ascii="Times New Roman" w:hAnsi="Times New Roman"/>
                <w:b/>
              </w:rPr>
            </w:pPr>
            <w:r w:rsidRPr="00634509">
              <w:rPr>
                <w:rFonts w:ascii="Times New Roman" w:hAnsi="Times New Roman"/>
                <w:b/>
              </w:rPr>
              <w:t xml:space="preserve"> «Путешествия нашей семьи»</w:t>
            </w:r>
          </w:p>
          <w:p w:rsidR="00E95320" w:rsidRPr="00634509" w:rsidRDefault="00E95320" w:rsidP="00E95320">
            <w:pPr>
              <w:spacing w:after="0" w:line="240" w:lineRule="auto"/>
              <w:rPr>
                <w:rFonts w:ascii="Times New Roman" w:hAnsi="Times New Roman"/>
              </w:rPr>
            </w:pPr>
          </w:p>
        </w:tc>
      </w:tr>
      <w:tr w:rsidR="00E95320" w:rsidRPr="002F6656" w:rsidTr="00E95320">
        <w:trPr>
          <w:trHeight w:val="1005"/>
        </w:trPr>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Примерная тематика образовательной и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мой дом;</w:t>
            </w:r>
          </w:p>
          <w:p w:rsidR="00E95320" w:rsidRPr="00634509" w:rsidRDefault="00E95320" w:rsidP="00E95320">
            <w:pPr>
              <w:spacing w:after="0" w:line="240" w:lineRule="auto"/>
              <w:rPr>
                <w:rFonts w:ascii="Times New Roman" w:hAnsi="Times New Roman"/>
              </w:rPr>
            </w:pPr>
            <w:r w:rsidRPr="00634509">
              <w:rPr>
                <w:rFonts w:ascii="Times New Roman" w:hAnsi="Times New Roman"/>
              </w:rPr>
              <w:t>- детский сад;</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мои родители;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воспитатели;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любимые игрушки;</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любимые книги</w:t>
            </w:r>
            <w:r w:rsidRPr="00634509">
              <w:rPr>
                <w:rFonts w:ascii="Times New Roman" w:hAnsi="Times New Roman"/>
                <w:b/>
              </w:rPr>
              <w:t>.</w:t>
            </w:r>
          </w:p>
          <w:p w:rsidR="00E95320" w:rsidRPr="00634509" w:rsidRDefault="00E95320" w:rsidP="00E95320">
            <w:pPr>
              <w:spacing w:after="0" w:line="240" w:lineRule="auto"/>
              <w:rPr>
                <w:rFonts w:ascii="Times New Roman" w:hAnsi="Times New Roman"/>
                <w:b/>
              </w:rPr>
            </w:pPr>
          </w:p>
        </w:tc>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t>Примерная тематика образовательной и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 кем я живу;</w:t>
            </w:r>
          </w:p>
          <w:p w:rsidR="00E95320" w:rsidRPr="00634509" w:rsidRDefault="00E95320" w:rsidP="00E95320">
            <w:pPr>
              <w:spacing w:after="0" w:line="240" w:lineRule="auto"/>
              <w:rPr>
                <w:rFonts w:ascii="Times New Roman" w:hAnsi="Times New Roman"/>
              </w:rPr>
            </w:pPr>
            <w:r w:rsidRPr="00634509">
              <w:rPr>
                <w:rFonts w:ascii="Times New Roman" w:hAnsi="Times New Roman"/>
              </w:rPr>
              <w:t>- я мое имя и его значение;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мой детский сад;</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мой город (село);</w:t>
            </w:r>
          </w:p>
          <w:p w:rsidR="00E95320" w:rsidRPr="00634509" w:rsidRDefault="00E95320" w:rsidP="00E95320">
            <w:pPr>
              <w:spacing w:after="0" w:line="240" w:lineRule="auto"/>
              <w:rPr>
                <w:rFonts w:ascii="Times New Roman" w:hAnsi="Times New Roman"/>
              </w:rPr>
            </w:pPr>
            <w:r w:rsidRPr="00634509">
              <w:rPr>
                <w:rFonts w:ascii="Times New Roman" w:hAnsi="Times New Roman"/>
              </w:rPr>
              <w:t>- люди в нашем городе;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традиции нашего города (села)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народные праздники;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народные умельцы;</w:t>
            </w:r>
          </w:p>
          <w:p w:rsidR="00E95320" w:rsidRPr="00634509" w:rsidRDefault="00E95320" w:rsidP="00E95320">
            <w:pPr>
              <w:spacing w:after="0" w:line="240" w:lineRule="auto"/>
              <w:rPr>
                <w:rFonts w:ascii="Times New Roman" w:hAnsi="Times New Roman"/>
              </w:rPr>
            </w:pPr>
            <w:r w:rsidRPr="00634509">
              <w:rPr>
                <w:rFonts w:ascii="Times New Roman" w:hAnsi="Times New Roman"/>
              </w:rPr>
              <w:t>- литературное наследие;</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xml:space="preserve">- музыканты и художники </w:t>
            </w:r>
            <w:r w:rsidRPr="00634509">
              <w:rPr>
                <w:rFonts w:ascii="Times New Roman" w:hAnsi="Times New Roman"/>
              </w:rPr>
              <w:lastRenderedPageBreak/>
              <w:t>моего города.</w:t>
            </w:r>
          </w:p>
        </w:tc>
        <w:tc>
          <w:tcPr>
            <w:tcW w:w="2957" w:type="dxa"/>
            <w:tcBorders>
              <w:bottom w:val="single" w:sz="4" w:space="0" w:color="auto"/>
            </w:tcBorders>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lastRenderedPageBreak/>
              <w:t>Примерная тематика образовательной и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b/>
              </w:rPr>
              <w:t xml:space="preserve"> </w:t>
            </w:r>
            <w:r w:rsidRPr="00634509">
              <w:rPr>
                <w:rFonts w:ascii="Times New Roman" w:hAnsi="Times New Roman"/>
              </w:rPr>
              <w:t>- культурные явления жизни: театр, кино, цирк, парк;</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родная улица;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мой детский сад;</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профессии людей в нашем городе (селе)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красота родного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праздники в нашем крае;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народные умельцы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lastRenderedPageBreak/>
              <w:t>- литературное наследие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музыканты и художники моего города (села).</w:t>
            </w:r>
          </w:p>
          <w:p w:rsidR="00E95320" w:rsidRPr="00634509" w:rsidRDefault="00E95320" w:rsidP="00E95320">
            <w:pPr>
              <w:spacing w:after="0" w:line="240" w:lineRule="auto"/>
              <w:rPr>
                <w:rFonts w:ascii="Times New Roman" w:hAnsi="Times New Roman"/>
                <w:b/>
              </w:rPr>
            </w:pPr>
          </w:p>
        </w:tc>
        <w:tc>
          <w:tcPr>
            <w:tcW w:w="2957" w:type="dxa"/>
            <w:tcBorders>
              <w:bottom w:val="single" w:sz="4" w:space="0" w:color="auto"/>
            </w:tcBorders>
            <w:hideMark/>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lastRenderedPageBreak/>
              <w:t>Примерная тематика образовательной и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родной край;</w:t>
            </w:r>
          </w:p>
          <w:p w:rsidR="00E95320" w:rsidRPr="00634509" w:rsidRDefault="00E95320" w:rsidP="00E95320">
            <w:pPr>
              <w:spacing w:after="0" w:line="240" w:lineRule="auto"/>
              <w:rPr>
                <w:rFonts w:ascii="Times New Roman" w:hAnsi="Times New Roman"/>
              </w:rPr>
            </w:pPr>
            <w:r w:rsidRPr="00634509">
              <w:rPr>
                <w:rFonts w:ascii="Times New Roman" w:hAnsi="Times New Roman"/>
              </w:rPr>
              <w:t>- люди разных профессий в нашем городе (селе);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путешествие в прошлое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«вдоль по улице пешком», историческое обозрение;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национальная культура и искусство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старинные вещи;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xml:space="preserve">- игры из прошлого (игры </w:t>
            </w:r>
            <w:r w:rsidRPr="00634509">
              <w:rPr>
                <w:rFonts w:ascii="Times New Roman" w:hAnsi="Times New Roman"/>
              </w:rPr>
              <w:lastRenderedPageBreak/>
              <w:t>бабушек и дедушек);</w:t>
            </w:r>
          </w:p>
          <w:p w:rsidR="00E95320" w:rsidRPr="00634509" w:rsidRDefault="00E95320" w:rsidP="00E95320">
            <w:pPr>
              <w:spacing w:after="0" w:line="240" w:lineRule="auto"/>
              <w:rPr>
                <w:rFonts w:ascii="Times New Roman" w:hAnsi="Times New Roman"/>
                <w:b/>
              </w:rPr>
            </w:pPr>
            <w:r w:rsidRPr="00634509">
              <w:rPr>
                <w:rFonts w:ascii="Times New Roman" w:hAnsi="Times New Roman"/>
              </w:rPr>
              <w:t>- культурные изменения в 21 веке в нашем крае.</w:t>
            </w:r>
          </w:p>
        </w:tc>
        <w:tc>
          <w:tcPr>
            <w:tcW w:w="2958" w:type="dxa"/>
            <w:tcBorders>
              <w:bottom w:val="single" w:sz="4" w:space="0" w:color="auto"/>
            </w:tcBorders>
          </w:tcPr>
          <w:p w:rsidR="00E95320" w:rsidRPr="00634509" w:rsidRDefault="00E95320" w:rsidP="00E95320">
            <w:pPr>
              <w:spacing w:after="0" w:line="240" w:lineRule="auto"/>
              <w:rPr>
                <w:rFonts w:ascii="Times New Roman" w:hAnsi="Times New Roman"/>
                <w:b/>
              </w:rPr>
            </w:pPr>
            <w:r w:rsidRPr="00634509">
              <w:rPr>
                <w:rFonts w:ascii="Times New Roman" w:hAnsi="Times New Roman"/>
                <w:b/>
              </w:rPr>
              <w:lastRenderedPageBreak/>
              <w:t>Примерная тематика образовательной и игровой деятельности:</w:t>
            </w:r>
          </w:p>
          <w:p w:rsidR="00E95320" w:rsidRPr="00634509" w:rsidRDefault="00E95320" w:rsidP="00E95320">
            <w:pPr>
              <w:spacing w:after="0" w:line="240" w:lineRule="auto"/>
              <w:rPr>
                <w:rFonts w:ascii="Times New Roman" w:hAnsi="Times New Roman"/>
              </w:rPr>
            </w:pPr>
            <w:r w:rsidRPr="00634509">
              <w:rPr>
                <w:rFonts w:ascii="Times New Roman" w:hAnsi="Times New Roman"/>
              </w:rPr>
              <w:t>- прошлое и настоящее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растительный и животный мир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t>- известные люди и их профессии в нашем городе, селе, крае;</w:t>
            </w:r>
          </w:p>
          <w:p w:rsidR="00E95320" w:rsidRPr="00634509" w:rsidRDefault="00E95320" w:rsidP="00E95320">
            <w:pPr>
              <w:spacing w:after="0" w:line="240" w:lineRule="auto"/>
              <w:rPr>
                <w:rFonts w:ascii="Times New Roman" w:hAnsi="Times New Roman"/>
              </w:rPr>
            </w:pPr>
            <w:r w:rsidRPr="00634509">
              <w:rPr>
                <w:rFonts w:ascii="Times New Roman" w:hAnsi="Times New Roman"/>
              </w:rPr>
              <w:t>- культурные объекты нашего города (села);</w:t>
            </w:r>
          </w:p>
          <w:p w:rsidR="00E95320" w:rsidRPr="00634509" w:rsidRDefault="00E95320" w:rsidP="00E95320">
            <w:pPr>
              <w:spacing w:after="0" w:line="240" w:lineRule="auto"/>
              <w:rPr>
                <w:rFonts w:ascii="Times New Roman" w:hAnsi="Times New Roman"/>
              </w:rPr>
            </w:pPr>
            <w:r w:rsidRPr="00634509">
              <w:rPr>
                <w:rFonts w:ascii="Times New Roman" w:hAnsi="Times New Roman"/>
              </w:rPr>
              <w:t>- особенности национальной кухни нашего края;</w:t>
            </w:r>
          </w:p>
          <w:p w:rsidR="00E95320" w:rsidRPr="00634509" w:rsidRDefault="00E95320" w:rsidP="00E95320">
            <w:pPr>
              <w:spacing w:after="0" w:line="240" w:lineRule="auto"/>
              <w:rPr>
                <w:rFonts w:ascii="Times New Roman" w:hAnsi="Times New Roman"/>
              </w:rPr>
            </w:pPr>
            <w:r w:rsidRPr="00634509">
              <w:rPr>
                <w:rFonts w:ascii="Times New Roman" w:hAnsi="Times New Roman"/>
              </w:rPr>
              <w:lastRenderedPageBreak/>
              <w:t>- поэты, писатели, музыканты, художники, народные умельцы нашего края.</w:t>
            </w:r>
          </w:p>
          <w:p w:rsidR="00E95320" w:rsidRPr="00634509" w:rsidRDefault="00E95320" w:rsidP="00E95320">
            <w:pPr>
              <w:spacing w:after="0" w:line="240" w:lineRule="auto"/>
              <w:rPr>
                <w:rFonts w:ascii="Times New Roman" w:hAnsi="Times New Roman"/>
                <w:b/>
              </w:rPr>
            </w:pPr>
          </w:p>
        </w:tc>
      </w:tr>
      <w:tr w:rsidR="00E95320" w:rsidRPr="002F6656" w:rsidTr="00E95320">
        <w:tc>
          <w:tcPr>
            <w:tcW w:w="14786" w:type="dxa"/>
            <w:gridSpan w:val="5"/>
            <w:tcBorders>
              <w:top w:val="nil"/>
            </w:tcBorders>
            <w:hideMark/>
          </w:tcPr>
          <w:p w:rsidR="00E95320" w:rsidRPr="002F6656" w:rsidRDefault="00E95320" w:rsidP="00E95320">
            <w:pPr>
              <w:spacing w:after="0"/>
              <w:rPr>
                <w:rFonts w:ascii="Times New Roman" w:eastAsia="Calibri" w:hAnsi="Times New Roman"/>
                <w:sz w:val="24"/>
                <w:szCs w:val="24"/>
              </w:rPr>
            </w:pPr>
          </w:p>
        </w:tc>
      </w:tr>
      <w:tr w:rsidR="00E95320" w:rsidRPr="002F6656" w:rsidTr="00E95320">
        <w:trPr>
          <w:trHeight w:val="344"/>
        </w:trPr>
        <w:tc>
          <w:tcPr>
            <w:tcW w:w="14786" w:type="dxa"/>
            <w:gridSpan w:val="5"/>
            <w:shd w:val="clear" w:color="auto" w:fill="FFFFFF" w:themeFill="background1"/>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Формы работы</w:t>
            </w:r>
          </w:p>
        </w:tc>
      </w:tr>
      <w:tr w:rsidR="00E95320" w:rsidRPr="002F6656" w:rsidTr="00E95320">
        <w:tc>
          <w:tcPr>
            <w:tcW w:w="8871" w:type="dxa"/>
            <w:gridSpan w:val="3"/>
            <w:vAlign w:val="center"/>
            <w:hideMark/>
          </w:tcPr>
          <w:p w:rsidR="00E95320" w:rsidRPr="004E1B98" w:rsidRDefault="00E95320" w:rsidP="00E95320">
            <w:pPr>
              <w:spacing w:after="0" w:line="240" w:lineRule="auto"/>
              <w:jc w:val="center"/>
              <w:rPr>
                <w:rFonts w:ascii="Times New Roman" w:hAnsi="Times New Roman"/>
              </w:rPr>
            </w:pPr>
            <w:r w:rsidRPr="004E1B98">
              <w:rPr>
                <w:rFonts w:ascii="Times New Roman" w:hAnsi="Times New Roman"/>
                <w:b/>
              </w:rPr>
              <w:t>Младший возраст</w:t>
            </w:r>
          </w:p>
        </w:tc>
        <w:tc>
          <w:tcPr>
            <w:tcW w:w="5915" w:type="dxa"/>
            <w:gridSpan w:val="2"/>
            <w:vAlign w:val="center"/>
            <w:hideMark/>
          </w:tcPr>
          <w:p w:rsidR="00E95320" w:rsidRPr="004E1B98" w:rsidRDefault="00E95320" w:rsidP="00E95320">
            <w:pPr>
              <w:spacing w:after="0" w:line="240" w:lineRule="auto"/>
              <w:jc w:val="center"/>
              <w:rPr>
                <w:rFonts w:ascii="Times New Roman" w:hAnsi="Times New Roman"/>
              </w:rPr>
            </w:pPr>
            <w:r w:rsidRPr="004E1B98">
              <w:rPr>
                <w:rFonts w:ascii="Times New Roman" w:hAnsi="Times New Roman"/>
                <w:b/>
              </w:rPr>
              <w:t>Старший возраст</w:t>
            </w:r>
          </w:p>
        </w:tc>
      </w:tr>
      <w:tr w:rsidR="00E95320" w:rsidRPr="002F6656" w:rsidTr="00E95320">
        <w:tc>
          <w:tcPr>
            <w:tcW w:w="2957" w:type="dxa"/>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Первая младшая группа (2 - 3 года)</w:t>
            </w:r>
          </w:p>
        </w:tc>
        <w:tc>
          <w:tcPr>
            <w:tcW w:w="2957" w:type="dxa"/>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Вторая младшая группа (3 - 4 года)</w:t>
            </w:r>
          </w:p>
        </w:tc>
        <w:tc>
          <w:tcPr>
            <w:tcW w:w="2957" w:type="dxa"/>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Средняя группа</w:t>
            </w:r>
          </w:p>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 xml:space="preserve"> (4 - 5 лет)</w:t>
            </w:r>
          </w:p>
        </w:tc>
        <w:tc>
          <w:tcPr>
            <w:tcW w:w="2957" w:type="dxa"/>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Старшая группа</w:t>
            </w:r>
          </w:p>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 xml:space="preserve"> (5 - 6 лет)</w:t>
            </w:r>
          </w:p>
        </w:tc>
        <w:tc>
          <w:tcPr>
            <w:tcW w:w="2958" w:type="dxa"/>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Подготовительная группа (6 -7 лет)</w:t>
            </w:r>
          </w:p>
        </w:tc>
      </w:tr>
      <w:tr w:rsidR="00E95320" w:rsidRPr="002F6656" w:rsidTr="00E95320">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ситуативный разговор;</w:t>
            </w:r>
          </w:p>
          <w:p w:rsidR="00E95320" w:rsidRPr="004E1B98" w:rsidRDefault="00E95320" w:rsidP="00E95320">
            <w:pPr>
              <w:spacing w:after="0" w:line="240" w:lineRule="auto"/>
              <w:rPr>
                <w:rFonts w:ascii="Times New Roman" w:hAnsi="Times New Roman"/>
              </w:rPr>
            </w:pPr>
            <w:r w:rsidRPr="004E1B98">
              <w:rPr>
                <w:rFonts w:ascii="Times New Roman" w:hAnsi="Times New Roman"/>
              </w:rPr>
              <w:t>- наблюдение;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рассматривание;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развивающие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 инсценировки.</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диалог с воспитателем;</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ситуативный разговор;</w:t>
            </w:r>
          </w:p>
          <w:p w:rsidR="00E95320" w:rsidRPr="004E1B98" w:rsidRDefault="00E95320" w:rsidP="00E95320">
            <w:pPr>
              <w:spacing w:after="0" w:line="240" w:lineRule="auto"/>
              <w:rPr>
                <w:rFonts w:ascii="Times New Roman" w:hAnsi="Times New Roman"/>
              </w:rPr>
            </w:pPr>
            <w:r w:rsidRPr="004E1B98">
              <w:rPr>
                <w:rFonts w:ascii="Times New Roman" w:hAnsi="Times New Roman"/>
              </w:rPr>
              <w:t>- наблюдение;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рассматривание;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развивающие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 путешествия.</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диалог с воспитателем;</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ситуативный разговор;</w:t>
            </w:r>
          </w:p>
          <w:p w:rsidR="00E95320" w:rsidRPr="004E1B98" w:rsidRDefault="00E95320" w:rsidP="00E95320">
            <w:pPr>
              <w:spacing w:after="0" w:line="240" w:lineRule="auto"/>
              <w:rPr>
                <w:rFonts w:ascii="Times New Roman" w:hAnsi="Times New Roman"/>
              </w:rPr>
            </w:pPr>
            <w:r w:rsidRPr="004E1B98">
              <w:rPr>
                <w:rFonts w:ascii="Times New Roman" w:hAnsi="Times New Roman"/>
              </w:rPr>
              <w:t>- наблюдение;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рассматривание;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экскурсии;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исследовательская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целевые прогулки; </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 путешествия;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встречи с интересными людьми.</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интегрированная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целевые прогулки;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коллекционирование;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моделирование;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проектная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исследовательская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конструирование;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экспериментирование;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развивающие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проблемные ситуации.</w:t>
            </w:r>
          </w:p>
          <w:p w:rsidR="00E95320" w:rsidRPr="004E1B98" w:rsidRDefault="00E95320" w:rsidP="00E95320">
            <w:pPr>
              <w:spacing w:after="0" w:line="240" w:lineRule="auto"/>
              <w:rPr>
                <w:rFonts w:ascii="Times New Roman" w:hAnsi="Times New Roman"/>
              </w:rPr>
            </w:pPr>
          </w:p>
        </w:tc>
        <w:tc>
          <w:tcPr>
            <w:tcW w:w="2958"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проектная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исследовательская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конструирование;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экспериментирование;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развивающие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проблемные ситуации;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интегрированная деятельность;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целевые прогулки.</w:t>
            </w:r>
          </w:p>
        </w:tc>
      </w:tr>
      <w:tr w:rsidR="00E95320" w:rsidRPr="002F6656" w:rsidTr="00E95320">
        <w:tc>
          <w:tcPr>
            <w:tcW w:w="14786" w:type="dxa"/>
            <w:gridSpan w:val="5"/>
            <w:shd w:val="clear" w:color="auto" w:fill="FFFFFF" w:themeFill="background1"/>
            <w:hideMark/>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Целевые ориентиры</w:t>
            </w:r>
          </w:p>
        </w:tc>
      </w:tr>
      <w:tr w:rsidR="00E95320" w:rsidRPr="002F6656" w:rsidTr="00E95320">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имеет представление о своем доме, родителях, детском саде, воспитателе;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интерес к игрушкам, книгам.</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узнает достопримечательности своего города;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знает народных умельцев;</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имеет общее представление о своем городе.</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интерес к культуре родного города (села);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проявляет интерес к материалам краеведческого содержания;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имеет общие представления об истории возникновения своего города (села).</w:t>
            </w:r>
          </w:p>
        </w:tc>
        <w:tc>
          <w:tcPr>
            <w:tcW w:w="2957"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познавательный интерес к своему городу, краю;</w:t>
            </w:r>
          </w:p>
          <w:p w:rsidR="00E95320" w:rsidRPr="004E1B98" w:rsidRDefault="00E95320" w:rsidP="00E95320">
            <w:pPr>
              <w:spacing w:after="0" w:line="240" w:lineRule="auto"/>
              <w:rPr>
                <w:rFonts w:ascii="Times New Roman" w:hAnsi="Times New Roman"/>
              </w:rPr>
            </w:pPr>
            <w:r w:rsidRPr="004E1B98">
              <w:rPr>
                <w:rFonts w:ascii="Times New Roman" w:hAnsi="Times New Roman"/>
              </w:rPr>
              <w:t>- знает старинные вещи, игры;</w:t>
            </w:r>
          </w:p>
          <w:p w:rsidR="00E95320" w:rsidRPr="004E1B98" w:rsidRDefault="00E95320" w:rsidP="00E95320">
            <w:pPr>
              <w:spacing w:after="0" w:line="240" w:lineRule="auto"/>
              <w:rPr>
                <w:rFonts w:ascii="Times New Roman" w:hAnsi="Times New Roman"/>
                <w:color w:val="000000"/>
              </w:rPr>
            </w:pPr>
            <w:r w:rsidRPr="004E1B98">
              <w:rPr>
                <w:rFonts w:ascii="Times New Roman" w:hAnsi="Times New Roman"/>
              </w:rPr>
              <w:t>- знает и называет известных людей и их профессии.</w:t>
            </w:r>
          </w:p>
          <w:p w:rsidR="00E95320" w:rsidRPr="004E1B98" w:rsidRDefault="00E95320" w:rsidP="00E95320">
            <w:pPr>
              <w:spacing w:after="0" w:line="240" w:lineRule="auto"/>
              <w:rPr>
                <w:rFonts w:ascii="Times New Roman" w:hAnsi="Times New Roman"/>
              </w:rPr>
            </w:pPr>
          </w:p>
        </w:tc>
        <w:tc>
          <w:tcPr>
            <w:tcW w:w="2958" w:type="dxa"/>
            <w:hideMark/>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интересуется прошлым и настоящим своего края;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имеет представление о животном и растительном мире края;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называет культурные объекты своего города (села);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называет некоторых поэтов, писателей, музыкантов, художников, народных умельцев своего </w:t>
            </w:r>
            <w:r w:rsidRPr="004E1B98">
              <w:rPr>
                <w:rFonts w:ascii="Times New Roman" w:hAnsi="Times New Roman"/>
              </w:rPr>
              <w:lastRenderedPageBreak/>
              <w:t>края.</w:t>
            </w:r>
          </w:p>
          <w:p w:rsidR="00E95320" w:rsidRPr="004E1B98" w:rsidRDefault="00E95320" w:rsidP="00E95320">
            <w:pPr>
              <w:spacing w:after="0" w:line="240" w:lineRule="auto"/>
              <w:rPr>
                <w:rFonts w:ascii="Times New Roman" w:hAnsi="Times New Roman"/>
              </w:rPr>
            </w:pPr>
          </w:p>
        </w:tc>
      </w:tr>
    </w:tbl>
    <w:p w:rsidR="00E95320" w:rsidRPr="004E1B98" w:rsidRDefault="00E95320" w:rsidP="00E95320">
      <w:pPr>
        <w:ind w:left="1416" w:firstLine="708"/>
        <w:jc w:val="center"/>
        <w:rPr>
          <w:rFonts w:ascii="Times New Roman" w:hAnsi="Times New Roman"/>
          <w:sz w:val="28"/>
          <w:szCs w:val="28"/>
        </w:rPr>
      </w:pPr>
      <w:r w:rsidRPr="004E1B98">
        <w:rPr>
          <w:rFonts w:ascii="Times New Roman" w:hAnsi="Times New Roman"/>
          <w:b/>
          <w:sz w:val="28"/>
          <w:szCs w:val="28"/>
        </w:rPr>
        <w:lastRenderedPageBreak/>
        <w:t>Примерное содержание образовательной деятельности по социально - коммуникативному развитию</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5011"/>
        <w:gridCol w:w="3211"/>
        <w:gridCol w:w="3543"/>
      </w:tblGrid>
      <w:tr w:rsidR="00E95320" w:rsidRPr="00F3280D" w:rsidTr="00E95320">
        <w:trPr>
          <w:trHeight w:val="496"/>
        </w:trPr>
        <w:tc>
          <w:tcPr>
            <w:tcW w:w="3119" w:type="dxa"/>
            <w:vMerge w:val="restart"/>
          </w:tcPr>
          <w:p w:rsidR="00E95320" w:rsidRPr="00F3280D" w:rsidRDefault="00E95320" w:rsidP="00E95320">
            <w:pPr>
              <w:rPr>
                <w:rFonts w:ascii="Times New Roman" w:hAnsi="Times New Roman"/>
                <w:b/>
                <w:sz w:val="24"/>
                <w:szCs w:val="24"/>
              </w:rPr>
            </w:pPr>
          </w:p>
          <w:p w:rsidR="00E95320" w:rsidRPr="004E1B98" w:rsidRDefault="00E95320" w:rsidP="00E95320">
            <w:pPr>
              <w:rPr>
                <w:rFonts w:ascii="Times New Roman" w:hAnsi="Times New Roman"/>
                <w:b/>
              </w:rPr>
            </w:pPr>
          </w:p>
          <w:p w:rsidR="00E95320" w:rsidRPr="004E1B98" w:rsidRDefault="00E95320" w:rsidP="00E95320">
            <w:pPr>
              <w:rPr>
                <w:rFonts w:ascii="Times New Roman" w:hAnsi="Times New Roman"/>
              </w:rPr>
            </w:pPr>
            <w:r w:rsidRPr="004E1B98">
              <w:rPr>
                <w:rFonts w:ascii="Times New Roman" w:hAnsi="Times New Roman"/>
                <w:b/>
              </w:rPr>
              <w:t xml:space="preserve">Цель: </w:t>
            </w:r>
            <w:r w:rsidRPr="004E1B98">
              <w:rPr>
                <w:rFonts w:ascii="Times New Roman" w:hAnsi="Times New Roman"/>
              </w:rPr>
              <w:t xml:space="preserve">создание условий для реализации образовательной деятельности по социально - коммуникативному развитию детей 3 - 4 лет. </w:t>
            </w:r>
          </w:p>
          <w:p w:rsidR="00E95320" w:rsidRPr="004E1B98" w:rsidRDefault="00E95320" w:rsidP="00E95320">
            <w:pPr>
              <w:rPr>
                <w:rFonts w:ascii="Times New Roman" w:hAnsi="Times New Roman"/>
              </w:rPr>
            </w:pPr>
          </w:p>
          <w:p w:rsidR="00E95320" w:rsidRPr="00F3280D" w:rsidRDefault="00E95320" w:rsidP="00E95320">
            <w:pPr>
              <w:rPr>
                <w:rFonts w:ascii="Times New Roman" w:hAnsi="Times New Roman"/>
                <w:sz w:val="24"/>
                <w:szCs w:val="24"/>
              </w:rPr>
            </w:pPr>
            <w:r w:rsidRPr="004E1B98">
              <w:rPr>
                <w:rFonts w:ascii="Times New Roman" w:hAnsi="Times New Roman"/>
                <w:b/>
              </w:rPr>
              <w:t xml:space="preserve">Задача: </w:t>
            </w:r>
            <w:r w:rsidRPr="004E1B98">
              <w:rPr>
                <w:rFonts w:ascii="Times New Roman" w:hAnsi="Times New Roman"/>
              </w:rPr>
              <w:t>обеспечить психолого - педагогическое сопровождение образовательного процесса по социально - коммуникативному развитию детей 3 - 4 лет.</w:t>
            </w:r>
          </w:p>
        </w:tc>
        <w:tc>
          <w:tcPr>
            <w:tcW w:w="5011"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Направление деятельности</w:t>
            </w:r>
          </w:p>
        </w:tc>
        <w:tc>
          <w:tcPr>
            <w:tcW w:w="3211"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Формы работы</w:t>
            </w:r>
          </w:p>
        </w:tc>
        <w:tc>
          <w:tcPr>
            <w:tcW w:w="3543"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Целевые ориентиры</w:t>
            </w:r>
          </w:p>
        </w:tc>
      </w:tr>
      <w:tr w:rsidR="00E95320" w:rsidRPr="00F3280D" w:rsidTr="00E95320">
        <w:tc>
          <w:tcPr>
            <w:tcW w:w="3119" w:type="dxa"/>
            <w:vMerge/>
          </w:tcPr>
          <w:p w:rsidR="00E95320" w:rsidRPr="00F3280D" w:rsidRDefault="00E95320" w:rsidP="00E95320">
            <w:pPr>
              <w:spacing w:after="0" w:line="240" w:lineRule="auto"/>
              <w:rPr>
                <w:rFonts w:ascii="Times New Roman" w:hAnsi="Times New Roman"/>
                <w:b/>
                <w:sz w:val="24"/>
                <w:szCs w:val="24"/>
              </w:rPr>
            </w:pPr>
          </w:p>
        </w:tc>
        <w:tc>
          <w:tcPr>
            <w:tcW w:w="5011" w:type="dxa"/>
          </w:tcPr>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Развитие игровой деятельности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совместная игра;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в малых группах;</w:t>
            </w:r>
          </w:p>
          <w:p w:rsidR="00E95320" w:rsidRPr="004E1B98" w:rsidRDefault="00E95320" w:rsidP="00E95320">
            <w:pPr>
              <w:spacing w:after="0" w:line="240" w:lineRule="auto"/>
              <w:rPr>
                <w:rFonts w:ascii="Times New Roman" w:hAnsi="Times New Roman"/>
              </w:rPr>
            </w:pPr>
            <w:r w:rsidRPr="004E1B98">
              <w:rPr>
                <w:rFonts w:ascii="Times New Roman" w:hAnsi="Times New Roman"/>
              </w:rPr>
              <w:t>- ход игры, элементарные правила;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с игрушками, природными и строительными материалами.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Сюжетно - ролевые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игры на темы из окружающей жизни;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способы ролевого поведения в игре;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взаимодействие в сюжетах.</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b/>
              </w:rPr>
              <w:t>Подвижные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поощрение игр с каталками, автомобилями, велосипедами;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игры с более сложными правилами и сменой движений.</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Театрализованные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игры - драматизации и кукольные спектакли;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имитация действий персонажей;</w:t>
            </w:r>
          </w:p>
          <w:p w:rsidR="00E95320" w:rsidRPr="004E1B98" w:rsidRDefault="00E95320" w:rsidP="00E95320">
            <w:pPr>
              <w:spacing w:after="0" w:line="240" w:lineRule="auto"/>
              <w:rPr>
                <w:rFonts w:ascii="Times New Roman" w:hAnsi="Times New Roman"/>
              </w:rPr>
            </w:pPr>
            <w:r w:rsidRPr="004E1B98">
              <w:rPr>
                <w:rFonts w:ascii="Times New Roman" w:hAnsi="Times New Roman"/>
              </w:rPr>
              <w:t>- действия с элементами костюмов и атрибутов;</w:t>
            </w:r>
          </w:p>
          <w:p w:rsidR="00E95320" w:rsidRPr="004E1B98" w:rsidRDefault="00E95320" w:rsidP="00E95320">
            <w:pPr>
              <w:spacing w:after="0" w:line="240" w:lineRule="auto"/>
              <w:rPr>
                <w:rFonts w:ascii="Times New Roman" w:hAnsi="Times New Roman"/>
              </w:rPr>
            </w:pPr>
            <w:r w:rsidRPr="004E1B98">
              <w:rPr>
                <w:rFonts w:ascii="Times New Roman" w:hAnsi="Times New Roman"/>
              </w:rPr>
              <w:t>- импровизация сюжетов.</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Дидактические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 xml:space="preserve">- </w:t>
            </w:r>
            <w:r w:rsidRPr="004E1B98">
              <w:rPr>
                <w:rFonts w:ascii="Times New Roman" w:hAnsi="Times New Roman"/>
              </w:rPr>
              <w:t>подбор предметов по цвету и величине;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 xml:space="preserve">Приобщение к элементарным общепринятым нормами правилам взаимоотношения со </w:t>
            </w:r>
            <w:r w:rsidRPr="004E1B98">
              <w:rPr>
                <w:rFonts w:ascii="Times New Roman" w:hAnsi="Times New Roman"/>
                <w:b/>
              </w:rPr>
              <w:lastRenderedPageBreak/>
              <w:t>сверстниками и взрослыми</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вежливость, дружба;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оценка хороших и плохих поступков.</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 xml:space="preserve">- </w:t>
            </w:r>
            <w:r w:rsidRPr="004E1B98">
              <w:rPr>
                <w:rFonts w:ascii="Times New Roman" w:hAnsi="Times New Roman"/>
              </w:rPr>
              <w:t xml:space="preserve"> образ «Я», семья, детский сад, родная страна.</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Труд:</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самообслуживание;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хозяйственно - бытовой труд;</w:t>
            </w:r>
          </w:p>
          <w:p w:rsidR="00E95320" w:rsidRPr="004E1B98" w:rsidRDefault="00E95320" w:rsidP="00E95320">
            <w:pPr>
              <w:spacing w:after="0" w:line="240" w:lineRule="auto"/>
              <w:rPr>
                <w:rFonts w:ascii="Times New Roman" w:hAnsi="Times New Roman"/>
              </w:rPr>
            </w:pPr>
            <w:r w:rsidRPr="004E1B98">
              <w:rPr>
                <w:rFonts w:ascii="Times New Roman" w:hAnsi="Times New Roman"/>
              </w:rPr>
              <w:t>-труд в природе;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труд других людей и его результаты.</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Безопасность: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элементарные правила поведения;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правила безопасности дорожного движения;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экологическое сознание.</w:t>
            </w:r>
          </w:p>
          <w:p w:rsidR="00E95320" w:rsidRPr="004E1B98" w:rsidRDefault="00E95320" w:rsidP="00E95320">
            <w:pPr>
              <w:spacing w:after="0" w:line="240" w:lineRule="auto"/>
              <w:rPr>
                <w:rFonts w:ascii="Times New Roman" w:hAnsi="Times New Roman"/>
                <w:b/>
              </w:rPr>
            </w:pPr>
          </w:p>
        </w:tc>
        <w:tc>
          <w:tcPr>
            <w:tcW w:w="3211" w:type="dxa"/>
          </w:tcPr>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rPr>
            </w:pPr>
            <w:r w:rsidRPr="004E1B98">
              <w:rPr>
                <w:rFonts w:ascii="Times New Roman" w:hAnsi="Times New Roman"/>
                <w:b/>
              </w:rPr>
              <w:t xml:space="preserve">- </w:t>
            </w:r>
            <w:r w:rsidRPr="004E1B98">
              <w:rPr>
                <w:rFonts w:ascii="Times New Roman" w:hAnsi="Times New Roman"/>
              </w:rPr>
              <w:t>игровые упражнения;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индивидуальные игры;</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совместные игры со сверстниками и воспитателем;</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чтение;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беседа;</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 xml:space="preserve"> </w:t>
            </w:r>
          </w:p>
          <w:p w:rsidR="00E95320" w:rsidRPr="004E1B98" w:rsidRDefault="00E95320" w:rsidP="00E95320">
            <w:pPr>
              <w:spacing w:after="0" w:line="240" w:lineRule="auto"/>
              <w:rPr>
                <w:rFonts w:ascii="Times New Roman" w:hAnsi="Times New Roman"/>
              </w:rPr>
            </w:pPr>
            <w:r w:rsidRPr="004E1B98">
              <w:rPr>
                <w:rFonts w:ascii="Times New Roman" w:hAnsi="Times New Roman"/>
              </w:rPr>
              <w:t>- наблюдение;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педагогическая ситуация;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экскурсия;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ситуация морального выбора;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поручение;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 дежурство;</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rPr>
              <w:t>- праздник</w:t>
            </w:r>
            <w:r w:rsidRPr="004E1B98">
              <w:rPr>
                <w:rFonts w:ascii="Times New Roman" w:hAnsi="Times New Roman"/>
                <w:b/>
              </w:rPr>
              <w:t>.</w:t>
            </w:r>
          </w:p>
          <w:p w:rsidR="00E95320" w:rsidRPr="004E1B98" w:rsidRDefault="00E95320" w:rsidP="00E95320">
            <w:pPr>
              <w:spacing w:after="0" w:line="240" w:lineRule="auto"/>
              <w:rPr>
                <w:rFonts w:ascii="Times New Roman" w:hAnsi="Times New Roman"/>
                <w:b/>
              </w:rPr>
            </w:pPr>
          </w:p>
        </w:tc>
        <w:tc>
          <w:tcPr>
            <w:tcW w:w="3543" w:type="dxa"/>
          </w:tcPr>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rPr>
            </w:pPr>
            <w:r w:rsidRPr="004E1B98">
              <w:rPr>
                <w:rFonts w:ascii="Times New Roman" w:hAnsi="Times New Roman"/>
                <w:b/>
              </w:rPr>
              <w:t>-</w:t>
            </w:r>
            <w:r w:rsidRPr="004E1B98">
              <w:rPr>
                <w:rFonts w:ascii="Times New Roman" w:hAnsi="Times New Roman"/>
              </w:rPr>
              <w:t xml:space="preserve"> ребенок стремиться выполнять элементарные поручения;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доброжелательное отношение к окружающим;</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соблюдает правила элементарной вежливости;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-ребенок имеет первичные представления о себе и членах семьи;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обладает установкой положительного отношения к миру, к разным видам труда;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любознательность.</w:t>
            </w:r>
          </w:p>
        </w:tc>
      </w:tr>
    </w:tbl>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sectPr w:rsidR="00E95320" w:rsidSect="003F3FC5">
          <w:pgSz w:w="16838" w:h="11906" w:orient="landscape"/>
          <w:pgMar w:top="907" w:right="1134" w:bottom="851" w:left="1134" w:header="709" w:footer="709" w:gutter="0"/>
          <w:cols w:space="708"/>
          <w:titlePg/>
          <w:docGrid w:linePitch="360"/>
        </w:sectPr>
      </w:pP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Pr="004E1B98" w:rsidRDefault="00E95320" w:rsidP="00E95320">
      <w:pPr>
        <w:spacing w:after="0" w:line="240" w:lineRule="auto"/>
        <w:jc w:val="center"/>
        <w:rPr>
          <w:rFonts w:ascii="Times New Roman" w:eastAsia="Calibri" w:hAnsi="Times New Roman"/>
          <w:b/>
          <w:sz w:val="28"/>
          <w:szCs w:val="28"/>
        </w:rPr>
      </w:pPr>
      <w:r w:rsidRPr="004E1B98">
        <w:rPr>
          <w:rFonts w:ascii="Times New Roman" w:eastAsia="Calibri" w:hAnsi="Times New Roman"/>
          <w:b/>
          <w:sz w:val="28"/>
          <w:szCs w:val="28"/>
        </w:rPr>
        <w:t>Совместной образовательной деятельности по образовательной области</w:t>
      </w:r>
    </w:p>
    <w:p w:rsidR="00E95320" w:rsidRPr="004E1B98" w:rsidRDefault="00E95320" w:rsidP="00E95320">
      <w:pPr>
        <w:spacing w:after="0" w:line="240" w:lineRule="auto"/>
        <w:jc w:val="center"/>
        <w:rPr>
          <w:rFonts w:ascii="Times New Roman" w:eastAsia="Calibri" w:hAnsi="Times New Roman"/>
          <w:b/>
          <w:sz w:val="28"/>
          <w:szCs w:val="28"/>
        </w:rPr>
      </w:pPr>
      <w:r w:rsidRPr="004E1B98">
        <w:rPr>
          <w:rFonts w:ascii="Times New Roman" w:eastAsia="Calibri" w:hAnsi="Times New Roman"/>
          <w:b/>
          <w:sz w:val="28"/>
          <w:szCs w:val="28"/>
        </w:rPr>
        <w:t>«Социально - коммуникативное развитие»</w:t>
      </w:r>
    </w:p>
    <w:p w:rsidR="00E95320" w:rsidRPr="004E1B98" w:rsidRDefault="00E95320" w:rsidP="00E95320">
      <w:pPr>
        <w:jc w:val="center"/>
        <w:rPr>
          <w:rFonts w:ascii="Times New Roman" w:eastAsia="Calibri" w:hAnsi="Times New Roman"/>
          <w:b/>
          <w:sz w:val="28"/>
          <w:szCs w:val="28"/>
        </w:rPr>
      </w:pPr>
      <w:r w:rsidRPr="004E1B98">
        <w:rPr>
          <w:rFonts w:ascii="Times New Roman" w:eastAsia="Calibri" w:hAnsi="Times New Roman"/>
          <w:b/>
          <w:sz w:val="28"/>
          <w:szCs w:val="28"/>
        </w:rPr>
        <w:t>3 - 4 года</w:t>
      </w:r>
    </w:p>
    <w:tbl>
      <w:tblPr>
        <w:tblW w:w="14850" w:type="dxa"/>
        <w:tblLook w:val="04A0"/>
      </w:tblPr>
      <w:tblGrid>
        <w:gridCol w:w="2302"/>
        <w:gridCol w:w="5744"/>
        <w:gridCol w:w="6804"/>
      </w:tblGrid>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Месяц</w:t>
            </w:r>
          </w:p>
          <w:p w:rsidR="00E95320" w:rsidRPr="004E1B98" w:rsidRDefault="00E95320" w:rsidP="00E95320">
            <w:pPr>
              <w:jc w:val="center"/>
              <w:rPr>
                <w:rFonts w:ascii="Times New Roman" w:eastAsia="Calibri" w:hAnsi="Times New Roman"/>
                <w:b/>
              </w:rPr>
            </w:pPr>
          </w:p>
        </w:tc>
        <w:tc>
          <w:tcPr>
            <w:tcW w:w="574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Тема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Целевые ориентиры</w:t>
            </w:r>
          </w:p>
        </w:tc>
      </w:tr>
      <w:tr w:rsidR="00E95320" w:rsidRPr="004E1B98" w:rsidTr="00E95320">
        <w:trPr>
          <w:trHeight w:val="521"/>
        </w:trPr>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Сентябрь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color w:val="000000"/>
                <w:lang w:eastAsia="zh-CN"/>
              </w:rPr>
            </w:pPr>
            <w:r w:rsidRPr="004E1B98">
              <w:rPr>
                <w:rFonts w:ascii="Times New Roman" w:eastAsia="Calibri" w:hAnsi="Times New Roman"/>
              </w:rPr>
              <w:t>«Моя семья»</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знает членов своей семьи, их имена;</w:t>
            </w:r>
          </w:p>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поддерживает беседу, задает вопросы.</w:t>
            </w:r>
          </w:p>
        </w:tc>
      </w:tr>
      <w:tr w:rsidR="00E95320" w:rsidRPr="004E1B98" w:rsidTr="00E95320">
        <w:trPr>
          <w:trHeight w:val="447"/>
        </w:trPr>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Октябрь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color w:val="000000"/>
                <w:lang w:eastAsia="zh-CN"/>
              </w:rPr>
              <w:t>«</w:t>
            </w:r>
            <w:r w:rsidRPr="004E1B98">
              <w:rPr>
                <w:rFonts w:ascii="Times New Roman" w:eastAsia="Calibri" w:hAnsi="Times New Roman"/>
              </w:rPr>
              <w:t>Я - девочка, ты - мальчик»</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с интересом развивает сюжетную линию игры;</w:t>
            </w:r>
          </w:p>
          <w:p w:rsidR="00E95320" w:rsidRPr="004E1B98" w:rsidRDefault="00E95320" w:rsidP="00E95320">
            <w:pPr>
              <w:rPr>
                <w:rFonts w:ascii="Times New Roman" w:eastAsia="Calibri" w:hAnsi="Times New Roman"/>
                <w:b/>
              </w:rPr>
            </w:pPr>
            <w:r w:rsidRPr="004E1B98">
              <w:rPr>
                <w:rFonts w:ascii="Times New Roman" w:eastAsia="Calibri" w:hAnsi="Times New Roman"/>
              </w:rPr>
              <w:t>- доброжелательно взаимодействует с детьми своей группы.</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Ноябрь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bCs/>
                <w:color w:val="000000"/>
              </w:rPr>
              <w:t>«Красота природы родного края»</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b/>
              </w:rPr>
            </w:pPr>
            <w:r w:rsidRPr="004E1B98">
              <w:rPr>
                <w:rFonts w:ascii="Times New Roman" w:eastAsia="Calibri" w:hAnsi="Times New Roman"/>
              </w:rPr>
              <w:t>- ребенок проявляет любознательность в познавательно-исследовательской деятельности.</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Декабрь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bCs/>
                <w:color w:val="000000"/>
              </w:rPr>
              <w:t>«Наш</w:t>
            </w:r>
            <w:r w:rsidRPr="004E1B98">
              <w:rPr>
                <w:rFonts w:ascii="Times New Roman" w:eastAsia="Calibri" w:hAnsi="Times New Roman"/>
              </w:rPr>
              <w:t xml:space="preserve"> любимый детский сад»</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имеет представление о своем детском саде, его местонахождении;</w:t>
            </w:r>
          </w:p>
          <w:p w:rsidR="00E95320" w:rsidRPr="004E1B98" w:rsidRDefault="00E95320" w:rsidP="00E95320">
            <w:pPr>
              <w:rPr>
                <w:rFonts w:ascii="Times New Roman" w:eastAsia="Calibri" w:hAnsi="Times New Roman"/>
                <w:b/>
              </w:rPr>
            </w:pPr>
            <w:r w:rsidRPr="004E1B98">
              <w:rPr>
                <w:rFonts w:ascii="Times New Roman" w:eastAsia="Calibri" w:hAnsi="Times New Roman"/>
              </w:rPr>
              <w:t>- ребенок обладает установкой положительного отношения к миру</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Январь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rPr>
              <w:t>«Я по улице иду, в детский сад свой попаду»</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имеет представление об улице, на которой расположен детский сад;</w:t>
            </w:r>
          </w:p>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доброжелательно взаимодействует со сверстниками и взрослым</w:t>
            </w:r>
          </w:p>
          <w:p w:rsidR="00E95320" w:rsidRPr="004E1B98" w:rsidRDefault="00E95320" w:rsidP="00E95320">
            <w:pPr>
              <w:shd w:val="clear" w:color="auto" w:fill="FFFFFF"/>
              <w:autoSpaceDE w:val="0"/>
              <w:spacing w:after="0" w:line="240" w:lineRule="auto"/>
              <w:rPr>
                <w:rFonts w:ascii="Times New Roman" w:eastAsia="Calibri" w:hAnsi="Times New Roman"/>
              </w:rPr>
            </w:pP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Февраль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rPr>
              <w:t>«Мой город»</w:t>
            </w:r>
          </w:p>
          <w:p w:rsidR="00E95320" w:rsidRPr="004E1B9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имеет представление о своем городе, некоторых достопримечательностях</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Март</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rPr>
              <w:t>«Мой дом - моя крепость»</w:t>
            </w:r>
          </w:p>
          <w:p w:rsidR="00E95320" w:rsidRPr="004E1B98" w:rsidRDefault="00E95320" w:rsidP="00E95320">
            <w:pPr>
              <w:spacing w:after="0" w:line="240" w:lineRule="auto"/>
              <w:rPr>
                <w:rFonts w:ascii="Times New Roman" w:eastAsia="Calibri" w:hAnsi="Times New Roman"/>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имеет представление о своем доме, о людях, которые о нем заботятся</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Апрель</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bCs/>
                <w:color w:val="000000"/>
              </w:rPr>
              <w:t>«</w:t>
            </w:r>
            <w:r w:rsidRPr="004E1B98">
              <w:rPr>
                <w:rFonts w:ascii="Times New Roman" w:eastAsia="Calibri" w:hAnsi="Times New Roman"/>
              </w:rPr>
              <w:t>Народные праздники»</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b/>
              </w:rPr>
            </w:pPr>
            <w:r w:rsidRPr="004E1B98">
              <w:rPr>
                <w:rFonts w:ascii="Times New Roman" w:eastAsia="Calibri" w:hAnsi="Times New Roman"/>
                <w:b/>
              </w:rPr>
              <w:t xml:space="preserve">- </w:t>
            </w:r>
            <w:r w:rsidRPr="004E1B98">
              <w:rPr>
                <w:rFonts w:ascii="Times New Roman" w:eastAsia="Calibri" w:hAnsi="Times New Roman"/>
              </w:rPr>
              <w:t>ребенок имеет представление о народных праздниках</w:t>
            </w:r>
          </w:p>
        </w:tc>
      </w:tr>
      <w:tr w:rsidR="00E95320" w:rsidRPr="004E1B98" w:rsidTr="00E95320">
        <w:tc>
          <w:tcPr>
            <w:tcW w:w="2302"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Май</w:t>
            </w:r>
          </w:p>
        </w:tc>
        <w:tc>
          <w:tcPr>
            <w:tcW w:w="574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eastAsia="Calibri" w:hAnsi="Times New Roman"/>
              </w:rPr>
            </w:pPr>
            <w:r w:rsidRPr="004E1B98">
              <w:rPr>
                <w:rFonts w:ascii="Times New Roman" w:eastAsia="Calibri" w:hAnsi="Times New Roman"/>
                <w:bCs/>
                <w:color w:val="000000"/>
              </w:rPr>
              <w:t>«</w:t>
            </w:r>
            <w:r w:rsidRPr="004E1B98">
              <w:rPr>
                <w:rFonts w:ascii="Times New Roman" w:eastAsia="Calibri" w:hAnsi="Times New Roman"/>
              </w:rPr>
              <w:t>Я - человек» (Мониторинг)</w:t>
            </w:r>
          </w:p>
          <w:p w:rsidR="00E95320" w:rsidRPr="004E1B98" w:rsidRDefault="00E95320" w:rsidP="00E95320">
            <w:pPr>
              <w:rPr>
                <w:rFonts w:ascii="Times New Roman" w:eastAsia="Calibri" w:hAnsi="Times New Roman"/>
                <w:b/>
              </w:rPr>
            </w:pPr>
          </w:p>
        </w:tc>
        <w:tc>
          <w:tcPr>
            <w:tcW w:w="6804"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  у ребенка сформирован образ «Я», чувство семейной принадлежности</w:t>
            </w:r>
          </w:p>
        </w:tc>
      </w:tr>
    </w:tbl>
    <w:p w:rsidR="00E95320" w:rsidRPr="004E1B98" w:rsidRDefault="00E95320" w:rsidP="00E95320">
      <w:pPr>
        <w:rPr>
          <w:rFonts w:ascii="Times New Roman" w:eastAsia="Calibri" w:hAnsi="Times New Roman"/>
        </w:rPr>
      </w:pPr>
      <w:r w:rsidRPr="004E1B98">
        <w:rPr>
          <w:rFonts w:ascii="Times New Roman" w:eastAsia="Calibri" w:hAnsi="Times New Roman"/>
        </w:rPr>
        <w:t>Содержание каждой темы подробно раскрыто в рабочей программе (см. «Рабочая программа» 2 младшая группа, 3 - 4 года)</w:t>
      </w:r>
    </w:p>
    <w:p w:rsidR="00E95320" w:rsidRPr="004E1B98" w:rsidRDefault="00E95320" w:rsidP="00E95320">
      <w:pPr>
        <w:rPr>
          <w:rFonts w:ascii="Times New Roman" w:eastAsia="Calibri" w:hAnsi="Times New Roman"/>
          <w:b/>
          <w:color w:val="C0504D"/>
        </w:rPr>
      </w:pPr>
    </w:p>
    <w:p w:rsidR="00E95320" w:rsidRPr="004E1B98" w:rsidRDefault="00E95320" w:rsidP="00E95320">
      <w:pPr>
        <w:spacing w:line="240" w:lineRule="auto"/>
        <w:contextualSpacing/>
        <w:jc w:val="center"/>
        <w:rPr>
          <w:rFonts w:ascii="Times New Roman" w:eastAsia="Calibri" w:hAnsi="Times New Roman"/>
          <w:b/>
          <w:bCs/>
        </w:rPr>
      </w:pPr>
      <w:r w:rsidRPr="004E1B98">
        <w:rPr>
          <w:rFonts w:ascii="Times New Roman" w:eastAsia="Calibri" w:hAnsi="Times New Roman"/>
          <w:b/>
          <w:bCs/>
        </w:rPr>
        <w:lastRenderedPageBreak/>
        <w:t>Психолого - педагогические условия реализации программы по социально - коммуникативному развитию детей 3 - 4 лет</w:t>
      </w:r>
    </w:p>
    <w:p w:rsidR="00E95320" w:rsidRPr="004E1B98" w:rsidRDefault="00E95320" w:rsidP="00E95320">
      <w:pPr>
        <w:spacing w:line="240" w:lineRule="auto"/>
        <w:contextualSpacing/>
        <w:jc w:val="center"/>
        <w:rPr>
          <w:rFonts w:ascii="Times New Roman" w:eastAsia="Calibri" w:hAnsi="Times New Roman"/>
          <w:b/>
          <w:bCs/>
        </w:rPr>
      </w:pPr>
      <w:r w:rsidRPr="004E1B98">
        <w:rPr>
          <w:rFonts w:ascii="Times New Roman" w:eastAsia="Calibri" w:hAnsi="Times New Roman"/>
          <w:b/>
          <w:bCs/>
        </w:rPr>
        <w:t>(формы, способы, методы и средства)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2977"/>
      </w:tblGrid>
      <w:tr w:rsidR="00E95320" w:rsidRPr="004E1B98" w:rsidTr="00E95320">
        <w:tc>
          <w:tcPr>
            <w:tcW w:w="5778" w:type="dxa"/>
            <w:shd w:val="clear" w:color="auto" w:fill="auto"/>
            <w:vAlign w:val="center"/>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Организация психолого - педагогических условий</w:t>
            </w:r>
          </w:p>
        </w:tc>
        <w:tc>
          <w:tcPr>
            <w:tcW w:w="5954" w:type="dxa"/>
            <w:shd w:val="clear" w:color="auto" w:fill="auto"/>
            <w:vAlign w:val="center"/>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Действия педагога (воспитателя)</w:t>
            </w:r>
          </w:p>
        </w:tc>
        <w:tc>
          <w:tcPr>
            <w:tcW w:w="2977" w:type="dxa"/>
            <w:vAlign w:val="center"/>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Рекомендуемые методические пособия</w:t>
            </w:r>
          </w:p>
        </w:tc>
      </w:tr>
      <w:tr w:rsidR="00E95320" w:rsidRPr="004E1B98" w:rsidTr="00E95320">
        <w:tc>
          <w:tcPr>
            <w:tcW w:w="5778"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b/>
              </w:rPr>
              <w:t>Обеспечение эмоционального благополучия ребенка в</w:t>
            </w:r>
            <w:r w:rsidRPr="004E1B98">
              <w:rPr>
                <w:rFonts w:ascii="Times New Roman" w:eastAsia="Calibri" w:hAnsi="Times New Roman"/>
              </w:rPr>
              <w:t xml:space="preserve"> процессе игровой, образовательной и самостоятельной деятельности.</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Комфортность предметно - пространственной среды с художественно - эстетическим оформлением. В процессе видов деятельности - игровой, коммуникативной, познавательной, трудовой обеспечить формирование потребности делиться своими впечатлениями с воспитателем, родителями, уважительно относиться к окружающим.</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hAnsi="Times New Roman"/>
                <w:color w:val="000000"/>
              </w:rPr>
              <w:t xml:space="preserve"> </w:t>
            </w:r>
            <w:r w:rsidRPr="004E1B98">
              <w:rPr>
                <w:rFonts w:ascii="Times New Roman" w:eastAsia="Calibri" w:hAnsi="Times New Roman"/>
              </w:rPr>
              <w:t>Создание ситуаций для ознакомления детей с правилами поведения в детском саду, дома, на улице.</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Обеспечить такую эмоциогенную среду, которая будет способствовать снятию напряжения, тревоги.</w:t>
            </w:r>
          </w:p>
          <w:p w:rsidR="00E95320" w:rsidRPr="004E1B98" w:rsidRDefault="00E95320" w:rsidP="00E95320">
            <w:pPr>
              <w:pStyle w:val="af5"/>
              <w:rPr>
                <w:rFonts w:ascii="Times New Roman" w:eastAsia="Calibri" w:hAnsi="Times New Roman"/>
              </w:rPr>
            </w:pPr>
          </w:p>
          <w:p w:rsidR="00E95320" w:rsidRPr="004E1B98" w:rsidRDefault="00E95320" w:rsidP="00E95320">
            <w:pPr>
              <w:pStyle w:val="af5"/>
              <w:rPr>
                <w:rFonts w:ascii="Times New Roman" w:eastAsia="Calibri" w:hAnsi="Times New Roman"/>
              </w:rPr>
            </w:pP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стр. 310</w:t>
            </w:r>
          </w:p>
          <w:p w:rsidR="00E95320" w:rsidRPr="004E1B98" w:rsidRDefault="00E95320" w:rsidP="00E95320">
            <w:pPr>
              <w:pStyle w:val="af5"/>
              <w:rPr>
                <w:rFonts w:ascii="Times New Roman" w:eastAsia="Calibri" w:hAnsi="Times New Roman"/>
              </w:rPr>
            </w:pPr>
          </w:p>
        </w:tc>
      </w:tr>
      <w:tr w:rsidR="00E95320" w:rsidRPr="004E1B98"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 xml:space="preserve">Формирование доброжелательных, внимательных отношений </w:t>
            </w:r>
            <w:r w:rsidRPr="004E1B98">
              <w:rPr>
                <w:rFonts w:ascii="Times New Roman" w:eastAsia="Calibri" w:hAnsi="Times New Roman"/>
              </w:rPr>
              <w:t>в процессе разных видов деятельности: коммуникативной, игровой, трудовой и т.д.</w:t>
            </w:r>
          </w:p>
        </w:tc>
        <w:tc>
          <w:tcPr>
            <w:tcW w:w="5954" w:type="dxa"/>
            <w:shd w:val="clear" w:color="auto" w:fill="auto"/>
          </w:tcPr>
          <w:p w:rsidR="00E95320" w:rsidRPr="004E1B98" w:rsidRDefault="00E95320" w:rsidP="00E95320">
            <w:pPr>
              <w:pStyle w:val="af5"/>
              <w:rPr>
                <w:rFonts w:ascii="Times New Roman" w:hAnsi="Times New Roman"/>
              </w:rPr>
            </w:pPr>
            <w:r w:rsidRPr="004E1B98">
              <w:rPr>
                <w:rFonts w:ascii="Times New Roman" w:hAnsi="Times New Roman"/>
              </w:rPr>
              <w:t>Создание ситуаций для овладения элементарными правилами поведения во время еды, умывания,</w:t>
            </w:r>
          </w:p>
          <w:p w:rsidR="00E95320" w:rsidRPr="004E1B98" w:rsidRDefault="00E95320" w:rsidP="00E95320">
            <w:pPr>
              <w:pStyle w:val="af5"/>
              <w:rPr>
                <w:rFonts w:ascii="Times New Roman" w:hAnsi="Times New Roman"/>
              </w:rPr>
            </w:pPr>
            <w:r w:rsidRPr="004E1B98">
              <w:rPr>
                <w:rFonts w:ascii="Times New Roman" w:hAnsi="Times New Roman"/>
              </w:rPr>
              <w:t xml:space="preserve"> соблюдения правил вежливости;</w:t>
            </w:r>
          </w:p>
          <w:p w:rsidR="00E95320" w:rsidRPr="004E1B98" w:rsidRDefault="00E95320" w:rsidP="00E95320">
            <w:pPr>
              <w:pStyle w:val="af5"/>
              <w:rPr>
                <w:rFonts w:ascii="Times New Roman" w:eastAsia="Calibri" w:hAnsi="Times New Roman"/>
              </w:rPr>
            </w:pP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стр.311</w:t>
            </w:r>
            <w:r>
              <w:rPr>
                <w:rFonts w:ascii="Times New Roman" w:eastAsia="Calibri" w:hAnsi="Times New Roman"/>
              </w:rPr>
              <w:t xml:space="preserve"> </w:t>
            </w:r>
            <w:r w:rsidRPr="004E1B98">
              <w:rPr>
                <w:rFonts w:ascii="Times New Roman" w:eastAsia="Calibri" w:hAnsi="Times New Roman"/>
              </w:rPr>
              <w:t>В.И. Петрова, Т.Д. Стульник «Этические беседы с детьми».</w:t>
            </w:r>
          </w:p>
        </w:tc>
      </w:tr>
      <w:tr w:rsidR="00E95320" w:rsidRPr="004E1B98"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 xml:space="preserve">Развитие самостоятельности.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Создание адаптивной и активной среды.</w:t>
            </w:r>
          </w:p>
          <w:p w:rsidR="00E95320" w:rsidRPr="004E1B98" w:rsidRDefault="00E95320" w:rsidP="00E95320">
            <w:pPr>
              <w:pStyle w:val="af5"/>
              <w:rPr>
                <w:rFonts w:ascii="Times New Roman" w:eastAsia="Calibri" w:hAnsi="Times New Roman"/>
              </w:rPr>
            </w:pP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Создать условия для адаптивной среды: умение понимать социальные нормы.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Создать условия для активной среды: готовность принимать самостоятельные решения.</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4E1B98">
              <w:rPr>
                <w:rFonts w:ascii="Times New Roman" w:eastAsia="Calibri" w:hAnsi="Times New Roman"/>
              </w:rPr>
              <w:t>Буре Р.С.  «Социально - нравственное воспитание дошкольников»</w:t>
            </w:r>
          </w:p>
          <w:p w:rsidR="00E95320" w:rsidRPr="004E1B9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Создание условий для развития свободной игровой деятельности:</w:t>
            </w:r>
          </w:p>
          <w:p w:rsidR="00E95320" w:rsidRPr="004E1B98" w:rsidRDefault="00E95320" w:rsidP="00E95320">
            <w:pPr>
              <w:pStyle w:val="af5"/>
              <w:rPr>
                <w:rFonts w:ascii="Times New Roman" w:hAnsi="Times New Roman"/>
              </w:rPr>
            </w:pPr>
            <w:r w:rsidRPr="004E1B98">
              <w:rPr>
                <w:rFonts w:ascii="Times New Roman" w:eastAsia="Calibri" w:hAnsi="Times New Roman"/>
              </w:rPr>
              <w:t>- обогащение предметно - игровой среды</w:t>
            </w:r>
            <w:r w:rsidRPr="004E1B98">
              <w:rPr>
                <w:rFonts w:ascii="Times New Roman" w:hAnsi="Times New Roman"/>
              </w:rPr>
              <w:t>, увеличение количества игрушек;</w:t>
            </w:r>
          </w:p>
          <w:p w:rsidR="00E95320" w:rsidRPr="004E1B98" w:rsidRDefault="00E95320" w:rsidP="00E95320">
            <w:pPr>
              <w:pStyle w:val="af5"/>
              <w:rPr>
                <w:rFonts w:ascii="Times New Roman" w:eastAsia="Calibri" w:hAnsi="Times New Roman"/>
                <w:b/>
              </w:rPr>
            </w:pPr>
            <w:r w:rsidRPr="004E1B98">
              <w:rPr>
                <w:rFonts w:ascii="Times New Roman" w:hAnsi="Times New Roman"/>
              </w:rPr>
              <w:t>- обогащение игрового опыта детей посредством объединения отдельных действий в единую сюжетную линию.</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Наблюдение за детьми. Отличать детей с развитой игровой деятельностью от тех, у кого она развита слабо</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Определять игровые ситуации, в которых нужна помощь взрослого.</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Методическое пособие к программе «От рождения до школы», приложение 5, стр.319 </w:t>
            </w:r>
            <w:r>
              <w:rPr>
                <w:rFonts w:ascii="Times New Roman" w:eastAsia="Calibri" w:hAnsi="Times New Roman"/>
              </w:rPr>
              <w:t xml:space="preserve"> </w:t>
            </w:r>
            <w:r w:rsidRPr="004E1B98">
              <w:rPr>
                <w:rFonts w:ascii="Times New Roman" w:eastAsia="Calibri" w:hAnsi="Times New Roman"/>
              </w:rPr>
              <w:t xml:space="preserve"> Н.Ф. Губанова «Развитие игровой деятельности». </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Создание условий для развития познавательной и проектной деятельности</w:t>
            </w:r>
            <w:r w:rsidRPr="004E1B98">
              <w:rPr>
                <w:rFonts w:ascii="Times New Roman" w:eastAsia="Calibri" w:hAnsi="Times New Roman"/>
              </w:rPr>
              <w:t xml:space="preserve">. Создание предметно - пространственной среды для развития познавательной и </w:t>
            </w:r>
            <w:r w:rsidRPr="004E1B98">
              <w:rPr>
                <w:rFonts w:ascii="Times New Roman" w:eastAsia="Calibri" w:hAnsi="Times New Roman"/>
              </w:rPr>
              <w:lastRenderedPageBreak/>
              <w:t>исследовательской деятельности</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lastRenderedPageBreak/>
              <w:t>Создание условий для презентации проектов, стимулировать детей к исследованию и творчеству.</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Методическое пособие к программе «От рождения до школы», приложение 5, стр. </w:t>
            </w:r>
            <w:r w:rsidRPr="004E1B98">
              <w:rPr>
                <w:rFonts w:ascii="Times New Roman" w:eastAsia="Calibri" w:hAnsi="Times New Roman"/>
              </w:rPr>
              <w:lastRenderedPageBreak/>
              <w:t>312</w:t>
            </w:r>
            <w:r>
              <w:rPr>
                <w:rFonts w:ascii="Times New Roman" w:eastAsia="Calibri" w:hAnsi="Times New Roman"/>
              </w:rPr>
              <w:t xml:space="preserve"> </w:t>
            </w:r>
            <w:r w:rsidRPr="004E1B98">
              <w:rPr>
                <w:rFonts w:ascii="Times New Roman" w:eastAsia="Calibri" w:hAnsi="Times New Roman"/>
              </w:rPr>
              <w:t xml:space="preserve">Н.Е. Веракса,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О.Р. Галимов</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«Познавательно - исследовательская деятельность дошкольников»</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lastRenderedPageBreak/>
              <w:t>Создание условий для самовыражения средствами искусства.</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Создание условий для развития эмоционального интеллекта: обеспечение условий для художественного воспитания</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Создавать комфортную атмосферу для самовыражения средствами искусства.</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Методическое пособие к программе «От рождения до школы», приложение 5, стр.318 </w:t>
            </w:r>
            <w:r>
              <w:rPr>
                <w:rFonts w:ascii="Times New Roman" w:eastAsia="Calibri" w:hAnsi="Times New Roman"/>
              </w:rPr>
              <w:t xml:space="preserve"> </w:t>
            </w:r>
            <w:r w:rsidRPr="004E1B98">
              <w:rPr>
                <w:rFonts w:ascii="Times New Roman" w:eastAsia="Calibri" w:hAnsi="Times New Roman"/>
              </w:rPr>
              <w:t>Серия пособий «Расскажите детям о …»</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Создание условий для физического развития</w:t>
            </w:r>
          </w:p>
          <w:p w:rsidR="00E95320" w:rsidRPr="004E1B98" w:rsidRDefault="00E95320" w:rsidP="00E95320">
            <w:pPr>
              <w:pStyle w:val="af5"/>
              <w:rPr>
                <w:rFonts w:ascii="Times New Roman" w:eastAsia="Calibri" w:hAnsi="Times New Roman"/>
                <w:b/>
              </w:rPr>
            </w:pPr>
            <w:r w:rsidRPr="004E1B98">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Создавать доброжелательную атмосферу эмоционального принятия, способствующую проявлениям активности всех детей.</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E1B98">
              <w:rPr>
                <w:rFonts w:ascii="Times New Roman" w:eastAsia="Calibri" w:hAnsi="Times New Roman"/>
              </w:rPr>
              <w:t>«Физическая культура»</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Основные формы взаимодействия с семьей:</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b/>
              </w:rPr>
              <w:t xml:space="preserve">- </w:t>
            </w:r>
            <w:r w:rsidRPr="004E1B98">
              <w:rPr>
                <w:rFonts w:ascii="Times New Roman" w:eastAsia="Calibri" w:hAnsi="Times New Roman"/>
              </w:rPr>
              <w:t>взаимопонимание и взаимоинформирование;</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семейные праздники, семейный календарь</w:t>
            </w:r>
          </w:p>
          <w:p w:rsidR="00E95320" w:rsidRPr="004E1B98" w:rsidRDefault="00E95320" w:rsidP="00E95320">
            <w:pPr>
              <w:pStyle w:val="af5"/>
              <w:rPr>
                <w:rFonts w:ascii="Times New Roman" w:eastAsia="Calibri" w:hAnsi="Times New Roman"/>
                <w:b/>
              </w:rPr>
            </w:pPr>
            <w:r w:rsidRPr="004E1B98">
              <w:rPr>
                <w:rFonts w:ascii="Times New Roman" w:eastAsia="Calibri" w:hAnsi="Times New Roman"/>
              </w:rPr>
              <w:t>- мастер - классы, тренинг.</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Знакомство педагогов и родителей.</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p w:rsidR="00E95320" w:rsidRPr="004E1B98" w:rsidRDefault="00E95320" w:rsidP="00E95320">
            <w:pPr>
              <w:pStyle w:val="af5"/>
              <w:rPr>
                <w:rFonts w:ascii="Times New Roman" w:eastAsia="Calibri" w:hAnsi="Times New Roman"/>
              </w:rPr>
            </w:pP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 xml:space="preserve">Инклюзивная практика: </w:t>
            </w:r>
            <w:r w:rsidRPr="004E1B98">
              <w:rPr>
                <w:rFonts w:ascii="Times New Roman" w:eastAsia="Calibri" w:hAnsi="Times New Roman"/>
              </w:rPr>
              <w:t>адаптированная образовательная программа</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Разработка индивидуальных образовательных маршрутов</w:t>
            </w:r>
          </w:p>
        </w:tc>
        <w:tc>
          <w:tcPr>
            <w:tcW w:w="2977"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Основная образовательная программа дошкольного образования «От рождения до школы»,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стр. 192 «Критерии эффективности образовательного процесса в соответствии с принципами инклюзии».</w:t>
            </w:r>
          </w:p>
          <w:p w:rsidR="00E95320" w:rsidRPr="004E1B98" w:rsidRDefault="00E95320" w:rsidP="00E95320">
            <w:pPr>
              <w:pStyle w:val="af5"/>
              <w:rPr>
                <w:rFonts w:ascii="Times New Roman" w:eastAsia="Calibri" w:hAnsi="Times New Roman"/>
              </w:rPr>
            </w:pPr>
          </w:p>
        </w:tc>
      </w:tr>
    </w:tbl>
    <w:p w:rsidR="00E95320" w:rsidRDefault="00E95320" w:rsidP="00E95320">
      <w:pPr>
        <w:rPr>
          <w:rFonts w:ascii="Times New Roman" w:hAnsi="Times New Roman"/>
        </w:rPr>
      </w:pPr>
    </w:p>
    <w:p w:rsidR="00E95320" w:rsidRDefault="00E95320" w:rsidP="00E95320">
      <w:pPr>
        <w:rPr>
          <w:rFonts w:ascii="Times New Roman" w:hAnsi="Times New Roman"/>
        </w:rPr>
      </w:pPr>
      <w:r>
        <w:rPr>
          <w:rFonts w:ascii="Times New Roman" w:hAnsi="Times New Roman"/>
        </w:rPr>
        <w:br w:type="page"/>
      </w:r>
    </w:p>
    <w:p w:rsidR="00E95320" w:rsidRDefault="00E95320" w:rsidP="00E95320">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E95320" w:rsidRDefault="00E95320" w:rsidP="00E95320">
      <w:pPr>
        <w:rPr>
          <w:rFonts w:ascii="Times New Roman" w:hAnsi="Times New Roman"/>
        </w:rPr>
      </w:pPr>
    </w:p>
    <w:tbl>
      <w:tblPr>
        <w:tblW w:w="14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8"/>
        <w:gridCol w:w="4962"/>
        <w:gridCol w:w="3126"/>
        <w:gridCol w:w="3487"/>
      </w:tblGrid>
      <w:tr w:rsidR="00E95320" w:rsidRPr="00455001" w:rsidTr="00E95320">
        <w:trPr>
          <w:trHeight w:val="495"/>
        </w:trPr>
        <w:tc>
          <w:tcPr>
            <w:tcW w:w="14643" w:type="dxa"/>
            <w:gridSpan w:val="4"/>
            <w:shd w:val="clear" w:color="auto" w:fill="FFFFFF" w:themeFill="background1"/>
            <w:vAlign w:val="center"/>
          </w:tcPr>
          <w:p w:rsidR="00E95320" w:rsidRPr="00604ACA" w:rsidRDefault="00E95320" w:rsidP="00E95320">
            <w:pPr>
              <w:spacing w:after="0" w:line="240" w:lineRule="auto"/>
              <w:jc w:val="center"/>
              <w:rPr>
                <w:rFonts w:ascii="Times New Roman" w:hAnsi="Times New Roman"/>
                <w:b/>
                <w:sz w:val="24"/>
                <w:szCs w:val="24"/>
              </w:rPr>
            </w:pPr>
            <w:r w:rsidRPr="00604ACA">
              <w:rPr>
                <w:rFonts w:ascii="Times New Roman" w:hAnsi="Times New Roman"/>
                <w:b/>
                <w:sz w:val="24"/>
                <w:szCs w:val="24"/>
              </w:rPr>
              <w:t>Средняя группа, дошкольный возраст (4 - 5 лет)</w:t>
            </w:r>
          </w:p>
        </w:tc>
      </w:tr>
      <w:tr w:rsidR="00E95320" w:rsidRPr="00455001" w:rsidTr="00E95320">
        <w:trPr>
          <w:trHeight w:val="518"/>
        </w:trPr>
        <w:tc>
          <w:tcPr>
            <w:tcW w:w="3068" w:type="dxa"/>
            <w:vMerge w:val="restart"/>
          </w:tcPr>
          <w:p w:rsidR="00E95320" w:rsidRPr="00604ACA" w:rsidRDefault="00E95320" w:rsidP="00E95320">
            <w:pPr>
              <w:spacing w:after="0" w:line="240" w:lineRule="auto"/>
              <w:rPr>
                <w:rFonts w:ascii="Times New Roman" w:hAnsi="Times New Roman"/>
                <w:b/>
                <w:sz w:val="24"/>
                <w:szCs w:val="24"/>
              </w:rPr>
            </w:pPr>
          </w:p>
          <w:p w:rsidR="00E95320" w:rsidRPr="00604ACA" w:rsidRDefault="00E95320" w:rsidP="00E95320">
            <w:pPr>
              <w:spacing w:after="0" w:line="240" w:lineRule="auto"/>
              <w:rPr>
                <w:rFonts w:ascii="Times New Roman" w:hAnsi="Times New Roman"/>
                <w:b/>
                <w:sz w:val="24"/>
                <w:szCs w:val="24"/>
              </w:rPr>
            </w:pPr>
          </w:p>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rPr>
            </w:pPr>
            <w:r w:rsidRPr="004E1B98">
              <w:rPr>
                <w:rFonts w:ascii="Times New Roman" w:hAnsi="Times New Roman"/>
                <w:b/>
              </w:rPr>
              <w:t>Цель:</w:t>
            </w:r>
            <w:r w:rsidRPr="004E1B98">
              <w:rPr>
                <w:rFonts w:ascii="Times New Roman" w:hAnsi="Times New Roman"/>
              </w:rPr>
              <w:t xml:space="preserve"> создание условий для усвоения норм и ценностей, принятых в обществе, освоение представлений социального характера.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 xml:space="preserve">Задача: </w:t>
            </w:r>
          </w:p>
          <w:p w:rsidR="00E95320" w:rsidRPr="00604ACA" w:rsidRDefault="00E95320" w:rsidP="00E95320">
            <w:pPr>
              <w:spacing w:after="0" w:line="240" w:lineRule="auto"/>
              <w:rPr>
                <w:rFonts w:ascii="Times New Roman" w:hAnsi="Times New Roman"/>
                <w:sz w:val="24"/>
                <w:szCs w:val="24"/>
              </w:rPr>
            </w:pPr>
            <w:r w:rsidRPr="004E1B98">
              <w:rPr>
                <w:rFonts w:ascii="Times New Roman" w:hAnsi="Times New Roman"/>
              </w:rPr>
              <w:t>- обеспечить психолого-педагогическое сопровождение для усвоения норм и ценностей образовательной области «Социально - коммуникативное развитие».</w:t>
            </w:r>
          </w:p>
        </w:tc>
        <w:tc>
          <w:tcPr>
            <w:tcW w:w="4962"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Направления деятельности</w:t>
            </w:r>
          </w:p>
        </w:tc>
        <w:tc>
          <w:tcPr>
            <w:tcW w:w="3126"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Формы работы</w:t>
            </w:r>
          </w:p>
        </w:tc>
        <w:tc>
          <w:tcPr>
            <w:tcW w:w="3487" w:type="dxa"/>
            <w:vAlign w:val="center"/>
          </w:tcPr>
          <w:p w:rsidR="00E95320" w:rsidRPr="004E1B98" w:rsidRDefault="00E95320" w:rsidP="00E95320">
            <w:pPr>
              <w:spacing w:after="0" w:line="240" w:lineRule="auto"/>
              <w:jc w:val="center"/>
              <w:rPr>
                <w:rFonts w:ascii="Times New Roman" w:hAnsi="Times New Roman"/>
                <w:b/>
              </w:rPr>
            </w:pPr>
            <w:r w:rsidRPr="004E1B98">
              <w:rPr>
                <w:rFonts w:ascii="Times New Roman" w:hAnsi="Times New Roman"/>
                <w:b/>
              </w:rPr>
              <w:t>Целевые ориентиры</w:t>
            </w:r>
          </w:p>
        </w:tc>
      </w:tr>
      <w:tr w:rsidR="00E95320" w:rsidRPr="00455001" w:rsidTr="00E95320">
        <w:trPr>
          <w:trHeight w:val="1124"/>
        </w:trPr>
        <w:tc>
          <w:tcPr>
            <w:tcW w:w="3068" w:type="dxa"/>
            <w:vMerge/>
          </w:tcPr>
          <w:p w:rsidR="00E95320" w:rsidRPr="00604ACA" w:rsidRDefault="00E95320" w:rsidP="00E95320">
            <w:pPr>
              <w:rPr>
                <w:rFonts w:ascii="Times New Roman" w:hAnsi="Times New Roman"/>
                <w:sz w:val="24"/>
                <w:szCs w:val="24"/>
              </w:rPr>
            </w:pPr>
          </w:p>
        </w:tc>
        <w:tc>
          <w:tcPr>
            <w:tcW w:w="4962" w:type="dxa"/>
          </w:tcPr>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Развитие игровой деятельности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самостоятельный выбор игр;</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правила поведения в игре;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активность игровых действий.</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Сюжетно - ролевые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самостоятельное создание игровых замыслов;</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распределение ролей;</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предметы и атрибуты для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постройки разной конструктивной сложности в игре;</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Подвижные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придумывание вариантов игр;</w:t>
            </w:r>
          </w:p>
          <w:p w:rsidR="00E95320" w:rsidRPr="004E1B98" w:rsidRDefault="00E95320" w:rsidP="00E95320">
            <w:pPr>
              <w:spacing w:after="0" w:line="240" w:lineRule="auto"/>
              <w:rPr>
                <w:rFonts w:ascii="Times New Roman" w:hAnsi="Times New Roman"/>
              </w:rPr>
            </w:pPr>
            <w:r w:rsidRPr="004E1B98">
              <w:rPr>
                <w:rFonts w:ascii="Times New Roman" w:hAnsi="Times New Roman"/>
              </w:rPr>
              <w:t>- комбинирование движений.</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Театрализованные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развитие и взаимодействие персонажей;</w:t>
            </w:r>
          </w:p>
          <w:p w:rsidR="00E95320" w:rsidRPr="004E1B98" w:rsidRDefault="00E95320" w:rsidP="00E95320">
            <w:pPr>
              <w:spacing w:after="0" w:line="240" w:lineRule="auto"/>
              <w:rPr>
                <w:rFonts w:ascii="Times New Roman" w:hAnsi="Times New Roman"/>
              </w:rPr>
            </w:pPr>
            <w:r w:rsidRPr="004E1B98">
              <w:rPr>
                <w:rFonts w:ascii="Times New Roman" w:hAnsi="Times New Roman"/>
              </w:rPr>
              <w:t>- этюды;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ролевое взаимодействие с другими персонажами;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режиссерская игра;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комплекс выразительных средств.</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Дидактические игры</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сравнение предметов по внешним признакам;</w:t>
            </w:r>
          </w:p>
          <w:p w:rsidR="00E95320" w:rsidRPr="004E1B98" w:rsidRDefault="00E95320" w:rsidP="00E95320">
            <w:pPr>
              <w:spacing w:after="0" w:line="240" w:lineRule="auto"/>
              <w:rPr>
                <w:rFonts w:ascii="Times New Roman" w:hAnsi="Times New Roman"/>
              </w:rPr>
            </w:pPr>
            <w:r w:rsidRPr="004E1B98">
              <w:rPr>
                <w:rFonts w:ascii="Times New Roman" w:hAnsi="Times New Roman"/>
              </w:rPr>
              <w:t>- освоение правил простейших настольно - печатных игр.</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Приобщение к элементарным общепринятым нормам и правилам взаимодействия со сверстниками и взрослыми (в том числе моральными)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моральные нормы: просьба, взаимопомощь, сочувствие;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lastRenderedPageBreak/>
              <w:t>- культура поведения.</w:t>
            </w:r>
          </w:p>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4E1B98" w:rsidRDefault="00E95320" w:rsidP="00E95320">
            <w:pPr>
              <w:spacing w:after="0" w:line="240" w:lineRule="auto"/>
              <w:rPr>
                <w:rFonts w:ascii="Times New Roman" w:hAnsi="Times New Roman"/>
              </w:rPr>
            </w:pPr>
            <w:r w:rsidRPr="004E1B98">
              <w:rPr>
                <w:rFonts w:ascii="Times New Roman" w:hAnsi="Times New Roman"/>
              </w:rPr>
              <w:t>- образ «Я»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семья;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детский сад;</w:t>
            </w:r>
          </w:p>
          <w:p w:rsidR="00E95320" w:rsidRPr="004E1B98" w:rsidRDefault="00E95320" w:rsidP="00E95320">
            <w:pPr>
              <w:spacing w:after="0" w:line="240" w:lineRule="auto"/>
              <w:rPr>
                <w:rFonts w:ascii="Times New Roman" w:hAnsi="Times New Roman"/>
                <w:b/>
              </w:rPr>
            </w:pPr>
            <w:r w:rsidRPr="004E1B98">
              <w:rPr>
                <w:rFonts w:ascii="Times New Roman" w:hAnsi="Times New Roman"/>
              </w:rPr>
              <w:t>- родная страна.</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Труд</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самообслуживание;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хозяйственно - бытовой труд;</w:t>
            </w:r>
          </w:p>
          <w:p w:rsidR="00E95320" w:rsidRPr="004E1B98" w:rsidRDefault="00E95320" w:rsidP="00E95320">
            <w:pPr>
              <w:spacing w:after="0" w:line="240" w:lineRule="auto"/>
              <w:rPr>
                <w:rFonts w:ascii="Times New Roman" w:hAnsi="Times New Roman"/>
              </w:rPr>
            </w:pPr>
            <w:r w:rsidRPr="004E1B98">
              <w:rPr>
                <w:rFonts w:ascii="Times New Roman" w:hAnsi="Times New Roman"/>
              </w:rPr>
              <w:t>- труд в природе;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труд взрослых, профессии;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профессии родителей; </w:t>
            </w:r>
          </w:p>
          <w:p w:rsidR="00E95320" w:rsidRPr="004E1B98" w:rsidRDefault="00E95320" w:rsidP="00E95320">
            <w:pPr>
              <w:spacing w:after="0" w:line="240" w:lineRule="auto"/>
              <w:rPr>
                <w:rFonts w:ascii="Times New Roman" w:hAnsi="Times New Roman"/>
                <w:b/>
              </w:rPr>
            </w:pPr>
            <w:r w:rsidRPr="004E1B98">
              <w:rPr>
                <w:rFonts w:ascii="Times New Roman" w:hAnsi="Times New Roman"/>
              </w:rPr>
              <w:t>- значимость труда.</w:t>
            </w:r>
          </w:p>
          <w:p w:rsidR="00E95320" w:rsidRPr="004E1B98" w:rsidRDefault="00E95320" w:rsidP="00E95320">
            <w:pPr>
              <w:spacing w:after="0" w:line="240" w:lineRule="auto"/>
              <w:rPr>
                <w:rFonts w:ascii="Times New Roman" w:hAnsi="Times New Roman"/>
                <w:b/>
              </w:rPr>
            </w:pPr>
            <w:r w:rsidRPr="004E1B98">
              <w:rPr>
                <w:rFonts w:ascii="Times New Roman" w:hAnsi="Times New Roman"/>
                <w:b/>
              </w:rPr>
              <w:t>Безопасность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безопасное поведение в подвижных играх;</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спортивный инвентарь;</w:t>
            </w:r>
          </w:p>
          <w:p w:rsidR="00E95320" w:rsidRPr="004E1B98" w:rsidRDefault="00E95320" w:rsidP="00E95320">
            <w:pPr>
              <w:spacing w:after="0" w:line="240" w:lineRule="auto"/>
              <w:rPr>
                <w:rFonts w:ascii="Times New Roman" w:hAnsi="Times New Roman"/>
              </w:rPr>
            </w:pPr>
            <w:r w:rsidRPr="004E1B98">
              <w:rPr>
                <w:rFonts w:ascii="Times New Roman" w:hAnsi="Times New Roman"/>
              </w:rPr>
              <w:t>- перила;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открывание и закрывание дверей;</w:t>
            </w:r>
          </w:p>
          <w:p w:rsidR="00E95320" w:rsidRPr="004E1B98" w:rsidRDefault="00E95320" w:rsidP="00E95320">
            <w:pPr>
              <w:spacing w:after="0" w:line="240" w:lineRule="auto"/>
              <w:rPr>
                <w:rFonts w:ascii="Times New Roman" w:hAnsi="Times New Roman"/>
              </w:rPr>
            </w:pPr>
            <w:r w:rsidRPr="004E1B98">
              <w:rPr>
                <w:rFonts w:ascii="Times New Roman" w:hAnsi="Times New Roman"/>
              </w:rPr>
              <w:t>- безопасность дорожного движения.</w:t>
            </w:r>
          </w:p>
          <w:p w:rsidR="00E95320" w:rsidRPr="004E1B98" w:rsidRDefault="00E95320" w:rsidP="00E95320">
            <w:pPr>
              <w:spacing w:after="0" w:line="240" w:lineRule="auto"/>
              <w:rPr>
                <w:rFonts w:ascii="Times New Roman" w:hAnsi="Times New Roman"/>
                <w:b/>
              </w:rPr>
            </w:pPr>
          </w:p>
          <w:p w:rsidR="00E95320" w:rsidRPr="004E1B98" w:rsidRDefault="00E95320" w:rsidP="00E95320">
            <w:pPr>
              <w:spacing w:after="0" w:line="240" w:lineRule="auto"/>
              <w:rPr>
                <w:rFonts w:ascii="Times New Roman" w:hAnsi="Times New Roman"/>
                <w:b/>
              </w:rPr>
            </w:pPr>
            <w:r w:rsidRPr="004E1B98">
              <w:rPr>
                <w:rFonts w:ascii="Times New Roman" w:hAnsi="Times New Roman"/>
                <w:b/>
              </w:rPr>
              <w:t>Формирование предпосылок экологического сознания</w:t>
            </w:r>
          </w:p>
          <w:p w:rsidR="00E95320" w:rsidRPr="004E1B98" w:rsidRDefault="00E95320" w:rsidP="00E95320">
            <w:pPr>
              <w:spacing w:after="0" w:line="240" w:lineRule="auto"/>
              <w:rPr>
                <w:rFonts w:ascii="Times New Roman" w:hAnsi="Times New Roman"/>
              </w:rPr>
            </w:pPr>
            <w:r w:rsidRPr="004E1B98">
              <w:rPr>
                <w:rFonts w:ascii="Times New Roman" w:hAnsi="Times New Roman"/>
              </w:rPr>
              <w:t>- способы взаимодействия с растениями и животными;</w:t>
            </w:r>
          </w:p>
          <w:p w:rsidR="00E95320" w:rsidRPr="004E1B98" w:rsidRDefault="00E95320" w:rsidP="00E95320">
            <w:pPr>
              <w:spacing w:after="0" w:line="240" w:lineRule="auto"/>
              <w:rPr>
                <w:rFonts w:ascii="Times New Roman" w:hAnsi="Times New Roman"/>
              </w:rPr>
            </w:pPr>
            <w:r w:rsidRPr="004E1B98">
              <w:rPr>
                <w:rFonts w:ascii="Times New Roman" w:hAnsi="Times New Roman"/>
              </w:rPr>
              <w:t>- ядовитые растения;</w:t>
            </w:r>
          </w:p>
          <w:p w:rsidR="00E95320" w:rsidRPr="004E1B98" w:rsidRDefault="00E95320" w:rsidP="00E95320">
            <w:pPr>
              <w:rPr>
                <w:rFonts w:ascii="Times New Roman" w:hAnsi="Times New Roman"/>
              </w:rPr>
            </w:pPr>
            <w:r w:rsidRPr="004E1B98">
              <w:rPr>
                <w:rFonts w:ascii="Times New Roman" w:hAnsi="Times New Roman"/>
              </w:rPr>
              <w:t>- экономия воды.</w:t>
            </w:r>
          </w:p>
        </w:tc>
        <w:tc>
          <w:tcPr>
            <w:tcW w:w="3126" w:type="dxa"/>
          </w:tcPr>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наблюдение;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рассматривание;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чтение;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игровые упражнения;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совместная игра;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индивидуальная игра;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педагогические ситуации;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праздник; </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экскурсия;</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ситуация морального выбора;</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дежурство;</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сезонная деятельность на участке.</w:t>
            </w:r>
          </w:p>
          <w:p w:rsidR="00E95320" w:rsidRPr="004E1B98" w:rsidRDefault="00E95320" w:rsidP="00E95320">
            <w:pPr>
              <w:spacing w:after="0" w:line="240" w:lineRule="auto"/>
              <w:rPr>
                <w:rFonts w:ascii="Times New Roman" w:hAnsi="Times New Roman"/>
              </w:rPr>
            </w:pPr>
          </w:p>
        </w:tc>
        <w:tc>
          <w:tcPr>
            <w:tcW w:w="3487" w:type="dxa"/>
          </w:tcPr>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овладевает культурными способами деятельности;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проявляет активность в игровых действиях;</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проявляет самостоятельность при создании игровых замыслов;</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владеет основными движениями;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проявляет ролевое взаимодействие;</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эмоционально откликается на различные произведения культуры и искусства;</w:t>
            </w:r>
          </w:p>
          <w:p w:rsidR="00E95320" w:rsidRPr="004E1B98" w:rsidRDefault="00E95320" w:rsidP="00E95320">
            <w:pPr>
              <w:spacing w:after="0" w:line="240" w:lineRule="auto"/>
              <w:rPr>
                <w:rFonts w:ascii="Times New Roman" w:hAnsi="Times New Roman"/>
              </w:rPr>
            </w:pPr>
            <w:r w:rsidRPr="004E1B98">
              <w:rPr>
                <w:rFonts w:ascii="Times New Roman" w:hAnsi="Times New Roman"/>
              </w:rPr>
              <w:t xml:space="preserve"> </w:t>
            </w:r>
          </w:p>
          <w:p w:rsidR="00E95320" w:rsidRPr="004E1B98" w:rsidRDefault="00E95320" w:rsidP="00E95320">
            <w:pPr>
              <w:spacing w:after="0" w:line="240" w:lineRule="auto"/>
              <w:rPr>
                <w:rFonts w:ascii="Times New Roman" w:hAnsi="Times New Roman"/>
              </w:rPr>
            </w:pPr>
            <w:r w:rsidRPr="004E1B98">
              <w:rPr>
                <w:rFonts w:ascii="Times New Roman" w:hAnsi="Times New Roman"/>
              </w:rPr>
              <w:t>- взаимодействует со взрослым и сверстниками;</w:t>
            </w:r>
          </w:p>
          <w:p w:rsidR="00E95320" w:rsidRPr="004E1B98" w:rsidRDefault="00E95320" w:rsidP="00E95320">
            <w:pPr>
              <w:spacing w:after="0" w:line="240" w:lineRule="auto"/>
              <w:rPr>
                <w:rFonts w:ascii="Times New Roman" w:hAnsi="Times New Roman"/>
              </w:rPr>
            </w:pPr>
          </w:p>
          <w:p w:rsidR="00E95320" w:rsidRPr="004E1B98" w:rsidRDefault="00E95320" w:rsidP="00E95320">
            <w:pPr>
              <w:spacing w:after="0" w:line="240" w:lineRule="auto"/>
              <w:rPr>
                <w:rFonts w:ascii="Times New Roman" w:hAnsi="Times New Roman"/>
              </w:rPr>
            </w:pPr>
            <w:r w:rsidRPr="004E1B98">
              <w:rPr>
                <w:rFonts w:ascii="Times New Roman" w:hAnsi="Times New Roman"/>
              </w:rPr>
              <w:t>- проявляет интерес к трудовым действиям.</w:t>
            </w:r>
          </w:p>
          <w:p w:rsidR="00E95320" w:rsidRPr="004E1B98" w:rsidRDefault="00E95320" w:rsidP="00E95320">
            <w:pPr>
              <w:spacing w:after="0" w:line="240" w:lineRule="auto"/>
              <w:rPr>
                <w:rFonts w:ascii="Times New Roman" w:hAnsi="Times New Roman"/>
              </w:rPr>
            </w:pPr>
          </w:p>
        </w:tc>
      </w:tr>
    </w:tbl>
    <w:p w:rsidR="00E95320" w:rsidRPr="00D53AAA" w:rsidRDefault="00E95320" w:rsidP="00E95320">
      <w:pPr>
        <w:spacing w:after="0"/>
        <w:rPr>
          <w:vanish/>
        </w:rPr>
      </w:pPr>
    </w:p>
    <w:p w:rsidR="00E95320" w:rsidRDefault="00E95320" w:rsidP="00E95320">
      <w:pPr>
        <w:spacing w:after="0" w:line="240" w:lineRule="auto"/>
        <w:jc w:val="center"/>
        <w:rPr>
          <w:rFonts w:ascii="Times New Roman" w:eastAsia="Calibri" w:hAnsi="Times New Roman"/>
          <w:b/>
          <w:sz w:val="24"/>
          <w:szCs w:val="24"/>
        </w:rPr>
      </w:pPr>
      <w:r>
        <w:rPr>
          <w:rFonts w:ascii="Times New Roman" w:hAnsi="Times New Roman"/>
        </w:rPr>
        <w:br w:type="textWrapping" w:clear="all"/>
      </w:r>
    </w:p>
    <w:p w:rsidR="00E95320" w:rsidRPr="004E1B98" w:rsidRDefault="00E95320" w:rsidP="00E95320">
      <w:pPr>
        <w:spacing w:after="0" w:line="240" w:lineRule="auto"/>
        <w:jc w:val="center"/>
        <w:rPr>
          <w:rFonts w:ascii="Times New Roman" w:eastAsia="Calibri" w:hAnsi="Times New Roman"/>
          <w:b/>
          <w:sz w:val="28"/>
          <w:szCs w:val="28"/>
        </w:rPr>
      </w:pPr>
      <w:r>
        <w:rPr>
          <w:rFonts w:ascii="Times New Roman" w:eastAsia="Calibri" w:hAnsi="Times New Roman"/>
          <w:b/>
          <w:sz w:val="24"/>
          <w:szCs w:val="24"/>
        </w:rPr>
        <w:br w:type="page"/>
      </w:r>
      <w:r w:rsidRPr="004E1B98">
        <w:rPr>
          <w:rFonts w:ascii="Times New Roman" w:eastAsia="Calibri" w:hAnsi="Times New Roman"/>
          <w:b/>
          <w:sz w:val="28"/>
          <w:szCs w:val="28"/>
        </w:rPr>
        <w:lastRenderedPageBreak/>
        <w:t xml:space="preserve">Примерная тематика совместной образовательной деятельности по образовательной области </w:t>
      </w:r>
    </w:p>
    <w:p w:rsidR="00E95320" w:rsidRPr="004E1B98" w:rsidRDefault="00E95320" w:rsidP="00E95320">
      <w:pPr>
        <w:spacing w:after="0" w:line="240" w:lineRule="auto"/>
        <w:jc w:val="center"/>
        <w:rPr>
          <w:rFonts w:ascii="Times New Roman" w:eastAsia="Calibri" w:hAnsi="Times New Roman"/>
          <w:b/>
          <w:sz w:val="28"/>
          <w:szCs w:val="28"/>
        </w:rPr>
      </w:pPr>
      <w:r w:rsidRPr="004E1B98">
        <w:rPr>
          <w:rFonts w:ascii="Times New Roman" w:eastAsia="Calibri" w:hAnsi="Times New Roman"/>
          <w:b/>
          <w:sz w:val="28"/>
          <w:szCs w:val="28"/>
        </w:rPr>
        <w:t>«Социально - коммуникативное развитие»</w:t>
      </w:r>
    </w:p>
    <w:p w:rsidR="00E95320" w:rsidRPr="004E1B98" w:rsidRDefault="00E95320" w:rsidP="00E95320">
      <w:pPr>
        <w:jc w:val="center"/>
        <w:rPr>
          <w:rFonts w:ascii="Times New Roman" w:eastAsia="Calibri" w:hAnsi="Times New Roman"/>
          <w:b/>
          <w:sz w:val="28"/>
          <w:szCs w:val="28"/>
        </w:rPr>
      </w:pPr>
      <w:r w:rsidRPr="004E1B98">
        <w:rPr>
          <w:rFonts w:ascii="Times New Roman" w:eastAsia="Calibri" w:hAnsi="Times New Roman"/>
          <w:b/>
          <w:sz w:val="28"/>
          <w:szCs w:val="28"/>
        </w:rPr>
        <w:t>4 - 5 лет</w:t>
      </w:r>
    </w:p>
    <w:tbl>
      <w:tblPr>
        <w:tblW w:w="14567" w:type="dxa"/>
        <w:tblLook w:val="04A0"/>
      </w:tblPr>
      <w:tblGrid>
        <w:gridCol w:w="2304"/>
        <w:gridCol w:w="5601"/>
        <w:gridCol w:w="6662"/>
      </w:tblGrid>
      <w:tr w:rsidR="00E95320" w:rsidRPr="004E1B98" w:rsidTr="00E95320">
        <w:tc>
          <w:tcPr>
            <w:tcW w:w="2304" w:type="dxa"/>
            <w:tcBorders>
              <w:top w:val="single" w:sz="4" w:space="0" w:color="auto"/>
              <w:left w:val="single" w:sz="4" w:space="0" w:color="auto"/>
              <w:bottom w:val="single" w:sz="4" w:space="0" w:color="auto"/>
              <w:right w:val="single" w:sz="4" w:space="0" w:color="auto"/>
            </w:tcBorders>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Месяц</w:t>
            </w:r>
          </w:p>
        </w:tc>
        <w:tc>
          <w:tcPr>
            <w:tcW w:w="5601" w:type="dxa"/>
            <w:tcBorders>
              <w:top w:val="single" w:sz="4" w:space="0" w:color="auto"/>
              <w:left w:val="single" w:sz="4" w:space="0" w:color="auto"/>
              <w:bottom w:val="single" w:sz="4" w:space="0" w:color="auto"/>
              <w:right w:val="single" w:sz="4" w:space="0" w:color="auto"/>
            </w:tcBorders>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4E1B98" w:rsidRDefault="00E95320" w:rsidP="00E95320">
            <w:pPr>
              <w:jc w:val="center"/>
              <w:rPr>
                <w:rFonts w:ascii="Times New Roman" w:eastAsia="Calibri" w:hAnsi="Times New Roman"/>
                <w:b/>
              </w:rPr>
            </w:pPr>
            <w:r w:rsidRPr="004E1B98">
              <w:rPr>
                <w:rFonts w:ascii="Times New Roman" w:eastAsia="Calibri" w:hAnsi="Times New Roman"/>
                <w:b/>
              </w:rPr>
              <w:t>Целевые ориентиры</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Сентябрь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bCs/>
              </w:rPr>
            </w:pPr>
            <w:r w:rsidRPr="004E1B98">
              <w:rPr>
                <w:rFonts w:ascii="Times New Roman" w:hAnsi="Times New Roman"/>
                <w:bCs/>
              </w:rPr>
              <w:t>«Труд взрослых людей»</w:t>
            </w:r>
          </w:p>
          <w:p w:rsidR="00E95320" w:rsidRPr="004E1B9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hd w:val="clear" w:color="auto" w:fill="FFFFFF"/>
              <w:autoSpaceDE w:val="0"/>
              <w:spacing w:after="0" w:line="240" w:lineRule="auto"/>
              <w:rPr>
                <w:rFonts w:ascii="Times New Roman" w:eastAsia="Calibri" w:hAnsi="Times New Roman"/>
              </w:rPr>
            </w:pPr>
            <w:r w:rsidRPr="004E1B98">
              <w:rPr>
                <w:rFonts w:ascii="Times New Roman" w:eastAsia="Calibri" w:hAnsi="Times New Roman"/>
              </w:rPr>
              <w:t>- ребенок имеет представление о труде взрослых людей и их профессиях.</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Октябрь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bCs/>
              </w:rPr>
              <w:t>«</w:t>
            </w:r>
            <w:r w:rsidRPr="004E1B98">
              <w:rPr>
                <w:rFonts w:ascii="Times New Roman" w:hAnsi="Times New Roman"/>
              </w:rPr>
              <w:t xml:space="preserve">Дружат в нашей группе девочки и мальчики» </w:t>
            </w:r>
          </w:p>
          <w:p w:rsidR="00E95320" w:rsidRPr="004E1B9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 ребенок имеет представление о дружбе, доброжелательно относится к сверстникам.</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Ноябрь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bCs/>
              </w:rPr>
              <w:t>«Мы - з</w:t>
            </w:r>
            <w:r w:rsidRPr="004E1B98">
              <w:rPr>
                <w:rFonts w:ascii="Times New Roman" w:hAnsi="Times New Roman"/>
              </w:rPr>
              <w:t>ащитники природы</w:t>
            </w:r>
          </w:p>
          <w:p w:rsidR="00E95320" w:rsidRPr="004E1B9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имеет представление о безопасном поведении в природе;</w:t>
            </w:r>
          </w:p>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называет знакомых животных и птиц.</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Декабрь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bCs/>
              </w:rPr>
            </w:pPr>
            <w:r w:rsidRPr="004E1B98">
              <w:rPr>
                <w:rFonts w:ascii="Times New Roman" w:hAnsi="Times New Roman"/>
                <w:bCs/>
              </w:rPr>
              <w:t>«Мой родной город»</w:t>
            </w:r>
          </w:p>
          <w:p w:rsidR="00E95320" w:rsidRPr="004E1B98"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проявляет интерес к истории и традициям родного города.</w:t>
            </w:r>
          </w:p>
          <w:p w:rsidR="00E95320" w:rsidRPr="004E1B98" w:rsidRDefault="00E95320" w:rsidP="00E95320">
            <w:pPr>
              <w:rPr>
                <w:rFonts w:ascii="Times New Roman" w:eastAsia="Calibri" w:hAnsi="Times New Roman"/>
                <w:b/>
              </w:rPr>
            </w:pP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Январь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«Как найти свою улицу и дом»</w:t>
            </w: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b/>
              </w:rPr>
            </w:pPr>
            <w:r w:rsidRPr="004E1B98">
              <w:rPr>
                <w:rFonts w:ascii="Times New Roman" w:eastAsia="Calibri" w:hAnsi="Times New Roman"/>
                <w:b/>
              </w:rPr>
              <w:t xml:space="preserve">- </w:t>
            </w:r>
            <w:r w:rsidRPr="004E1B98">
              <w:rPr>
                <w:rFonts w:ascii="Times New Roman" w:eastAsia="Calibri" w:hAnsi="Times New Roman"/>
              </w:rPr>
              <w:t>ребенок имеет представление о том, как найти</w:t>
            </w:r>
            <w:r w:rsidRPr="004E1B98">
              <w:rPr>
                <w:rFonts w:ascii="Times New Roman" w:eastAsia="Calibri" w:hAnsi="Times New Roman"/>
                <w:b/>
              </w:rPr>
              <w:t xml:space="preserve"> </w:t>
            </w:r>
            <w:r w:rsidRPr="004E1B98">
              <w:rPr>
                <w:rFonts w:ascii="Times New Roman" w:eastAsia="Calibri" w:hAnsi="Times New Roman"/>
              </w:rPr>
              <w:t>свою улицу и дом.</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Февраль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«Экскурсия по местам отдыха»</w:t>
            </w: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 ребенок имеет представление о местах отдыха в своем городе.</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Март</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«Весна идёт!»</w:t>
            </w: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eastAsia="Calibri" w:hAnsi="Times New Roman"/>
                <w:b/>
              </w:rPr>
              <w:t xml:space="preserve">- </w:t>
            </w:r>
            <w:r w:rsidRPr="004E1B98">
              <w:rPr>
                <w:rFonts w:ascii="Times New Roman" w:eastAsia="Calibri" w:hAnsi="Times New Roman"/>
              </w:rPr>
              <w:t>ребенок знает времена года,</w:t>
            </w:r>
            <w:r w:rsidRPr="004E1B98">
              <w:rPr>
                <w:rFonts w:ascii="Times New Roman" w:hAnsi="Times New Roman"/>
              </w:rPr>
              <w:t xml:space="preserve"> может назвать сезонные изменения в природе.</w:t>
            </w:r>
          </w:p>
          <w:p w:rsidR="00E95320" w:rsidRPr="004E1B98" w:rsidRDefault="00E95320" w:rsidP="00E95320">
            <w:pPr>
              <w:spacing w:after="0" w:line="240" w:lineRule="auto"/>
              <w:rPr>
                <w:rFonts w:ascii="Times New Roman" w:hAnsi="Times New Roman"/>
              </w:rPr>
            </w:pP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Апрель</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b/>
                <w:bCs/>
              </w:rPr>
              <w:t xml:space="preserve">  </w:t>
            </w:r>
            <w:r w:rsidRPr="004E1B98">
              <w:rPr>
                <w:rFonts w:ascii="Times New Roman" w:hAnsi="Times New Roman"/>
              </w:rPr>
              <w:t xml:space="preserve">«В горнице моей…» </w:t>
            </w: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spacing w:after="0" w:line="240" w:lineRule="auto"/>
              <w:rPr>
                <w:rFonts w:ascii="Times New Roman" w:hAnsi="Times New Roman"/>
              </w:rPr>
            </w:pPr>
            <w:r w:rsidRPr="004E1B98">
              <w:rPr>
                <w:rFonts w:ascii="Times New Roman" w:hAnsi="Times New Roman"/>
              </w:rPr>
              <w:t>- ребенок знает и называет предметы русского быта.</w:t>
            </w:r>
          </w:p>
        </w:tc>
      </w:tr>
      <w:tr w:rsidR="00E95320" w:rsidRPr="004E1B98"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4E1B98" w:rsidRDefault="00E95320" w:rsidP="00E95320">
            <w:pPr>
              <w:jc w:val="center"/>
              <w:rPr>
                <w:rFonts w:ascii="Times New Roman" w:eastAsia="Calibri" w:hAnsi="Times New Roman"/>
              </w:rPr>
            </w:pPr>
            <w:r w:rsidRPr="004E1B98">
              <w:rPr>
                <w:rFonts w:ascii="Times New Roman" w:eastAsia="Calibri" w:hAnsi="Times New Roman"/>
              </w:rPr>
              <w:t>Май</w:t>
            </w:r>
          </w:p>
        </w:tc>
        <w:tc>
          <w:tcPr>
            <w:tcW w:w="5601"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ind w:firstLine="284"/>
              <w:contextualSpacing/>
              <w:rPr>
                <w:rFonts w:ascii="Times New Roman" w:eastAsia="Calibri" w:hAnsi="Times New Roman"/>
                <w:b/>
              </w:rPr>
            </w:pPr>
            <w:r w:rsidRPr="004E1B98">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4E1B98" w:rsidRDefault="00E95320" w:rsidP="00E95320">
            <w:pPr>
              <w:rPr>
                <w:rFonts w:ascii="Times New Roman" w:eastAsia="Calibri" w:hAnsi="Times New Roman"/>
              </w:rPr>
            </w:pPr>
            <w:r w:rsidRPr="004E1B98">
              <w:rPr>
                <w:rFonts w:ascii="Times New Roman" w:eastAsia="Calibri" w:hAnsi="Times New Roman"/>
              </w:rPr>
              <w:t>- у ребенка сформирована готовность к совместной деятельности со сверстниками.</w:t>
            </w:r>
          </w:p>
        </w:tc>
      </w:tr>
    </w:tbl>
    <w:p w:rsidR="00E95320" w:rsidRPr="004E1B98" w:rsidRDefault="00E95320" w:rsidP="00E95320">
      <w:pPr>
        <w:rPr>
          <w:rFonts w:ascii="Times New Roman" w:eastAsia="Calibri" w:hAnsi="Times New Roman"/>
        </w:rPr>
      </w:pPr>
      <w:r w:rsidRPr="004E1B98">
        <w:rPr>
          <w:rFonts w:ascii="Times New Roman" w:eastAsia="Calibri" w:hAnsi="Times New Roman"/>
        </w:rPr>
        <w:t>Содержание каждой темы подробно раскрыто в рабочей программе (см. «Рабочая программа» средняя группа, 4 - 5 лет.</w:t>
      </w:r>
    </w:p>
    <w:p w:rsidR="00E95320" w:rsidRDefault="00E95320" w:rsidP="00E95320">
      <w:pPr>
        <w:jc w:val="center"/>
        <w:rPr>
          <w:rFonts w:ascii="Times New Roman" w:eastAsia="Calibri" w:hAnsi="Times New Roman"/>
          <w:b/>
        </w:rPr>
      </w:pPr>
    </w:p>
    <w:p w:rsidR="00E95320" w:rsidRDefault="00E95320" w:rsidP="00E95320">
      <w:pPr>
        <w:jc w:val="center"/>
        <w:rPr>
          <w:rFonts w:ascii="Times New Roman" w:eastAsia="Calibri" w:hAnsi="Times New Roman"/>
          <w:b/>
        </w:rPr>
      </w:pPr>
    </w:p>
    <w:p w:rsidR="00E95320" w:rsidRDefault="00E95320" w:rsidP="00E95320">
      <w:pPr>
        <w:jc w:val="center"/>
        <w:rPr>
          <w:rFonts w:ascii="Times New Roman" w:eastAsia="Calibri" w:hAnsi="Times New Roman"/>
          <w:b/>
        </w:rPr>
      </w:pPr>
    </w:p>
    <w:p w:rsidR="00E95320" w:rsidRDefault="00E95320" w:rsidP="00E95320">
      <w:pPr>
        <w:jc w:val="center"/>
        <w:rPr>
          <w:rFonts w:ascii="Times New Roman" w:eastAsia="Calibri" w:hAnsi="Times New Roman"/>
          <w:b/>
        </w:rPr>
      </w:pPr>
    </w:p>
    <w:p w:rsidR="00E95320" w:rsidRPr="004E1B98" w:rsidRDefault="00E95320" w:rsidP="00E95320">
      <w:pPr>
        <w:spacing w:line="240" w:lineRule="auto"/>
        <w:contextualSpacing/>
        <w:jc w:val="center"/>
        <w:rPr>
          <w:rFonts w:ascii="Times New Roman" w:eastAsia="Calibri" w:hAnsi="Times New Roman"/>
          <w:b/>
          <w:sz w:val="28"/>
          <w:szCs w:val="28"/>
        </w:rPr>
      </w:pPr>
      <w:r w:rsidRPr="004E1B98">
        <w:rPr>
          <w:rFonts w:ascii="Times New Roman" w:eastAsia="Calibri" w:hAnsi="Times New Roman"/>
          <w:b/>
          <w:sz w:val="28"/>
          <w:szCs w:val="28"/>
        </w:rPr>
        <w:lastRenderedPageBreak/>
        <w:t>Психолого - педагогические условия реализации программы по социально - коммуникативному развитию детей 4 - 5 лет</w:t>
      </w:r>
    </w:p>
    <w:p w:rsidR="00E95320" w:rsidRPr="004E1B98" w:rsidRDefault="00E95320" w:rsidP="00E95320">
      <w:pPr>
        <w:spacing w:line="240" w:lineRule="auto"/>
        <w:contextualSpacing/>
        <w:jc w:val="center"/>
        <w:rPr>
          <w:rFonts w:ascii="Times New Roman" w:eastAsia="Calibri" w:hAnsi="Times New Roman"/>
          <w:b/>
          <w:sz w:val="28"/>
          <w:szCs w:val="28"/>
        </w:rPr>
      </w:pPr>
      <w:r w:rsidRPr="004E1B98">
        <w:rPr>
          <w:rFonts w:ascii="Times New Roman" w:eastAsia="Calibri" w:hAnsi="Times New Roman"/>
          <w:b/>
          <w:sz w:val="28"/>
          <w:szCs w:val="28"/>
        </w:rPr>
        <w:t>(формы, способы, методы и средства)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2835"/>
      </w:tblGrid>
      <w:tr w:rsidR="00E95320" w:rsidRPr="00825A4B" w:rsidTr="00E95320">
        <w:tc>
          <w:tcPr>
            <w:tcW w:w="5778" w:type="dxa"/>
            <w:shd w:val="clear" w:color="auto" w:fill="auto"/>
            <w:vAlign w:val="center"/>
          </w:tcPr>
          <w:p w:rsidR="00E95320" w:rsidRPr="004E1B98" w:rsidRDefault="00E95320" w:rsidP="00E95320">
            <w:pPr>
              <w:pStyle w:val="af5"/>
              <w:jc w:val="center"/>
              <w:rPr>
                <w:rFonts w:ascii="Times New Roman" w:eastAsia="Calibri" w:hAnsi="Times New Roman"/>
              </w:rPr>
            </w:pPr>
            <w:r w:rsidRPr="004E1B98">
              <w:rPr>
                <w:rFonts w:ascii="Times New Roman" w:eastAsia="Calibri" w:hAnsi="Times New Roman"/>
              </w:rPr>
              <w:t>Организация психолого - педагогических условий</w:t>
            </w:r>
          </w:p>
        </w:tc>
        <w:tc>
          <w:tcPr>
            <w:tcW w:w="5954" w:type="dxa"/>
            <w:shd w:val="clear" w:color="auto" w:fill="auto"/>
            <w:vAlign w:val="center"/>
          </w:tcPr>
          <w:p w:rsidR="00E95320" w:rsidRPr="004E1B98" w:rsidRDefault="00E95320" w:rsidP="00E95320">
            <w:pPr>
              <w:pStyle w:val="af5"/>
              <w:jc w:val="center"/>
              <w:rPr>
                <w:rFonts w:ascii="Times New Roman" w:eastAsia="Calibri" w:hAnsi="Times New Roman"/>
              </w:rPr>
            </w:pPr>
            <w:r w:rsidRPr="004E1B98">
              <w:rPr>
                <w:rFonts w:ascii="Times New Roman" w:eastAsia="Calibri" w:hAnsi="Times New Roman"/>
              </w:rPr>
              <w:t>Действия педагога (воспитателя)</w:t>
            </w:r>
          </w:p>
        </w:tc>
        <w:tc>
          <w:tcPr>
            <w:tcW w:w="2835" w:type="dxa"/>
            <w:vAlign w:val="center"/>
          </w:tcPr>
          <w:p w:rsidR="00E95320" w:rsidRPr="004E1B98" w:rsidRDefault="00E95320" w:rsidP="00E95320">
            <w:pPr>
              <w:pStyle w:val="af5"/>
              <w:jc w:val="center"/>
              <w:rPr>
                <w:rFonts w:ascii="Times New Roman" w:eastAsia="Calibri" w:hAnsi="Times New Roman"/>
              </w:rPr>
            </w:pPr>
            <w:r w:rsidRPr="004E1B98">
              <w:rPr>
                <w:rFonts w:ascii="Times New Roman" w:eastAsia="Calibri" w:hAnsi="Times New Roman"/>
              </w:rPr>
              <w:t>Рекомендуемые методические пособия</w:t>
            </w:r>
          </w:p>
        </w:tc>
      </w:tr>
      <w:tr w:rsidR="00E95320" w:rsidRPr="00825A4B" w:rsidTr="00E95320">
        <w:tc>
          <w:tcPr>
            <w:tcW w:w="5778" w:type="dxa"/>
            <w:shd w:val="clear" w:color="auto" w:fill="auto"/>
          </w:tcPr>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eastAsia="Calibri" w:hAnsi="Times New Roman"/>
                <w:b/>
                <w:i w:val="0"/>
                <w:iCs w:val="0"/>
              </w:rPr>
              <w:t>Обеспечение эмоционального благополучия ребенка</w:t>
            </w:r>
            <w:r w:rsidRPr="004E1B98">
              <w:rPr>
                <w:rStyle w:val="af6"/>
                <w:rFonts w:ascii="Times New Roman" w:eastAsia="Calibri" w:hAnsi="Times New Roman"/>
                <w:i w:val="0"/>
                <w:iCs w:val="0"/>
              </w:rPr>
              <w:t xml:space="preserve"> в процессе игровой, образовательной и самостоятельной деятельности.</w:t>
            </w:r>
          </w:p>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eastAsia="Calibri" w:hAnsi="Times New Roman"/>
                <w:i w:val="0"/>
                <w:iCs w:val="0"/>
              </w:rPr>
              <w:t>Обеспечение эмоционального благополучия необходимо достигнуть за счет уважения к его индивидуальности, чуткости, к его эмоциональному состоянию</w:t>
            </w:r>
          </w:p>
        </w:tc>
        <w:tc>
          <w:tcPr>
            <w:tcW w:w="5954" w:type="dxa"/>
            <w:shd w:val="clear" w:color="auto" w:fill="auto"/>
          </w:tcPr>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hAnsi="Times New Roman"/>
                <w:i w:val="0"/>
                <w:iCs w:val="0"/>
              </w:rPr>
              <w:t xml:space="preserve"> </w:t>
            </w:r>
            <w:r w:rsidRPr="004E1B98">
              <w:rPr>
                <w:rStyle w:val="af6"/>
                <w:rFonts w:ascii="Times New Roman" w:eastAsia="Calibri" w:hAnsi="Times New Roman"/>
                <w:i w:val="0"/>
                <w:iCs w:val="0"/>
              </w:rPr>
              <w:t>Обеспечить помощь детям при помощи разных культурных средств (игра, рисунок, движение)</w:t>
            </w:r>
          </w:p>
          <w:p w:rsidR="00E95320" w:rsidRPr="004E1B98" w:rsidRDefault="00E95320" w:rsidP="00E95320">
            <w:pPr>
              <w:pStyle w:val="af5"/>
              <w:rPr>
                <w:rStyle w:val="af6"/>
                <w:rFonts w:ascii="Times New Roman" w:eastAsia="Calibri" w:hAnsi="Times New Roman"/>
                <w:i w:val="0"/>
                <w:iCs w:val="0"/>
              </w:rPr>
            </w:pPr>
          </w:p>
          <w:p w:rsidR="00E95320" w:rsidRPr="004E1B98" w:rsidRDefault="00E95320" w:rsidP="00E95320">
            <w:pPr>
              <w:pStyle w:val="af5"/>
              <w:rPr>
                <w:rStyle w:val="af6"/>
                <w:rFonts w:ascii="Times New Roman" w:eastAsia="Calibri" w:hAnsi="Times New Roman"/>
                <w:i w:val="0"/>
                <w:iCs w:val="0"/>
              </w:rPr>
            </w:pPr>
          </w:p>
        </w:tc>
        <w:tc>
          <w:tcPr>
            <w:tcW w:w="2835" w:type="dxa"/>
          </w:tcPr>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eastAsia="Calibri" w:hAnsi="Times New Roman"/>
                <w:i w:val="0"/>
                <w:iCs w:val="0"/>
              </w:rPr>
              <w:t>Методическое пособие к программе «От рождения до школы», приложение 5, стр. 311</w:t>
            </w:r>
            <w:r>
              <w:rPr>
                <w:rStyle w:val="af6"/>
                <w:rFonts w:ascii="Times New Roman" w:eastAsia="Calibri" w:hAnsi="Times New Roman"/>
                <w:i w:val="0"/>
                <w:iCs w:val="0"/>
              </w:rPr>
              <w:t xml:space="preserve"> </w:t>
            </w:r>
            <w:r w:rsidRPr="004E1B98">
              <w:rPr>
                <w:rStyle w:val="af6"/>
                <w:rFonts w:ascii="Times New Roman" w:eastAsia="Calibri" w:hAnsi="Times New Roman"/>
                <w:i w:val="0"/>
                <w:iCs w:val="0"/>
              </w:rPr>
              <w:t xml:space="preserve">В.И. Петрова, </w:t>
            </w:r>
          </w:p>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eastAsia="Calibri" w:hAnsi="Times New Roman"/>
                <w:i w:val="0"/>
                <w:iCs w:val="0"/>
              </w:rPr>
              <w:t>Т.Д. Стульник</w:t>
            </w:r>
          </w:p>
          <w:p w:rsidR="00E95320" w:rsidRPr="004E1B98" w:rsidRDefault="00E95320" w:rsidP="00E95320">
            <w:pPr>
              <w:pStyle w:val="af5"/>
              <w:rPr>
                <w:rStyle w:val="af6"/>
                <w:rFonts w:ascii="Times New Roman" w:eastAsia="Calibri" w:hAnsi="Times New Roman"/>
                <w:i w:val="0"/>
                <w:iCs w:val="0"/>
              </w:rPr>
            </w:pPr>
            <w:r w:rsidRPr="004E1B98">
              <w:rPr>
                <w:rStyle w:val="af6"/>
                <w:rFonts w:ascii="Times New Roman" w:eastAsia="Calibri" w:hAnsi="Times New Roman"/>
                <w:i w:val="0"/>
                <w:iCs w:val="0"/>
              </w:rPr>
              <w:t xml:space="preserve">«Этические беседы с детьми». </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Формирование доброжелательных, внимательных отношений.</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Создавать ситуации обсуждения правил, прояснения детьми их смысла</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Обеспечить помощь в освоении понятий и правил взаимодействия детей.</w:t>
            </w:r>
          </w:p>
        </w:tc>
        <w:tc>
          <w:tcPr>
            <w:tcW w:w="2835" w:type="dxa"/>
          </w:tcPr>
          <w:p w:rsidR="00E95320" w:rsidRPr="004E1B98" w:rsidRDefault="00E95320" w:rsidP="00E95320">
            <w:pPr>
              <w:pStyle w:val="af5"/>
              <w:rPr>
                <w:rStyle w:val="af6"/>
                <w:rFonts w:ascii="Times New Roman" w:eastAsia="Calibri" w:hAnsi="Times New Roman"/>
                <w:i w:val="0"/>
              </w:rPr>
            </w:pPr>
            <w:r w:rsidRPr="004E1B98">
              <w:rPr>
                <w:rStyle w:val="af6"/>
                <w:rFonts w:ascii="Times New Roman" w:eastAsia="Calibri" w:hAnsi="Times New Roman"/>
                <w:i w:val="0"/>
              </w:rPr>
              <w:t>Методическое пособие к программе «От рождения до школы», приложение5, стр. 311</w:t>
            </w:r>
            <w:r>
              <w:rPr>
                <w:rStyle w:val="af6"/>
                <w:rFonts w:ascii="Times New Roman" w:eastAsia="Calibri" w:hAnsi="Times New Roman"/>
                <w:i w:val="0"/>
              </w:rPr>
              <w:t xml:space="preserve"> </w:t>
            </w:r>
            <w:r w:rsidRPr="004E1B98">
              <w:rPr>
                <w:rStyle w:val="af6"/>
                <w:rFonts w:ascii="Times New Roman" w:eastAsia="Calibri" w:hAnsi="Times New Roman"/>
                <w:i w:val="0"/>
              </w:rPr>
              <w:t xml:space="preserve">Буре Р.С. </w:t>
            </w:r>
          </w:p>
          <w:p w:rsidR="00E95320" w:rsidRPr="004E1B98" w:rsidRDefault="00E95320" w:rsidP="00E95320">
            <w:pPr>
              <w:pStyle w:val="af5"/>
              <w:rPr>
                <w:rFonts w:ascii="Times New Roman" w:eastAsia="Calibri" w:hAnsi="Times New Roman"/>
                <w:iCs/>
                <w:color w:val="FF0000"/>
              </w:rPr>
            </w:pPr>
            <w:r w:rsidRPr="004E1B98">
              <w:rPr>
                <w:rStyle w:val="af6"/>
                <w:rFonts w:ascii="Times New Roman" w:eastAsia="Calibri" w:hAnsi="Times New Roman"/>
                <w:i w:val="0"/>
              </w:rPr>
              <w:t>«Социально - нравственное воспитание дошкольников»</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 xml:space="preserve">Развитие самостоятельности.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Создание условий для развития самостоятельных действий, принятии доступных решений</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Обеспечить образовательную среду для экспериментирования, конструирования, поддержки детской инициативы.</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E1B98">
              <w:rPr>
                <w:rFonts w:ascii="Times New Roman" w:eastAsia="Calibri" w:hAnsi="Times New Roman"/>
              </w:rPr>
              <w:t>Н.Ф. Губанова</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«Развитие игровой деятельности» </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color w:val="FF0000"/>
              </w:rPr>
            </w:pPr>
            <w:r w:rsidRPr="004E1B98">
              <w:rPr>
                <w:rFonts w:ascii="Times New Roman" w:eastAsia="Calibri" w:hAnsi="Times New Roman"/>
                <w:b/>
              </w:rPr>
              <w:t>Создание условий для развития свободной игровой деятельности.</w:t>
            </w:r>
            <w:r w:rsidRPr="004E1B98">
              <w:rPr>
                <w:rFonts w:ascii="Times New Roman" w:eastAsia="Calibri" w:hAnsi="Times New Roman"/>
                <w:color w:val="FF0000"/>
              </w:rPr>
              <w:t xml:space="preserve">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Организация предметно - пространственной среды для развития игровой деятельности</w:t>
            </w:r>
          </w:p>
          <w:p w:rsidR="00E95320" w:rsidRPr="004E1B98" w:rsidRDefault="00E95320" w:rsidP="00E95320">
            <w:pPr>
              <w:pStyle w:val="af5"/>
              <w:rPr>
                <w:rFonts w:ascii="Times New Roman" w:eastAsia="Calibri" w:hAnsi="Times New Roman"/>
              </w:rPr>
            </w:pP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Наблюдение за детьми. Отличать детей с развитой игровой деятельностью от тех, у кого она развита слабо. Определять игровые ситуации, в которых нужна помощь взрослого.</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E1B98">
              <w:rPr>
                <w:rFonts w:ascii="Times New Roman" w:eastAsia="Calibri" w:hAnsi="Times New Roman"/>
              </w:rPr>
              <w:t xml:space="preserve">Н.Ф. Губанова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«Развитие игровой деятельности: средняя группа». Н.Ф. Губанова</w:t>
            </w:r>
          </w:p>
          <w:p w:rsidR="00E95320" w:rsidRPr="004E1B98" w:rsidRDefault="00E95320" w:rsidP="00E95320">
            <w:pPr>
              <w:pStyle w:val="af5"/>
              <w:rPr>
                <w:rFonts w:ascii="Times New Roman" w:eastAsia="Calibri" w:hAnsi="Times New Roman"/>
                <w:iCs/>
                <w:color w:val="FF0000"/>
              </w:rPr>
            </w:pP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b/>
              </w:rPr>
              <w:t>Создание условий для развития познавательной и проектной деятельности</w:t>
            </w:r>
            <w:r w:rsidRPr="004E1B98">
              <w:rPr>
                <w:rFonts w:ascii="Times New Roman" w:eastAsia="Calibri" w:hAnsi="Times New Roman"/>
              </w:rPr>
              <w:t xml:space="preserve">.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Создание предметно - пространственной среды для развития познавательной и исследовательской </w:t>
            </w:r>
            <w:r w:rsidRPr="004E1B98">
              <w:rPr>
                <w:rFonts w:ascii="Times New Roman" w:eastAsia="Calibri" w:hAnsi="Times New Roman"/>
              </w:rPr>
              <w:lastRenderedPageBreak/>
              <w:t>деятельности</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lastRenderedPageBreak/>
              <w:t>Создание условий для презентации проектов стимулировать детей к исследованию и творчеству.</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312</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lastRenderedPageBreak/>
              <w:t xml:space="preserve">Н.Е. Веракса,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О.Р. Галимов</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«Познавательно - исследовательская деятельность дошкольников»</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lastRenderedPageBreak/>
              <w:t xml:space="preserve">Создание условий для самовыражения средствами искусства. </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Организация образовательной среды, наличие материалов для возможности заниматься живописью, рисунком, игрой на музыкальных инструментах, лепкой, актерским мастерством и другое.</w:t>
            </w:r>
          </w:p>
          <w:p w:rsidR="00E95320" w:rsidRPr="004E1B98" w:rsidRDefault="00E95320" w:rsidP="00E95320">
            <w:pPr>
              <w:pStyle w:val="af5"/>
              <w:rPr>
                <w:rFonts w:ascii="Times New Roman" w:eastAsia="Calibri" w:hAnsi="Times New Roman"/>
              </w:rPr>
            </w:pP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Создавать комфортную атмосферу для развития каждого ребенка в различных видах художественной деятельности.</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318</w:t>
            </w:r>
          </w:p>
          <w:p w:rsidR="00E95320" w:rsidRPr="004E1B98"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Создание условий для физического развития</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Создавать доброжелательную атмосферу эмоционального принятия, способствующую проявлениям активности всех детей.</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4E1B98">
              <w:rPr>
                <w:rFonts w:ascii="Times New Roman" w:eastAsia="Calibri" w:hAnsi="Times New Roman"/>
              </w:rPr>
              <w:t>Л.И. Пензулаева</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«Физическая культура в детском саду»</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b/>
              </w:rPr>
            </w:pPr>
            <w:r w:rsidRPr="004E1B98">
              <w:rPr>
                <w:rFonts w:ascii="Times New Roman" w:eastAsia="Calibri" w:hAnsi="Times New Roman"/>
                <w:b/>
              </w:rPr>
              <w:t>Основные формы взаимодействия с семьей:</w:t>
            </w:r>
          </w:p>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Ознакомление родителей с пособиями для занятий с ребенком дома. «Школа семи гномов»</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 xml:space="preserve"> Воспитатель должен поддерживать образовательную деятельность в домашних условиях</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b/>
              </w:rPr>
              <w:t xml:space="preserve">Инклюзивная практика: </w:t>
            </w:r>
            <w:r w:rsidRPr="004E1B98">
              <w:rPr>
                <w:rFonts w:ascii="Times New Roman" w:eastAsia="Calibri" w:hAnsi="Times New Roman"/>
              </w:rPr>
              <w:t>адаптированная образовательная программа</w:t>
            </w:r>
          </w:p>
        </w:tc>
        <w:tc>
          <w:tcPr>
            <w:tcW w:w="5954" w:type="dxa"/>
            <w:shd w:val="clear" w:color="auto" w:fill="auto"/>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Разработка индивидуальных образовательных маршрутов</w:t>
            </w:r>
          </w:p>
        </w:tc>
        <w:tc>
          <w:tcPr>
            <w:tcW w:w="2835" w:type="dxa"/>
          </w:tcPr>
          <w:p w:rsidR="00E95320" w:rsidRPr="004E1B98" w:rsidRDefault="00E95320" w:rsidP="00E95320">
            <w:pPr>
              <w:pStyle w:val="af5"/>
              <w:rPr>
                <w:rFonts w:ascii="Times New Roman" w:eastAsia="Calibri" w:hAnsi="Times New Roman"/>
              </w:rPr>
            </w:pPr>
            <w:r w:rsidRPr="004E1B98">
              <w:rPr>
                <w:rFonts w:ascii="Times New Roman" w:eastAsia="Calibri" w:hAnsi="Times New Roman"/>
              </w:rPr>
              <w:t>Основная образовательная программа дошкольного образования «От рождения до школы», приложение 5 стр. 311</w:t>
            </w:r>
          </w:p>
          <w:p w:rsidR="00E95320" w:rsidRPr="004E1B98" w:rsidRDefault="00E95320" w:rsidP="00E95320">
            <w:pPr>
              <w:pStyle w:val="af5"/>
              <w:rPr>
                <w:rFonts w:ascii="Times New Roman" w:eastAsia="Calibri" w:hAnsi="Times New Roman"/>
              </w:rPr>
            </w:pPr>
          </w:p>
        </w:tc>
      </w:tr>
    </w:tbl>
    <w:p w:rsidR="00E95320" w:rsidRDefault="00E95320" w:rsidP="00E95320">
      <w:pPr>
        <w:rPr>
          <w:rFonts w:eastAsia="Calibri"/>
        </w:rPr>
      </w:pPr>
    </w:p>
    <w:p w:rsidR="00E95320" w:rsidRDefault="00E95320" w:rsidP="00E95320">
      <w:pPr>
        <w:rPr>
          <w:rFonts w:eastAsia="Calibri"/>
        </w:rPr>
      </w:pPr>
    </w:p>
    <w:p w:rsidR="00E95320" w:rsidRDefault="00E95320" w:rsidP="00E95320">
      <w:pPr>
        <w:rPr>
          <w:rFonts w:eastAsia="Calibri"/>
        </w:rPr>
      </w:pPr>
    </w:p>
    <w:p w:rsidR="00E95320" w:rsidRDefault="00E95320" w:rsidP="00E95320">
      <w:pPr>
        <w:rPr>
          <w:rFonts w:eastAsia="Calibri"/>
        </w:rPr>
      </w:pPr>
    </w:p>
    <w:p w:rsidR="00E95320" w:rsidRPr="00B743FC" w:rsidRDefault="00E95320" w:rsidP="00E95320">
      <w:pPr>
        <w:rPr>
          <w:rFonts w:eastAsia="Calibri"/>
        </w:rPr>
      </w:pPr>
    </w:p>
    <w:tbl>
      <w:tblPr>
        <w:tblpPr w:leftFromText="180" w:rightFromText="180" w:vertAnchor="text" w:horzAnchor="margin" w:tblpY="518"/>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5103"/>
        <w:gridCol w:w="3119"/>
        <w:gridCol w:w="3543"/>
      </w:tblGrid>
      <w:tr w:rsidR="00E95320" w:rsidRPr="00455001" w:rsidTr="00E95320">
        <w:trPr>
          <w:trHeight w:val="403"/>
        </w:trPr>
        <w:tc>
          <w:tcPr>
            <w:tcW w:w="14850" w:type="dxa"/>
            <w:gridSpan w:val="4"/>
            <w:shd w:val="clear" w:color="auto" w:fill="FFFFFF" w:themeFill="background1"/>
            <w:vAlign w:val="center"/>
          </w:tcPr>
          <w:p w:rsidR="00E95320" w:rsidRPr="00F3280D" w:rsidRDefault="00E95320" w:rsidP="00E95320">
            <w:pPr>
              <w:spacing w:after="0" w:line="240" w:lineRule="auto"/>
              <w:jc w:val="center"/>
              <w:rPr>
                <w:rFonts w:ascii="Times New Roman" w:hAnsi="Times New Roman"/>
                <w:b/>
                <w:sz w:val="24"/>
                <w:szCs w:val="24"/>
              </w:rPr>
            </w:pPr>
            <w:r w:rsidRPr="00F3280D">
              <w:rPr>
                <w:rFonts w:ascii="Times New Roman" w:hAnsi="Times New Roman"/>
                <w:b/>
                <w:sz w:val="24"/>
                <w:szCs w:val="24"/>
              </w:rPr>
              <w:lastRenderedPageBreak/>
              <w:t>Старшая группа, дошкольный возраст (5</w:t>
            </w:r>
            <w:r>
              <w:rPr>
                <w:rFonts w:ascii="Times New Roman" w:hAnsi="Times New Roman"/>
                <w:b/>
                <w:sz w:val="24"/>
                <w:szCs w:val="24"/>
              </w:rPr>
              <w:t xml:space="preserve"> </w:t>
            </w:r>
            <w:r w:rsidRPr="00F3280D">
              <w:rPr>
                <w:rFonts w:ascii="Times New Roman" w:hAnsi="Times New Roman"/>
                <w:b/>
                <w:sz w:val="24"/>
                <w:szCs w:val="24"/>
              </w:rPr>
              <w:t>-</w:t>
            </w:r>
            <w:r>
              <w:rPr>
                <w:rFonts w:ascii="Times New Roman" w:hAnsi="Times New Roman"/>
                <w:b/>
                <w:sz w:val="24"/>
                <w:szCs w:val="24"/>
              </w:rPr>
              <w:t xml:space="preserve"> </w:t>
            </w:r>
            <w:r w:rsidRPr="00F3280D">
              <w:rPr>
                <w:rFonts w:ascii="Times New Roman" w:hAnsi="Times New Roman"/>
                <w:b/>
                <w:sz w:val="24"/>
                <w:szCs w:val="24"/>
              </w:rPr>
              <w:t>6 лет)</w:t>
            </w:r>
          </w:p>
        </w:tc>
      </w:tr>
      <w:tr w:rsidR="00E95320" w:rsidRPr="00455001" w:rsidTr="00E95320">
        <w:trPr>
          <w:trHeight w:val="522"/>
        </w:trPr>
        <w:tc>
          <w:tcPr>
            <w:tcW w:w="3085" w:type="dxa"/>
            <w:vMerge w:val="restart"/>
          </w:tcPr>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rPr>
            </w:pPr>
            <w:r w:rsidRPr="006B1345">
              <w:rPr>
                <w:rFonts w:ascii="Times New Roman" w:hAnsi="Times New Roman"/>
                <w:b/>
              </w:rPr>
              <w:t>Цель:</w:t>
            </w:r>
            <w:r w:rsidRPr="006B1345">
              <w:rPr>
                <w:rFonts w:ascii="Times New Roman" w:hAnsi="Times New Roman"/>
              </w:rPr>
              <w:t xml:space="preserve"> создание условий для развития социального и эмоционального интеллекта, освоение представлений социального характера.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Задачи: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xml:space="preserve">обеспечить психолого - педагогическое сопровождение для социально - коммуникативного развития: в  </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игровой деятельности;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приобщении к элементарным общепринятым нормам и правилам взаимоотношения со сверстниками и взрослыми (в том числе моральными);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формировании гендерной, семейной, гражданской принадлежности, патриотических чувств, чувства принадлежности к мировому сообществу;</w:t>
            </w:r>
          </w:p>
          <w:p w:rsidR="00E95320" w:rsidRPr="006B1345" w:rsidRDefault="00E95320" w:rsidP="00E95320">
            <w:pPr>
              <w:spacing w:after="0" w:line="240" w:lineRule="auto"/>
              <w:rPr>
                <w:rFonts w:ascii="Times New Roman" w:hAnsi="Times New Roman"/>
              </w:rPr>
            </w:pPr>
            <w:r w:rsidRPr="006B1345">
              <w:rPr>
                <w:rFonts w:ascii="Times New Roman" w:hAnsi="Times New Roman"/>
              </w:rPr>
              <w:t>- трудовой деятельности;</w:t>
            </w:r>
          </w:p>
          <w:p w:rsidR="00E95320" w:rsidRPr="006B1345" w:rsidRDefault="00E95320" w:rsidP="00E95320">
            <w:pPr>
              <w:rPr>
                <w:rFonts w:ascii="Times New Roman" w:hAnsi="Times New Roman"/>
              </w:rPr>
            </w:pPr>
            <w:r w:rsidRPr="006B1345">
              <w:rPr>
                <w:rFonts w:ascii="Times New Roman" w:hAnsi="Times New Roman"/>
              </w:rPr>
              <w:t xml:space="preserve">- основ собственной безопасности жизнедеятельности; </w:t>
            </w:r>
          </w:p>
          <w:p w:rsidR="00E95320" w:rsidRPr="006B1345" w:rsidRDefault="00E95320" w:rsidP="00E95320">
            <w:pPr>
              <w:rPr>
                <w:rFonts w:ascii="Times New Roman" w:hAnsi="Times New Roman"/>
              </w:rPr>
            </w:pPr>
            <w:r w:rsidRPr="006B1345">
              <w:rPr>
                <w:rFonts w:ascii="Times New Roman" w:hAnsi="Times New Roman"/>
              </w:rPr>
              <w:lastRenderedPageBreak/>
              <w:t>- формировании предпосылок экологического сознания.</w:t>
            </w:r>
          </w:p>
        </w:tc>
        <w:tc>
          <w:tcPr>
            <w:tcW w:w="5103" w:type="dxa"/>
            <w:vAlign w:val="center"/>
          </w:tcPr>
          <w:p w:rsidR="00E95320" w:rsidRPr="006B1345" w:rsidRDefault="00E95320" w:rsidP="00E95320">
            <w:pPr>
              <w:spacing w:after="0" w:line="240" w:lineRule="auto"/>
              <w:jc w:val="center"/>
              <w:rPr>
                <w:rFonts w:ascii="Times New Roman" w:hAnsi="Times New Roman"/>
              </w:rPr>
            </w:pPr>
            <w:r w:rsidRPr="006B1345">
              <w:rPr>
                <w:rFonts w:ascii="Times New Roman" w:hAnsi="Times New Roman"/>
                <w:b/>
              </w:rPr>
              <w:lastRenderedPageBreak/>
              <w:t>Направление деятельности</w:t>
            </w:r>
          </w:p>
        </w:tc>
        <w:tc>
          <w:tcPr>
            <w:tcW w:w="3119" w:type="dxa"/>
            <w:vAlign w:val="center"/>
          </w:tcPr>
          <w:p w:rsidR="00E95320" w:rsidRPr="006B1345" w:rsidRDefault="00E95320" w:rsidP="00E95320">
            <w:pPr>
              <w:spacing w:after="0" w:line="240" w:lineRule="auto"/>
              <w:jc w:val="center"/>
              <w:rPr>
                <w:rFonts w:ascii="Times New Roman" w:hAnsi="Times New Roman"/>
                <w:b/>
              </w:rPr>
            </w:pPr>
            <w:r w:rsidRPr="006B1345">
              <w:rPr>
                <w:rFonts w:ascii="Times New Roman" w:hAnsi="Times New Roman"/>
                <w:b/>
              </w:rPr>
              <w:t>Формы работы</w:t>
            </w:r>
          </w:p>
        </w:tc>
        <w:tc>
          <w:tcPr>
            <w:tcW w:w="3543" w:type="dxa"/>
            <w:vAlign w:val="center"/>
          </w:tcPr>
          <w:p w:rsidR="00E95320" w:rsidRPr="006B1345" w:rsidRDefault="00E95320" w:rsidP="00E95320">
            <w:pPr>
              <w:spacing w:after="0" w:line="240" w:lineRule="auto"/>
              <w:jc w:val="center"/>
              <w:rPr>
                <w:rFonts w:ascii="Times New Roman" w:hAnsi="Times New Roman"/>
                <w:b/>
              </w:rPr>
            </w:pPr>
            <w:r w:rsidRPr="006B1345">
              <w:rPr>
                <w:rFonts w:ascii="Times New Roman" w:hAnsi="Times New Roman"/>
                <w:b/>
              </w:rPr>
              <w:t>Целевые ориентиры</w:t>
            </w:r>
          </w:p>
        </w:tc>
      </w:tr>
      <w:tr w:rsidR="00E95320" w:rsidRPr="00455001" w:rsidTr="00E95320">
        <w:trPr>
          <w:trHeight w:val="989"/>
        </w:trPr>
        <w:tc>
          <w:tcPr>
            <w:tcW w:w="3085" w:type="dxa"/>
            <w:vMerge/>
          </w:tcPr>
          <w:p w:rsidR="00E95320" w:rsidRPr="006B1345" w:rsidRDefault="00E95320" w:rsidP="00E95320">
            <w:pPr>
              <w:rPr>
                <w:rFonts w:ascii="Times New Roman" w:hAnsi="Times New Roman"/>
              </w:rPr>
            </w:pPr>
          </w:p>
        </w:tc>
        <w:tc>
          <w:tcPr>
            <w:tcW w:w="5103" w:type="dxa"/>
          </w:tcPr>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Сюжетно - ролевые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организация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выбор тем игры и развитие сюжета на основе знаний при восприятии окружающего мира;</w:t>
            </w:r>
          </w:p>
          <w:p w:rsidR="00E95320" w:rsidRPr="006B1345" w:rsidRDefault="00E95320" w:rsidP="00E95320">
            <w:pPr>
              <w:spacing w:after="0" w:line="240" w:lineRule="auto"/>
              <w:rPr>
                <w:rFonts w:ascii="Times New Roman" w:hAnsi="Times New Roman"/>
              </w:rPr>
            </w:pPr>
            <w:r w:rsidRPr="006B1345">
              <w:rPr>
                <w:rFonts w:ascii="Times New Roman" w:hAnsi="Times New Roman"/>
              </w:rPr>
              <w:t>- ролевое взаимодействие и взаимоотношения;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прогнозирование игровых действий;</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Подвижные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игры с элементами соревнования;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народные игры.</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Театрализованные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игровые действия и роли;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линия поведения в роли;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спектакли, концерты.</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Дидактические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действия с игрушками;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культура честного соперничества.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Приобщение к элементарным общепринятым нормам и правилам взаимоотношения со сверстниками и взрослыми.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забота, защита, вежливость,</w:t>
            </w:r>
          </w:p>
          <w:p w:rsidR="00E95320" w:rsidRPr="006B1345" w:rsidRDefault="00E95320" w:rsidP="00E95320">
            <w:pPr>
              <w:spacing w:after="0" w:line="240" w:lineRule="auto"/>
              <w:rPr>
                <w:rFonts w:ascii="Times New Roman" w:hAnsi="Times New Roman"/>
              </w:rPr>
            </w:pPr>
          </w:p>
          <w:p w:rsidR="00E95320" w:rsidRPr="006B1345" w:rsidRDefault="001B197B" w:rsidP="00E95320">
            <w:pPr>
              <w:spacing w:after="0" w:line="240" w:lineRule="auto"/>
              <w:rPr>
                <w:rFonts w:ascii="Times New Roman" w:hAnsi="Times New Roman"/>
                <w:b/>
              </w:rPr>
            </w:pPr>
            <w:r>
              <w:rPr>
                <w:rFonts w:ascii="Times New Roman" w:hAnsi="Times New Roman"/>
                <w:b/>
              </w:rPr>
              <w:pict>
                <v:shape id="Поле 13" o:spid="_x0000_s1115" type="#_x0000_t202" style="position:absolute;margin-left:5.2pt;margin-top:9.8pt;width:18.8pt;height:4.9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" filled="f" stroked="f">
                  <v:textbox style="mso-next-textbox:#Поле 13">
                    <w:txbxContent>
                      <w:p w:rsidR="002E2104" w:rsidRPr="008C4722" w:rsidRDefault="002E2104" w:rsidP="00E95320">
                        <w:pPr>
                          <w:rPr>
                            <w:b/>
                            <w:color w:val="EEECE1"/>
                            <w:sz w:val="72"/>
                            <w:szCs w:val="72"/>
                          </w:rPr>
                        </w:pPr>
                        <w:r w:rsidRPr="008C4722">
                          <w:rPr>
                            <w:b/>
                            <w:color w:val="EEECE1"/>
                            <w:sz w:val="72"/>
                            <w:szCs w:val="72"/>
                          </w:rPr>
                          <w:t>.</w:t>
                        </w:r>
                      </w:p>
                    </w:txbxContent>
                  </v:textbox>
                </v:shape>
              </w:pict>
            </w:r>
            <w:r w:rsidR="00E95320" w:rsidRPr="006B1345">
              <w:rPr>
                <w:rFonts w:ascii="Times New Roman" w:hAnsi="Times New Roman"/>
                <w:b/>
              </w:rPr>
              <w:t>Формирование гендерной. семейной, гражданской принадлежности, патриотических чувств, чувства принадлежности к мировому сообществу:</w:t>
            </w:r>
          </w:p>
          <w:p w:rsidR="00E95320" w:rsidRPr="006B1345" w:rsidRDefault="00E95320" w:rsidP="00E95320">
            <w:pPr>
              <w:spacing w:after="0" w:line="240" w:lineRule="auto"/>
              <w:rPr>
                <w:rFonts w:ascii="Times New Roman" w:hAnsi="Times New Roman"/>
              </w:rPr>
            </w:pPr>
            <w:r w:rsidRPr="006B1345">
              <w:rPr>
                <w:rFonts w:ascii="Times New Roman" w:hAnsi="Times New Roman"/>
              </w:rPr>
              <w:t>- образ «Я»;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семья;</w:t>
            </w:r>
          </w:p>
          <w:p w:rsidR="00E95320" w:rsidRPr="006B1345" w:rsidRDefault="00E95320" w:rsidP="00E95320">
            <w:pPr>
              <w:spacing w:after="0" w:line="240" w:lineRule="auto"/>
              <w:rPr>
                <w:rFonts w:ascii="Times New Roman" w:hAnsi="Times New Roman"/>
              </w:rPr>
            </w:pPr>
            <w:r w:rsidRPr="006B1345">
              <w:rPr>
                <w:rFonts w:ascii="Times New Roman" w:hAnsi="Times New Roman"/>
              </w:rPr>
              <w:lastRenderedPageBreak/>
              <w:t>- детский сад;</w:t>
            </w:r>
          </w:p>
          <w:p w:rsidR="00E95320" w:rsidRPr="006B1345" w:rsidRDefault="00E95320" w:rsidP="00E95320">
            <w:pPr>
              <w:spacing w:after="0" w:line="240" w:lineRule="auto"/>
              <w:rPr>
                <w:rFonts w:ascii="Times New Roman" w:hAnsi="Times New Roman"/>
              </w:rPr>
            </w:pPr>
            <w:r w:rsidRPr="006B1345">
              <w:rPr>
                <w:rFonts w:ascii="Times New Roman" w:hAnsi="Times New Roman"/>
              </w:rPr>
              <w:t>- родная страна;</w:t>
            </w:r>
          </w:p>
          <w:p w:rsidR="00E95320" w:rsidRPr="006B1345" w:rsidRDefault="00E95320" w:rsidP="00E95320">
            <w:pPr>
              <w:spacing w:after="0" w:line="240" w:lineRule="auto"/>
              <w:rPr>
                <w:rFonts w:ascii="Times New Roman" w:hAnsi="Times New Roman"/>
              </w:rPr>
            </w:pPr>
            <w:r w:rsidRPr="006B1345">
              <w:rPr>
                <w:rFonts w:ascii="Times New Roman" w:hAnsi="Times New Roman"/>
              </w:rPr>
              <w:t>- наша Армия.</w:t>
            </w:r>
          </w:p>
          <w:p w:rsidR="00E95320" w:rsidRPr="006B1345" w:rsidRDefault="00E95320" w:rsidP="00E95320">
            <w:pPr>
              <w:spacing w:after="0" w:line="240" w:lineRule="auto"/>
              <w:rPr>
                <w:rFonts w:ascii="Times New Roman" w:hAnsi="Times New Roman"/>
                <w:b/>
              </w:rPr>
            </w:pPr>
            <w:r w:rsidRPr="006B1345">
              <w:rPr>
                <w:rFonts w:ascii="Times New Roman" w:hAnsi="Times New Roman"/>
                <w:b/>
              </w:rPr>
              <w:t>Труд</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самообслуживание, хозяйственно - бытовой труд, труд в природе, ручной труд.</w:t>
            </w: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Безопасность.</w:t>
            </w:r>
          </w:p>
          <w:p w:rsidR="00E95320" w:rsidRPr="006B1345" w:rsidRDefault="00E95320" w:rsidP="00E95320">
            <w:pPr>
              <w:spacing w:after="0" w:line="240" w:lineRule="auto"/>
              <w:rPr>
                <w:rFonts w:ascii="Times New Roman" w:hAnsi="Times New Roman"/>
              </w:rPr>
            </w:pPr>
            <w:r w:rsidRPr="006B1345">
              <w:rPr>
                <w:rFonts w:ascii="Times New Roman" w:hAnsi="Times New Roman"/>
              </w:rPr>
              <w:t>- основы безопасности собственной жизнедеятельности;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экологическое сознание.</w:t>
            </w:r>
          </w:p>
          <w:p w:rsidR="00E95320" w:rsidRPr="006B1345" w:rsidRDefault="00E95320" w:rsidP="00E95320">
            <w:pPr>
              <w:spacing w:after="0" w:line="240" w:lineRule="auto"/>
              <w:rPr>
                <w:rFonts w:ascii="Times New Roman" w:hAnsi="Times New Roman"/>
              </w:rPr>
            </w:pPr>
          </w:p>
        </w:tc>
        <w:tc>
          <w:tcPr>
            <w:tcW w:w="3119" w:type="dxa"/>
          </w:tcPr>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индивидуальная игра;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совместная игра;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игровые обучающие ситуации;</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педагогические ситуации;</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-проектная деятельность;</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интегративная деятельность;</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просмотр и анализ;</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экспериментирование;</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беседа;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обсуждение;</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совместные действия;</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xml:space="preserve"> - поручения и задания;</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xml:space="preserve"> - бытовые поручения;</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сезонная деятельность на участке;</w:t>
            </w:r>
          </w:p>
          <w:p w:rsidR="00E95320" w:rsidRPr="006B1345" w:rsidRDefault="00E95320" w:rsidP="00E95320">
            <w:pPr>
              <w:spacing w:after="0" w:line="240" w:lineRule="auto"/>
              <w:rPr>
                <w:rFonts w:ascii="Times New Roman" w:hAnsi="Times New Roman"/>
              </w:rPr>
            </w:pPr>
          </w:p>
          <w:p w:rsidR="00E95320" w:rsidRPr="006B1345" w:rsidRDefault="00E95320" w:rsidP="00E95320">
            <w:pPr>
              <w:rPr>
                <w:rFonts w:ascii="Times New Roman" w:hAnsi="Times New Roman"/>
              </w:rPr>
            </w:pPr>
            <w:r w:rsidRPr="006B1345">
              <w:rPr>
                <w:rFonts w:ascii="Times New Roman" w:hAnsi="Times New Roman"/>
              </w:rPr>
              <w:t>- дежурство.</w:t>
            </w:r>
          </w:p>
        </w:tc>
        <w:tc>
          <w:tcPr>
            <w:tcW w:w="3543" w:type="dxa"/>
          </w:tcPr>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ребенок овладел установкой положительного отношения к миру;</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обладает развитым воображением;</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способен к волевым усилиям;</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обладает начальными знаниями о себе, о природном и социальном мире;</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старается следовать нормам и правилам во взаимоотношениях со взрослыми и сверстниками;</w:t>
            </w:r>
          </w:p>
          <w:p w:rsidR="00E95320" w:rsidRPr="006B1345" w:rsidRDefault="00E95320" w:rsidP="00E95320">
            <w:pPr>
              <w:spacing w:after="0" w:line="240" w:lineRule="auto"/>
              <w:rPr>
                <w:rFonts w:ascii="Times New Roman" w:hAnsi="Times New Roman"/>
              </w:rPr>
            </w:pPr>
          </w:p>
          <w:p w:rsidR="00E95320" w:rsidRPr="006B1345" w:rsidRDefault="00E95320" w:rsidP="00E95320">
            <w:pPr>
              <w:rPr>
                <w:rFonts w:ascii="Times New Roman" w:hAnsi="Times New Roman"/>
              </w:rPr>
            </w:pPr>
            <w:r w:rsidRPr="006B1345">
              <w:rPr>
                <w:rFonts w:ascii="Times New Roman" w:hAnsi="Times New Roman"/>
              </w:rPr>
              <w:t>- соблюдает правила безопасного поведения и личной гигиены.</w:t>
            </w:r>
          </w:p>
        </w:tc>
      </w:tr>
    </w:tbl>
    <w:p w:rsidR="00E95320" w:rsidRDefault="00E95320" w:rsidP="00E95320">
      <w:pPr>
        <w:ind w:left="1416" w:firstLine="708"/>
        <w:rPr>
          <w:rFonts w:ascii="Times New Roman" w:hAnsi="Times New Roman"/>
        </w:rPr>
      </w:pPr>
    </w:p>
    <w:p w:rsidR="00E95320" w:rsidRPr="006B1345" w:rsidRDefault="00E95320" w:rsidP="00E95320">
      <w:pPr>
        <w:spacing w:after="0" w:line="240" w:lineRule="auto"/>
        <w:jc w:val="center"/>
        <w:rPr>
          <w:rFonts w:ascii="Times New Roman" w:eastAsia="Calibri" w:hAnsi="Times New Roman"/>
          <w:b/>
          <w:sz w:val="28"/>
          <w:szCs w:val="28"/>
        </w:rPr>
      </w:pPr>
      <w:r>
        <w:rPr>
          <w:rFonts w:ascii="Times New Roman" w:eastAsia="Calibri" w:hAnsi="Times New Roman"/>
          <w:b/>
          <w:sz w:val="24"/>
          <w:szCs w:val="24"/>
        </w:rPr>
        <w:br w:type="page"/>
      </w:r>
      <w:r w:rsidRPr="006B1345">
        <w:rPr>
          <w:rFonts w:ascii="Times New Roman" w:eastAsia="Calibri" w:hAnsi="Times New Roman"/>
          <w:b/>
          <w:sz w:val="28"/>
          <w:szCs w:val="28"/>
        </w:rPr>
        <w:lastRenderedPageBreak/>
        <w:t xml:space="preserve">Примерная тематика совместной образовательной деятельности по образовательной области </w:t>
      </w:r>
    </w:p>
    <w:p w:rsidR="00E95320" w:rsidRPr="006B1345" w:rsidRDefault="00E95320" w:rsidP="00E95320">
      <w:pPr>
        <w:spacing w:after="0" w:line="240" w:lineRule="auto"/>
        <w:jc w:val="center"/>
        <w:rPr>
          <w:rFonts w:ascii="Times New Roman" w:eastAsia="Calibri" w:hAnsi="Times New Roman"/>
          <w:b/>
          <w:sz w:val="28"/>
          <w:szCs w:val="28"/>
        </w:rPr>
      </w:pPr>
      <w:r w:rsidRPr="006B1345">
        <w:rPr>
          <w:rFonts w:ascii="Times New Roman" w:eastAsia="Calibri" w:hAnsi="Times New Roman"/>
          <w:b/>
          <w:sz w:val="28"/>
          <w:szCs w:val="28"/>
        </w:rPr>
        <w:t>«Социально - коммуникативное развитие»</w:t>
      </w:r>
    </w:p>
    <w:p w:rsidR="00E95320" w:rsidRPr="006B1345" w:rsidRDefault="00E95320" w:rsidP="00E95320">
      <w:pPr>
        <w:jc w:val="center"/>
        <w:rPr>
          <w:rFonts w:ascii="Times New Roman" w:eastAsia="Calibri" w:hAnsi="Times New Roman"/>
          <w:b/>
          <w:sz w:val="28"/>
          <w:szCs w:val="28"/>
        </w:rPr>
      </w:pPr>
      <w:r w:rsidRPr="006B1345">
        <w:rPr>
          <w:rFonts w:ascii="Times New Roman" w:eastAsia="Calibri" w:hAnsi="Times New Roman"/>
          <w:b/>
          <w:sz w:val="28"/>
          <w:szCs w:val="28"/>
        </w:rPr>
        <w:t xml:space="preserve"> 5 - 6   лет</w:t>
      </w:r>
    </w:p>
    <w:tbl>
      <w:tblPr>
        <w:tblW w:w="14850" w:type="dxa"/>
        <w:tblLook w:val="04A0"/>
      </w:tblPr>
      <w:tblGrid>
        <w:gridCol w:w="2304"/>
        <w:gridCol w:w="5884"/>
        <w:gridCol w:w="6662"/>
      </w:tblGrid>
      <w:tr w:rsidR="00E95320" w:rsidRPr="006B1345" w:rsidTr="00E95320">
        <w:tc>
          <w:tcPr>
            <w:tcW w:w="2304"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Месяц</w:t>
            </w:r>
          </w:p>
        </w:tc>
        <w:tc>
          <w:tcPr>
            <w:tcW w:w="5884"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Целевые ориентиры</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Сентябрь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«Люди разных профессий»</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shd w:val="clear" w:color="auto" w:fill="FFFFFF"/>
              <w:autoSpaceDE w:val="0"/>
              <w:spacing w:after="0" w:line="240" w:lineRule="auto"/>
              <w:rPr>
                <w:rFonts w:ascii="Times New Roman" w:eastAsia="Calibri" w:hAnsi="Times New Roman"/>
              </w:rPr>
            </w:pPr>
            <w:r w:rsidRPr="006B1345">
              <w:rPr>
                <w:rFonts w:ascii="Times New Roman" w:eastAsia="Calibri" w:hAnsi="Times New Roman"/>
              </w:rPr>
              <w:t>- ребенок знает профессии людей</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Октябрь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«Девочки и мальчики»</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дружных отношениях между девочками и мальчиками, доброжелательно относится к сверстникам</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Ноябрь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«Наш край»</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родном крае, его растительном и животном мире</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Декабрь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«Пришла зима»</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b/>
              </w:rPr>
            </w:pPr>
            <w:r w:rsidRPr="006B1345">
              <w:rPr>
                <w:rFonts w:ascii="Times New Roman" w:eastAsia="Calibri" w:hAnsi="Times New Roman"/>
              </w:rPr>
              <w:t>- ребенок знает и называет времена года, из особенности</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Январь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«Вдоль по улице пешком» (историческое путешествие)</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b/>
              </w:rPr>
            </w:pPr>
            <w:r w:rsidRPr="006B1345">
              <w:rPr>
                <w:rFonts w:ascii="Times New Roman" w:eastAsia="Calibri" w:hAnsi="Times New Roman"/>
              </w:rPr>
              <w:t>- ребенок имеет представление об истории своего города</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Февраль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jc w:val="both"/>
              <w:rPr>
                <w:rFonts w:ascii="Times New Roman" w:eastAsia="Calibri" w:hAnsi="Times New Roman"/>
              </w:rPr>
            </w:pPr>
            <w:r w:rsidRPr="006B1345">
              <w:rPr>
                <w:rFonts w:ascii="Times New Roman" w:eastAsia="Calibri" w:hAnsi="Times New Roman"/>
              </w:rPr>
              <w:t>Месячник пожарной безопасности.</w:t>
            </w:r>
          </w:p>
          <w:p w:rsidR="00E95320" w:rsidRPr="006B1345" w:rsidRDefault="00E95320" w:rsidP="00E95320">
            <w:pPr>
              <w:jc w:val="both"/>
              <w:rPr>
                <w:rFonts w:ascii="Times New Roman" w:eastAsia="Calibri" w:hAnsi="Times New Roman"/>
              </w:rPr>
            </w:pPr>
            <w:r w:rsidRPr="006B1345">
              <w:rPr>
                <w:rFonts w:ascii="Times New Roman" w:eastAsia="Calibri" w:hAnsi="Times New Roman"/>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правилах пожарной безопасности</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Март</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«Разноцветная ярмарка».</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народных промыслах</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Апрель</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b/>
              </w:rPr>
              <w:t>«</w:t>
            </w:r>
            <w:r w:rsidRPr="006B1345">
              <w:rPr>
                <w:rFonts w:ascii="Times New Roman" w:eastAsia="Calibri" w:hAnsi="Times New Roman"/>
              </w:rPr>
              <w:t>Наша Армия. Наши герои. Победа»</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об армии, ее героях</w:t>
            </w:r>
          </w:p>
        </w:tc>
      </w:tr>
      <w:tr w:rsidR="00E95320" w:rsidRPr="006B1345" w:rsidTr="00E95320">
        <w:tc>
          <w:tcPr>
            <w:tcW w:w="2304"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Май</w:t>
            </w:r>
          </w:p>
        </w:tc>
        <w:tc>
          <w:tcPr>
            <w:tcW w:w="5884"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ind w:firstLine="284"/>
              <w:contextualSpacing/>
              <w:rPr>
                <w:rFonts w:ascii="Times New Roman" w:eastAsia="Calibri" w:hAnsi="Times New Roman"/>
                <w:b/>
              </w:rPr>
            </w:pPr>
            <w:r w:rsidRPr="006B1345">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у ребенка сформирована готовность к совместной деятельности со сверстниками</w:t>
            </w:r>
          </w:p>
        </w:tc>
      </w:tr>
    </w:tbl>
    <w:p w:rsidR="00E95320" w:rsidRPr="003E6A4C" w:rsidRDefault="00E95320" w:rsidP="00E95320">
      <w:pPr>
        <w:jc w:val="center"/>
        <w:rPr>
          <w:rFonts w:ascii="Times New Roman" w:eastAsia="Calibri" w:hAnsi="Times New Roman"/>
          <w:i/>
          <w:sz w:val="20"/>
          <w:szCs w:val="20"/>
        </w:rPr>
      </w:pPr>
      <w:r w:rsidRPr="003E6A4C">
        <w:rPr>
          <w:rFonts w:ascii="Times New Roman" w:eastAsia="Calibri" w:hAnsi="Times New Roman"/>
          <w:i/>
          <w:sz w:val="20"/>
          <w:szCs w:val="20"/>
        </w:rPr>
        <w:t>Содержание каждой темы подробно раскрыто в рабочей программе (см. «Рабочая программа» старшая   группа, 5 - 6 лет)</w:t>
      </w:r>
    </w:p>
    <w:p w:rsidR="00E95320" w:rsidRPr="006B1345" w:rsidRDefault="00E95320" w:rsidP="00E95320">
      <w:pPr>
        <w:rPr>
          <w:rFonts w:ascii="Times New Roman" w:eastAsia="Calibri" w:hAnsi="Times New Roman"/>
        </w:rPr>
      </w:pPr>
      <w:r w:rsidRPr="006B1345">
        <w:rPr>
          <w:rFonts w:ascii="Times New Roman" w:eastAsia="Calibri" w:hAnsi="Times New Roman"/>
        </w:rPr>
        <w:br w:type="page"/>
      </w:r>
    </w:p>
    <w:p w:rsidR="00E95320"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b/>
          <w:sz w:val="28"/>
          <w:szCs w:val="28"/>
        </w:rPr>
        <w:lastRenderedPageBreak/>
        <w:t xml:space="preserve">Психолого - педагогические условия реализации программы по социально - коммуникативному развитию детей </w:t>
      </w:r>
    </w:p>
    <w:p w:rsidR="00E95320" w:rsidRPr="006B1345"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b/>
          <w:sz w:val="28"/>
          <w:szCs w:val="28"/>
        </w:rPr>
        <w:t>5 - 6 лет</w:t>
      </w:r>
    </w:p>
    <w:p w:rsidR="00E95320" w:rsidRPr="006B1345"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b/>
          <w:sz w:val="28"/>
          <w:szCs w:val="28"/>
        </w:rPr>
        <w:t>(формы, способы, методы и средства)</w:t>
      </w:r>
    </w:p>
    <w:p w:rsidR="00E95320" w:rsidRPr="006B1345" w:rsidRDefault="00E95320" w:rsidP="00E95320">
      <w:pPr>
        <w:pStyle w:val="af5"/>
        <w:jc w:val="center"/>
        <w:rPr>
          <w:rFonts w:ascii="Times New Roman" w:eastAsia="Calibri" w:hAnsi="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3"/>
        <w:gridCol w:w="5876"/>
        <w:gridCol w:w="3261"/>
      </w:tblGrid>
      <w:tr w:rsidR="00E95320" w:rsidRPr="00825A4B" w:rsidTr="00E95320">
        <w:tc>
          <w:tcPr>
            <w:tcW w:w="5713" w:type="dxa"/>
            <w:shd w:val="clear" w:color="auto" w:fill="auto"/>
            <w:vAlign w:val="center"/>
          </w:tcPr>
          <w:p w:rsidR="00E95320" w:rsidRPr="006B1345" w:rsidRDefault="00E95320" w:rsidP="00E95320">
            <w:pPr>
              <w:pStyle w:val="af5"/>
              <w:jc w:val="center"/>
              <w:rPr>
                <w:rFonts w:ascii="Times New Roman" w:eastAsia="Calibri" w:hAnsi="Times New Roman"/>
                <w:b/>
              </w:rPr>
            </w:pPr>
          </w:p>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Организация психолого -педагогических условий</w:t>
            </w:r>
          </w:p>
          <w:p w:rsidR="00E95320" w:rsidRPr="006B1345" w:rsidRDefault="00E95320" w:rsidP="00E95320">
            <w:pPr>
              <w:pStyle w:val="af5"/>
              <w:jc w:val="center"/>
              <w:rPr>
                <w:rFonts w:ascii="Times New Roman" w:eastAsia="Calibri" w:hAnsi="Times New Roman"/>
                <w:b/>
              </w:rPr>
            </w:pPr>
          </w:p>
        </w:tc>
        <w:tc>
          <w:tcPr>
            <w:tcW w:w="5876" w:type="dxa"/>
            <w:shd w:val="clear" w:color="auto" w:fill="auto"/>
            <w:vAlign w:val="center"/>
          </w:tcPr>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Действия педагога (воспитателя)</w:t>
            </w:r>
          </w:p>
        </w:tc>
        <w:tc>
          <w:tcPr>
            <w:tcW w:w="3261" w:type="dxa"/>
            <w:vAlign w:val="center"/>
          </w:tcPr>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Рекомендуемые методические пособия</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Обеспечение эмоционального благополучия ребенка.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Создать комфортную предметно - пространственную среду с художественно - эстетическим оформлением, которая положительно влияет на ребенка, вызывает эмоции и яркие ощущения. </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Создавать ситуации, в которых дети при помощи разных культурных средств могут выразить свое отношение к личностно - значимым для них событиям и явлениям</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стр.311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Буре Р.С. </w:t>
            </w:r>
            <w:r>
              <w:rPr>
                <w:rFonts w:ascii="Times New Roman" w:eastAsia="Calibri" w:hAnsi="Times New Roman"/>
              </w:rPr>
              <w:t xml:space="preserve"> </w:t>
            </w:r>
            <w:r w:rsidRPr="006B1345">
              <w:rPr>
                <w:rFonts w:ascii="Times New Roman" w:eastAsia="Calibri" w:hAnsi="Times New Roman"/>
              </w:rPr>
              <w:t>«Социально - нравственное воспитание дошкольников»</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Формирование доброжелательных, внимательных отношений</w:t>
            </w:r>
            <w:r w:rsidRPr="006B1345">
              <w:rPr>
                <w:rFonts w:ascii="Times New Roman" w:eastAsia="Calibri" w:hAnsi="Times New Roman"/>
              </w:rPr>
              <w:t xml:space="preserve"> в процессе разных видов деятельности: коммуникативной, игровой, трудовой и.т.д.</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Поддерживать детскую инициативу для разрешения проблемных ситуаций</w:t>
            </w:r>
          </w:p>
          <w:p w:rsidR="00E95320" w:rsidRPr="006B1345" w:rsidRDefault="00E95320" w:rsidP="00E95320">
            <w:pPr>
              <w:pStyle w:val="af5"/>
              <w:rPr>
                <w:rFonts w:ascii="Times New Roman" w:eastAsia="Calibri" w:hAnsi="Times New Roman"/>
              </w:rPr>
            </w:pP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поддержку детской инициативы для разрешения возникающих проблемных ситуаций.</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стр. 311</w:t>
            </w:r>
            <w:r>
              <w:rPr>
                <w:rFonts w:ascii="Times New Roman" w:eastAsia="Calibri" w:hAnsi="Times New Roman"/>
              </w:rPr>
              <w:t xml:space="preserve"> </w:t>
            </w:r>
            <w:r w:rsidRPr="006B1345">
              <w:rPr>
                <w:rFonts w:ascii="Times New Roman" w:eastAsia="Calibri" w:hAnsi="Times New Roman"/>
              </w:rPr>
              <w:t>В.И. Петрова, Т.Д. Стульник «Этические беседы с детьми»</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Создание условий для формирования детской самостоятельности в процессе поддержки детской инициативы, создание ситуации выбора</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Педагог -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стр. 311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Р.С. Буре «Социально - нравственное воспитание дошкольников»</w:t>
            </w:r>
          </w:p>
        </w:tc>
      </w:tr>
      <w:tr w:rsidR="00E95320" w:rsidRPr="00825A4B" w:rsidTr="00E95320">
        <w:tc>
          <w:tcPr>
            <w:tcW w:w="5713" w:type="dxa"/>
            <w:shd w:val="clear" w:color="auto" w:fill="auto"/>
          </w:tcPr>
          <w:p w:rsidR="00E95320" w:rsidRPr="006B1345" w:rsidRDefault="00E95320" w:rsidP="00E95320">
            <w:pPr>
              <w:pStyle w:val="af5"/>
              <w:rPr>
                <w:rFonts w:ascii="Times New Roman" w:hAnsi="Times New Roman"/>
                <w:b/>
              </w:rPr>
            </w:pPr>
            <w:r w:rsidRPr="006B1345">
              <w:rPr>
                <w:rFonts w:ascii="Times New Roman" w:eastAsia="Calibri" w:hAnsi="Times New Roman"/>
                <w:b/>
              </w:rPr>
              <w:t>Создание условий для развития свободной игровой деятельности.</w:t>
            </w:r>
            <w:r w:rsidRPr="006B1345">
              <w:rPr>
                <w:rFonts w:ascii="Times New Roman" w:hAnsi="Times New Roman"/>
                <w:b/>
              </w:rPr>
              <w:t xml:space="preserve">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организацию предметно - пространственной среды для развития игровой деятельности</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возможность участия детей в создании и обновлении игровой среды.</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319</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Р.Ф. Губанова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«Развитие игровой деятельности»</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Создание условий для развития познавательной и проектной деятельности.</w:t>
            </w:r>
            <w:r w:rsidRPr="006B1345">
              <w:rPr>
                <w:rFonts w:ascii="Times New Roman" w:eastAsia="Calibri" w:hAnsi="Times New Roman"/>
              </w:rPr>
              <w:t xml:space="preserve"> Обеспечить организацию предметно - пространственной среды для развития познавательной и проектной деятельности</w:t>
            </w:r>
          </w:p>
          <w:p w:rsidR="00E95320" w:rsidRPr="006B1345" w:rsidRDefault="00E95320" w:rsidP="00E95320">
            <w:pPr>
              <w:pStyle w:val="af5"/>
              <w:rPr>
                <w:rFonts w:ascii="Times New Roman" w:eastAsia="Calibri" w:hAnsi="Times New Roman"/>
              </w:rPr>
            </w:pP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группу современными материалами для развития познавательной и исследовательской деятельности.</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312</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Н.Е. Веракса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«Познавательно - </w:t>
            </w:r>
            <w:r w:rsidRPr="006B1345">
              <w:rPr>
                <w:rFonts w:ascii="Times New Roman" w:eastAsia="Calibri" w:hAnsi="Times New Roman"/>
              </w:rPr>
              <w:lastRenderedPageBreak/>
              <w:t>исследовательская деятельность дошкольников»</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lastRenderedPageBreak/>
              <w:t>Создание условий для самовыражения средствами искусства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наличие необходимых материалов для возможности заниматься рисованием, игре на детских музыкальных инструментах, пением.</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стр. 317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«Изобразительная деятельность», «Музыкальная деятельность»</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Создание условий для физического развития</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Создавать доброжелательную атмосферу эмоционального принятия, способствующую проявлениям двигательной активности всех детей.</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319</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«Физическая культура»</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Основные формы взаимодействия с семьей: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взаимопонимание и взаимоинформирование;</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семейные праздники, семейный календарь;</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мастер - классы, тренинг.</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Знакомство педагогов и родителей.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13"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Инклюзивная практика:</w:t>
            </w:r>
            <w:r w:rsidRPr="006B1345">
              <w:rPr>
                <w:rFonts w:ascii="Times New Roman" w:eastAsia="Calibri" w:hAnsi="Times New Roman"/>
              </w:rPr>
              <w:t xml:space="preserve"> адаптированная образовательная программа</w:t>
            </w:r>
          </w:p>
        </w:tc>
        <w:tc>
          <w:tcPr>
            <w:tcW w:w="5876"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Разработка индивидуальных образовательных маршрутов</w:t>
            </w:r>
          </w:p>
        </w:tc>
        <w:tc>
          <w:tcPr>
            <w:tcW w:w="3261"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Основная образовательная программа дошкольного образования «От рождения до школы», стр. 192 «Критерии эффективности образовательного процесса в соответствии с принципами инклюзии».</w:t>
            </w:r>
          </w:p>
        </w:tc>
      </w:tr>
    </w:tbl>
    <w:p w:rsidR="00E95320" w:rsidRPr="005C4628" w:rsidRDefault="00E95320" w:rsidP="00E95320">
      <w:pPr>
        <w:rPr>
          <w:rFonts w:eastAsia="Calibri"/>
        </w:rPr>
      </w:pPr>
    </w:p>
    <w:p w:rsidR="00E95320" w:rsidRDefault="00E95320" w:rsidP="00E95320">
      <w:pPr>
        <w:ind w:left="1416" w:firstLine="708"/>
        <w:rPr>
          <w:rFonts w:ascii="Times New Roman" w:hAnsi="Times New Roman"/>
          <w:b/>
        </w:rPr>
      </w:pPr>
    </w:p>
    <w:p w:rsidR="00E95320" w:rsidRDefault="00E95320" w:rsidP="00E95320">
      <w:pPr>
        <w:ind w:left="1416" w:firstLine="708"/>
        <w:rPr>
          <w:rFonts w:ascii="Times New Roman" w:hAnsi="Times New Roman"/>
          <w:b/>
        </w:rPr>
      </w:pPr>
    </w:p>
    <w:p w:rsidR="00E95320" w:rsidRDefault="00E95320" w:rsidP="00E95320">
      <w:pPr>
        <w:ind w:left="1416" w:firstLine="708"/>
        <w:rPr>
          <w:rFonts w:ascii="Times New Roman" w:hAnsi="Times New Roman"/>
          <w:b/>
        </w:rPr>
      </w:pPr>
    </w:p>
    <w:p w:rsidR="00E95320" w:rsidRDefault="00E95320" w:rsidP="00E95320">
      <w:pPr>
        <w:ind w:left="1416" w:firstLine="708"/>
        <w:rPr>
          <w:rFonts w:ascii="Times New Roman" w:hAnsi="Times New Roman"/>
          <w:b/>
        </w:rPr>
      </w:pPr>
    </w:p>
    <w:p w:rsidR="00E95320" w:rsidRDefault="00E95320" w:rsidP="00E95320">
      <w:pPr>
        <w:ind w:left="1416" w:firstLine="708"/>
        <w:rPr>
          <w:rFonts w:ascii="Times New Roman" w:hAnsi="Times New Roman"/>
          <w:b/>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6237"/>
        <w:gridCol w:w="2410"/>
        <w:gridCol w:w="3118"/>
      </w:tblGrid>
      <w:tr w:rsidR="00E95320" w:rsidRPr="00F3280D" w:rsidTr="00E95320">
        <w:trPr>
          <w:trHeight w:val="460"/>
        </w:trPr>
        <w:tc>
          <w:tcPr>
            <w:tcW w:w="14884" w:type="dxa"/>
            <w:gridSpan w:val="4"/>
            <w:shd w:val="clear" w:color="auto" w:fill="FFFFFF" w:themeFill="background1"/>
            <w:vAlign w:val="center"/>
          </w:tcPr>
          <w:p w:rsidR="00E95320" w:rsidRPr="00F3280D" w:rsidRDefault="00E95320" w:rsidP="00E95320">
            <w:pPr>
              <w:spacing w:after="0" w:line="240" w:lineRule="auto"/>
              <w:jc w:val="center"/>
              <w:rPr>
                <w:rFonts w:ascii="Times New Roman" w:hAnsi="Times New Roman"/>
                <w:b/>
                <w:sz w:val="24"/>
                <w:szCs w:val="24"/>
              </w:rPr>
            </w:pPr>
            <w:r w:rsidRPr="00F3280D">
              <w:rPr>
                <w:rFonts w:ascii="Times New Roman" w:hAnsi="Times New Roman"/>
                <w:b/>
                <w:sz w:val="24"/>
                <w:szCs w:val="24"/>
              </w:rPr>
              <w:lastRenderedPageBreak/>
              <w:t>Подготовительная группа, дошкольный возраст (</w:t>
            </w:r>
            <w:r>
              <w:rPr>
                <w:rFonts w:ascii="Times New Roman" w:hAnsi="Times New Roman"/>
                <w:b/>
                <w:sz w:val="24"/>
                <w:szCs w:val="24"/>
              </w:rPr>
              <w:t>6 -</w:t>
            </w:r>
            <w:r w:rsidRPr="00F3280D">
              <w:rPr>
                <w:rFonts w:ascii="Times New Roman" w:hAnsi="Times New Roman"/>
                <w:b/>
                <w:sz w:val="24"/>
                <w:szCs w:val="24"/>
              </w:rPr>
              <w:t xml:space="preserve"> 7 лет)</w:t>
            </w:r>
          </w:p>
        </w:tc>
      </w:tr>
      <w:tr w:rsidR="00E95320" w:rsidRPr="00F3280D" w:rsidTr="00E95320">
        <w:trPr>
          <w:trHeight w:val="466"/>
        </w:trPr>
        <w:tc>
          <w:tcPr>
            <w:tcW w:w="3119" w:type="dxa"/>
            <w:vMerge w:val="restart"/>
          </w:tcPr>
          <w:p w:rsidR="00E95320" w:rsidRPr="00F3280D" w:rsidRDefault="00E95320" w:rsidP="00E95320">
            <w:pPr>
              <w:spacing w:after="0" w:line="240" w:lineRule="auto"/>
              <w:rPr>
                <w:rFonts w:ascii="Times New Roman" w:hAnsi="Times New Roman"/>
                <w:b/>
                <w:sz w:val="24"/>
                <w:szCs w:val="24"/>
              </w:rPr>
            </w:pPr>
          </w:p>
          <w:p w:rsidR="00E95320" w:rsidRPr="00F3280D" w:rsidRDefault="00E95320" w:rsidP="00E95320">
            <w:pPr>
              <w:spacing w:after="0" w:line="240" w:lineRule="auto"/>
              <w:rPr>
                <w:rFonts w:ascii="Times New Roman" w:hAnsi="Times New Roman"/>
                <w:b/>
                <w:sz w:val="24"/>
                <w:szCs w:val="24"/>
              </w:rPr>
            </w:pPr>
          </w:p>
          <w:p w:rsidR="00E95320" w:rsidRPr="00F3280D" w:rsidRDefault="00E95320" w:rsidP="00E95320">
            <w:pPr>
              <w:spacing w:after="0" w:line="240" w:lineRule="auto"/>
              <w:rPr>
                <w:rFonts w:ascii="Times New Roman" w:hAnsi="Times New Roman"/>
                <w:b/>
                <w:sz w:val="24"/>
                <w:szCs w:val="24"/>
              </w:rPr>
            </w:pPr>
          </w:p>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b/>
              </w:rPr>
            </w:pPr>
          </w:p>
          <w:p w:rsidR="00E95320" w:rsidRPr="006B1345" w:rsidRDefault="00E95320" w:rsidP="00E95320">
            <w:pPr>
              <w:spacing w:after="0" w:line="240" w:lineRule="auto"/>
              <w:rPr>
                <w:rFonts w:ascii="Times New Roman" w:hAnsi="Times New Roman"/>
              </w:rPr>
            </w:pPr>
            <w:r w:rsidRPr="006B1345">
              <w:rPr>
                <w:rFonts w:ascii="Times New Roman" w:hAnsi="Times New Roman"/>
                <w:b/>
              </w:rPr>
              <w:t>Цель:</w:t>
            </w:r>
            <w:r w:rsidRPr="006B1345">
              <w:rPr>
                <w:rFonts w:ascii="Times New Roman" w:hAnsi="Times New Roman"/>
              </w:rPr>
              <w:t xml:space="preserve"> создание условий для реализации образовательной деятельности по социально - коммуникативному развитию детей 6 - 7 лет.</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b/>
              </w:rPr>
              <w:t>Задачи:</w:t>
            </w:r>
            <w:r w:rsidRPr="006B1345">
              <w:rPr>
                <w:rFonts w:ascii="Times New Roman" w:hAnsi="Times New Roman"/>
              </w:rPr>
              <w:t xml:space="preserve"> обеспечить психолого- педагогическое сопровождение для реализации образовательной деятельности по социально - коммуникативному развитию детей 6 - 7 лет</w:t>
            </w:r>
          </w:p>
          <w:p w:rsidR="00E95320" w:rsidRPr="00F3280D" w:rsidRDefault="00E95320" w:rsidP="00E95320">
            <w:pPr>
              <w:rPr>
                <w:rFonts w:ascii="Times New Roman" w:hAnsi="Times New Roman"/>
                <w:sz w:val="24"/>
                <w:szCs w:val="24"/>
              </w:rPr>
            </w:pPr>
          </w:p>
        </w:tc>
        <w:tc>
          <w:tcPr>
            <w:tcW w:w="6237" w:type="dxa"/>
            <w:vAlign w:val="center"/>
          </w:tcPr>
          <w:p w:rsidR="00E95320" w:rsidRPr="006B1345" w:rsidRDefault="00E95320" w:rsidP="00E95320">
            <w:pPr>
              <w:spacing w:after="0" w:line="240" w:lineRule="auto"/>
              <w:jc w:val="center"/>
              <w:rPr>
                <w:rFonts w:ascii="Times New Roman" w:hAnsi="Times New Roman"/>
                <w:b/>
              </w:rPr>
            </w:pPr>
            <w:r w:rsidRPr="006B1345">
              <w:rPr>
                <w:rFonts w:ascii="Times New Roman" w:hAnsi="Times New Roman"/>
                <w:b/>
              </w:rPr>
              <w:t>Направление деятельности</w:t>
            </w:r>
          </w:p>
        </w:tc>
        <w:tc>
          <w:tcPr>
            <w:tcW w:w="2410" w:type="dxa"/>
            <w:shd w:val="clear" w:color="auto" w:fill="FFFFFF" w:themeFill="background1"/>
            <w:vAlign w:val="center"/>
          </w:tcPr>
          <w:p w:rsidR="00E95320" w:rsidRPr="006B1345" w:rsidRDefault="00E95320" w:rsidP="00E95320">
            <w:pPr>
              <w:spacing w:after="0" w:line="240" w:lineRule="auto"/>
              <w:jc w:val="center"/>
              <w:rPr>
                <w:rFonts w:ascii="Times New Roman" w:hAnsi="Times New Roman"/>
                <w:b/>
              </w:rPr>
            </w:pPr>
            <w:r w:rsidRPr="006B1345">
              <w:rPr>
                <w:rFonts w:ascii="Times New Roman" w:hAnsi="Times New Roman"/>
                <w:b/>
              </w:rPr>
              <w:t>Формы работы</w:t>
            </w:r>
          </w:p>
        </w:tc>
        <w:tc>
          <w:tcPr>
            <w:tcW w:w="3118" w:type="dxa"/>
            <w:shd w:val="clear" w:color="auto" w:fill="FFFFFF" w:themeFill="background1"/>
            <w:vAlign w:val="center"/>
          </w:tcPr>
          <w:p w:rsidR="00E95320" w:rsidRPr="006B1345" w:rsidRDefault="00E95320" w:rsidP="00E95320">
            <w:pPr>
              <w:spacing w:after="0" w:line="240" w:lineRule="auto"/>
              <w:jc w:val="center"/>
              <w:rPr>
                <w:rFonts w:ascii="Times New Roman" w:hAnsi="Times New Roman"/>
                <w:b/>
              </w:rPr>
            </w:pPr>
            <w:r w:rsidRPr="006B1345">
              <w:rPr>
                <w:rFonts w:ascii="Times New Roman" w:hAnsi="Times New Roman"/>
                <w:b/>
              </w:rPr>
              <w:t>Целевые ориентиры</w:t>
            </w:r>
          </w:p>
        </w:tc>
      </w:tr>
      <w:tr w:rsidR="00E95320" w:rsidRPr="00F3280D" w:rsidTr="00E95320">
        <w:trPr>
          <w:trHeight w:val="253"/>
        </w:trPr>
        <w:tc>
          <w:tcPr>
            <w:tcW w:w="3119" w:type="dxa"/>
            <w:vMerge/>
          </w:tcPr>
          <w:p w:rsidR="00E95320" w:rsidRPr="00F3280D" w:rsidRDefault="00E95320" w:rsidP="00E95320">
            <w:pPr>
              <w:spacing w:after="0" w:line="240" w:lineRule="auto"/>
              <w:rPr>
                <w:rFonts w:ascii="Times New Roman" w:hAnsi="Times New Roman"/>
                <w:sz w:val="24"/>
                <w:szCs w:val="24"/>
              </w:rPr>
            </w:pPr>
          </w:p>
        </w:tc>
        <w:tc>
          <w:tcPr>
            <w:tcW w:w="6237" w:type="dxa"/>
          </w:tcPr>
          <w:p w:rsidR="00E95320" w:rsidRPr="006B1345" w:rsidRDefault="00E95320" w:rsidP="00E95320">
            <w:pPr>
              <w:spacing w:after="0" w:line="240" w:lineRule="auto"/>
              <w:rPr>
                <w:rFonts w:ascii="Times New Roman" w:hAnsi="Times New Roman"/>
                <w:b/>
              </w:rPr>
            </w:pPr>
            <w:r w:rsidRPr="006B1345">
              <w:rPr>
                <w:rFonts w:ascii="Times New Roman" w:hAnsi="Times New Roman"/>
                <w:b/>
              </w:rPr>
              <w:t>Сюжетно - ролевые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роль, в соответствии с сюжетом</w:t>
            </w:r>
          </w:p>
          <w:p w:rsidR="00E95320" w:rsidRPr="006B1345" w:rsidRDefault="00E95320" w:rsidP="00E95320">
            <w:pPr>
              <w:spacing w:after="0" w:line="240" w:lineRule="auto"/>
              <w:rPr>
                <w:rFonts w:ascii="Times New Roman" w:hAnsi="Times New Roman"/>
              </w:rPr>
            </w:pPr>
            <w:r w:rsidRPr="006B1345">
              <w:rPr>
                <w:rFonts w:ascii="Times New Roman" w:hAnsi="Times New Roman"/>
              </w:rPr>
              <w:t>- атрибуты, конструкторы, строительный материал в игре;</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игры - представления об окружающей жизни;</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интересы и мнения товарищей по игре.</w:t>
            </w:r>
          </w:p>
          <w:p w:rsidR="00E95320" w:rsidRPr="006B1345" w:rsidRDefault="00E95320" w:rsidP="00E95320">
            <w:pPr>
              <w:spacing w:after="0" w:line="240" w:lineRule="auto"/>
              <w:rPr>
                <w:rFonts w:ascii="Times New Roman" w:hAnsi="Times New Roman"/>
              </w:rPr>
            </w:pPr>
            <w:r w:rsidRPr="006B1345">
              <w:rPr>
                <w:rFonts w:ascii="Times New Roman" w:hAnsi="Times New Roman"/>
                <w:b/>
              </w:rPr>
              <w:t>Подвижные игры</w:t>
            </w:r>
            <w:r w:rsidRPr="006B1345">
              <w:rPr>
                <w:rFonts w:ascii="Times New Roman" w:hAnsi="Times New Roman"/>
              </w:rPr>
              <w:t>.</w:t>
            </w:r>
          </w:p>
          <w:p w:rsidR="00E95320" w:rsidRPr="006B1345" w:rsidRDefault="00E95320" w:rsidP="00E95320">
            <w:pPr>
              <w:spacing w:after="0" w:line="240" w:lineRule="auto"/>
              <w:rPr>
                <w:rFonts w:ascii="Times New Roman" w:hAnsi="Times New Roman"/>
              </w:rPr>
            </w:pPr>
            <w:r w:rsidRPr="006B1345">
              <w:rPr>
                <w:rFonts w:ascii="Times New Roman" w:hAnsi="Times New Roman"/>
              </w:rPr>
              <w:t>- народные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игры с элементами соревнования;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спортивные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b/>
              </w:rPr>
              <w:t>Театрализованные игры</w:t>
            </w:r>
            <w:r w:rsidRPr="006B1345">
              <w:rPr>
                <w:rFonts w:ascii="Times New Roman" w:hAnsi="Times New Roman"/>
              </w:rPr>
              <w:t>.</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средства выразительности в игре;</w:t>
            </w:r>
          </w:p>
          <w:p w:rsidR="00E95320" w:rsidRPr="006B1345" w:rsidRDefault="00E95320" w:rsidP="00E95320">
            <w:pPr>
              <w:spacing w:after="0" w:line="240" w:lineRule="auto"/>
              <w:rPr>
                <w:rFonts w:ascii="Times New Roman" w:hAnsi="Times New Roman"/>
              </w:rPr>
            </w:pPr>
            <w:r w:rsidRPr="006B1345">
              <w:rPr>
                <w:rFonts w:ascii="Times New Roman" w:hAnsi="Times New Roman"/>
              </w:rPr>
              <w:t>- виды театра; театральные профессии.</w:t>
            </w:r>
          </w:p>
          <w:p w:rsidR="00E95320" w:rsidRPr="006B1345" w:rsidRDefault="00E95320" w:rsidP="00E95320">
            <w:pPr>
              <w:spacing w:after="0" w:line="240" w:lineRule="auto"/>
              <w:rPr>
                <w:rFonts w:ascii="Times New Roman" w:hAnsi="Times New Roman"/>
                <w:b/>
              </w:rPr>
            </w:pPr>
            <w:r w:rsidRPr="006B1345">
              <w:rPr>
                <w:rFonts w:ascii="Times New Roman" w:hAnsi="Times New Roman"/>
                <w:b/>
              </w:rPr>
              <w:t>Дидактические игры.</w:t>
            </w: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игры разного типа: лото, мозаика, домино;</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самостоятельное решение дидактических задач.</w:t>
            </w:r>
          </w:p>
          <w:p w:rsidR="00E95320" w:rsidRPr="006B1345" w:rsidRDefault="00E95320" w:rsidP="00E95320">
            <w:pPr>
              <w:spacing w:after="0" w:line="240" w:lineRule="auto"/>
              <w:rPr>
                <w:rFonts w:ascii="Times New Roman" w:hAnsi="Times New Roman"/>
              </w:rPr>
            </w:pPr>
            <w:r w:rsidRPr="006B1345">
              <w:rPr>
                <w:rFonts w:ascii="Times New Roman" w:hAnsi="Times New Roman"/>
                <w:b/>
              </w:rPr>
              <w:t>Приобщение к элементарным общепринятым нормам и правилам взаимоотношения со сверстниками и взрослыми</w:t>
            </w:r>
            <w:r w:rsidRPr="006B1345">
              <w:rPr>
                <w:rFonts w:ascii="Times New Roman" w:hAnsi="Times New Roman"/>
              </w:rPr>
              <w:t>.</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словесная вежливость, помощь, сочувствие.</w:t>
            </w:r>
          </w:p>
          <w:p w:rsidR="00E95320" w:rsidRPr="006B1345" w:rsidRDefault="00E95320" w:rsidP="00E95320">
            <w:pPr>
              <w:spacing w:after="0" w:line="240" w:lineRule="auto"/>
              <w:rPr>
                <w:rFonts w:ascii="Times New Roman" w:hAnsi="Times New Roman"/>
              </w:rPr>
            </w:pPr>
            <w:r w:rsidRPr="006B1345">
              <w:rPr>
                <w:rFonts w:ascii="Times New Roman" w:hAnsi="Times New Roman"/>
                <w:b/>
              </w:rPr>
              <w:t>Формирование гендерной, семейной, гражданской принадлежности, патриотических чувств</w:t>
            </w:r>
            <w:r w:rsidRPr="006B1345">
              <w:rPr>
                <w:rFonts w:ascii="Times New Roman" w:hAnsi="Times New Roman"/>
              </w:rPr>
              <w:t>.</w:t>
            </w:r>
          </w:p>
          <w:p w:rsidR="00E95320" w:rsidRPr="006B1345" w:rsidRDefault="00E95320" w:rsidP="00E95320">
            <w:pPr>
              <w:spacing w:after="0" w:line="240" w:lineRule="auto"/>
              <w:rPr>
                <w:rFonts w:ascii="Times New Roman" w:hAnsi="Times New Roman"/>
              </w:rPr>
            </w:pPr>
            <w:r w:rsidRPr="006B1345">
              <w:rPr>
                <w:rFonts w:ascii="Times New Roman" w:hAnsi="Times New Roman"/>
              </w:rPr>
              <w:t>- образ «Я»;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семья;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детский сад;</w:t>
            </w:r>
          </w:p>
          <w:p w:rsidR="00E95320" w:rsidRPr="006B1345" w:rsidRDefault="00E95320" w:rsidP="00E95320">
            <w:pPr>
              <w:spacing w:after="0" w:line="240" w:lineRule="auto"/>
              <w:rPr>
                <w:rFonts w:ascii="Times New Roman" w:hAnsi="Times New Roman"/>
              </w:rPr>
            </w:pPr>
            <w:r w:rsidRPr="006B1345">
              <w:rPr>
                <w:rFonts w:ascii="Times New Roman" w:hAnsi="Times New Roman"/>
              </w:rPr>
              <w:t>- родная страна;</w:t>
            </w:r>
          </w:p>
          <w:p w:rsidR="00E95320" w:rsidRPr="006B1345" w:rsidRDefault="00E95320" w:rsidP="00E95320">
            <w:pPr>
              <w:spacing w:after="0" w:line="240" w:lineRule="auto"/>
              <w:rPr>
                <w:rFonts w:ascii="Times New Roman" w:hAnsi="Times New Roman"/>
              </w:rPr>
            </w:pPr>
            <w:r w:rsidRPr="006B1345">
              <w:rPr>
                <w:rFonts w:ascii="Times New Roman" w:hAnsi="Times New Roman"/>
              </w:rPr>
              <w:t>- наша Армия;</w:t>
            </w:r>
          </w:p>
          <w:p w:rsidR="00E95320" w:rsidRPr="006B1345" w:rsidRDefault="00E95320" w:rsidP="00E95320">
            <w:pPr>
              <w:spacing w:after="0" w:line="240" w:lineRule="auto"/>
              <w:rPr>
                <w:rFonts w:ascii="Times New Roman" w:hAnsi="Times New Roman"/>
              </w:rPr>
            </w:pPr>
            <w:r w:rsidRPr="006B1345">
              <w:rPr>
                <w:rFonts w:ascii="Times New Roman" w:hAnsi="Times New Roman"/>
              </w:rPr>
              <w:t xml:space="preserve">- наша планета. </w:t>
            </w:r>
          </w:p>
          <w:p w:rsidR="00E95320" w:rsidRPr="006B1345" w:rsidRDefault="00E95320" w:rsidP="00E95320">
            <w:pPr>
              <w:spacing w:after="0" w:line="240" w:lineRule="auto"/>
              <w:rPr>
                <w:rFonts w:ascii="Times New Roman" w:hAnsi="Times New Roman"/>
                <w:b/>
              </w:rPr>
            </w:pPr>
            <w:r w:rsidRPr="006B1345">
              <w:rPr>
                <w:rFonts w:ascii="Times New Roman" w:hAnsi="Times New Roman"/>
                <w:b/>
              </w:rPr>
              <w:t>Труд.</w:t>
            </w:r>
          </w:p>
          <w:p w:rsidR="00E95320" w:rsidRPr="006B1345" w:rsidRDefault="00E95320" w:rsidP="00E95320">
            <w:pPr>
              <w:spacing w:after="0" w:line="240" w:lineRule="auto"/>
              <w:rPr>
                <w:rFonts w:ascii="Times New Roman" w:hAnsi="Times New Roman"/>
              </w:rPr>
            </w:pPr>
            <w:r w:rsidRPr="006B1345">
              <w:rPr>
                <w:rFonts w:ascii="Times New Roman" w:hAnsi="Times New Roman"/>
              </w:rPr>
              <w:t>- самообслуживание, хозяйственно - бытовой труд, труд в природе. Ручной труд.</w:t>
            </w:r>
          </w:p>
          <w:p w:rsidR="00E95320" w:rsidRPr="006B1345" w:rsidRDefault="00E95320" w:rsidP="00E95320">
            <w:pPr>
              <w:spacing w:after="0" w:line="240" w:lineRule="auto"/>
              <w:rPr>
                <w:rFonts w:ascii="Times New Roman" w:hAnsi="Times New Roman"/>
              </w:rPr>
            </w:pPr>
            <w:r w:rsidRPr="006B1345">
              <w:rPr>
                <w:rFonts w:ascii="Times New Roman" w:hAnsi="Times New Roman"/>
                <w:b/>
              </w:rPr>
              <w:t>Безопасность</w:t>
            </w:r>
            <w:r w:rsidRPr="006B1345">
              <w:rPr>
                <w:rFonts w:ascii="Times New Roman" w:hAnsi="Times New Roman"/>
              </w:rPr>
              <w:t>.</w:t>
            </w:r>
          </w:p>
          <w:p w:rsidR="00E95320" w:rsidRPr="006B1345" w:rsidRDefault="00E95320" w:rsidP="00E95320">
            <w:pPr>
              <w:rPr>
                <w:rFonts w:ascii="Times New Roman" w:hAnsi="Times New Roman"/>
              </w:rPr>
            </w:pPr>
            <w:r w:rsidRPr="006B1345">
              <w:rPr>
                <w:rFonts w:ascii="Times New Roman" w:hAnsi="Times New Roman"/>
              </w:rPr>
              <w:t>- основы безопасности собственной жизнедеятельности, дорожного движения.</w:t>
            </w:r>
          </w:p>
        </w:tc>
        <w:tc>
          <w:tcPr>
            <w:tcW w:w="2410" w:type="dxa"/>
          </w:tcPr>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индивидуальная и коллективная игра;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игровые обучающие ситуации;</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проектная деятельность;</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исследовательская деятельность;</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экспериментирование;</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поручения и задания;</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дежурство;</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сезонная деятельность на участке;</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педагогические ситуации;</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xml:space="preserve">-экскурсии, </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праздники;</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чтение, беседа, наблюдение.</w:t>
            </w:r>
          </w:p>
        </w:tc>
        <w:tc>
          <w:tcPr>
            <w:tcW w:w="3118" w:type="dxa"/>
          </w:tcPr>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освоение представлений социального характера;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ребенок обладает установкой положительного отношения к миру, к разным видам труда;</w:t>
            </w:r>
          </w:p>
          <w:p w:rsidR="00E95320" w:rsidRPr="006B1345" w:rsidRDefault="00E95320" w:rsidP="00E95320">
            <w:pPr>
              <w:spacing w:after="0" w:line="240" w:lineRule="auto"/>
              <w:rPr>
                <w:rFonts w:ascii="Times New Roman" w:hAnsi="Times New Roman"/>
              </w:rPr>
            </w:pPr>
          </w:p>
          <w:p w:rsidR="00E95320" w:rsidRPr="006B1345" w:rsidRDefault="00E95320" w:rsidP="00E95320">
            <w:pPr>
              <w:spacing w:after="0" w:line="240" w:lineRule="auto"/>
              <w:rPr>
                <w:rFonts w:ascii="Times New Roman" w:hAnsi="Times New Roman"/>
              </w:rPr>
            </w:pPr>
            <w:r w:rsidRPr="006B1345">
              <w:rPr>
                <w:rFonts w:ascii="Times New Roman" w:hAnsi="Times New Roman"/>
              </w:rPr>
              <w:t>- учитывает интересы и чувства других людей;</w:t>
            </w:r>
          </w:p>
          <w:p w:rsidR="00E95320" w:rsidRPr="006B1345" w:rsidRDefault="00E95320" w:rsidP="00E95320">
            <w:pPr>
              <w:rPr>
                <w:rFonts w:ascii="Times New Roman" w:hAnsi="Times New Roman"/>
              </w:rPr>
            </w:pPr>
          </w:p>
          <w:p w:rsidR="00E95320" w:rsidRPr="006B1345" w:rsidRDefault="00E95320" w:rsidP="00E95320">
            <w:pPr>
              <w:rPr>
                <w:rFonts w:ascii="Times New Roman" w:hAnsi="Times New Roman"/>
              </w:rPr>
            </w:pPr>
            <w:r w:rsidRPr="006B1345">
              <w:rPr>
                <w:rFonts w:ascii="Times New Roman" w:hAnsi="Times New Roman"/>
              </w:rPr>
              <w:t>- ребенок следует социальным нормам поведения и правилам в разных видах деятельности.</w:t>
            </w:r>
          </w:p>
        </w:tc>
      </w:tr>
    </w:tbl>
    <w:p w:rsidR="00E95320" w:rsidRPr="00F3280D" w:rsidRDefault="00E95320" w:rsidP="00E95320">
      <w:pPr>
        <w:jc w:val="center"/>
        <w:rPr>
          <w:rFonts w:ascii="Times New Roman" w:hAnsi="Times New Roman"/>
          <w:b/>
          <w:sz w:val="24"/>
          <w:szCs w:val="24"/>
        </w:rPr>
      </w:pPr>
    </w:p>
    <w:p w:rsidR="00E95320" w:rsidRPr="006B1345" w:rsidRDefault="00E95320" w:rsidP="00E95320">
      <w:pPr>
        <w:widowControl w:val="0"/>
        <w:shd w:val="clear" w:color="auto" w:fill="FFFFFF"/>
        <w:suppressAutoHyphens/>
        <w:spacing w:after="0" w:line="240" w:lineRule="auto"/>
        <w:jc w:val="center"/>
        <w:rPr>
          <w:rFonts w:ascii="Times New Roman" w:eastAsia="Calibri" w:hAnsi="Times New Roman"/>
          <w:b/>
          <w:sz w:val="28"/>
          <w:szCs w:val="28"/>
        </w:rPr>
      </w:pPr>
      <w:r>
        <w:rPr>
          <w:rFonts w:ascii="Times New Roman" w:eastAsia="Calibri" w:hAnsi="Times New Roman"/>
          <w:b/>
          <w:sz w:val="24"/>
          <w:szCs w:val="24"/>
        </w:rPr>
        <w:br w:type="page"/>
      </w:r>
      <w:r w:rsidRPr="006B1345">
        <w:rPr>
          <w:rFonts w:ascii="Times New Roman" w:eastAsia="Calibri" w:hAnsi="Times New Roman"/>
          <w:b/>
          <w:sz w:val="28"/>
          <w:szCs w:val="28"/>
        </w:rPr>
        <w:lastRenderedPageBreak/>
        <w:t>Примерная тематика совместной образовательной деятельности по образовательной области</w:t>
      </w:r>
    </w:p>
    <w:p w:rsidR="00E95320" w:rsidRPr="006B1345" w:rsidRDefault="00E95320" w:rsidP="00E95320">
      <w:pPr>
        <w:spacing w:after="0" w:line="240" w:lineRule="auto"/>
        <w:jc w:val="center"/>
        <w:rPr>
          <w:rFonts w:ascii="Times New Roman" w:eastAsia="Calibri" w:hAnsi="Times New Roman"/>
          <w:b/>
          <w:sz w:val="28"/>
          <w:szCs w:val="28"/>
        </w:rPr>
      </w:pPr>
      <w:r w:rsidRPr="006B1345">
        <w:rPr>
          <w:rFonts w:ascii="Times New Roman" w:eastAsia="Calibri" w:hAnsi="Times New Roman"/>
          <w:b/>
          <w:sz w:val="28"/>
          <w:szCs w:val="28"/>
        </w:rPr>
        <w:t>«Социально - коммуникативное развитие» 6 - 7 лет</w:t>
      </w:r>
    </w:p>
    <w:p w:rsidR="00E95320" w:rsidRPr="005C4628" w:rsidRDefault="00E95320" w:rsidP="00E95320">
      <w:pPr>
        <w:spacing w:after="0" w:line="240" w:lineRule="auto"/>
        <w:jc w:val="center"/>
        <w:rPr>
          <w:rFonts w:ascii="Times New Roman" w:eastAsia="Calibri" w:hAnsi="Times New Roman"/>
          <w:b/>
          <w:sz w:val="24"/>
          <w:szCs w:val="24"/>
        </w:rPr>
      </w:pPr>
    </w:p>
    <w:tbl>
      <w:tblPr>
        <w:tblW w:w="14850" w:type="dxa"/>
        <w:tblLook w:val="04A0"/>
      </w:tblPr>
      <w:tblGrid>
        <w:gridCol w:w="2298"/>
        <w:gridCol w:w="5890"/>
        <w:gridCol w:w="6662"/>
      </w:tblGrid>
      <w:tr w:rsidR="00E95320" w:rsidRPr="006B1345" w:rsidTr="00E95320">
        <w:tc>
          <w:tcPr>
            <w:tcW w:w="2298"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Месяц</w:t>
            </w:r>
          </w:p>
        </w:tc>
        <w:tc>
          <w:tcPr>
            <w:tcW w:w="5890"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Тема</w:t>
            </w:r>
          </w:p>
        </w:tc>
        <w:tc>
          <w:tcPr>
            <w:tcW w:w="6662" w:type="dxa"/>
            <w:tcBorders>
              <w:top w:val="single" w:sz="4" w:space="0" w:color="auto"/>
              <w:left w:val="single" w:sz="4" w:space="0" w:color="auto"/>
              <w:bottom w:val="single" w:sz="4" w:space="0" w:color="auto"/>
              <w:right w:val="single" w:sz="4" w:space="0" w:color="auto"/>
            </w:tcBorders>
            <w:hideMark/>
          </w:tcPr>
          <w:p w:rsidR="00E95320" w:rsidRPr="006B1345" w:rsidRDefault="00E95320" w:rsidP="00E95320">
            <w:pPr>
              <w:jc w:val="center"/>
              <w:rPr>
                <w:rFonts w:ascii="Times New Roman" w:eastAsia="Calibri" w:hAnsi="Times New Roman"/>
                <w:b/>
              </w:rPr>
            </w:pPr>
            <w:r w:rsidRPr="006B1345">
              <w:rPr>
                <w:rFonts w:ascii="Times New Roman" w:eastAsia="Calibri" w:hAnsi="Times New Roman"/>
                <w:b/>
              </w:rPr>
              <w:t>Целевые ориентиры</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Сентябрь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«Люди и их профессии»</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shd w:val="clear" w:color="auto" w:fill="FFFFFF"/>
              <w:autoSpaceDE w:val="0"/>
              <w:spacing w:after="0" w:line="240" w:lineRule="auto"/>
              <w:rPr>
                <w:rFonts w:ascii="Times New Roman" w:eastAsia="Calibri" w:hAnsi="Times New Roman"/>
              </w:rPr>
            </w:pPr>
            <w:r w:rsidRPr="006B1345">
              <w:rPr>
                <w:rFonts w:ascii="Times New Roman" w:eastAsia="Calibri" w:hAnsi="Times New Roman"/>
              </w:rPr>
              <w:t>- ребенок знает профессии людей.</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Октябрь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«Страна вежливости»</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xml:space="preserve">- ребенок имеет представление о культуре поведения в повседневной жизни. </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Ноябрь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«Мой город»</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родном городе, его достопримечательностях.</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Декабрь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«Необъятная Россия»</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b/>
              </w:rPr>
            </w:pPr>
            <w:r w:rsidRPr="006B1345">
              <w:rPr>
                <w:rFonts w:ascii="Times New Roman" w:eastAsia="Calibri" w:hAnsi="Times New Roman"/>
              </w:rPr>
              <w:t>- ребенок знает и называет времена года, из особенности</w:t>
            </w:r>
            <w:r w:rsidRPr="006B1345">
              <w:rPr>
                <w:rFonts w:ascii="Times New Roman" w:eastAsia="Calibri" w:hAnsi="Times New Roman"/>
                <w:b/>
              </w:rPr>
              <w:t>.</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Январь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tabs>
                <w:tab w:val="left" w:pos="709"/>
              </w:tabs>
              <w:spacing w:after="0" w:line="240" w:lineRule="auto"/>
              <w:rPr>
                <w:rFonts w:ascii="Times New Roman" w:eastAsia="Calibri" w:hAnsi="Times New Roman"/>
              </w:rPr>
            </w:pPr>
            <w:r w:rsidRPr="006B1345">
              <w:rPr>
                <w:rFonts w:ascii="Times New Roman" w:eastAsia="Calibri" w:hAnsi="Times New Roman"/>
              </w:rPr>
              <w:t>«Безопасность на дорогах. Правила дорожного движения».</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b/>
              </w:rPr>
            </w:pPr>
            <w:r w:rsidRPr="006B1345">
              <w:rPr>
                <w:rFonts w:ascii="Times New Roman" w:eastAsia="Calibri" w:hAnsi="Times New Roman"/>
              </w:rPr>
              <w:t>- ребенок знает правила дорожного движения и выполняет их.</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Февраль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tabs>
                <w:tab w:val="left" w:pos="709"/>
              </w:tabs>
              <w:spacing w:after="0" w:line="240" w:lineRule="auto"/>
              <w:rPr>
                <w:rFonts w:ascii="Times New Roman" w:eastAsia="Calibri" w:hAnsi="Times New Roman"/>
              </w:rPr>
            </w:pPr>
            <w:r w:rsidRPr="006B1345">
              <w:rPr>
                <w:rFonts w:ascii="Times New Roman" w:eastAsia="Calibri" w:hAnsi="Times New Roman"/>
              </w:rPr>
              <w:t>«Национальное искусство России»</w:t>
            </w:r>
          </w:p>
          <w:p w:rsidR="00E95320" w:rsidRPr="006B1345" w:rsidRDefault="00E95320" w:rsidP="00E95320">
            <w:pPr>
              <w:rPr>
                <w:rFonts w:ascii="Times New Roman" w:eastAsia="Calibri" w:hAnsi="Times New Roman"/>
              </w:rPr>
            </w:pP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народных промыслах народов России, народных умельцах.</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Март</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spacing w:after="0" w:line="240" w:lineRule="auto"/>
              <w:jc w:val="both"/>
              <w:rPr>
                <w:rFonts w:ascii="Times New Roman" w:eastAsia="Calibri" w:hAnsi="Times New Roman"/>
              </w:rPr>
            </w:pPr>
            <w:r w:rsidRPr="006B1345">
              <w:rPr>
                <w:rFonts w:ascii="Times New Roman" w:eastAsia="Calibri" w:hAnsi="Times New Roman"/>
              </w:rPr>
              <w:t>«Правила пожарной безопасности».</w:t>
            </w:r>
          </w:p>
          <w:p w:rsidR="00E95320" w:rsidRPr="006B1345" w:rsidRDefault="00E95320" w:rsidP="00E95320">
            <w:pPr>
              <w:rPr>
                <w:rFonts w:ascii="Times New Roman" w:eastAsia="Calibri" w:hAnsi="Times New Roman"/>
              </w:rPr>
            </w:pP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знает правила пожарной безопасности.</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Апрель</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tabs>
                <w:tab w:val="left" w:pos="709"/>
              </w:tabs>
              <w:spacing w:after="0" w:line="240" w:lineRule="auto"/>
              <w:rPr>
                <w:rFonts w:ascii="Times New Roman" w:eastAsia="Calibri" w:hAnsi="Times New Roman"/>
              </w:rPr>
            </w:pPr>
            <w:r w:rsidRPr="006B1345">
              <w:rPr>
                <w:rFonts w:ascii="Times New Roman" w:eastAsia="Calibri" w:hAnsi="Times New Roman"/>
              </w:rPr>
              <w:t>«Я - гражданин»</w:t>
            </w:r>
          </w:p>
          <w:p w:rsidR="00E95320" w:rsidRPr="006B1345" w:rsidRDefault="00E95320" w:rsidP="00E95320">
            <w:pPr>
              <w:rPr>
                <w:rFonts w:ascii="Times New Roman" w:eastAsia="Calibri" w:hAnsi="Times New Roman"/>
                <w:b/>
              </w:rPr>
            </w:pP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rPr>
                <w:rFonts w:ascii="Times New Roman" w:eastAsia="Calibri" w:hAnsi="Times New Roman"/>
              </w:rPr>
            </w:pPr>
            <w:r w:rsidRPr="006B1345">
              <w:rPr>
                <w:rFonts w:ascii="Times New Roman" w:eastAsia="Calibri" w:hAnsi="Times New Roman"/>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E95320" w:rsidRPr="006B1345" w:rsidTr="00E95320">
        <w:tc>
          <w:tcPr>
            <w:tcW w:w="2298" w:type="dxa"/>
            <w:tcBorders>
              <w:top w:val="single" w:sz="4" w:space="0" w:color="auto"/>
              <w:left w:val="single" w:sz="4" w:space="0" w:color="auto"/>
              <w:bottom w:val="single" w:sz="4" w:space="0" w:color="auto"/>
              <w:right w:val="single" w:sz="4" w:space="0" w:color="auto"/>
            </w:tcBorders>
            <w:vAlign w:val="center"/>
            <w:hideMark/>
          </w:tcPr>
          <w:p w:rsidR="00E95320" w:rsidRPr="006B1345" w:rsidRDefault="00E95320" w:rsidP="00E95320">
            <w:pPr>
              <w:jc w:val="center"/>
              <w:rPr>
                <w:rFonts w:ascii="Times New Roman" w:eastAsia="Calibri" w:hAnsi="Times New Roman"/>
              </w:rPr>
            </w:pPr>
            <w:r w:rsidRPr="006B1345">
              <w:rPr>
                <w:rFonts w:ascii="Times New Roman" w:eastAsia="Calibri" w:hAnsi="Times New Roman"/>
              </w:rPr>
              <w:t>Май</w:t>
            </w:r>
          </w:p>
        </w:tc>
        <w:tc>
          <w:tcPr>
            <w:tcW w:w="5890"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tabs>
                <w:tab w:val="left" w:pos="709"/>
              </w:tabs>
              <w:spacing w:after="0" w:line="240" w:lineRule="auto"/>
              <w:rPr>
                <w:rFonts w:ascii="Times New Roman" w:eastAsia="Calibri" w:hAnsi="Times New Roman"/>
              </w:rPr>
            </w:pPr>
            <w:r w:rsidRPr="006B1345">
              <w:rPr>
                <w:rFonts w:ascii="Times New Roman" w:eastAsia="Calibri" w:hAnsi="Times New Roman"/>
              </w:rPr>
              <w:t>«Во имя мира на Земле. День Победы».</w:t>
            </w:r>
          </w:p>
          <w:p w:rsidR="00E95320" w:rsidRPr="006B1345" w:rsidRDefault="00E95320" w:rsidP="00E95320">
            <w:pPr>
              <w:contextualSpacing/>
              <w:rPr>
                <w:rFonts w:ascii="Times New Roman" w:eastAsia="Calibri" w:hAnsi="Times New Roman"/>
                <w:b/>
              </w:rPr>
            </w:pPr>
            <w:r w:rsidRPr="006B1345">
              <w:rPr>
                <w:rFonts w:ascii="Times New Roman" w:eastAsia="Calibri" w:hAnsi="Times New Roman"/>
                <w:b/>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E95320" w:rsidRPr="006B1345" w:rsidRDefault="00E95320" w:rsidP="00E95320">
            <w:pPr>
              <w:spacing w:after="0" w:line="240" w:lineRule="auto"/>
              <w:rPr>
                <w:rFonts w:ascii="Times New Roman" w:eastAsia="Calibri" w:hAnsi="Times New Roman"/>
              </w:rPr>
            </w:pPr>
            <w:r w:rsidRPr="006B1345">
              <w:rPr>
                <w:rFonts w:ascii="Times New Roman" w:eastAsia="Calibri" w:hAnsi="Times New Roman"/>
                <w:b/>
              </w:rPr>
              <w:t xml:space="preserve">- </w:t>
            </w:r>
            <w:r w:rsidRPr="006B1345">
              <w:rPr>
                <w:rFonts w:ascii="Times New Roman" w:eastAsia="Calibri" w:hAnsi="Times New Roman"/>
              </w:rPr>
              <w:t>ребенок имеет представление о культурно-историческом наследии своей Родины от поколения к поколению;</w:t>
            </w:r>
          </w:p>
          <w:p w:rsidR="00E95320" w:rsidRPr="006B1345" w:rsidRDefault="00E95320" w:rsidP="00E95320">
            <w:pPr>
              <w:rPr>
                <w:rFonts w:ascii="Times New Roman" w:eastAsia="Calibri" w:hAnsi="Times New Roman"/>
              </w:rPr>
            </w:pPr>
            <w:r w:rsidRPr="006B1345">
              <w:rPr>
                <w:rFonts w:ascii="Times New Roman" w:eastAsia="Calibri" w:hAnsi="Times New Roman"/>
              </w:rPr>
              <w:t>- у ребенка сформирована готовность к совместной деятельности со сверстниками.</w:t>
            </w:r>
          </w:p>
        </w:tc>
      </w:tr>
    </w:tbl>
    <w:p w:rsidR="00E95320"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rPr>
        <w:t>Содержание каждой темы подробно раскрыто в рабочей программе (см. «Рабочая программа» подготовительная к школе группа, 6 - 7 лет)</w:t>
      </w:r>
      <w:r w:rsidRPr="00454377">
        <w:rPr>
          <w:rFonts w:eastAsia="Calibri"/>
        </w:rPr>
        <w:t xml:space="preserve"> </w:t>
      </w:r>
      <w:r>
        <w:rPr>
          <w:rFonts w:eastAsia="Calibri"/>
        </w:rPr>
        <w:br w:type="page"/>
      </w:r>
      <w:r w:rsidRPr="006B1345">
        <w:rPr>
          <w:rFonts w:ascii="Times New Roman" w:eastAsia="Calibri" w:hAnsi="Times New Roman"/>
          <w:b/>
          <w:sz w:val="28"/>
          <w:szCs w:val="28"/>
        </w:rPr>
        <w:lastRenderedPageBreak/>
        <w:t>Психолого - педагогические условия реализации программы по социально - коммуникативному развитию детей</w:t>
      </w:r>
    </w:p>
    <w:p w:rsidR="00E95320" w:rsidRPr="006B1345"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b/>
          <w:sz w:val="28"/>
          <w:szCs w:val="28"/>
        </w:rPr>
        <w:t xml:space="preserve"> 6 - 7лет</w:t>
      </w:r>
    </w:p>
    <w:p w:rsidR="00E95320" w:rsidRPr="006B1345" w:rsidRDefault="00E95320" w:rsidP="00E95320">
      <w:pPr>
        <w:pStyle w:val="af5"/>
        <w:jc w:val="center"/>
        <w:rPr>
          <w:rFonts w:ascii="Times New Roman" w:eastAsia="Calibri" w:hAnsi="Times New Roman"/>
          <w:b/>
          <w:sz w:val="28"/>
          <w:szCs w:val="28"/>
        </w:rPr>
      </w:pPr>
      <w:r w:rsidRPr="006B1345">
        <w:rPr>
          <w:rFonts w:ascii="Times New Roman" w:eastAsia="Calibri" w:hAnsi="Times New Roman"/>
          <w:b/>
          <w:sz w:val="28"/>
          <w:szCs w:val="28"/>
        </w:rPr>
        <w:t>(формы, способы, методы и средства)</w:t>
      </w:r>
    </w:p>
    <w:p w:rsidR="00E95320" w:rsidRPr="006B1345" w:rsidRDefault="00E95320" w:rsidP="00E95320">
      <w:pPr>
        <w:pStyle w:val="af5"/>
        <w:jc w:val="center"/>
        <w:rPr>
          <w:rFonts w:ascii="Times New Roman" w:eastAsia="Calibri" w:hAnsi="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5954"/>
        <w:gridCol w:w="3118"/>
      </w:tblGrid>
      <w:tr w:rsidR="00E95320" w:rsidRPr="00825A4B" w:rsidTr="00E95320">
        <w:tc>
          <w:tcPr>
            <w:tcW w:w="5778" w:type="dxa"/>
            <w:shd w:val="clear" w:color="auto" w:fill="auto"/>
            <w:vAlign w:val="center"/>
          </w:tcPr>
          <w:p w:rsidR="00E95320" w:rsidRPr="006B1345" w:rsidRDefault="00E95320" w:rsidP="00E95320">
            <w:pPr>
              <w:pStyle w:val="af5"/>
              <w:jc w:val="center"/>
              <w:rPr>
                <w:rFonts w:ascii="Times New Roman" w:eastAsia="Calibri" w:hAnsi="Times New Roman"/>
                <w:b/>
              </w:rPr>
            </w:pPr>
          </w:p>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Организация психолого - педагогических условий</w:t>
            </w:r>
          </w:p>
          <w:p w:rsidR="00E95320" w:rsidRPr="006B1345" w:rsidRDefault="00E95320" w:rsidP="00E95320">
            <w:pPr>
              <w:pStyle w:val="af5"/>
              <w:jc w:val="center"/>
              <w:rPr>
                <w:rFonts w:ascii="Times New Roman" w:eastAsia="Calibri" w:hAnsi="Times New Roman"/>
                <w:b/>
              </w:rPr>
            </w:pPr>
          </w:p>
        </w:tc>
        <w:tc>
          <w:tcPr>
            <w:tcW w:w="5954" w:type="dxa"/>
            <w:shd w:val="clear" w:color="auto" w:fill="auto"/>
            <w:vAlign w:val="center"/>
          </w:tcPr>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Действия педагога (воспитателя)</w:t>
            </w:r>
          </w:p>
        </w:tc>
        <w:tc>
          <w:tcPr>
            <w:tcW w:w="3118" w:type="dxa"/>
            <w:vAlign w:val="center"/>
          </w:tcPr>
          <w:p w:rsidR="00E95320" w:rsidRPr="006B1345" w:rsidRDefault="00E95320" w:rsidP="00E95320">
            <w:pPr>
              <w:pStyle w:val="af5"/>
              <w:jc w:val="center"/>
              <w:rPr>
                <w:rFonts w:ascii="Times New Roman" w:eastAsia="Calibri" w:hAnsi="Times New Roman"/>
                <w:b/>
              </w:rPr>
            </w:pPr>
            <w:r w:rsidRPr="006B1345">
              <w:rPr>
                <w:rFonts w:ascii="Times New Roman" w:eastAsia="Calibri" w:hAnsi="Times New Roman"/>
                <w:b/>
              </w:rPr>
              <w:t>Рекомендуемые методические пособия</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Обеспечение эмоционального благополучия ребенка.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Создать комфортную предметно - пространственную среду с художественно - эстетическим оформлением, которая положительно влияет на ребенка, вызывает эмоции и яркие ощущения.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возможность выбора рода занятий, материалов, пространства</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Создавать ситуации, в которых дети при помощи разных культурных средств могут выразить свое отношение к личностно - значимым для них событиям и явлениям.</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Общаться с детьми доброжелательно, без обвинений и угроз.</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стр.311 Буре Р.С.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«Социально - нравственное воспитание дошкольников»</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Формирование доброжелательных, внимательных отношений</w:t>
            </w:r>
            <w:r w:rsidRPr="006B1345">
              <w:rPr>
                <w:rFonts w:ascii="Times New Roman" w:eastAsia="Calibri" w:hAnsi="Times New Roman"/>
              </w:rPr>
              <w:t xml:space="preserve"> в процессе разных видов деятельности: коммуникативной, игровой, трудовой и.т.д.</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Поддерживать детскую инициативу для разрешения проблемных ситуаций.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Устанавливать понятные для детей правила взаимодействия</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поддержку детской инициативы для разрешения возникающих проблемных ситуаций.</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6B1345">
              <w:rPr>
                <w:rFonts w:ascii="Times New Roman" w:eastAsia="Calibri" w:hAnsi="Times New Roman"/>
              </w:rPr>
              <w:t>В.И. Петрова, Т.Д. Стульник «Этические беседы с детьми 4 - 7 лет»</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Создание условий для формирования детской самостоятельности</w:t>
            </w:r>
            <w:r w:rsidRPr="006B1345">
              <w:rPr>
                <w:rFonts w:ascii="Times New Roman" w:eastAsia="Calibri" w:hAnsi="Times New Roman"/>
              </w:rPr>
              <w:t xml:space="preserve"> в процессе поддержки детской инициативы, создание ситуации выбора (индивидуально и в малой группе).</w:t>
            </w:r>
          </w:p>
          <w:p w:rsidR="00E95320" w:rsidRPr="006B1345" w:rsidRDefault="00E95320" w:rsidP="00E95320">
            <w:pPr>
              <w:pStyle w:val="af5"/>
              <w:rPr>
                <w:rFonts w:ascii="Times New Roman" w:eastAsia="Calibri" w:hAnsi="Times New Roman"/>
              </w:rPr>
            </w:pP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Педагог -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выбор пространства для активных (двигательных) действий по собственному желанию</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311</w:t>
            </w:r>
            <w:r>
              <w:rPr>
                <w:rFonts w:ascii="Times New Roman" w:eastAsia="Calibri" w:hAnsi="Times New Roman"/>
              </w:rPr>
              <w:t xml:space="preserve"> </w:t>
            </w:r>
            <w:r w:rsidRPr="006B1345">
              <w:rPr>
                <w:rFonts w:ascii="Times New Roman" w:eastAsia="Calibri" w:hAnsi="Times New Roman"/>
              </w:rPr>
              <w:t>Р.С. Буре «Социально - нравственное воспитание дошкольников».</w:t>
            </w:r>
          </w:p>
          <w:p w:rsidR="00E95320" w:rsidRPr="006B1345"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6B1345" w:rsidRDefault="00E95320" w:rsidP="00E95320">
            <w:pPr>
              <w:pStyle w:val="af5"/>
              <w:rPr>
                <w:rFonts w:ascii="Times New Roman" w:hAnsi="Times New Roman"/>
                <w:b/>
              </w:rPr>
            </w:pPr>
            <w:r w:rsidRPr="006B1345">
              <w:rPr>
                <w:rFonts w:ascii="Times New Roman" w:eastAsia="Calibri" w:hAnsi="Times New Roman"/>
                <w:b/>
              </w:rPr>
              <w:t>Создание условий для развития свободной игровой деятельности.</w:t>
            </w:r>
            <w:r w:rsidRPr="006B1345">
              <w:rPr>
                <w:rFonts w:ascii="Times New Roman" w:hAnsi="Times New Roman"/>
                <w:b/>
              </w:rPr>
              <w:t xml:space="preserve">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Обеспечить организацию предметно - пространственной среды для развития игровой деятельности.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Создание условий для стимулирования детской двигательной активности.</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возможность участия детей в создании и обновлении игровой среды.</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Отличать детей с развитой и слаборазвитой игровой активностью.</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319</w:t>
            </w:r>
            <w:r>
              <w:rPr>
                <w:rFonts w:ascii="Times New Roman" w:eastAsia="Calibri" w:hAnsi="Times New Roman"/>
              </w:rPr>
              <w:t xml:space="preserve"> </w:t>
            </w:r>
            <w:r w:rsidRPr="006B1345">
              <w:rPr>
                <w:rFonts w:ascii="Times New Roman" w:eastAsia="Calibri" w:hAnsi="Times New Roman"/>
              </w:rPr>
              <w:t>Р.Ф. Губанова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«Развитие игровой деятельности»</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Создание условий для развития познавательной и проектной деятельности.</w:t>
            </w:r>
            <w:r w:rsidRPr="006B1345">
              <w:rPr>
                <w:rFonts w:ascii="Times New Roman" w:eastAsia="Calibri" w:hAnsi="Times New Roman"/>
              </w:rPr>
              <w:t xml:space="preserve">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lastRenderedPageBreak/>
              <w:t>Обеспечить организацию предметно -пространственной среды для развития познавательной и проектной деятельности.</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содержательно - насыщенную, трансформируемую, полифункциональную пространственную среду.</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lastRenderedPageBreak/>
              <w:t xml:space="preserve">Обеспечить группу современными материалами для развития познавательной и исследовательской </w:t>
            </w:r>
            <w:r w:rsidRPr="006B1345">
              <w:rPr>
                <w:rFonts w:ascii="Times New Roman" w:eastAsia="Calibri" w:hAnsi="Times New Roman"/>
              </w:rPr>
              <w:lastRenderedPageBreak/>
              <w:t>деятельности.</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соответствие среды возрастным возможностям детей подготовительной группы.</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lastRenderedPageBreak/>
              <w:t xml:space="preserve">Методическое пособие к программе «От рождения до </w:t>
            </w:r>
            <w:r w:rsidRPr="006B1345">
              <w:rPr>
                <w:rFonts w:ascii="Times New Roman" w:eastAsia="Calibri" w:hAnsi="Times New Roman"/>
              </w:rPr>
              <w:lastRenderedPageBreak/>
              <w:t>школы», приложение 5, стр. 312</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Н.Е. Веракса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«Познавательно - исследовательская деятельность дошкольников»</w:t>
            </w:r>
          </w:p>
          <w:p w:rsidR="00E95320" w:rsidRPr="006B1345" w:rsidRDefault="00E95320" w:rsidP="00E95320">
            <w:pPr>
              <w:pStyle w:val="af5"/>
              <w:rPr>
                <w:rFonts w:ascii="Times New Roman" w:eastAsia="Calibri" w:hAnsi="Times New Roman"/>
              </w:rPr>
            </w:pP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lastRenderedPageBreak/>
              <w:t>Создание условий для самовыражения средствами искусства.</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время в течение дня, когда дети могут создавать свои произведения</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Обеспечить наличие необходимых материалов для возможности заниматься рисованием, игре на детских музыкальных инструментах, пением.</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Оказывать помощь и поддержку в овладении необходимыми для занятий техническими навыками.</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Методическое пособие к программе «От рождения до школы», приложение 5, стр. 317 </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«Изобразительная деятельность», «Музыкальная деятельность»</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Создание условий для физического развития.</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Создавать доброжелательную атмосферу эмоционального принятия, способствующую проявлениям двигательной активности всех детей.</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319</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«Физическая культура»</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b/>
              </w:rPr>
            </w:pPr>
            <w:r w:rsidRPr="006B1345">
              <w:rPr>
                <w:rFonts w:ascii="Times New Roman" w:eastAsia="Calibri" w:hAnsi="Times New Roman"/>
                <w:b/>
              </w:rPr>
              <w:t>Основные формы взаимодействия с семьей: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взаимопонимание и взаимоинформирование;</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семейные праздники, семейный календарь;</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мастер-классы, тренинг.</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Знакомство педагогов и родителей.</w:t>
            </w:r>
          </w:p>
          <w:p w:rsidR="00E95320" w:rsidRPr="006B1345" w:rsidRDefault="00E95320" w:rsidP="00E95320">
            <w:pPr>
              <w:pStyle w:val="af5"/>
              <w:rPr>
                <w:rFonts w:ascii="Times New Roman" w:eastAsia="Calibri" w:hAnsi="Times New Roman"/>
              </w:rPr>
            </w:pPr>
            <w:r w:rsidRPr="006B1345">
              <w:rPr>
                <w:rFonts w:ascii="Times New Roman" w:eastAsia="Calibri" w:hAnsi="Times New Roman"/>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Методическое пособие к программе «От рождения до школы», приложение 5, стр. 321</w:t>
            </w:r>
          </w:p>
        </w:tc>
      </w:tr>
      <w:tr w:rsidR="00E95320" w:rsidRPr="00825A4B" w:rsidTr="00E95320">
        <w:tc>
          <w:tcPr>
            <w:tcW w:w="5778"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b/>
              </w:rPr>
              <w:t>Инклюзивная практика:</w:t>
            </w:r>
            <w:r w:rsidRPr="006B1345">
              <w:rPr>
                <w:rFonts w:ascii="Times New Roman" w:eastAsia="Calibri" w:hAnsi="Times New Roman"/>
              </w:rPr>
              <w:t xml:space="preserve"> адаптированная образовательная программа.</w:t>
            </w:r>
          </w:p>
        </w:tc>
        <w:tc>
          <w:tcPr>
            <w:tcW w:w="5954" w:type="dxa"/>
            <w:shd w:val="clear" w:color="auto" w:fill="auto"/>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Разработка индивидуальных образовательных маршрутов.</w:t>
            </w:r>
          </w:p>
        </w:tc>
        <w:tc>
          <w:tcPr>
            <w:tcW w:w="3118" w:type="dxa"/>
          </w:tcPr>
          <w:p w:rsidR="00E95320" w:rsidRPr="006B1345" w:rsidRDefault="00E95320" w:rsidP="00E95320">
            <w:pPr>
              <w:pStyle w:val="af5"/>
              <w:rPr>
                <w:rFonts w:ascii="Times New Roman" w:eastAsia="Calibri" w:hAnsi="Times New Roman"/>
              </w:rPr>
            </w:pPr>
            <w:r w:rsidRPr="006B1345">
              <w:rPr>
                <w:rFonts w:ascii="Times New Roman" w:eastAsia="Calibri" w:hAnsi="Times New Roman"/>
              </w:rPr>
              <w:t>Основная образовательная программа дошкольного образования «От рождения до школы», стр. 192 «Критерии эффективности образовательного процесса в соответствии с принципами инклюзии».</w:t>
            </w:r>
          </w:p>
        </w:tc>
      </w:tr>
    </w:tbl>
    <w:p w:rsidR="00E95320" w:rsidRDefault="00E95320" w:rsidP="00E95320">
      <w:pPr>
        <w:tabs>
          <w:tab w:val="left" w:pos="851"/>
          <w:tab w:val="left" w:pos="9639"/>
        </w:tabs>
        <w:spacing w:after="0" w:line="360" w:lineRule="auto"/>
        <w:ind w:firstLine="426"/>
        <w:jc w:val="both"/>
        <w:rPr>
          <w:rFonts w:ascii="Times New Roman" w:hAnsi="Times New Roman"/>
          <w:b/>
          <w:color w:val="0000FF"/>
          <w:sz w:val="28"/>
          <w:szCs w:val="28"/>
        </w:rPr>
        <w:sectPr w:rsidR="00E95320" w:rsidSect="009B3AF8">
          <w:pgSz w:w="16838" w:h="11906" w:orient="landscape"/>
          <w:pgMar w:top="907" w:right="1134" w:bottom="851" w:left="1134" w:header="709" w:footer="709" w:gutter="0"/>
          <w:cols w:space="708"/>
          <w:titlePg/>
          <w:docGrid w:linePitch="360"/>
        </w:sectPr>
      </w:pPr>
    </w:p>
    <w:p w:rsidR="00E95320" w:rsidRPr="00E95320" w:rsidRDefault="001F0C82" w:rsidP="00E95320">
      <w:pPr>
        <w:tabs>
          <w:tab w:val="left" w:pos="851"/>
          <w:tab w:val="left" w:pos="9639"/>
        </w:tabs>
        <w:spacing w:after="0" w:line="360" w:lineRule="auto"/>
        <w:ind w:firstLine="426"/>
        <w:jc w:val="both"/>
        <w:rPr>
          <w:rFonts w:ascii="Times New Roman" w:hAnsi="Times New Roman"/>
          <w:b/>
          <w:sz w:val="28"/>
          <w:szCs w:val="28"/>
        </w:rPr>
      </w:pPr>
      <w:r>
        <w:rPr>
          <w:rFonts w:ascii="Times New Roman" w:hAnsi="Times New Roman"/>
          <w:b/>
          <w:sz w:val="28"/>
          <w:szCs w:val="28"/>
        </w:rPr>
        <w:lastRenderedPageBreak/>
        <w:t>2.11.</w:t>
      </w:r>
      <w:r w:rsidR="00E95320" w:rsidRPr="00E95320">
        <w:rPr>
          <w:rFonts w:ascii="Times New Roman" w:hAnsi="Times New Roman"/>
          <w:b/>
          <w:sz w:val="28"/>
          <w:szCs w:val="28"/>
        </w:rPr>
        <w:t>Способы и направления поддержки детской инициативы</w:t>
      </w:r>
    </w:p>
    <w:p w:rsidR="00E95320" w:rsidRPr="00E95320" w:rsidRDefault="00E95320" w:rsidP="00E95320">
      <w:pPr>
        <w:widowControl w:val="0"/>
        <w:tabs>
          <w:tab w:val="left" w:pos="9639"/>
        </w:tabs>
        <w:suppressAutoHyphens/>
        <w:spacing w:after="0" w:line="240" w:lineRule="auto"/>
        <w:rPr>
          <w:rFonts w:ascii="Times New Roman" w:hAnsi="Times New Roman" w:cs="Tahoma"/>
          <w:kern w:val="1"/>
          <w:sz w:val="24"/>
          <w:szCs w:val="24"/>
        </w:rPr>
      </w:pPr>
      <w:r w:rsidRPr="00E95320">
        <w:rPr>
          <w:rFonts w:ascii="Times New Roman" w:hAnsi="Times New Roman"/>
          <w:b/>
          <w:sz w:val="28"/>
          <w:szCs w:val="28"/>
        </w:rPr>
        <w:t xml:space="preserve">  </w:t>
      </w:r>
      <w:r w:rsidRPr="00E95320">
        <w:rPr>
          <w:rFonts w:ascii="Times New Roman" w:hAnsi="Times New Roman" w:cs="Tahoma"/>
          <w:kern w:val="1"/>
          <w:sz w:val="24"/>
          <w:szCs w:val="24"/>
        </w:rPr>
        <w:t>Поддержка детской инициативы реализуется в образовательной деятельности через проектную и познавательно-исследовательскую деятельность.</w:t>
      </w:r>
    </w:p>
    <w:p w:rsidR="00E95320" w:rsidRPr="00E95320" w:rsidRDefault="00E95320" w:rsidP="00E95320">
      <w:pPr>
        <w:widowControl w:val="0"/>
        <w:tabs>
          <w:tab w:val="left" w:pos="9639"/>
        </w:tabs>
        <w:suppressAutoHyphens/>
        <w:spacing w:after="0" w:line="240" w:lineRule="auto"/>
        <w:rPr>
          <w:rFonts w:ascii="Times New Roman" w:hAnsi="Times New Roman" w:cs="Tahoma"/>
          <w:kern w:val="1"/>
          <w:sz w:val="24"/>
          <w:szCs w:val="24"/>
          <w:u w:val="single"/>
        </w:rPr>
      </w:pPr>
      <w:r w:rsidRPr="00E95320">
        <w:rPr>
          <w:rFonts w:ascii="Times New Roman" w:hAnsi="Times New Roman" w:cs="Tahoma"/>
          <w:kern w:val="1"/>
          <w:sz w:val="24"/>
          <w:szCs w:val="24"/>
          <w:u w:val="single"/>
        </w:rPr>
        <w:t xml:space="preserve">Проектная деятельность </w:t>
      </w:r>
      <w:r w:rsidRPr="00E95320">
        <w:rPr>
          <w:rFonts w:ascii="Times New Roman" w:hAnsi="Times New Roman" w:cs="Tahoma"/>
          <w:kern w:val="1"/>
          <w:sz w:val="24"/>
          <w:szCs w:val="24"/>
        </w:rPr>
        <w:t>осуществляется в соответствии с комплексно-тематическим планированием ДОУ.</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u w:val="single"/>
        </w:rPr>
        <w:t>Познавательно-исследовательская деятельность</w:t>
      </w:r>
      <w:r w:rsidRPr="00E95320">
        <w:rPr>
          <w:rFonts w:ascii="Times New Roman" w:hAnsi="Times New Roman" w:cs="Tahoma"/>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Развитие познавательно- исследовательской деятельности детей предполагает решение следующих задач:</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E95320">
        <w:rPr>
          <w:rFonts w:ascii="Times New Roman" w:hAnsi="Times New Roman" w:cs="Tahoma"/>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E95320">
        <w:rPr>
          <w:rFonts w:ascii="Times New Roman" w:hAnsi="Times New Roman" w:cs="Tahoma"/>
          <w:kern w:val="1"/>
          <w:sz w:val="24"/>
          <w:szCs w:val="24"/>
        </w:rPr>
        <w:softHyphen/>
        <w:t>тей, а также с освоением простейших форм наглядно-действенного и наглядно-образного мышления.</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 xml:space="preserve">3.Расширение перспектив развития поисково – познавательной деятельности детей путем включения их в мыслительные, моделирующие и преобразующие действия. </w:t>
      </w:r>
    </w:p>
    <w:p w:rsidR="00E95320" w:rsidRPr="00E95320" w:rsidRDefault="00E95320" w:rsidP="00E95320">
      <w:pPr>
        <w:widowControl w:val="0"/>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4.Поддержание у детей инициативы, сообразительности, пытливости, критичности, самостоятельности.</w:t>
      </w:r>
    </w:p>
    <w:p w:rsidR="00E95320" w:rsidRPr="00E95320" w:rsidRDefault="00E95320" w:rsidP="00E95320">
      <w:pPr>
        <w:widowControl w:val="0"/>
        <w:tabs>
          <w:tab w:val="right" w:pos="14570"/>
        </w:tabs>
        <w:suppressAutoHyphens/>
        <w:spacing w:after="0" w:line="240" w:lineRule="auto"/>
        <w:rPr>
          <w:rFonts w:ascii="Times New Roman" w:hAnsi="Times New Roman" w:cs="Tahoma"/>
          <w:kern w:val="1"/>
          <w:sz w:val="24"/>
          <w:szCs w:val="24"/>
        </w:rPr>
      </w:pPr>
      <w:r w:rsidRPr="00E95320">
        <w:rPr>
          <w:rFonts w:ascii="Times New Roman" w:hAnsi="Times New Roman" w:cs="Tahoma"/>
          <w:kern w:val="1"/>
          <w:sz w:val="24"/>
          <w:szCs w:val="24"/>
        </w:rPr>
        <w:t>5.Воспитывать добрые чувства, любопытство, любознатель</w:t>
      </w:r>
      <w:r w:rsidRPr="00E95320">
        <w:rPr>
          <w:rFonts w:ascii="Times New Roman" w:hAnsi="Times New Roman" w:cs="Tahoma"/>
          <w:kern w:val="1"/>
          <w:sz w:val="24"/>
          <w:szCs w:val="24"/>
        </w:rPr>
        <w:softHyphen/>
        <w:t>ность, эстетическое восприятие, переживания, связанные с кра</w:t>
      </w:r>
      <w:r w:rsidRPr="00E95320">
        <w:rPr>
          <w:rFonts w:ascii="Times New Roman" w:hAnsi="Times New Roman" w:cs="Tahoma"/>
          <w:kern w:val="1"/>
          <w:sz w:val="24"/>
          <w:szCs w:val="24"/>
        </w:rPr>
        <w:softHyphen/>
        <w:t>сотой природы. Познавательно-исследовательская деятельность проводится в течение года.</w:t>
      </w:r>
    </w:p>
    <w:p w:rsidR="00E95320" w:rsidRDefault="00E95320" w:rsidP="00E95320">
      <w:pPr>
        <w:pStyle w:val="13"/>
        <w:tabs>
          <w:tab w:val="left" w:pos="851"/>
          <w:tab w:val="left" w:pos="9639"/>
        </w:tabs>
        <w:spacing w:before="0" w:after="0" w:line="240" w:lineRule="auto"/>
        <w:ind w:left="0" w:firstLine="426"/>
        <w:jc w:val="center"/>
        <w:rPr>
          <w:rFonts w:ascii="Times New Roman" w:hAnsi="Times New Roman" w:cs="Times New Roman"/>
          <w:b/>
          <w:sz w:val="24"/>
          <w:szCs w:val="24"/>
          <w:lang w:val="ru-RU"/>
        </w:rPr>
      </w:pPr>
    </w:p>
    <w:p w:rsidR="00E95320" w:rsidRPr="00E95320" w:rsidRDefault="00E95320" w:rsidP="00E95320">
      <w:pPr>
        <w:pStyle w:val="13"/>
        <w:tabs>
          <w:tab w:val="left" w:pos="851"/>
          <w:tab w:val="left" w:pos="9639"/>
        </w:tabs>
        <w:spacing w:before="0" w:after="0" w:line="240" w:lineRule="auto"/>
        <w:ind w:left="0" w:firstLine="426"/>
        <w:jc w:val="center"/>
        <w:rPr>
          <w:rFonts w:ascii="Times New Roman" w:hAnsi="Times New Roman" w:cs="Times New Roman"/>
          <w:b/>
          <w:sz w:val="24"/>
          <w:szCs w:val="24"/>
          <w:lang w:val="ru-RU"/>
        </w:rPr>
      </w:pPr>
      <w:r w:rsidRPr="00E95320">
        <w:rPr>
          <w:rFonts w:ascii="Times New Roman" w:hAnsi="Times New Roman" w:cs="Times New Roman"/>
          <w:b/>
          <w:sz w:val="24"/>
          <w:szCs w:val="24"/>
          <w:lang w:val="ru-RU"/>
        </w:rPr>
        <w:t>Развитие познавательной инициативы детей дошкольного возраста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6"/>
        <w:gridCol w:w="2962"/>
        <w:gridCol w:w="3578"/>
      </w:tblGrid>
      <w:tr w:rsidR="00E95320" w:rsidRPr="00E95320" w:rsidTr="00E95320">
        <w:tc>
          <w:tcPr>
            <w:tcW w:w="5387" w:type="dxa"/>
          </w:tcPr>
          <w:p w:rsidR="00E95320" w:rsidRPr="00E95320" w:rsidRDefault="00E95320" w:rsidP="00E95320">
            <w:pPr>
              <w:tabs>
                <w:tab w:val="left" w:pos="851"/>
              </w:tabs>
              <w:spacing w:after="0" w:line="240" w:lineRule="auto"/>
              <w:ind w:firstLine="34"/>
              <w:jc w:val="center"/>
              <w:rPr>
                <w:rFonts w:ascii="Times New Roman" w:hAnsi="Times New Roman"/>
                <w:b/>
                <w:i/>
                <w:sz w:val="24"/>
                <w:szCs w:val="24"/>
              </w:rPr>
            </w:pPr>
            <w:r w:rsidRPr="00E95320">
              <w:rPr>
                <w:rFonts w:ascii="Times New Roman" w:hAnsi="Times New Roman"/>
                <w:b/>
                <w:i/>
                <w:sz w:val="24"/>
                <w:szCs w:val="24"/>
              </w:rPr>
              <w:t>Воспитанники младшего дошкольного возраста</w:t>
            </w:r>
          </w:p>
        </w:tc>
        <w:tc>
          <w:tcPr>
            <w:tcW w:w="4678" w:type="dxa"/>
          </w:tcPr>
          <w:p w:rsidR="00E95320" w:rsidRPr="00E95320" w:rsidRDefault="00E95320" w:rsidP="00E95320">
            <w:pPr>
              <w:pStyle w:val="a5"/>
              <w:tabs>
                <w:tab w:val="left" w:pos="851"/>
              </w:tabs>
              <w:spacing w:after="0" w:line="240" w:lineRule="auto"/>
              <w:ind w:left="0" w:firstLine="34"/>
              <w:jc w:val="center"/>
              <w:rPr>
                <w:rFonts w:ascii="Times New Roman" w:hAnsi="Times New Roman"/>
                <w:b/>
                <w:i/>
                <w:sz w:val="24"/>
                <w:szCs w:val="24"/>
              </w:rPr>
            </w:pPr>
            <w:r w:rsidRPr="00E95320">
              <w:rPr>
                <w:rFonts w:ascii="Times New Roman" w:hAnsi="Times New Roman"/>
                <w:b/>
                <w:i/>
                <w:sz w:val="24"/>
                <w:szCs w:val="24"/>
              </w:rPr>
              <w:t>Воспитанники среднего дошкольного возраста</w:t>
            </w:r>
          </w:p>
        </w:tc>
        <w:tc>
          <w:tcPr>
            <w:tcW w:w="4613" w:type="dxa"/>
          </w:tcPr>
          <w:p w:rsidR="00E95320" w:rsidRPr="00E95320" w:rsidRDefault="00E95320" w:rsidP="00E95320">
            <w:pPr>
              <w:pStyle w:val="a5"/>
              <w:tabs>
                <w:tab w:val="left" w:pos="851"/>
              </w:tabs>
              <w:spacing w:after="0" w:line="240" w:lineRule="auto"/>
              <w:ind w:left="0" w:firstLine="34"/>
              <w:jc w:val="center"/>
              <w:rPr>
                <w:rFonts w:ascii="Times New Roman" w:hAnsi="Times New Roman"/>
                <w:b/>
                <w:i/>
                <w:sz w:val="24"/>
                <w:szCs w:val="24"/>
              </w:rPr>
            </w:pPr>
            <w:r w:rsidRPr="00E95320">
              <w:rPr>
                <w:rFonts w:ascii="Times New Roman" w:hAnsi="Times New Roman"/>
                <w:b/>
                <w:i/>
                <w:sz w:val="24"/>
                <w:szCs w:val="24"/>
              </w:rPr>
              <w:t>Воспитанники старшего дошкольного возраста</w:t>
            </w:r>
          </w:p>
        </w:tc>
      </w:tr>
      <w:tr w:rsidR="00E95320" w:rsidRPr="00E95320" w:rsidTr="00E95320">
        <w:tc>
          <w:tcPr>
            <w:tcW w:w="5387" w:type="dxa"/>
          </w:tcPr>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 xml:space="preserve"> Практико-познавательная деятельность реализуется в разных формах:</w:t>
            </w:r>
          </w:p>
          <w:p w:rsidR="00E95320" w:rsidRPr="00E95320" w:rsidRDefault="00E95320" w:rsidP="001E7877">
            <w:pPr>
              <w:pStyle w:val="a5"/>
              <w:numPr>
                <w:ilvl w:val="0"/>
                <w:numId w:val="14"/>
              </w:numPr>
              <w:tabs>
                <w:tab w:val="left" w:pos="851"/>
              </w:tabs>
              <w:spacing w:after="0" w:line="240" w:lineRule="auto"/>
              <w:ind w:left="0" w:firstLine="34"/>
              <w:jc w:val="both"/>
              <w:rPr>
                <w:rFonts w:ascii="Times New Roman" w:hAnsi="Times New Roman"/>
              </w:rPr>
            </w:pPr>
            <w:r w:rsidRPr="00E95320">
              <w:rPr>
                <w:rFonts w:ascii="Times New Roman" w:hAnsi="Times New Roman"/>
              </w:rPr>
              <w:t>самостоятельная деятельность, которая возникает по инициативе самого ребенка - стихийно,</w:t>
            </w:r>
          </w:p>
          <w:p w:rsidR="00E95320" w:rsidRPr="00E95320" w:rsidRDefault="00E95320" w:rsidP="001E7877">
            <w:pPr>
              <w:pStyle w:val="a5"/>
              <w:numPr>
                <w:ilvl w:val="0"/>
                <w:numId w:val="14"/>
              </w:numPr>
              <w:tabs>
                <w:tab w:val="left" w:pos="851"/>
              </w:tabs>
              <w:spacing w:after="0" w:line="240" w:lineRule="auto"/>
              <w:ind w:left="0" w:firstLine="34"/>
              <w:jc w:val="both"/>
              <w:rPr>
                <w:rFonts w:ascii="Times New Roman" w:hAnsi="Times New Roman"/>
              </w:rPr>
            </w:pPr>
            <w:r w:rsidRPr="00E95320">
              <w:rPr>
                <w:rFonts w:ascii="Times New Roman" w:hAnsi="Times New Roman"/>
              </w:rPr>
              <w:t>непосредственная образовательная деятельность - организованная воспитателем;</w:t>
            </w:r>
          </w:p>
          <w:p w:rsidR="00E95320" w:rsidRPr="00E95320" w:rsidRDefault="00E95320" w:rsidP="001E7877">
            <w:pPr>
              <w:pStyle w:val="a5"/>
              <w:numPr>
                <w:ilvl w:val="0"/>
                <w:numId w:val="14"/>
              </w:numPr>
              <w:tabs>
                <w:tab w:val="left" w:pos="851"/>
              </w:tabs>
              <w:spacing w:after="0" w:line="240" w:lineRule="auto"/>
              <w:ind w:left="0" w:firstLine="34"/>
              <w:jc w:val="both"/>
              <w:rPr>
                <w:rFonts w:ascii="Times New Roman" w:hAnsi="Times New Roman"/>
              </w:rPr>
            </w:pPr>
            <w:r w:rsidRPr="00E95320">
              <w:rPr>
                <w:rFonts w:ascii="Times New Roman" w:hAnsi="Times New Roman"/>
              </w:rPr>
              <w:t>совместная - ребенка и взрослого на условиях партнерства.</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lastRenderedPageBreak/>
              <w:t>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Одно из направлений детской экспериментальной деятельности – опыты. Они проводятся как во время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Pr>
          <w:p w:rsidR="00E95320" w:rsidRPr="00E95320" w:rsidRDefault="00E95320" w:rsidP="00E95320">
            <w:pPr>
              <w:pStyle w:val="a5"/>
              <w:tabs>
                <w:tab w:val="left" w:pos="851"/>
              </w:tabs>
              <w:spacing w:after="0" w:line="240" w:lineRule="auto"/>
              <w:ind w:left="0" w:firstLine="34"/>
              <w:jc w:val="both"/>
              <w:rPr>
                <w:rFonts w:ascii="Times New Roman" w:hAnsi="Times New Roman"/>
                <w:b/>
              </w:rPr>
            </w:pPr>
            <w:r w:rsidRPr="00E95320">
              <w:rPr>
                <w:rFonts w:ascii="Times New Roman" w:hAnsi="Times New Roman"/>
              </w:rPr>
              <w:lastRenderedPageBreak/>
              <w:t xml:space="preserve">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Я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w:t>
            </w:r>
            <w:r w:rsidRPr="00E95320">
              <w:rPr>
                <w:rFonts w:ascii="Times New Roman" w:hAnsi="Times New Roman"/>
              </w:rPr>
              <w:lastRenderedPageBreak/>
              <w:t>естественную любознательность дошкольников, развивая их познавательную активность.</w:t>
            </w:r>
          </w:p>
        </w:tc>
        <w:tc>
          <w:tcPr>
            <w:tcW w:w="4613" w:type="dxa"/>
          </w:tcPr>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lastRenderedPageBreak/>
              <w:t>Основными задачами и направлениями развития познавательной активности детей старшего дошкольного возраста является:</w:t>
            </w:r>
          </w:p>
          <w:p w:rsidR="00E95320" w:rsidRPr="00E95320" w:rsidRDefault="00E95320" w:rsidP="001E7877">
            <w:pPr>
              <w:pStyle w:val="a5"/>
              <w:numPr>
                <w:ilvl w:val="0"/>
                <w:numId w:val="15"/>
              </w:numPr>
              <w:tabs>
                <w:tab w:val="left" w:pos="851"/>
              </w:tabs>
              <w:spacing w:after="0" w:line="240" w:lineRule="auto"/>
              <w:ind w:left="0" w:firstLine="34"/>
              <w:jc w:val="both"/>
              <w:rPr>
                <w:rFonts w:ascii="Times New Roman" w:hAnsi="Times New Roman"/>
              </w:rPr>
            </w:pPr>
            <w:r w:rsidRPr="00E95320">
              <w:rPr>
                <w:rFonts w:ascii="Times New Roman" w:hAnsi="Times New Roman"/>
              </w:rPr>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E95320" w:rsidRPr="00E95320" w:rsidRDefault="00E95320" w:rsidP="001E7877">
            <w:pPr>
              <w:pStyle w:val="a5"/>
              <w:numPr>
                <w:ilvl w:val="0"/>
                <w:numId w:val="15"/>
              </w:numPr>
              <w:tabs>
                <w:tab w:val="left" w:pos="851"/>
              </w:tabs>
              <w:spacing w:after="0" w:line="240" w:lineRule="auto"/>
              <w:ind w:left="0" w:firstLine="34"/>
              <w:jc w:val="both"/>
              <w:rPr>
                <w:rFonts w:ascii="Times New Roman" w:hAnsi="Times New Roman"/>
              </w:rPr>
            </w:pPr>
            <w:r w:rsidRPr="00E95320">
              <w:rPr>
                <w:rFonts w:ascii="Times New Roman" w:hAnsi="Times New Roman"/>
              </w:rPr>
              <w:t>систематизирование накопленной и полученной информации посредством логических операций (анализ, сравнение, обобщение, классификация);</w:t>
            </w:r>
          </w:p>
          <w:p w:rsidR="00E95320" w:rsidRPr="00E95320" w:rsidRDefault="00E95320" w:rsidP="001E7877">
            <w:pPr>
              <w:pStyle w:val="a5"/>
              <w:numPr>
                <w:ilvl w:val="0"/>
                <w:numId w:val="15"/>
              </w:numPr>
              <w:tabs>
                <w:tab w:val="left" w:pos="851"/>
              </w:tabs>
              <w:spacing w:after="0" w:line="240" w:lineRule="auto"/>
              <w:ind w:left="0" w:firstLine="34"/>
              <w:jc w:val="both"/>
              <w:rPr>
                <w:rFonts w:ascii="Times New Roman" w:hAnsi="Times New Roman"/>
              </w:rPr>
            </w:pPr>
            <w:r w:rsidRPr="00E95320">
              <w:rPr>
                <w:rFonts w:ascii="Times New Roman" w:hAnsi="Times New Roman"/>
              </w:rPr>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lastRenderedPageBreak/>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E95320" w:rsidRPr="00E95320" w:rsidRDefault="00E95320" w:rsidP="00E95320">
      <w:pPr>
        <w:tabs>
          <w:tab w:val="left" w:pos="851"/>
        </w:tabs>
        <w:spacing w:after="0" w:line="360" w:lineRule="auto"/>
        <w:ind w:firstLine="426"/>
        <w:jc w:val="center"/>
        <w:rPr>
          <w:rFonts w:ascii="Times New Roman" w:hAnsi="Times New Roman"/>
          <w:b/>
          <w:sz w:val="24"/>
          <w:szCs w:val="24"/>
        </w:rPr>
      </w:pPr>
      <w:r w:rsidRPr="00E95320">
        <w:rPr>
          <w:rFonts w:ascii="Times New Roman" w:hAnsi="Times New Roman"/>
          <w:b/>
          <w:sz w:val="24"/>
          <w:szCs w:val="24"/>
        </w:rPr>
        <w:lastRenderedPageBreak/>
        <w:t>Средства развития познавательной инициативы детей старшего дошкольного возраста:</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 xml:space="preserve">развивающие игры; </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игры-инсценировки, игры-сотрудничества;</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динамические игры познавательного содержания;</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игры-экспериментирования с разнообразными материалами;</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классификация и обобщение игрового материала, предметов, картинок по разным основаниям;</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создание проблемных ситуаций;</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использование художественного слова, музыкального сопровождения;</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познавательные беседы;</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обследование различных предметов;</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наблюдения за изучаемыми объектами и явлениями окружающего мира (природного, социального), трудом взрослых и т.д.;</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опытное экспериментирование с объектами неживой природы, физическими явлениями;</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знаково-символические обозначения ориентиров;</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демонстрация наглядного материала, наглядных образцов;</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словесные инструкции (инструкции-констатации, инструкции-комментарии и инструкции-интерпретации), «нормотворчество»;</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lastRenderedPageBreak/>
        <w:t>совместное обсуждение информации, коллективное формулирование выводов, подведение итогов;</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изучение правил взаимодействия в групповой деятельности;</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планирование, распределение ролей, осуществление игровых действий;</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создание ситуаций проектирования (метод проектов);</w:t>
      </w:r>
    </w:p>
    <w:p w:rsidR="00E95320" w:rsidRPr="00E95320" w:rsidRDefault="00E95320" w:rsidP="001E7877">
      <w:pPr>
        <w:pStyle w:val="a5"/>
        <w:numPr>
          <w:ilvl w:val="0"/>
          <w:numId w:val="16"/>
        </w:numPr>
        <w:tabs>
          <w:tab w:val="left" w:pos="851"/>
        </w:tabs>
        <w:spacing w:after="0" w:line="240" w:lineRule="auto"/>
        <w:ind w:left="0" w:firstLine="426"/>
        <w:jc w:val="both"/>
        <w:rPr>
          <w:rFonts w:ascii="Times New Roman" w:hAnsi="Times New Roman"/>
          <w:sz w:val="24"/>
          <w:szCs w:val="24"/>
        </w:rPr>
      </w:pPr>
      <w:r w:rsidRPr="00E95320">
        <w:rPr>
          <w:rFonts w:ascii="Times New Roman" w:hAnsi="Times New Roman"/>
          <w:sz w:val="24"/>
          <w:szCs w:val="24"/>
        </w:rPr>
        <w:t>само- и взаимоконтроль интеллектуально-познавательной деятельности (прежде всего, при работе в подгруппах).</w:t>
      </w:r>
    </w:p>
    <w:p w:rsidR="00E95320" w:rsidRPr="00E95320" w:rsidRDefault="00E95320" w:rsidP="00E95320">
      <w:pPr>
        <w:pStyle w:val="ConsPlusNormal"/>
        <w:tabs>
          <w:tab w:val="left" w:pos="851"/>
        </w:tabs>
        <w:spacing w:line="240" w:lineRule="auto"/>
        <w:ind w:firstLine="426"/>
        <w:rPr>
          <w:rFonts w:ascii="Times New Roman" w:hAnsi="Times New Roman" w:cs="Times New Roman"/>
          <w:sz w:val="24"/>
          <w:szCs w:val="24"/>
        </w:rPr>
      </w:pPr>
      <w:r w:rsidRPr="00E95320">
        <w:rPr>
          <w:rFonts w:ascii="Times New Roman" w:hAnsi="Times New Roman" w:cs="Times New Roman"/>
          <w:sz w:val="24"/>
          <w:szCs w:val="24"/>
        </w:rPr>
        <w:t xml:space="preserve">           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E95320" w:rsidRDefault="00E95320" w:rsidP="00E95320">
      <w:pPr>
        <w:pStyle w:val="ConsPlusNormal"/>
        <w:tabs>
          <w:tab w:val="left" w:pos="851"/>
        </w:tabs>
        <w:spacing w:line="240" w:lineRule="auto"/>
        <w:ind w:firstLine="426"/>
        <w:rPr>
          <w:rFonts w:ascii="Times New Roman" w:hAnsi="Times New Roman" w:cs="Times New Roman"/>
          <w:sz w:val="24"/>
          <w:szCs w:val="24"/>
        </w:rPr>
        <w:sectPr w:rsidR="00E95320" w:rsidSect="007E59F0">
          <w:headerReference w:type="default" r:id="rId14"/>
          <w:footerReference w:type="default" r:id="rId15"/>
          <w:footerReference w:type="first" r:id="rId16"/>
          <w:pgSz w:w="11906" w:h="16838"/>
          <w:pgMar w:top="1134" w:right="907" w:bottom="1134" w:left="851" w:header="709" w:footer="709" w:gutter="0"/>
          <w:cols w:space="708"/>
          <w:titlePg/>
          <w:docGrid w:linePitch="360"/>
        </w:sectPr>
      </w:pPr>
    </w:p>
    <w:p w:rsidR="00E95320" w:rsidRPr="004C712C" w:rsidRDefault="00E95320" w:rsidP="00E95320">
      <w:pPr>
        <w:pStyle w:val="ConsPlusNormal"/>
        <w:tabs>
          <w:tab w:val="left" w:pos="851"/>
        </w:tabs>
        <w:spacing w:line="240" w:lineRule="auto"/>
        <w:ind w:firstLine="426"/>
        <w:rPr>
          <w:rFonts w:ascii="Times New Roman" w:hAnsi="Times New Roman" w:cs="Times New Roman"/>
          <w:color w:val="0000FF"/>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8505"/>
      </w:tblGrid>
      <w:tr w:rsidR="00E95320" w:rsidRPr="00E95320" w:rsidTr="00E95320">
        <w:trPr>
          <w:trHeight w:val="661"/>
        </w:trPr>
        <w:tc>
          <w:tcPr>
            <w:tcW w:w="6771" w:type="dxa"/>
          </w:tcPr>
          <w:p w:rsidR="00E95320" w:rsidRPr="00E95320" w:rsidRDefault="00E95320" w:rsidP="00E95320">
            <w:pPr>
              <w:pStyle w:val="ConsPlusNormal"/>
              <w:tabs>
                <w:tab w:val="left" w:pos="851"/>
              </w:tabs>
              <w:spacing w:line="240" w:lineRule="auto"/>
              <w:ind w:firstLine="426"/>
              <w:jc w:val="center"/>
              <w:rPr>
                <w:rFonts w:ascii="Times New Roman" w:hAnsi="Times New Roman" w:cs="Times New Roman"/>
                <w:b/>
                <w:sz w:val="22"/>
                <w:szCs w:val="22"/>
              </w:rPr>
            </w:pPr>
          </w:p>
          <w:p w:rsidR="00E95320" w:rsidRPr="00E95320" w:rsidRDefault="00E95320" w:rsidP="00E95320">
            <w:pPr>
              <w:pStyle w:val="ConsPlusNormal"/>
              <w:tabs>
                <w:tab w:val="left" w:pos="851"/>
              </w:tabs>
              <w:spacing w:line="240" w:lineRule="auto"/>
              <w:ind w:firstLine="426"/>
              <w:jc w:val="center"/>
              <w:rPr>
                <w:rFonts w:ascii="Times New Roman" w:hAnsi="Times New Roman" w:cs="Times New Roman"/>
                <w:b/>
                <w:sz w:val="22"/>
                <w:szCs w:val="22"/>
              </w:rPr>
            </w:pPr>
            <w:r w:rsidRPr="00E95320">
              <w:rPr>
                <w:rFonts w:ascii="Times New Roman" w:hAnsi="Times New Roman" w:cs="Times New Roman"/>
                <w:b/>
                <w:sz w:val="22"/>
                <w:szCs w:val="22"/>
              </w:rPr>
              <w:t>Эффективные формы поддержки детской инициативы</w:t>
            </w:r>
          </w:p>
        </w:tc>
        <w:tc>
          <w:tcPr>
            <w:tcW w:w="8505" w:type="dxa"/>
          </w:tcPr>
          <w:p w:rsidR="00E95320" w:rsidRPr="00E95320" w:rsidRDefault="00E95320" w:rsidP="00E95320">
            <w:pPr>
              <w:pStyle w:val="ConsPlusNormal"/>
              <w:tabs>
                <w:tab w:val="left" w:pos="851"/>
              </w:tabs>
              <w:spacing w:line="240" w:lineRule="auto"/>
              <w:ind w:firstLine="426"/>
              <w:jc w:val="center"/>
              <w:rPr>
                <w:rFonts w:ascii="Times New Roman" w:hAnsi="Times New Roman" w:cs="Times New Roman"/>
                <w:b/>
                <w:sz w:val="22"/>
                <w:szCs w:val="22"/>
              </w:rPr>
            </w:pPr>
            <w:r w:rsidRPr="00E95320">
              <w:rPr>
                <w:rFonts w:ascii="Times New Roman" w:hAnsi="Times New Roman" w:cs="Times New Roman"/>
                <w:b/>
                <w:sz w:val="22"/>
                <w:szCs w:val="22"/>
              </w:rPr>
              <w:t>Традиции, сложившиеся в ДОУ, способствующие развитию детской инициативы (в группах)</w:t>
            </w:r>
          </w:p>
        </w:tc>
      </w:tr>
      <w:tr w:rsidR="00E95320" w:rsidRPr="00E95320" w:rsidTr="00E95320">
        <w:tc>
          <w:tcPr>
            <w:tcW w:w="6771" w:type="dxa"/>
          </w:tcPr>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1.Совместная деятельность взрослого с детьми, основанная на поиске вариантов решения проблемной ситуации, предложенной самим ребенком</w:t>
            </w:r>
          </w:p>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 xml:space="preserve">2.Проектная деятельность </w:t>
            </w:r>
          </w:p>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3.Совместная познавательно-исследовательская деятельность взрослого и детей - опыты и экспериментирование</w:t>
            </w:r>
          </w:p>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4.Наблюдение и элементарный бытовой труд в центре экспериментирования</w:t>
            </w:r>
          </w:p>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5.Совместная деятельность взрослого и детей по преобразованию предметов рукотворного мира и живой природы</w:t>
            </w:r>
          </w:p>
          <w:p w:rsidR="00E95320" w:rsidRPr="00E95320" w:rsidRDefault="00E95320" w:rsidP="00E95320">
            <w:pPr>
              <w:pStyle w:val="ConsPlusNormal"/>
              <w:tabs>
                <w:tab w:val="left" w:pos="851"/>
              </w:tabs>
              <w:spacing w:line="240" w:lineRule="auto"/>
              <w:ind w:firstLine="0"/>
              <w:jc w:val="both"/>
              <w:rPr>
                <w:rFonts w:ascii="Times New Roman" w:hAnsi="Times New Roman" w:cs="Times New Roman"/>
                <w:sz w:val="22"/>
                <w:szCs w:val="22"/>
              </w:rPr>
            </w:pPr>
            <w:r w:rsidRPr="00E95320">
              <w:rPr>
                <w:rFonts w:ascii="Times New Roman" w:hAnsi="Times New Roman" w:cs="Times New Roman"/>
                <w:sz w:val="22"/>
                <w:szCs w:val="22"/>
              </w:rPr>
              <w:t>6. Создание условий для самостоятельной деятельности детей в центрах развития.</w:t>
            </w:r>
          </w:p>
        </w:tc>
        <w:tc>
          <w:tcPr>
            <w:tcW w:w="8505" w:type="dxa"/>
          </w:tcPr>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«Утреннее приветствие группы»</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«День рождения»</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Музыка русских и зарубежных композиторов в группах звучит ежедневно.</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День Приветствий.</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День домашнего питомца.</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День праздников и развлечений</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«Минута тишины» (отдыха) ежедневно</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День рождения Деда Мороза</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Объявление меню перед едой, приглашение детей к столу и пожелание приятного аппетита.</w:t>
            </w:r>
          </w:p>
          <w:p w:rsidR="00E95320" w:rsidRPr="00E95320" w:rsidRDefault="00E95320" w:rsidP="001E7877">
            <w:pPr>
              <w:pStyle w:val="ConsPlusNormal"/>
              <w:numPr>
                <w:ilvl w:val="0"/>
                <w:numId w:val="17"/>
              </w:numPr>
              <w:tabs>
                <w:tab w:val="left" w:pos="851"/>
              </w:tabs>
              <w:suppressAutoHyphens w:val="0"/>
              <w:autoSpaceDE w:val="0"/>
              <w:autoSpaceDN w:val="0"/>
              <w:adjustRightInd w:val="0"/>
              <w:spacing w:line="240" w:lineRule="auto"/>
              <w:ind w:left="0" w:firstLine="0"/>
              <w:jc w:val="both"/>
              <w:rPr>
                <w:rFonts w:ascii="Times New Roman" w:hAnsi="Times New Roman" w:cs="Times New Roman"/>
                <w:sz w:val="22"/>
                <w:szCs w:val="22"/>
              </w:rPr>
            </w:pPr>
            <w:r w:rsidRPr="00E95320">
              <w:rPr>
                <w:rFonts w:ascii="Times New Roman" w:hAnsi="Times New Roman" w:cs="Times New Roman"/>
                <w:sz w:val="22"/>
                <w:szCs w:val="22"/>
              </w:rPr>
              <w:t>Новые игрушки. Представление детям новых игрушек, которые появляются в группе.</w:t>
            </w:r>
          </w:p>
        </w:tc>
      </w:tr>
    </w:tbl>
    <w:p w:rsidR="00E95320" w:rsidRPr="00E95320" w:rsidRDefault="00E95320" w:rsidP="00E95320">
      <w:pPr>
        <w:pStyle w:val="ConsPlusNormal"/>
        <w:tabs>
          <w:tab w:val="left" w:pos="851"/>
        </w:tabs>
        <w:spacing w:line="240" w:lineRule="auto"/>
        <w:ind w:firstLine="0"/>
        <w:jc w:val="center"/>
        <w:rPr>
          <w:rFonts w:ascii="Times New Roman" w:hAnsi="Times New Roman" w:cs="Times New Roman"/>
          <w:b/>
          <w:sz w:val="22"/>
          <w:szCs w:val="22"/>
        </w:rPr>
      </w:pPr>
      <w:r w:rsidRPr="00E95320">
        <w:rPr>
          <w:rFonts w:ascii="Times New Roman" w:hAnsi="Times New Roman" w:cs="Times New Roman"/>
          <w:b/>
          <w:sz w:val="22"/>
          <w:szCs w:val="22"/>
        </w:rPr>
        <w:t>Способы поддержки детской инициативы</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3828"/>
        <w:gridCol w:w="3685"/>
        <w:gridCol w:w="3686"/>
      </w:tblGrid>
      <w:tr w:rsidR="00E95320" w:rsidRPr="00E95320" w:rsidTr="00E95320">
        <w:tc>
          <w:tcPr>
            <w:tcW w:w="4111" w:type="dxa"/>
          </w:tcPr>
          <w:p w:rsidR="00E95320" w:rsidRPr="00E95320" w:rsidRDefault="00E95320" w:rsidP="00E95320">
            <w:pPr>
              <w:tabs>
                <w:tab w:val="left" w:pos="851"/>
              </w:tabs>
              <w:spacing w:after="0" w:line="240" w:lineRule="auto"/>
              <w:ind w:firstLine="426"/>
              <w:jc w:val="center"/>
              <w:rPr>
                <w:rFonts w:ascii="Times New Roman" w:hAnsi="Times New Roman"/>
                <w:b/>
              </w:rPr>
            </w:pPr>
            <w:r w:rsidRPr="00E95320">
              <w:rPr>
                <w:rFonts w:ascii="Times New Roman" w:hAnsi="Times New Roman"/>
                <w:b/>
              </w:rPr>
              <w:t>2-4 года</w:t>
            </w:r>
          </w:p>
        </w:tc>
        <w:tc>
          <w:tcPr>
            <w:tcW w:w="3828" w:type="dxa"/>
          </w:tcPr>
          <w:p w:rsidR="00E95320" w:rsidRPr="00E95320" w:rsidRDefault="00E95320" w:rsidP="00E95320">
            <w:pPr>
              <w:tabs>
                <w:tab w:val="left" w:pos="851"/>
              </w:tabs>
              <w:spacing w:after="0" w:line="240" w:lineRule="auto"/>
              <w:ind w:firstLine="426"/>
              <w:jc w:val="center"/>
              <w:rPr>
                <w:rFonts w:ascii="Times New Roman" w:hAnsi="Times New Roman"/>
                <w:b/>
              </w:rPr>
            </w:pPr>
            <w:r w:rsidRPr="00E95320">
              <w:rPr>
                <w:rFonts w:ascii="Times New Roman" w:hAnsi="Times New Roman"/>
                <w:b/>
              </w:rPr>
              <w:t>4-5 лет</w:t>
            </w:r>
          </w:p>
        </w:tc>
        <w:tc>
          <w:tcPr>
            <w:tcW w:w="3685" w:type="dxa"/>
          </w:tcPr>
          <w:p w:rsidR="00E95320" w:rsidRPr="00E95320" w:rsidRDefault="00E95320" w:rsidP="00E95320">
            <w:pPr>
              <w:tabs>
                <w:tab w:val="left" w:pos="851"/>
              </w:tabs>
              <w:spacing w:after="0" w:line="240" w:lineRule="auto"/>
              <w:ind w:firstLine="426"/>
              <w:jc w:val="center"/>
              <w:rPr>
                <w:rFonts w:ascii="Times New Roman" w:hAnsi="Times New Roman"/>
                <w:b/>
              </w:rPr>
            </w:pPr>
            <w:r w:rsidRPr="00E95320">
              <w:rPr>
                <w:rFonts w:ascii="Times New Roman" w:hAnsi="Times New Roman"/>
                <w:b/>
              </w:rPr>
              <w:t>5-6 лет</w:t>
            </w:r>
          </w:p>
        </w:tc>
        <w:tc>
          <w:tcPr>
            <w:tcW w:w="3686" w:type="dxa"/>
          </w:tcPr>
          <w:p w:rsidR="00E95320" w:rsidRPr="00E95320" w:rsidRDefault="00E95320" w:rsidP="00E95320">
            <w:pPr>
              <w:tabs>
                <w:tab w:val="left" w:pos="851"/>
              </w:tabs>
              <w:spacing w:after="0" w:line="240" w:lineRule="auto"/>
              <w:ind w:firstLine="426"/>
              <w:jc w:val="center"/>
              <w:rPr>
                <w:rFonts w:ascii="Times New Roman" w:hAnsi="Times New Roman"/>
                <w:b/>
              </w:rPr>
            </w:pPr>
            <w:r w:rsidRPr="00E95320">
              <w:rPr>
                <w:rFonts w:ascii="Times New Roman" w:hAnsi="Times New Roman"/>
                <w:b/>
              </w:rPr>
              <w:t>6-7 лет</w:t>
            </w:r>
          </w:p>
        </w:tc>
      </w:tr>
      <w:tr w:rsidR="00E95320" w:rsidRPr="00E95320" w:rsidTr="00E95320">
        <w:tc>
          <w:tcPr>
            <w:tcW w:w="4111" w:type="dxa"/>
          </w:tcPr>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 xml:space="preserve">   Приоритетная сфера инициативы – продуктивная деятельность.</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 xml:space="preserve">   Деятельность воспитателя по поддержке детской инициативы:</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Создавать условия для реализации собственных планов и замыслов каждого ребенка.</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  Рассказывать детям об их реальных, а также возможных в будущем достижениях.</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 Отмечать и публично поддерживать любые успехи детей. Всемерно поощрять самостоятельность детей и расширять ее сферу.</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Помогать ребенку найти способ реализации собственных поставленных целей.</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Поддерживать стремление научиться делать что-то и радостное ощущение возрастающей умелости.</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В ходе занятий и в повседневной жизни терпимо относиться к затруднениям ребенка, позволять ему действовать в своем темпе.</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Учитывать индивидуальные особенности детей, стремиться найти подход к застенчивым, нерешительным, конфликтным, непопулярным детям.</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w:t>
            </w:r>
            <w:r w:rsidRPr="00E95320">
              <w:rPr>
                <w:rFonts w:ascii="Times New Roman" w:hAnsi="Times New Roman"/>
              </w:rPr>
              <w:lastRenderedPageBreak/>
              <w:t>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lastRenderedPageBreak/>
              <w:t>Приоритетная сфера инициативы - познание окружающего мира.</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Деятельность воспитателя по поддержке детской инициативы:</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Создавать условия и поддерживать театрализованную деятельность детей, их стремление переодеваться («рядиться»).</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Обеспечить условия для музыкальной импровизации, пения и движений под популярную музыку.</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Создавать в группе возможность, используя мебель и ткани, строить «дома», укрытия для игр.</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Негативные оценки давать только поступкам ребенка и только один на один, а не на глазах у группы.</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lastRenderedPageBreak/>
              <w:t xml:space="preserve">  Привлекать детей к украшению группы к праздникам</w:t>
            </w:r>
          </w:p>
          <w:p w:rsidR="00E95320" w:rsidRPr="00E95320" w:rsidRDefault="00E95320" w:rsidP="00E95320">
            <w:pPr>
              <w:tabs>
                <w:tab w:val="left" w:pos="851"/>
              </w:tabs>
              <w:spacing w:after="0" w:line="240" w:lineRule="auto"/>
              <w:ind w:firstLine="34"/>
              <w:jc w:val="both"/>
              <w:rPr>
                <w:rFonts w:ascii="Times New Roman" w:hAnsi="Times New Roman"/>
              </w:rPr>
            </w:pPr>
          </w:p>
        </w:tc>
        <w:tc>
          <w:tcPr>
            <w:tcW w:w="3685" w:type="dxa"/>
          </w:tcPr>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lastRenderedPageBreak/>
              <w:t>Приоритетная сфера инициативы вне ситуативно-личностное общение.</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Деятельность воспитателя по поддержке детской инициативы:</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Уважать индивидуальные вкусы и привычки детей.</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Создавать условия для разнообразной самостоятельной творческой деятельности детей.</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При необходимости помогать детям в решении проблем организации игры.</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E95320" w:rsidRPr="00E95320" w:rsidRDefault="00E95320" w:rsidP="00E95320">
            <w:pPr>
              <w:pStyle w:val="a5"/>
              <w:tabs>
                <w:tab w:val="left" w:pos="851"/>
              </w:tabs>
              <w:spacing w:after="0" w:line="240" w:lineRule="auto"/>
              <w:ind w:left="0" w:firstLine="34"/>
              <w:jc w:val="both"/>
              <w:rPr>
                <w:rFonts w:ascii="Times New Roman" w:hAnsi="Times New Roman"/>
              </w:rPr>
            </w:pPr>
            <w:r w:rsidRPr="00E95320">
              <w:rPr>
                <w:rFonts w:ascii="Times New Roman" w:hAnsi="Times New Roman"/>
              </w:rPr>
              <w:t xml:space="preserve">  Создавать условия и выделять время для самостоятельной творческой или познавательной деятельности детей по интересам.</w:t>
            </w:r>
          </w:p>
          <w:p w:rsidR="00E95320" w:rsidRPr="00E95320" w:rsidRDefault="00E95320" w:rsidP="00E95320">
            <w:pPr>
              <w:tabs>
                <w:tab w:val="left" w:pos="851"/>
              </w:tabs>
              <w:spacing w:after="0" w:line="240" w:lineRule="auto"/>
              <w:ind w:firstLine="34"/>
              <w:jc w:val="both"/>
              <w:rPr>
                <w:rFonts w:ascii="Times New Roman" w:hAnsi="Times New Roman"/>
              </w:rPr>
            </w:pPr>
          </w:p>
        </w:tc>
        <w:tc>
          <w:tcPr>
            <w:tcW w:w="3686" w:type="dxa"/>
          </w:tcPr>
          <w:p w:rsidR="00E95320" w:rsidRPr="00E95320" w:rsidRDefault="00E95320" w:rsidP="00E95320">
            <w:pPr>
              <w:tabs>
                <w:tab w:val="left" w:pos="851"/>
                <w:tab w:val="left" w:pos="3611"/>
              </w:tabs>
              <w:spacing w:after="0" w:line="240" w:lineRule="auto"/>
              <w:ind w:firstLine="34"/>
              <w:jc w:val="both"/>
              <w:rPr>
                <w:rFonts w:ascii="Times New Roman" w:hAnsi="Times New Roman"/>
              </w:rPr>
            </w:pPr>
            <w:r w:rsidRPr="00E95320">
              <w:rPr>
                <w:rFonts w:ascii="Times New Roman" w:hAnsi="Times New Roman"/>
              </w:rPr>
              <w:t>Приоритетная сфера инициативы-научение</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Деятельность воспитателя по поддержке детской инициативы:</w:t>
            </w:r>
          </w:p>
          <w:p w:rsidR="00E95320" w:rsidRPr="00E95320" w:rsidRDefault="00E95320" w:rsidP="00E95320">
            <w:pPr>
              <w:tabs>
                <w:tab w:val="left" w:pos="851"/>
              </w:tabs>
              <w:spacing w:after="0" w:line="240" w:lineRule="auto"/>
              <w:ind w:firstLine="34"/>
              <w:jc w:val="both"/>
              <w:rPr>
                <w:rFonts w:ascii="Times New Roman" w:hAnsi="Times New Roman"/>
              </w:rPr>
            </w:pPr>
            <w:r w:rsidRPr="00E95320">
              <w:rPr>
                <w:rFonts w:ascii="Times New Roman" w:hAnsi="Times New Roman"/>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Обращаться к детям с просьбой показать воспитателю и научить его тем индивидуальным достижениям, которые есть у каждого.</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Поддерживать чувство гордости за свой труд и удовлетворения его результатами.</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Создавать условия для разнообразной самостоятельной творческой деятельности детей.</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При необходимости помогать детям в решении проблем при организации игры.</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Привлекать детей к планированию жизни группы на день, неделю, </w:t>
            </w:r>
            <w:r w:rsidRPr="00E95320">
              <w:rPr>
                <w:rFonts w:ascii="Times New Roman" w:hAnsi="Times New Roman"/>
              </w:rPr>
              <w:lastRenderedPageBreak/>
              <w:t>месяц. Учитывать и реализовывать их пожелания и предложения.</w:t>
            </w:r>
          </w:p>
          <w:p w:rsidR="00E95320" w:rsidRPr="00E95320" w:rsidRDefault="00E95320" w:rsidP="00E95320">
            <w:pPr>
              <w:pStyle w:val="a5"/>
              <w:tabs>
                <w:tab w:val="left" w:pos="851"/>
                <w:tab w:val="left" w:pos="3611"/>
              </w:tabs>
              <w:spacing w:after="0" w:line="240" w:lineRule="auto"/>
              <w:ind w:left="0" w:firstLine="34"/>
              <w:jc w:val="both"/>
              <w:rPr>
                <w:rFonts w:ascii="Times New Roman" w:hAnsi="Times New Roman"/>
              </w:rPr>
            </w:pPr>
            <w:r w:rsidRPr="00E95320">
              <w:rPr>
                <w:rFonts w:ascii="Times New Roman" w:hAnsi="Times New Roman"/>
              </w:rPr>
              <w:t xml:space="preserve">  Создавать условия и выделять время для самостоятельной творческой или познавательной активности детей по интересам.</w:t>
            </w:r>
          </w:p>
        </w:tc>
      </w:tr>
    </w:tbl>
    <w:p w:rsidR="00E95320" w:rsidRPr="00C942C8" w:rsidRDefault="00E95320" w:rsidP="00E95320">
      <w:pPr>
        <w:tabs>
          <w:tab w:val="left" w:pos="851"/>
        </w:tabs>
        <w:spacing w:after="0" w:line="240" w:lineRule="auto"/>
        <w:ind w:left="426"/>
        <w:jc w:val="both"/>
        <w:rPr>
          <w:rFonts w:ascii="Times New Roman" w:hAnsi="Times New Roman"/>
          <w:i/>
          <w:color w:val="000000" w:themeColor="text1"/>
          <w:sz w:val="24"/>
          <w:szCs w:val="24"/>
        </w:rPr>
      </w:pPr>
      <w:r>
        <w:rPr>
          <w:rFonts w:ascii="Times New Roman" w:hAnsi="Times New Roman"/>
          <w:i/>
          <w:color w:val="000000" w:themeColor="text1"/>
          <w:sz w:val="24"/>
          <w:szCs w:val="24"/>
        </w:rPr>
        <w:lastRenderedPageBreak/>
        <w:t>*</w:t>
      </w:r>
      <w:r w:rsidRPr="00C942C8">
        <w:rPr>
          <w:rFonts w:ascii="Times New Roman" w:hAnsi="Times New Roman"/>
          <w:i/>
          <w:color w:val="000000" w:themeColor="text1"/>
          <w:sz w:val="24"/>
          <w:szCs w:val="24"/>
        </w:rPr>
        <w:t>Описание способов и направлений поддержки детской инициативы, с учетом индивидуальных особенностей воспитанников, представлено в рабочих программах групп.</w:t>
      </w:r>
    </w:p>
    <w:p w:rsidR="00E95320" w:rsidRPr="00C942C8" w:rsidRDefault="00E95320" w:rsidP="00E95320">
      <w:pPr>
        <w:tabs>
          <w:tab w:val="left" w:pos="851"/>
          <w:tab w:val="left" w:pos="9639"/>
        </w:tabs>
        <w:spacing w:after="0" w:line="240" w:lineRule="auto"/>
        <w:ind w:firstLine="426"/>
        <w:jc w:val="both"/>
        <w:rPr>
          <w:rFonts w:ascii="Times New Roman" w:hAnsi="Times New Roman"/>
          <w:color w:val="000000" w:themeColor="text1"/>
          <w:sz w:val="28"/>
          <w:szCs w:val="28"/>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Default="00E95320" w:rsidP="00E95320">
      <w:pPr>
        <w:autoSpaceDE w:val="0"/>
        <w:autoSpaceDN w:val="0"/>
        <w:adjustRightInd w:val="0"/>
        <w:spacing w:after="0" w:line="240" w:lineRule="auto"/>
        <w:rPr>
          <w:rFonts w:ascii="Times New Roman" w:eastAsiaTheme="minorHAnsi" w:hAnsi="Times New Roman"/>
          <w:b/>
          <w:bCs/>
          <w:color w:val="000000"/>
          <w:sz w:val="24"/>
          <w:szCs w:val="24"/>
        </w:rPr>
      </w:pPr>
    </w:p>
    <w:p w:rsidR="00E95320" w:rsidRPr="00E95320" w:rsidRDefault="001F0C82" w:rsidP="001E4278">
      <w:pPr>
        <w:pStyle w:val="a5"/>
        <w:widowControl w:val="0"/>
        <w:numPr>
          <w:ilvl w:val="1"/>
          <w:numId w:val="45"/>
        </w:numPr>
        <w:suppressAutoHyphens/>
        <w:spacing w:after="0" w:line="240" w:lineRule="auto"/>
        <w:jc w:val="both"/>
        <w:rPr>
          <w:rFonts w:ascii="Times New Roman" w:hAnsi="Times New Roman"/>
          <w:bCs/>
          <w:kern w:val="1"/>
          <w:sz w:val="24"/>
          <w:szCs w:val="24"/>
        </w:rPr>
      </w:pPr>
      <w:r>
        <w:rPr>
          <w:rFonts w:ascii="Times New Roman" w:hAnsi="Times New Roman"/>
          <w:b/>
          <w:sz w:val="24"/>
          <w:szCs w:val="24"/>
        </w:rPr>
        <w:t xml:space="preserve"> </w:t>
      </w:r>
      <w:r w:rsidR="00E95320" w:rsidRPr="00E95320">
        <w:rPr>
          <w:rFonts w:ascii="Times New Roman" w:hAnsi="Times New Roman"/>
          <w:b/>
          <w:sz w:val="24"/>
          <w:szCs w:val="24"/>
        </w:rPr>
        <w:t>Работа с родителями</w:t>
      </w:r>
      <w:r w:rsidR="00E95320" w:rsidRPr="00E95320">
        <w:rPr>
          <w:rFonts w:ascii="Times New Roman" w:hAnsi="Times New Roman"/>
          <w:bCs/>
          <w:kern w:val="1"/>
          <w:sz w:val="24"/>
          <w:szCs w:val="24"/>
        </w:rPr>
        <w:t xml:space="preserve"> </w:t>
      </w:r>
    </w:p>
    <w:p w:rsidR="00E95320" w:rsidRPr="00E95320" w:rsidRDefault="00E95320" w:rsidP="00E95320">
      <w:pPr>
        <w:pStyle w:val="a5"/>
        <w:widowControl w:val="0"/>
        <w:suppressAutoHyphens/>
        <w:spacing w:after="0" w:line="240" w:lineRule="auto"/>
        <w:ind w:left="0"/>
        <w:jc w:val="both"/>
        <w:rPr>
          <w:rFonts w:ascii="Times New Roman" w:hAnsi="Times New Roman"/>
          <w:bCs/>
          <w:kern w:val="1"/>
          <w:sz w:val="24"/>
          <w:szCs w:val="24"/>
        </w:rPr>
      </w:pPr>
      <w:r w:rsidRPr="00E95320">
        <w:rPr>
          <w:rFonts w:ascii="Times New Roman" w:hAnsi="Times New Roman"/>
          <w:bCs/>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E95320" w:rsidRPr="00E95320" w:rsidRDefault="00E95320" w:rsidP="00E95320">
      <w:pPr>
        <w:widowControl w:val="0"/>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Основные формы взаимодействия с семьей:</w:t>
      </w:r>
    </w:p>
    <w:p w:rsidR="00E95320" w:rsidRPr="00E95320" w:rsidRDefault="00E95320" w:rsidP="00E95320">
      <w:pPr>
        <w:widowControl w:val="0"/>
        <w:tabs>
          <w:tab w:val="left" w:pos="142"/>
        </w:tabs>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w:t>
      </w:r>
      <w:r w:rsidRPr="00E95320">
        <w:rPr>
          <w:rFonts w:ascii="Times New Roman" w:hAnsi="Times New Roman"/>
          <w:bCs/>
          <w:kern w:val="1"/>
          <w:sz w:val="24"/>
          <w:szCs w:val="24"/>
        </w:rPr>
        <w:tab/>
        <w:t>знакомство с семьей (встречи-знакомства, анкетирование родителей);</w:t>
      </w:r>
    </w:p>
    <w:p w:rsidR="00E95320" w:rsidRPr="00E95320" w:rsidRDefault="00E95320" w:rsidP="00E95320">
      <w:pPr>
        <w:widowControl w:val="0"/>
        <w:tabs>
          <w:tab w:val="left" w:pos="142"/>
        </w:tabs>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w:t>
      </w:r>
      <w:r w:rsidRPr="00E95320">
        <w:rPr>
          <w:rFonts w:ascii="Times New Roman" w:hAnsi="Times New Roman"/>
          <w:bCs/>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E95320" w:rsidRPr="00E95320" w:rsidRDefault="00E95320" w:rsidP="00E95320">
      <w:pPr>
        <w:widowControl w:val="0"/>
        <w:tabs>
          <w:tab w:val="left" w:pos="284"/>
        </w:tabs>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w:t>
      </w:r>
      <w:r w:rsidRPr="00E95320">
        <w:rPr>
          <w:rFonts w:ascii="Times New Roman" w:hAnsi="Times New Roman"/>
          <w:bCs/>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E95320" w:rsidRPr="00E95320" w:rsidRDefault="00E95320" w:rsidP="00E95320">
      <w:pPr>
        <w:widowControl w:val="0"/>
        <w:tabs>
          <w:tab w:val="left" w:pos="142"/>
        </w:tabs>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w:t>
      </w:r>
      <w:r w:rsidRPr="00E95320">
        <w:rPr>
          <w:rFonts w:ascii="Times New Roman" w:hAnsi="Times New Roman"/>
          <w:bCs/>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E95320" w:rsidRPr="00E95320" w:rsidRDefault="00E95320" w:rsidP="00E95320">
      <w:pPr>
        <w:widowControl w:val="0"/>
        <w:suppressAutoHyphens/>
        <w:spacing w:after="0" w:line="240" w:lineRule="auto"/>
        <w:jc w:val="both"/>
        <w:rPr>
          <w:rFonts w:ascii="Times New Roman" w:hAnsi="Times New Roman"/>
          <w:bCs/>
          <w:kern w:val="1"/>
          <w:sz w:val="24"/>
          <w:szCs w:val="24"/>
        </w:rPr>
      </w:pPr>
      <w:r w:rsidRPr="00E95320">
        <w:rPr>
          <w:rFonts w:ascii="Times New Roman" w:hAnsi="Times New Roman"/>
          <w:bCs/>
          <w:kern w:val="1"/>
          <w:sz w:val="24"/>
          <w:szCs w:val="24"/>
        </w:rPr>
        <w:t>Содержание направлений работы с семьёй по образовательным областям</w:t>
      </w:r>
    </w:p>
    <w:p w:rsidR="00E95320" w:rsidRPr="00E95320" w:rsidRDefault="00E95320" w:rsidP="00E95320">
      <w:pPr>
        <w:widowControl w:val="0"/>
        <w:suppressAutoHyphens/>
        <w:spacing w:after="0" w:line="240" w:lineRule="auto"/>
        <w:jc w:val="both"/>
        <w:rPr>
          <w:rFonts w:ascii="Times New Roman" w:hAnsi="Times New Roman"/>
          <w:kern w:val="1"/>
          <w:sz w:val="24"/>
          <w:szCs w:val="24"/>
          <w:lang w:val="en-US"/>
        </w:rPr>
      </w:pPr>
      <w:r w:rsidRPr="00E95320">
        <w:rPr>
          <w:rFonts w:ascii="Times New Roman" w:hAnsi="Times New Roman"/>
          <w:kern w:val="1"/>
          <w:sz w:val="24"/>
          <w:szCs w:val="24"/>
          <w:u w:val="single"/>
          <w:lang w:val="en-US"/>
        </w:rPr>
        <w:t>Образовательная</w:t>
      </w:r>
      <w:r w:rsidRPr="00E95320">
        <w:rPr>
          <w:rFonts w:ascii="Times New Roman" w:hAnsi="Times New Roman"/>
          <w:kern w:val="1"/>
          <w:sz w:val="24"/>
          <w:szCs w:val="24"/>
          <w:u w:val="single"/>
        </w:rPr>
        <w:t xml:space="preserve"> </w:t>
      </w:r>
      <w:r w:rsidRPr="00E95320">
        <w:rPr>
          <w:rFonts w:ascii="Times New Roman" w:hAnsi="Times New Roman"/>
          <w:kern w:val="1"/>
          <w:sz w:val="24"/>
          <w:szCs w:val="24"/>
          <w:u w:val="single"/>
          <w:lang w:val="en-US"/>
        </w:rPr>
        <w:t>область «Физическ</w:t>
      </w:r>
      <w:r w:rsidRPr="00E95320">
        <w:rPr>
          <w:rFonts w:ascii="Times New Roman" w:hAnsi="Times New Roman"/>
          <w:kern w:val="1"/>
          <w:sz w:val="24"/>
          <w:szCs w:val="24"/>
          <w:u w:val="single"/>
        </w:rPr>
        <w:t>ое развитие</w:t>
      </w:r>
      <w:r w:rsidRPr="00E95320">
        <w:rPr>
          <w:rFonts w:ascii="Times New Roman" w:hAnsi="Times New Roman"/>
          <w:kern w:val="1"/>
          <w:sz w:val="24"/>
          <w:szCs w:val="24"/>
          <w:u w:val="single"/>
          <w:lang w:val="en-US"/>
        </w:rPr>
        <w:t>»</w:t>
      </w:r>
    </w:p>
    <w:p w:rsidR="00E95320" w:rsidRPr="00E95320" w:rsidRDefault="00E95320" w:rsidP="001E7877">
      <w:pPr>
        <w:widowControl w:val="0"/>
        <w:numPr>
          <w:ilvl w:val="0"/>
          <w:numId w:val="18"/>
        </w:numPr>
        <w:tabs>
          <w:tab w:val="clear" w:pos="36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95320" w:rsidRPr="00E95320" w:rsidRDefault="00E95320" w:rsidP="001E7877">
      <w:pPr>
        <w:widowControl w:val="0"/>
        <w:numPr>
          <w:ilvl w:val="0"/>
          <w:numId w:val="18"/>
        </w:numPr>
        <w:tabs>
          <w:tab w:val="clear" w:pos="36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E95320">
        <w:rPr>
          <w:rFonts w:ascii="Times New Roman" w:hAnsi="Times New Roman"/>
          <w:kern w:val="1"/>
          <w:sz w:val="24"/>
          <w:szCs w:val="24"/>
        </w:rPr>
        <w:softHyphen/>
        <w:t>рез совместную утреннюю зарядку); стимулирование двигательной актив</w:t>
      </w:r>
      <w:r w:rsidRPr="00E95320">
        <w:rPr>
          <w:rFonts w:ascii="Times New Roman" w:hAnsi="Times New Roman"/>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E95320">
        <w:rPr>
          <w:rFonts w:ascii="Times New Roman" w:hAnsi="Times New Roman"/>
          <w:kern w:val="1"/>
          <w:sz w:val="24"/>
          <w:szCs w:val="24"/>
        </w:rPr>
        <w:softHyphen/>
        <w:t>щих художественных и мультипликационных фильмов.</w:t>
      </w:r>
    </w:p>
    <w:p w:rsidR="00E95320" w:rsidRPr="00E95320" w:rsidRDefault="00E95320" w:rsidP="001E7877">
      <w:pPr>
        <w:widowControl w:val="0"/>
        <w:numPr>
          <w:ilvl w:val="0"/>
          <w:numId w:val="18"/>
        </w:numPr>
        <w:tabs>
          <w:tab w:val="clear" w:pos="36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95320" w:rsidRPr="00E95320" w:rsidRDefault="00E95320" w:rsidP="001E7877">
      <w:pPr>
        <w:widowControl w:val="0"/>
        <w:numPr>
          <w:ilvl w:val="0"/>
          <w:numId w:val="18"/>
        </w:numPr>
        <w:tabs>
          <w:tab w:val="clear" w:pos="36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E95320">
        <w:rPr>
          <w:rFonts w:ascii="Times New Roman" w:hAnsi="Times New Roman"/>
          <w:kern w:val="1"/>
          <w:sz w:val="24"/>
          <w:szCs w:val="24"/>
          <w:lang w:val="en-US"/>
        </w:rPr>
        <w:t> </w:t>
      </w:r>
      <w:r w:rsidRPr="00E95320">
        <w:rPr>
          <w:rFonts w:ascii="Times New Roman" w:hAnsi="Times New Roman"/>
          <w:kern w:val="1"/>
          <w:sz w:val="24"/>
          <w:szCs w:val="24"/>
        </w:rPr>
        <w:t>деятельности.</w:t>
      </w:r>
    </w:p>
    <w:p w:rsidR="00E95320" w:rsidRPr="00E95320" w:rsidRDefault="00E95320" w:rsidP="001E7877">
      <w:pPr>
        <w:widowControl w:val="0"/>
        <w:numPr>
          <w:ilvl w:val="0"/>
          <w:numId w:val="18"/>
        </w:numPr>
        <w:tabs>
          <w:tab w:val="clear" w:pos="36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 xml:space="preserve">Создавать в детском саду условия для совместных с родителями занятий физической культурой и </w:t>
      </w:r>
      <w:r w:rsidRPr="00E95320">
        <w:rPr>
          <w:rFonts w:ascii="Times New Roman" w:hAnsi="Times New Roman"/>
          <w:kern w:val="1"/>
          <w:sz w:val="24"/>
          <w:szCs w:val="24"/>
        </w:rPr>
        <w:lastRenderedPageBreak/>
        <w:t>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E95320">
        <w:rPr>
          <w:rFonts w:ascii="Times New Roman" w:hAnsi="Times New Roman"/>
          <w:kern w:val="1"/>
          <w:sz w:val="24"/>
          <w:szCs w:val="24"/>
          <w:lang w:val="en-US"/>
        </w:rPr>
        <w:t> </w:t>
      </w:r>
    </w:p>
    <w:p w:rsidR="00E95320" w:rsidRPr="00E95320" w:rsidRDefault="00E95320" w:rsidP="00E95320">
      <w:pPr>
        <w:widowControl w:val="0"/>
        <w:suppressAutoHyphens/>
        <w:spacing w:after="0" w:line="240" w:lineRule="auto"/>
        <w:jc w:val="both"/>
        <w:rPr>
          <w:rFonts w:ascii="Times New Roman" w:hAnsi="Times New Roman"/>
          <w:kern w:val="1"/>
          <w:sz w:val="24"/>
          <w:szCs w:val="24"/>
        </w:rPr>
      </w:pPr>
      <w:r w:rsidRPr="00E95320">
        <w:rPr>
          <w:rFonts w:ascii="Times New Roman" w:hAnsi="Times New Roman"/>
          <w:kern w:val="1"/>
          <w:sz w:val="24"/>
          <w:szCs w:val="24"/>
          <w:u w:val="single"/>
        </w:rPr>
        <w:t>Образовательная область «Социально – коммуникативное развитие»</w:t>
      </w:r>
    </w:p>
    <w:p w:rsidR="00E95320" w:rsidRPr="00E95320" w:rsidRDefault="00E95320" w:rsidP="001E7877">
      <w:pPr>
        <w:widowControl w:val="0"/>
        <w:numPr>
          <w:ilvl w:val="0"/>
          <w:numId w:val="19"/>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Знакомить родителей с достижениями общественного воспитания в детском саду.</w:t>
      </w:r>
    </w:p>
    <w:p w:rsidR="00E95320" w:rsidRPr="00E95320" w:rsidRDefault="00E95320" w:rsidP="001E7877">
      <w:pPr>
        <w:widowControl w:val="0"/>
        <w:numPr>
          <w:ilvl w:val="0"/>
          <w:numId w:val="19"/>
        </w:numPr>
        <w:tabs>
          <w:tab w:val="clear" w:pos="720"/>
          <w:tab w:val="left"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95320" w:rsidRPr="00E95320" w:rsidRDefault="00E95320" w:rsidP="001E7877">
      <w:pPr>
        <w:widowControl w:val="0"/>
        <w:numPr>
          <w:ilvl w:val="0"/>
          <w:numId w:val="19"/>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E95320" w:rsidRPr="00E95320" w:rsidRDefault="00E95320" w:rsidP="001E7877">
      <w:pPr>
        <w:widowControl w:val="0"/>
        <w:numPr>
          <w:ilvl w:val="0"/>
          <w:numId w:val="19"/>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Помогать родителям осознавать негативные последствия деструктив</w:t>
      </w:r>
      <w:r w:rsidRPr="00E95320">
        <w:rPr>
          <w:rFonts w:ascii="Times New Roman" w:hAnsi="Times New Roman"/>
          <w:kern w:val="1"/>
          <w:sz w:val="24"/>
          <w:szCs w:val="24"/>
        </w:rPr>
        <w:softHyphen/>
        <w:t>ного общения в семье, исключающего родных для ребенка людей из кон</w:t>
      </w:r>
      <w:r w:rsidRPr="00E95320">
        <w:rPr>
          <w:rFonts w:ascii="Times New Roman" w:hAnsi="Times New Roman"/>
          <w:kern w:val="1"/>
          <w:sz w:val="24"/>
          <w:szCs w:val="24"/>
        </w:rPr>
        <w:softHyphen/>
        <w:t>текста развития. Создавать у родителей мотивацию к сохранению семей</w:t>
      </w:r>
      <w:r w:rsidRPr="00E95320">
        <w:rPr>
          <w:rFonts w:ascii="Times New Roman" w:hAnsi="Times New Roman"/>
          <w:kern w:val="1"/>
          <w:sz w:val="24"/>
          <w:szCs w:val="24"/>
        </w:rPr>
        <w:softHyphen/>
        <w:t>ных традиций и зарождению новых.</w:t>
      </w:r>
    </w:p>
    <w:p w:rsidR="00E95320" w:rsidRPr="00E95320" w:rsidRDefault="00E95320" w:rsidP="001E7877">
      <w:pPr>
        <w:widowControl w:val="0"/>
        <w:numPr>
          <w:ilvl w:val="0"/>
          <w:numId w:val="19"/>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Поддерживать семью в выстраивании взаимодействия ребенка с незна</w:t>
      </w:r>
      <w:r w:rsidRPr="00E95320">
        <w:rPr>
          <w:rFonts w:ascii="Times New Roman" w:hAnsi="Times New Roman"/>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E95320">
        <w:rPr>
          <w:rFonts w:ascii="Times New Roman" w:hAnsi="Times New Roman"/>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E95320" w:rsidRPr="00E95320" w:rsidRDefault="00E95320" w:rsidP="001E7877">
      <w:pPr>
        <w:widowControl w:val="0"/>
        <w:numPr>
          <w:ilvl w:val="0"/>
          <w:numId w:val="19"/>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u w:val="single"/>
          <w:lang w:val="en-US"/>
        </w:rPr>
      </w:pPr>
      <w:r w:rsidRPr="00E95320">
        <w:rPr>
          <w:rFonts w:ascii="Times New Roman" w:hAnsi="Times New Roman"/>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E95320">
        <w:rPr>
          <w:rFonts w:ascii="Times New Roman" w:hAnsi="Times New Roman"/>
          <w:kern w:val="1"/>
          <w:sz w:val="24"/>
          <w:szCs w:val="24"/>
          <w:lang w:val="en-US"/>
        </w:rPr>
        <w:t>Сопровождать и поддерживать</w:t>
      </w:r>
      <w:r w:rsidRPr="00E95320">
        <w:rPr>
          <w:rFonts w:ascii="Times New Roman" w:hAnsi="Times New Roman"/>
          <w:kern w:val="1"/>
          <w:sz w:val="24"/>
          <w:szCs w:val="24"/>
        </w:rPr>
        <w:t xml:space="preserve"> </w:t>
      </w:r>
      <w:r w:rsidRPr="00E95320">
        <w:rPr>
          <w:rFonts w:ascii="Times New Roman" w:hAnsi="Times New Roman"/>
          <w:kern w:val="1"/>
          <w:sz w:val="24"/>
          <w:szCs w:val="24"/>
          <w:lang w:val="en-US"/>
        </w:rPr>
        <w:t>семью в реализации</w:t>
      </w:r>
      <w:r w:rsidRPr="00E95320">
        <w:rPr>
          <w:rFonts w:ascii="Times New Roman" w:hAnsi="Times New Roman"/>
          <w:kern w:val="1"/>
          <w:sz w:val="24"/>
          <w:szCs w:val="24"/>
        </w:rPr>
        <w:t xml:space="preserve"> </w:t>
      </w:r>
      <w:r w:rsidRPr="00E95320">
        <w:rPr>
          <w:rFonts w:ascii="Times New Roman" w:hAnsi="Times New Roman"/>
          <w:kern w:val="1"/>
          <w:sz w:val="24"/>
          <w:szCs w:val="24"/>
          <w:lang w:val="en-US"/>
        </w:rPr>
        <w:t>воспитательных</w:t>
      </w:r>
      <w:r w:rsidRPr="00E95320">
        <w:rPr>
          <w:rFonts w:ascii="Times New Roman" w:hAnsi="Times New Roman"/>
          <w:kern w:val="1"/>
          <w:sz w:val="24"/>
          <w:szCs w:val="24"/>
        </w:rPr>
        <w:t xml:space="preserve"> </w:t>
      </w:r>
      <w:r w:rsidRPr="00E95320">
        <w:rPr>
          <w:rFonts w:ascii="Times New Roman" w:hAnsi="Times New Roman"/>
          <w:kern w:val="1"/>
          <w:sz w:val="24"/>
          <w:szCs w:val="24"/>
          <w:lang w:val="en-US"/>
        </w:rPr>
        <w:t>воздействий.</w:t>
      </w:r>
    </w:p>
    <w:p w:rsidR="00E95320" w:rsidRPr="00E95320" w:rsidRDefault="00E95320" w:rsidP="00E95320">
      <w:pPr>
        <w:widowControl w:val="0"/>
        <w:suppressAutoHyphens/>
        <w:spacing w:after="0" w:line="240" w:lineRule="auto"/>
        <w:jc w:val="both"/>
        <w:rPr>
          <w:rFonts w:ascii="Times New Roman" w:hAnsi="Times New Roman"/>
          <w:kern w:val="1"/>
          <w:sz w:val="24"/>
          <w:szCs w:val="24"/>
          <w:lang w:val="en-US"/>
        </w:rPr>
      </w:pPr>
      <w:r w:rsidRPr="00E95320">
        <w:rPr>
          <w:rFonts w:ascii="Times New Roman" w:hAnsi="Times New Roman"/>
          <w:kern w:val="1"/>
          <w:sz w:val="24"/>
          <w:szCs w:val="24"/>
          <w:u w:val="single"/>
          <w:lang w:val="en-US"/>
        </w:rPr>
        <w:t>Образовательная</w:t>
      </w:r>
      <w:r w:rsidRPr="00E95320">
        <w:rPr>
          <w:rFonts w:ascii="Times New Roman" w:hAnsi="Times New Roman"/>
          <w:kern w:val="1"/>
          <w:sz w:val="24"/>
          <w:szCs w:val="24"/>
          <w:u w:val="single"/>
        </w:rPr>
        <w:t xml:space="preserve"> </w:t>
      </w:r>
      <w:r w:rsidRPr="00E95320">
        <w:rPr>
          <w:rFonts w:ascii="Times New Roman" w:hAnsi="Times New Roman"/>
          <w:kern w:val="1"/>
          <w:sz w:val="24"/>
          <w:szCs w:val="24"/>
          <w:u w:val="single"/>
          <w:lang w:val="en-US"/>
        </w:rPr>
        <w:t>область «Позна</w:t>
      </w:r>
      <w:r w:rsidRPr="00E95320">
        <w:rPr>
          <w:rFonts w:ascii="Times New Roman" w:hAnsi="Times New Roman"/>
          <w:kern w:val="1"/>
          <w:sz w:val="24"/>
          <w:szCs w:val="24"/>
          <w:u w:val="single"/>
        </w:rPr>
        <w:t>вательное развитие</w:t>
      </w:r>
      <w:r w:rsidRPr="00E95320">
        <w:rPr>
          <w:rFonts w:ascii="Times New Roman" w:hAnsi="Times New Roman"/>
          <w:kern w:val="1"/>
          <w:sz w:val="24"/>
          <w:szCs w:val="24"/>
          <w:u w:val="single"/>
          <w:lang w:val="en-US"/>
        </w:rPr>
        <w:t>»</w:t>
      </w:r>
    </w:p>
    <w:p w:rsidR="00E95320" w:rsidRPr="00E95320" w:rsidRDefault="00E95320" w:rsidP="001E7877">
      <w:pPr>
        <w:widowControl w:val="0"/>
        <w:numPr>
          <w:ilvl w:val="0"/>
          <w:numId w:val="20"/>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Обращать внимание родителей на возможности интеллектуального развития ребенка в семье и детском саду.</w:t>
      </w:r>
    </w:p>
    <w:p w:rsidR="00E95320" w:rsidRPr="00E95320" w:rsidRDefault="00E95320" w:rsidP="001E7877">
      <w:pPr>
        <w:widowControl w:val="0"/>
        <w:numPr>
          <w:ilvl w:val="0"/>
          <w:numId w:val="20"/>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Ориентировать родителей на развитие у ребенка потребности к позна</w:t>
      </w:r>
      <w:r w:rsidRPr="00E95320">
        <w:rPr>
          <w:rFonts w:ascii="Times New Roman" w:hAnsi="Times New Roman"/>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E95320">
        <w:rPr>
          <w:rFonts w:ascii="Times New Roman" w:hAnsi="Times New Roman"/>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E95320">
        <w:rPr>
          <w:rFonts w:ascii="Times New Roman" w:hAnsi="Times New Roman"/>
          <w:kern w:val="1"/>
          <w:sz w:val="24"/>
          <w:szCs w:val="24"/>
        </w:rPr>
        <w:softHyphen/>
        <w:t>твенных, документальных видеофильмов.</w:t>
      </w:r>
    </w:p>
    <w:p w:rsidR="00E95320" w:rsidRPr="00E95320" w:rsidRDefault="00E95320" w:rsidP="001E7877">
      <w:pPr>
        <w:widowControl w:val="0"/>
        <w:numPr>
          <w:ilvl w:val="0"/>
          <w:numId w:val="20"/>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E95320">
        <w:rPr>
          <w:rFonts w:ascii="Times New Roman" w:hAnsi="Times New Roman"/>
          <w:kern w:val="1"/>
          <w:sz w:val="24"/>
          <w:szCs w:val="24"/>
        </w:rPr>
        <w:softHyphen/>
        <w:t xml:space="preserve">тельные, слуховые, тактильные и др.). </w:t>
      </w:r>
    </w:p>
    <w:p w:rsidR="00E95320" w:rsidRPr="00E95320" w:rsidRDefault="00E95320" w:rsidP="001E7877">
      <w:pPr>
        <w:widowControl w:val="0"/>
        <w:numPr>
          <w:ilvl w:val="0"/>
          <w:numId w:val="20"/>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u w:val="single"/>
          <w:lang w:val="en-US"/>
        </w:rPr>
      </w:pPr>
      <w:r w:rsidRPr="00E95320">
        <w:rPr>
          <w:rFonts w:ascii="Times New Roman" w:hAnsi="Times New Roman"/>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E95320">
        <w:rPr>
          <w:rFonts w:ascii="Times New Roman" w:hAnsi="Times New Roman"/>
          <w:kern w:val="1"/>
          <w:sz w:val="24"/>
          <w:szCs w:val="24"/>
          <w:lang w:val="en-US"/>
        </w:rPr>
        <w:t>Проводить</w:t>
      </w:r>
      <w:r w:rsidRPr="00E95320">
        <w:rPr>
          <w:rFonts w:ascii="Times New Roman" w:hAnsi="Times New Roman"/>
          <w:kern w:val="1"/>
          <w:sz w:val="24"/>
          <w:szCs w:val="24"/>
        </w:rPr>
        <w:t xml:space="preserve"> </w:t>
      </w:r>
      <w:r w:rsidRPr="00E95320">
        <w:rPr>
          <w:rFonts w:ascii="Times New Roman" w:hAnsi="Times New Roman"/>
          <w:kern w:val="1"/>
          <w:sz w:val="24"/>
          <w:szCs w:val="24"/>
          <w:lang w:val="en-US"/>
        </w:rPr>
        <w:t>совместные с семьей</w:t>
      </w:r>
      <w:r w:rsidRPr="00E95320">
        <w:rPr>
          <w:rFonts w:ascii="Times New Roman" w:hAnsi="Times New Roman"/>
          <w:kern w:val="1"/>
          <w:sz w:val="24"/>
          <w:szCs w:val="24"/>
        </w:rPr>
        <w:t xml:space="preserve"> </w:t>
      </w:r>
      <w:r w:rsidRPr="00E95320">
        <w:rPr>
          <w:rFonts w:ascii="Times New Roman" w:hAnsi="Times New Roman"/>
          <w:kern w:val="1"/>
          <w:sz w:val="24"/>
          <w:szCs w:val="24"/>
          <w:lang w:val="en-US"/>
        </w:rPr>
        <w:t>конкурсы, игры-викторины. </w:t>
      </w:r>
    </w:p>
    <w:p w:rsidR="00E95320" w:rsidRPr="00E95320" w:rsidRDefault="00E95320" w:rsidP="00E95320">
      <w:pPr>
        <w:widowControl w:val="0"/>
        <w:tabs>
          <w:tab w:val="num" w:pos="142"/>
        </w:tabs>
        <w:suppressAutoHyphens/>
        <w:spacing w:after="0" w:line="240" w:lineRule="auto"/>
        <w:jc w:val="both"/>
        <w:rPr>
          <w:rFonts w:ascii="Times New Roman" w:hAnsi="Times New Roman"/>
          <w:kern w:val="1"/>
          <w:sz w:val="24"/>
          <w:szCs w:val="24"/>
          <w:lang w:val="en-US"/>
        </w:rPr>
      </w:pPr>
      <w:r w:rsidRPr="00E95320">
        <w:rPr>
          <w:rFonts w:ascii="Times New Roman" w:hAnsi="Times New Roman"/>
          <w:kern w:val="1"/>
          <w:sz w:val="24"/>
          <w:szCs w:val="24"/>
          <w:u w:val="single"/>
          <w:lang w:val="en-US"/>
        </w:rPr>
        <w:t>Образовательная</w:t>
      </w:r>
      <w:r w:rsidRPr="00E95320">
        <w:rPr>
          <w:rFonts w:ascii="Times New Roman" w:hAnsi="Times New Roman"/>
          <w:kern w:val="1"/>
          <w:sz w:val="24"/>
          <w:szCs w:val="24"/>
          <w:u w:val="single"/>
        </w:rPr>
        <w:t xml:space="preserve"> </w:t>
      </w:r>
      <w:r w:rsidRPr="00E95320">
        <w:rPr>
          <w:rFonts w:ascii="Times New Roman" w:hAnsi="Times New Roman"/>
          <w:kern w:val="1"/>
          <w:sz w:val="24"/>
          <w:szCs w:val="24"/>
          <w:u w:val="single"/>
          <w:lang w:val="en-US"/>
        </w:rPr>
        <w:t>область «</w:t>
      </w:r>
      <w:r w:rsidRPr="00E95320">
        <w:rPr>
          <w:rFonts w:ascii="Times New Roman" w:hAnsi="Times New Roman"/>
          <w:kern w:val="1"/>
          <w:sz w:val="24"/>
          <w:szCs w:val="24"/>
          <w:u w:val="single"/>
        </w:rPr>
        <w:t>Речевое развитие</w:t>
      </w:r>
      <w:r w:rsidRPr="00E95320">
        <w:rPr>
          <w:rFonts w:ascii="Times New Roman" w:hAnsi="Times New Roman"/>
          <w:kern w:val="1"/>
          <w:sz w:val="24"/>
          <w:szCs w:val="24"/>
          <w:u w:val="single"/>
          <w:lang w:val="en-US"/>
        </w:rPr>
        <w:t>»</w:t>
      </w:r>
    </w:p>
    <w:p w:rsidR="00E95320" w:rsidRPr="00E95320" w:rsidRDefault="00E95320" w:rsidP="001E7877">
      <w:pPr>
        <w:widowControl w:val="0"/>
        <w:numPr>
          <w:ilvl w:val="0"/>
          <w:numId w:val="21"/>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95320" w:rsidRPr="00E95320" w:rsidRDefault="00E95320" w:rsidP="001E7877">
      <w:pPr>
        <w:widowControl w:val="0"/>
        <w:numPr>
          <w:ilvl w:val="0"/>
          <w:numId w:val="21"/>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Рекомендовать родителям использовать каждую возможность для об</w:t>
      </w:r>
      <w:r w:rsidRPr="00E95320">
        <w:rPr>
          <w:rFonts w:ascii="Times New Roman" w:hAnsi="Times New Roman"/>
          <w:kern w:val="1"/>
          <w:sz w:val="24"/>
          <w:szCs w:val="24"/>
        </w:rPr>
        <w:softHyphen/>
        <w:t>щения с ребенком, поводом для которого могут стать любые события и свя</w:t>
      </w:r>
      <w:r w:rsidRPr="00E95320">
        <w:rPr>
          <w:rFonts w:ascii="Times New Roman" w:hAnsi="Times New Roman"/>
          <w:kern w:val="1"/>
          <w:sz w:val="24"/>
          <w:szCs w:val="24"/>
        </w:rPr>
        <w:softHyphen/>
        <w:t>занные с ними эмоциональные состояния, достижения и трудности ребенка в развитии взаимодействия с миром и др.</w:t>
      </w:r>
    </w:p>
    <w:p w:rsidR="00E95320" w:rsidRPr="00E95320" w:rsidRDefault="00E95320" w:rsidP="001E7877">
      <w:pPr>
        <w:widowControl w:val="0"/>
        <w:numPr>
          <w:ilvl w:val="0"/>
          <w:numId w:val="21"/>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E95320">
        <w:rPr>
          <w:rFonts w:ascii="Times New Roman" w:hAnsi="Times New Roman"/>
          <w:kern w:val="1"/>
          <w:sz w:val="24"/>
          <w:szCs w:val="24"/>
        </w:rPr>
        <w:softHyphen/>
        <w:t>формацией и эмоциями. Развивать у родителей навыки общения, коммуникативные тренинги и другие формы вза</w:t>
      </w:r>
      <w:r w:rsidRPr="00E95320">
        <w:rPr>
          <w:rFonts w:ascii="Times New Roman" w:hAnsi="Times New Roman"/>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E95320">
        <w:rPr>
          <w:rFonts w:ascii="Times New Roman" w:hAnsi="Times New Roman"/>
          <w:kern w:val="1"/>
          <w:sz w:val="24"/>
          <w:szCs w:val="24"/>
        </w:rPr>
        <w:softHyphen/>
        <w:t>тьми; подсказывать, как легче решить конфликтную ситуацию.</w:t>
      </w:r>
    </w:p>
    <w:p w:rsidR="00E95320" w:rsidRPr="00E95320" w:rsidRDefault="00E95320" w:rsidP="001E7877">
      <w:pPr>
        <w:widowControl w:val="0"/>
        <w:numPr>
          <w:ilvl w:val="0"/>
          <w:numId w:val="21"/>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u w:val="single"/>
        </w:rPr>
      </w:pPr>
      <w:r w:rsidRPr="00E95320">
        <w:rPr>
          <w:rFonts w:ascii="Times New Roman" w:hAnsi="Times New Roman"/>
          <w:kern w:val="1"/>
          <w:sz w:val="24"/>
          <w:szCs w:val="24"/>
        </w:rPr>
        <w:t>Привлекать родителей к разнообразному по содержанию и формам со</w:t>
      </w:r>
      <w:r w:rsidRPr="00E95320">
        <w:rPr>
          <w:rFonts w:ascii="Times New Roman" w:hAnsi="Times New Roman"/>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E95320">
        <w:rPr>
          <w:rFonts w:ascii="Times New Roman" w:hAnsi="Times New Roman"/>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E95320">
        <w:rPr>
          <w:rFonts w:ascii="Times New Roman" w:hAnsi="Times New Roman"/>
          <w:kern w:val="1"/>
          <w:sz w:val="24"/>
          <w:szCs w:val="24"/>
        </w:rPr>
        <w:softHyphen/>
        <w:t>навательными потребностями дошкольников.</w:t>
      </w:r>
    </w:p>
    <w:p w:rsidR="00E95320" w:rsidRPr="00E95320" w:rsidRDefault="00E95320" w:rsidP="00E95320">
      <w:pPr>
        <w:widowControl w:val="0"/>
        <w:tabs>
          <w:tab w:val="left" w:pos="142"/>
        </w:tabs>
        <w:suppressAutoHyphens/>
        <w:spacing w:after="0" w:line="240" w:lineRule="auto"/>
        <w:jc w:val="both"/>
        <w:rPr>
          <w:rFonts w:ascii="Times New Roman" w:hAnsi="Times New Roman"/>
          <w:b/>
          <w:kern w:val="1"/>
          <w:sz w:val="24"/>
          <w:szCs w:val="24"/>
        </w:rPr>
      </w:pPr>
      <w:r w:rsidRPr="00E95320">
        <w:rPr>
          <w:rFonts w:ascii="Times New Roman" w:hAnsi="Times New Roman"/>
          <w:b/>
          <w:kern w:val="1"/>
          <w:sz w:val="24"/>
          <w:szCs w:val="24"/>
          <w:lang w:val="en-US"/>
        </w:rPr>
        <w:t> </w:t>
      </w:r>
      <w:r w:rsidRPr="00E95320">
        <w:rPr>
          <w:rFonts w:ascii="Times New Roman" w:hAnsi="Times New Roman"/>
          <w:b/>
          <w:kern w:val="1"/>
          <w:sz w:val="24"/>
          <w:szCs w:val="24"/>
        </w:rPr>
        <w:t xml:space="preserve">          </w:t>
      </w:r>
    </w:p>
    <w:p w:rsidR="00E95320" w:rsidRPr="00E95320" w:rsidRDefault="00E95320" w:rsidP="00E95320">
      <w:pPr>
        <w:widowControl w:val="0"/>
        <w:tabs>
          <w:tab w:val="left" w:pos="142"/>
        </w:tabs>
        <w:suppressAutoHyphens/>
        <w:spacing w:after="0" w:line="240" w:lineRule="auto"/>
        <w:jc w:val="both"/>
        <w:rPr>
          <w:rFonts w:ascii="Times New Roman" w:hAnsi="Times New Roman"/>
          <w:b/>
          <w:kern w:val="1"/>
          <w:sz w:val="24"/>
          <w:szCs w:val="24"/>
        </w:rPr>
      </w:pPr>
      <w:r w:rsidRPr="00E95320">
        <w:rPr>
          <w:rFonts w:ascii="Times New Roman" w:hAnsi="Times New Roman"/>
          <w:b/>
          <w:kern w:val="1"/>
          <w:sz w:val="24"/>
          <w:szCs w:val="24"/>
        </w:rPr>
        <w:lastRenderedPageBreak/>
        <w:t xml:space="preserve"> </w:t>
      </w:r>
      <w:r w:rsidRPr="00E95320">
        <w:rPr>
          <w:rFonts w:ascii="Times New Roman" w:hAnsi="Times New Roman"/>
          <w:b/>
          <w:kern w:val="1"/>
          <w:sz w:val="24"/>
          <w:szCs w:val="24"/>
          <w:u w:val="single"/>
        </w:rPr>
        <w:t>Образовательная область «Художественно-эстетическое развитие»</w:t>
      </w:r>
    </w:p>
    <w:p w:rsidR="00E95320" w:rsidRPr="00E95320" w:rsidRDefault="00E95320" w:rsidP="001E7877">
      <w:pPr>
        <w:widowControl w:val="0"/>
        <w:numPr>
          <w:ilvl w:val="0"/>
          <w:numId w:val="22"/>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Знакомить родителей с возможностями детского сада, а также близле</w:t>
      </w:r>
      <w:r w:rsidRPr="00E95320">
        <w:rPr>
          <w:rFonts w:ascii="Times New Roman" w:hAnsi="Times New Roman"/>
          <w:kern w:val="1"/>
          <w:sz w:val="24"/>
          <w:szCs w:val="24"/>
        </w:rPr>
        <w:softHyphen/>
        <w:t>жащих учреждений дополнительного образования и культуры в музыкаль</w:t>
      </w:r>
      <w:r w:rsidRPr="00E95320">
        <w:rPr>
          <w:rFonts w:ascii="Times New Roman" w:hAnsi="Times New Roman"/>
          <w:kern w:val="1"/>
          <w:sz w:val="24"/>
          <w:szCs w:val="24"/>
        </w:rPr>
        <w:softHyphen/>
        <w:t>ном воспитании детей.</w:t>
      </w:r>
    </w:p>
    <w:p w:rsidR="00E95320" w:rsidRPr="00E95320" w:rsidRDefault="00E95320" w:rsidP="001E7877">
      <w:pPr>
        <w:widowControl w:val="0"/>
        <w:numPr>
          <w:ilvl w:val="0"/>
          <w:numId w:val="22"/>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Раскрывать возможности музыки как средства благоприятного "воз</w:t>
      </w:r>
      <w:r w:rsidRPr="00E95320">
        <w:rPr>
          <w:rFonts w:ascii="Times New Roman" w:hAnsi="Times New Roman"/>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E95320">
        <w:rPr>
          <w:rFonts w:ascii="Times New Roman" w:hAnsi="Times New Roman"/>
          <w:kern w:val="1"/>
          <w:sz w:val="24"/>
          <w:szCs w:val="24"/>
        </w:rPr>
        <w:softHyphen/>
        <w:t>ности ребенка, детско-родительских отношений</w:t>
      </w:r>
    </w:p>
    <w:p w:rsidR="00E95320" w:rsidRPr="00E95320" w:rsidRDefault="00E95320" w:rsidP="001E7877">
      <w:pPr>
        <w:widowControl w:val="0"/>
        <w:numPr>
          <w:ilvl w:val="0"/>
          <w:numId w:val="22"/>
        </w:numPr>
        <w:tabs>
          <w:tab w:val="clear" w:pos="720"/>
          <w:tab w:val="num" w:pos="142"/>
          <w:tab w:val="left" w:pos="1134"/>
          <w:tab w:val="left" w:pos="1594"/>
        </w:tabs>
        <w:suppressAutoHyphens/>
        <w:spacing w:after="0" w:line="240" w:lineRule="auto"/>
        <w:ind w:left="0" w:firstLine="0"/>
        <w:jc w:val="both"/>
        <w:rPr>
          <w:rFonts w:ascii="Times New Roman" w:hAnsi="Times New Roman"/>
          <w:kern w:val="1"/>
          <w:sz w:val="24"/>
          <w:szCs w:val="24"/>
        </w:rPr>
      </w:pPr>
      <w:r w:rsidRPr="00E95320">
        <w:rPr>
          <w:rFonts w:ascii="Times New Roman" w:hAnsi="Times New Roman"/>
          <w:kern w:val="1"/>
          <w:sz w:val="24"/>
          <w:szCs w:val="24"/>
        </w:rPr>
        <w:t>Привлекать родителей к разнообразным формам совместной музы</w:t>
      </w:r>
      <w:r w:rsidRPr="00E95320">
        <w:rPr>
          <w:rFonts w:ascii="Times New Roman" w:hAnsi="Times New Roman"/>
          <w:kern w:val="1"/>
          <w:sz w:val="24"/>
          <w:szCs w:val="24"/>
        </w:rPr>
        <w:softHyphen/>
        <w:t>кально-художественной деятельности с детьми в детском саду, способству</w:t>
      </w:r>
      <w:r w:rsidRPr="00E95320">
        <w:rPr>
          <w:rFonts w:ascii="Times New Roman" w:hAnsi="Times New Roman"/>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E95320">
        <w:rPr>
          <w:rFonts w:ascii="Times New Roman" w:hAnsi="Times New Roman"/>
          <w:kern w:val="1"/>
          <w:sz w:val="24"/>
          <w:szCs w:val="24"/>
        </w:rPr>
        <w:softHyphen/>
        <w:t xml:space="preserve">ной студиях). </w:t>
      </w:r>
    </w:p>
    <w:p w:rsidR="00E95320" w:rsidRPr="00E95320" w:rsidRDefault="00E95320" w:rsidP="00E95320">
      <w:pPr>
        <w:widowControl w:val="0"/>
        <w:tabs>
          <w:tab w:val="num" w:pos="142"/>
          <w:tab w:val="left" w:pos="1594"/>
        </w:tabs>
        <w:suppressAutoHyphens/>
        <w:spacing w:after="0" w:line="240" w:lineRule="auto"/>
        <w:jc w:val="both"/>
        <w:rPr>
          <w:rFonts w:ascii="Times New Roman" w:hAnsi="Times New Roman"/>
          <w:kern w:val="1"/>
          <w:sz w:val="24"/>
          <w:szCs w:val="24"/>
        </w:rPr>
      </w:pPr>
      <w:r w:rsidRPr="00E95320">
        <w:rPr>
          <w:rFonts w:ascii="Times New Roman" w:hAnsi="Times New Roman"/>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E95320" w:rsidRPr="00E95320" w:rsidRDefault="00E95320" w:rsidP="00E95320">
      <w:pPr>
        <w:widowControl w:val="0"/>
        <w:tabs>
          <w:tab w:val="left" w:pos="13325"/>
        </w:tabs>
        <w:suppressAutoHyphens/>
        <w:spacing w:after="0" w:line="240" w:lineRule="auto"/>
        <w:jc w:val="both"/>
        <w:rPr>
          <w:rFonts w:ascii="Times New Roman" w:hAnsi="Times New Roman"/>
          <w:kern w:val="1"/>
          <w:sz w:val="24"/>
          <w:szCs w:val="28"/>
        </w:rPr>
      </w:pPr>
      <w:r w:rsidRPr="00E95320">
        <w:rPr>
          <w:rFonts w:ascii="Times New Roman" w:hAnsi="Times New Roman"/>
          <w:kern w:val="1"/>
          <w:sz w:val="24"/>
          <w:szCs w:val="28"/>
        </w:rPr>
        <w:t>Разработан план мероприятий на  учебный период, в которых родители представляются как активные участники</w:t>
      </w:r>
    </w:p>
    <w:p w:rsidR="00E95320" w:rsidRPr="00E95320" w:rsidRDefault="00E95320" w:rsidP="00E95320">
      <w:pPr>
        <w:widowControl w:val="0"/>
        <w:tabs>
          <w:tab w:val="left" w:pos="1594"/>
        </w:tabs>
        <w:suppressAutoHyphens/>
        <w:spacing w:after="0" w:line="240" w:lineRule="auto"/>
        <w:jc w:val="both"/>
        <w:rPr>
          <w:rFonts w:ascii="Times New Roman" w:hAnsi="Times New Roman"/>
          <w:kern w:val="1"/>
          <w:sz w:val="24"/>
          <w:szCs w:val="24"/>
        </w:rPr>
      </w:pPr>
      <w:r w:rsidRPr="00E95320">
        <w:rPr>
          <w:rFonts w:ascii="Times New Roman" w:hAnsi="Times New Roman"/>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E95320" w:rsidRPr="00E95320" w:rsidRDefault="00E95320" w:rsidP="00E95320">
      <w:pPr>
        <w:widowControl w:val="0"/>
        <w:tabs>
          <w:tab w:val="left" w:pos="13325"/>
        </w:tabs>
        <w:suppressAutoHyphens/>
        <w:spacing w:after="0" w:line="240" w:lineRule="auto"/>
        <w:jc w:val="both"/>
        <w:rPr>
          <w:rFonts w:ascii="Times New Roman" w:hAnsi="Times New Roman"/>
          <w:kern w:val="1"/>
          <w:sz w:val="24"/>
          <w:szCs w:val="28"/>
        </w:rPr>
      </w:pPr>
      <w:r w:rsidRPr="00E95320">
        <w:rPr>
          <w:rFonts w:ascii="Times New Roman" w:hAnsi="Times New Roman"/>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E95320" w:rsidRPr="00E95320" w:rsidRDefault="00E95320" w:rsidP="00E95320">
      <w:pPr>
        <w:widowControl w:val="0"/>
        <w:tabs>
          <w:tab w:val="left" w:pos="13325"/>
        </w:tabs>
        <w:suppressAutoHyphens/>
        <w:spacing w:after="0" w:line="240" w:lineRule="auto"/>
        <w:jc w:val="both"/>
        <w:rPr>
          <w:rFonts w:ascii="Times New Roman" w:hAnsi="Times New Roman"/>
          <w:kern w:val="1"/>
          <w:sz w:val="24"/>
          <w:szCs w:val="28"/>
        </w:rPr>
      </w:pPr>
      <w:r w:rsidRPr="00E95320">
        <w:rPr>
          <w:rFonts w:ascii="Times New Roman" w:hAnsi="Times New Roman"/>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E95320" w:rsidRPr="00E95320" w:rsidRDefault="00E95320" w:rsidP="00E95320">
      <w:pPr>
        <w:widowControl w:val="0"/>
        <w:tabs>
          <w:tab w:val="left" w:pos="13325"/>
        </w:tabs>
        <w:suppressAutoHyphens/>
        <w:spacing w:after="0" w:line="240" w:lineRule="auto"/>
        <w:jc w:val="both"/>
        <w:rPr>
          <w:rFonts w:ascii="Times New Roman" w:hAnsi="Times New Roman"/>
          <w:kern w:val="1"/>
          <w:sz w:val="24"/>
          <w:szCs w:val="28"/>
        </w:rPr>
      </w:pPr>
      <w:r w:rsidRPr="00E95320">
        <w:rPr>
          <w:rFonts w:ascii="Times New Roman" w:hAnsi="Times New Roman"/>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E95320" w:rsidRPr="00E95320" w:rsidRDefault="00E95320" w:rsidP="00E95320">
      <w:pPr>
        <w:widowControl w:val="0"/>
        <w:tabs>
          <w:tab w:val="left" w:pos="13325"/>
        </w:tabs>
        <w:suppressAutoHyphens/>
        <w:spacing w:after="0" w:line="240" w:lineRule="auto"/>
        <w:jc w:val="both"/>
        <w:rPr>
          <w:rFonts w:ascii="Times New Roman" w:hAnsi="Times New Roman"/>
          <w:kern w:val="1"/>
          <w:sz w:val="24"/>
          <w:szCs w:val="28"/>
        </w:rPr>
      </w:pPr>
      <w:r w:rsidRPr="00E95320">
        <w:rPr>
          <w:rFonts w:ascii="Times New Roman" w:hAnsi="Times New Roman"/>
          <w:kern w:val="1"/>
          <w:sz w:val="24"/>
          <w:szCs w:val="28"/>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E95320" w:rsidRPr="00E95320" w:rsidRDefault="00E95320" w:rsidP="00E95320">
      <w:pPr>
        <w:tabs>
          <w:tab w:val="left" w:pos="851"/>
        </w:tabs>
        <w:spacing w:after="0" w:line="360" w:lineRule="auto"/>
        <w:jc w:val="center"/>
        <w:rPr>
          <w:rFonts w:ascii="Times New Roman" w:hAnsi="Times New Roman"/>
          <w:b/>
          <w:bCs/>
          <w:sz w:val="24"/>
          <w:szCs w:val="24"/>
        </w:rPr>
      </w:pPr>
      <w:r w:rsidRPr="00E95320">
        <w:rPr>
          <w:rFonts w:ascii="Times New Roman" w:hAnsi="Times New Roman"/>
          <w:b/>
          <w:bCs/>
          <w:sz w:val="24"/>
          <w:szCs w:val="24"/>
        </w:rPr>
        <w:t>Основные практические формы взаимодействия ЧДОУ с семьёй</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2332"/>
      </w:tblGrid>
      <w:tr w:rsidR="00E95320" w:rsidRPr="00E95320" w:rsidTr="00E95320">
        <w:tc>
          <w:tcPr>
            <w:tcW w:w="2694" w:type="dxa"/>
          </w:tcPr>
          <w:p w:rsidR="00E95320" w:rsidRPr="00E95320" w:rsidRDefault="00E95320" w:rsidP="00E95320">
            <w:pPr>
              <w:shd w:val="clear" w:color="auto" w:fill="FFFFFF"/>
              <w:tabs>
                <w:tab w:val="left" w:pos="851"/>
                <w:tab w:val="left" w:pos="9639"/>
              </w:tabs>
              <w:spacing w:after="0"/>
              <w:ind w:firstLine="34"/>
              <w:jc w:val="center"/>
              <w:rPr>
                <w:rFonts w:ascii="Times New Roman" w:hAnsi="Times New Roman"/>
                <w:bCs/>
                <w:szCs w:val="24"/>
              </w:rPr>
            </w:pPr>
            <w:r w:rsidRPr="00E95320">
              <w:rPr>
                <w:rFonts w:ascii="Times New Roman" w:hAnsi="Times New Roman"/>
                <w:bCs/>
                <w:szCs w:val="24"/>
              </w:rPr>
              <w:t>Знакомство с семьёй</w:t>
            </w:r>
          </w:p>
        </w:tc>
        <w:tc>
          <w:tcPr>
            <w:tcW w:w="12332" w:type="dxa"/>
          </w:tcPr>
          <w:p w:rsidR="00E95320" w:rsidRPr="00E95320" w:rsidRDefault="00E95320" w:rsidP="00E95320">
            <w:pPr>
              <w:shd w:val="clear" w:color="auto" w:fill="FFFFFF"/>
              <w:tabs>
                <w:tab w:val="left" w:pos="851"/>
                <w:tab w:val="left" w:pos="9639"/>
              </w:tabs>
              <w:spacing w:after="0"/>
              <w:ind w:firstLine="34"/>
              <w:rPr>
                <w:rFonts w:ascii="Times New Roman" w:hAnsi="Times New Roman"/>
                <w:b/>
                <w:bCs/>
                <w:szCs w:val="24"/>
              </w:rPr>
            </w:pPr>
            <w:r w:rsidRPr="00E95320">
              <w:rPr>
                <w:rFonts w:ascii="Times New Roman" w:hAnsi="Times New Roman"/>
                <w:szCs w:val="24"/>
              </w:rPr>
              <w:t>Встречи - знакомства; анкетирование</w:t>
            </w:r>
          </w:p>
        </w:tc>
      </w:tr>
      <w:tr w:rsidR="00E95320" w:rsidRPr="00E95320" w:rsidTr="00E95320">
        <w:tc>
          <w:tcPr>
            <w:tcW w:w="2694" w:type="dxa"/>
          </w:tcPr>
          <w:p w:rsidR="00E95320" w:rsidRPr="00E95320" w:rsidRDefault="00E95320" w:rsidP="00E95320">
            <w:pPr>
              <w:shd w:val="clear" w:color="auto" w:fill="FFFFFF"/>
              <w:tabs>
                <w:tab w:val="left" w:pos="851"/>
                <w:tab w:val="left" w:pos="9639"/>
              </w:tabs>
              <w:spacing w:after="0"/>
              <w:ind w:firstLine="34"/>
              <w:jc w:val="center"/>
              <w:rPr>
                <w:rFonts w:ascii="Times New Roman" w:hAnsi="Times New Roman"/>
                <w:bCs/>
                <w:szCs w:val="24"/>
              </w:rPr>
            </w:pPr>
            <w:r w:rsidRPr="00E95320">
              <w:rPr>
                <w:rFonts w:ascii="Times New Roman" w:hAnsi="Times New Roman"/>
                <w:bCs/>
                <w:szCs w:val="24"/>
              </w:rPr>
              <w:t>Информирование   родителей о ходе образовательной деятельности</w:t>
            </w:r>
          </w:p>
        </w:tc>
        <w:tc>
          <w:tcPr>
            <w:tcW w:w="12332" w:type="dxa"/>
          </w:tcPr>
          <w:p w:rsidR="00E95320" w:rsidRPr="00E95320" w:rsidRDefault="00E95320" w:rsidP="00E95320">
            <w:pPr>
              <w:shd w:val="clear" w:color="auto" w:fill="FFFFFF"/>
              <w:tabs>
                <w:tab w:val="left" w:pos="851"/>
                <w:tab w:val="left" w:pos="9639"/>
              </w:tabs>
              <w:spacing w:after="0"/>
              <w:ind w:firstLine="34"/>
              <w:rPr>
                <w:rFonts w:ascii="Times New Roman" w:hAnsi="Times New Roman"/>
                <w:szCs w:val="24"/>
              </w:rPr>
            </w:pPr>
            <w:r w:rsidRPr="00E95320">
              <w:rPr>
                <w:rFonts w:ascii="Times New Roman" w:hAnsi="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 мастер-классы</w:t>
            </w:r>
          </w:p>
        </w:tc>
      </w:tr>
      <w:tr w:rsidR="00E95320" w:rsidRPr="00E95320" w:rsidTr="00E95320">
        <w:tc>
          <w:tcPr>
            <w:tcW w:w="2694" w:type="dxa"/>
          </w:tcPr>
          <w:p w:rsidR="00E95320" w:rsidRPr="00E95320" w:rsidRDefault="00E95320" w:rsidP="00E95320">
            <w:pPr>
              <w:shd w:val="clear" w:color="auto" w:fill="FFFFFF"/>
              <w:tabs>
                <w:tab w:val="left" w:pos="851"/>
                <w:tab w:val="left" w:pos="9639"/>
              </w:tabs>
              <w:spacing w:after="0"/>
              <w:ind w:firstLine="34"/>
              <w:jc w:val="center"/>
              <w:rPr>
                <w:rFonts w:ascii="Times New Roman" w:hAnsi="Times New Roman"/>
                <w:bCs/>
                <w:szCs w:val="24"/>
              </w:rPr>
            </w:pPr>
            <w:r w:rsidRPr="00E95320">
              <w:rPr>
                <w:rFonts w:ascii="Times New Roman" w:hAnsi="Times New Roman"/>
                <w:bCs/>
                <w:szCs w:val="24"/>
              </w:rPr>
              <w:t>Образование родителей</w:t>
            </w:r>
          </w:p>
        </w:tc>
        <w:tc>
          <w:tcPr>
            <w:tcW w:w="12332" w:type="dxa"/>
          </w:tcPr>
          <w:p w:rsidR="00E95320" w:rsidRPr="00E95320" w:rsidRDefault="00E95320" w:rsidP="00E95320">
            <w:pPr>
              <w:shd w:val="clear" w:color="auto" w:fill="FFFFFF"/>
              <w:tabs>
                <w:tab w:val="left" w:pos="851"/>
                <w:tab w:val="left" w:pos="9639"/>
              </w:tabs>
              <w:spacing w:after="0"/>
              <w:ind w:firstLine="34"/>
              <w:rPr>
                <w:rFonts w:ascii="Times New Roman" w:hAnsi="Times New Roman"/>
                <w:szCs w:val="24"/>
              </w:rPr>
            </w:pPr>
            <w:r w:rsidRPr="00E95320">
              <w:rPr>
                <w:rFonts w:ascii="Times New Roman" w:hAnsi="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E95320" w:rsidRPr="00E95320" w:rsidTr="00E95320">
        <w:tc>
          <w:tcPr>
            <w:tcW w:w="2694" w:type="dxa"/>
          </w:tcPr>
          <w:p w:rsidR="00E95320" w:rsidRPr="00E95320" w:rsidRDefault="00E95320" w:rsidP="00E95320">
            <w:pPr>
              <w:shd w:val="clear" w:color="auto" w:fill="FFFFFF"/>
              <w:tabs>
                <w:tab w:val="left" w:pos="851"/>
                <w:tab w:val="left" w:pos="9639"/>
              </w:tabs>
              <w:spacing w:after="0"/>
              <w:ind w:firstLine="34"/>
              <w:jc w:val="center"/>
              <w:rPr>
                <w:rFonts w:ascii="Times New Roman" w:hAnsi="Times New Roman"/>
                <w:bCs/>
                <w:szCs w:val="24"/>
              </w:rPr>
            </w:pPr>
            <w:r w:rsidRPr="00E95320">
              <w:rPr>
                <w:rFonts w:ascii="Times New Roman" w:hAnsi="Times New Roman"/>
                <w:bCs/>
                <w:szCs w:val="24"/>
              </w:rPr>
              <w:t>Совместная деятельность</w:t>
            </w:r>
          </w:p>
        </w:tc>
        <w:tc>
          <w:tcPr>
            <w:tcW w:w="12332" w:type="dxa"/>
          </w:tcPr>
          <w:p w:rsidR="00E95320" w:rsidRPr="00E95320" w:rsidRDefault="00E95320" w:rsidP="00E95320">
            <w:pPr>
              <w:shd w:val="clear" w:color="auto" w:fill="FFFFFF"/>
              <w:tabs>
                <w:tab w:val="left" w:pos="851"/>
                <w:tab w:val="left" w:pos="9639"/>
              </w:tabs>
              <w:spacing w:after="0"/>
              <w:ind w:firstLine="34"/>
              <w:rPr>
                <w:rFonts w:ascii="Times New Roman" w:hAnsi="Times New Roman"/>
                <w:szCs w:val="24"/>
              </w:rPr>
            </w:pPr>
            <w:r w:rsidRPr="00E95320">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tbl>
      <w:tblPr>
        <w:tblpPr w:leftFromText="180" w:rightFromText="180" w:vertAnchor="text" w:horzAnchor="margin" w:tblpY="-621"/>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2846"/>
        <w:gridCol w:w="2846"/>
        <w:gridCol w:w="2846"/>
        <w:gridCol w:w="3751"/>
      </w:tblGrid>
      <w:tr w:rsidR="00E95320" w:rsidRPr="00E95320" w:rsidTr="00E95320">
        <w:tc>
          <w:tcPr>
            <w:tcW w:w="15026" w:type="dxa"/>
            <w:gridSpan w:val="5"/>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Цель:</w:t>
            </w:r>
            <w:r w:rsidRPr="00E95320">
              <w:rPr>
                <w:rFonts w:ascii="Times New Roman" w:eastAsia="Calibri" w:hAnsi="Times New Roman"/>
              </w:rPr>
              <w:t xml:space="preserve"> создание условий для взаимодействия с родителями по вопросам образования ребенка на основе выявления образовательных инициатив семьи.</w:t>
            </w:r>
          </w:p>
        </w:tc>
      </w:tr>
      <w:tr w:rsidR="00E95320" w:rsidRPr="00E95320" w:rsidTr="00E95320">
        <w:tc>
          <w:tcPr>
            <w:tcW w:w="15026" w:type="dxa"/>
            <w:gridSpan w:val="5"/>
            <w:tcBorders>
              <w:top w:val="single" w:sz="4" w:space="0" w:color="auto"/>
              <w:left w:val="single" w:sz="4" w:space="0" w:color="auto"/>
              <w:bottom w:val="nil"/>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Задача:</w:t>
            </w:r>
            <w:r w:rsidRPr="00E95320">
              <w:rPr>
                <w:rFonts w:ascii="Times New Roman" w:eastAsia="Calibri" w:hAnsi="Times New Roman"/>
              </w:rPr>
              <w:t xml:space="preserve"> обеспечить вовлечение родителей в образовательную деятельность посредством создания образовательных проектов совместно с семьей.</w:t>
            </w:r>
          </w:p>
          <w:p w:rsidR="00E95320" w:rsidRPr="00E95320" w:rsidRDefault="00E95320" w:rsidP="00E95320">
            <w:pPr>
              <w:spacing w:after="0" w:line="240" w:lineRule="auto"/>
              <w:rPr>
                <w:rFonts w:ascii="Times New Roman" w:eastAsia="Calibri" w:hAnsi="Times New Roman"/>
              </w:rPr>
            </w:pPr>
          </w:p>
        </w:tc>
      </w:tr>
      <w:tr w:rsidR="00E95320" w:rsidRPr="00E95320" w:rsidTr="00E95320">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95320" w:rsidRDefault="00E95320" w:rsidP="00E95320">
            <w:pPr>
              <w:spacing w:after="0" w:line="240" w:lineRule="auto"/>
              <w:jc w:val="center"/>
              <w:rPr>
                <w:rFonts w:ascii="Times New Roman" w:eastAsia="Calibri" w:hAnsi="Times New Roman"/>
              </w:rPr>
            </w:pPr>
            <w:r w:rsidRPr="00E95320">
              <w:rPr>
                <w:rFonts w:ascii="Times New Roman" w:eastAsia="Calibri" w:hAnsi="Times New Roman"/>
                <w:b/>
              </w:rPr>
              <w:t>Первая младшая группа (2 - 3 года)</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Вторая младшая группа (3 - 4 года)</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Средняя группа</w:t>
            </w:r>
          </w:p>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(4 - 5 лет)</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Старшая группа</w:t>
            </w:r>
          </w:p>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(5 - 6 лет)</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Подготовительная группа (6 -7 лет)</w:t>
            </w:r>
          </w:p>
        </w:tc>
      </w:tr>
      <w:tr w:rsidR="00E95320" w:rsidRPr="00E95320" w:rsidTr="00E95320">
        <w:tc>
          <w:tcPr>
            <w:tcW w:w="15026" w:type="dxa"/>
            <w:gridSpan w:val="5"/>
            <w:shd w:val="clear" w:color="auto" w:fill="auto"/>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Виды и формы педагогического взаимодействия с родителями</w:t>
            </w:r>
          </w:p>
        </w:tc>
      </w:tr>
      <w:tr w:rsidR="00E95320" w:rsidRPr="00E95320" w:rsidTr="00E95320">
        <w:tc>
          <w:tcPr>
            <w:tcW w:w="15026" w:type="dxa"/>
            <w:gridSpan w:val="5"/>
            <w:shd w:val="clear" w:color="auto" w:fill="auto"/>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Сентябрь - декабрь</w:t>
            </w:r>
          </w:p>
        </w:tc>
      </w:tr>
      <w:tr w:rsidR="00E95320" w:rsidRPr="00E95320" w:rsidTr="00E95320">
        <w:trPr>
          <w:trHeight w:val="845"/>
        </w:trPr>
        <w:tc>
          <w:tcPr>
            <w:tcW w:w="2737"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Методическая консультация:</w:t>
            </w:r>
            <w:r w:rsidRPr="00E95320">
              <w:rPr>
                <w:rFonts w:ascii="Times New Roman" w:eastAsia="Calibri" w:hAnsi="Times New Roman"/>
              </w:rPr>
              <w:t xml:space="preserve"> «Содержание образовательного процесса детей в условиях дошкольного образовательного учреждения (организации).</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Нормативно - правовое обеспечение образовательного процесса.</w:t>
            </w:r>
          </w:p>
          <w:p w:rsidR="00E95320" w:rsidRPr="00E95320" w:rsidRDefault="00E95320" w:rsidP="00E95320">
            <w:pPr>
              <w:spacing w:after="0" w:line="240" w:lineRule="auto"/>
              <w:jc w:val="both"/>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«Формирование личностных качеств у детей в соответствии с гендерной принадлежностью».</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Индивидуальные консультации</w:t>
            </w:r>
            <w:r w:rsidRPr="00E95320">
              <w:rPr>
                <w:rFonts w:ascii="Times New Roman" w:eastAsia="Calibri" w:hAnsi="Times New Roman"/>
              </w:rPr>
              <w:t>: «Успехи и достижения Вашего ребенка», ознакомление с результатами промежуточного мониторинга по освоению программных требований.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 xml:space="preserve"> </w:t>
            </w:r>
          </w:p>
          <w:p w:rsidR="00E95320" w:rsidRPr="00E95320" w:rsidRDefault="00E95320" w:rsidP="00E95320">
            <w:pPr>
              <w:spacing w:after="0" w:line="240" w:lineRule="auto"/>
              <w:rPr>
                <w:rFonts w:ascii="Times New Roman" w:eastAsia="Calibri" w:hAnsi="Times New Roman"/>
              </w:rPr>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b/>
              </w:rPr>
              <w:t>Методическая консультация:</w:t>
            </w:r>
            <w:r w:rsidRPr="00E95320">
              <w:rPr>
                <w:rFonts w:ascii="Times New Roman" w:eastAsia="Calibri" w:hAnsi="Times New Roman"/>
              </w:rPr>
              <w:t xml:space="preserve"> «Содержание образовательного процесса детей в условиях дошкольного образовательного учреждения (организации).</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Нормативно - правовое обеспечение образовательного процесса.</w:t>
            </w:r>
          </w:p>
          <w:p w:rsidR="00E95320" w:rsidRPr="00E95320" w:rsidRDefault="00E95320" w:rsidP="00E95320">
            <w:pPr>
              <w:spacing w:after="0" w:line="240" w:lineRule="auto"/>
              <w:jc w:val="both"/>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«Формирование личностных качеств у детей в соответствии с гендерной принадлежностью».</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Индивидуальные консультации</w:t>
            </w:r>
            <w:r w:rsidRPr="00E95320">
              <w:rPr>
                <w:rFonts w:ascii="Times New Roman" w:eastAsia="Calibri" w:hAnsi="Times New Roman"/>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E95320" w:rsidRPr="00E95320" w:rsidRDefault="00E95320" w:rsidP="00E95320">
            <w:pPr>
              <w:spacing w:after="0" w:line="240" w:lineRule="auto"/>
              <w:rPr>
                <w:rFonts w:ascii="Times New Roman" w:eastAsia="Calibri" w:hAnsi="Times New Roman"/>
              </w:rPr>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b/>
              </w:rPr>
              <w:t>Методическая консультация:</w:t>
            </w:r>
            <w:r w:rsidRPr="00E95320">
              <w:rPr>
                <w:rFonts w:ascii="Times New Roman" w:eastAsia="Calibri" w:hAnsi="Times New Roman"/>
              </w:rPr>
              <w:t xml:space="preserve"> «Содержание образовательного процесса детей в условиях дошкольного образовательного учреждения (организации).</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Нормативно - правовое обеспечение образовательного процесса.</w:t>
            </w:r>
          </w:p>
          <w:p w:rsidR="00E95320" w:rsidRPr="00E95320" w:rsidRDefault="00E95320" w:rsidP="00E95320">
            <w:pPr>
              <w:spacing w:after="0" w:line="240" w:lineRule="auto"/>
              <w:jc w:val="both"/>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«Формирование личностных качеств у детей в соответствии с гендерной принадлежностью».</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Индивидуальные консультации</w:t>
            </w:r>
            <w:r w:rsidRPr="00E95320">
              <w:rPr>
                <w:rFonts w:ascii="Times New Roman" w:eastAsia="Calibri" w:hAnsi="Times New Roman"/>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E95320" w:rsidRPr="00E95320" w:rsidRDefault="00E95320" w:rsidP="00E95320">
            <w:pPr>
              <w:spacing w:after="0" w:line="240" w:lineRule="auto"/>
              <w:rPr>
                <w:rFonts w:ascii="Times New Roman" w:eastAsia="Calibri" w:hAnsi="Times New Roman"/>
              </w:rPr>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b/>
              </w:rPr>
              <w:t>Методическая консультация:</w:t>
            </w:r>
            <w:r w:rsidRPr="00E95320">
              <w:rPr>
                <w:rFonts w:ascii="Times New Roman" w:eastAsia="Calibri" w:hAnsi="Times New Roman"/>
              </w:rPr>
              <w:t xml:space="preserve"> «Содержание образовательного процесса детей в условиях дошкольного образовательного учреждения (организации).</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Нормативно - правовое обеспечение образовательного процесса.</w:t>
            </w:r>
          </w:p>
          <w:p w:rsidR="00E95320" w:rsidRPr="00E95320" w:rsidRDefault="00E95320" w:rsidP="00E95320">
            <w:pPr>
              <w:spacing w:after="0" w:line="240" w:lineRule="auto"/>
              <w:jc w:val="both"/>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«Формирование личностных качеств у детей в соответствии с гендерной принадлежностью».</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Индивидуальные консультации</w:t>
            </w:r>
            <w:r w:rsidRPr="00E95320">
              <w:rPr>
                <w:rFonts w:ascii="Times New Roman" w:eastAsia="Calibri" w:hAnsi="Times New Roman"/>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E95320" w:rsidRPr="00E95320" w:rsidRDefault="00E95320" w:rsidP="00E95320">
            <w:pPr>
              <w:spacing w:after="0" w:line="240" w:lineRule="auto"/>
              <w:rPr>
                <w:rFonts w:ascii="Times New Roman" w:eastAsia="Calibri" w:hAnsi="Times New Roman"/>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b/>
              </w:rPr>
              <w:t>Методическая консультация:</w:t>
            </w:r>
            <w:r w:rsidRPr="00E95320">
              <w:rPr>
                <w:rFonts w:ascii="Times New Roman" w:eastAsia="Calibri" w:hAnsi="Times New Roman"/>
              </w:rPr>
              <w:t xml:space="preserve"> «Содержание образовательного процесса детей в условиях дошкольного образовательного учреждения (организации).</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Нормативно - правовое обеспечение образовательного процесса.</w:t>
            </w:r>
          </w:p>
          <w:p w:rsidR="00E95320" w:rsidRPr="00E95320" w:rsidRDefault="00E95320" w:rsidP="00E95320">
            <w:pPr>
              <w:spacing w:after="0" w:line="240" w:lineRule="auto"/>
              <w:jc w:val="both"/>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«Формирование личностных качеств у детей в соответствии с гендерной принадлежностью».</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Индивидуальные консультации</w:t>
            </w:r>
            <w:r w:rsidRPr="00E95320">
              <w:rPr>
                <w:rFonts w:ascii="Times New Roman" w:eastAsia="Calibri" w:hAnsi="Times New Roman"/>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E95320" w:rsidRPr="00E95320" w:rsidRDefault="00E95320" w:rsidP="00E95320">
            <w:pPr>
              <w:spacing w:after="0" w:line="240" w:lineRule="auto"/>
              <w:rPr>
                <w:rFonts w:ascii="Times New Roman" w:eastAsia="Calibri" w:hAnsi="Times New Roman"/>
              </w:rPr>
            </w:pPr>
          </w:p>
        </w:tc>
      </w:tr>
      <w:tr w:rsidR="00E95320" w:rsidRPr="00E95320" w:rsidTr="00E95320">
        <w:tc>
          <w:tcPr>
            <w:tcW w:w="15026" w:type="dxa"/>
            <w:gridSpan w:val="5"/>
            <w:shd w:val="clear" w:color="auto" w:fill="auto"/>
          </w:tcPr>
          <w:p w:rsidR="00E95320" w:rsidRPr="00E95320" w:rsidRDefault="00E95320" w:rsidP="00E95320">
            <w:pPr>
              <w:spacing w:after="0" w:line="240" w:lineRule="auto"/>
              <w:jc w:val="center"/>
              <w:rPr>
                <w:rFonts w:ascii="Times New Roman" w:eastAsia="Calibri" w:hAnsi="Times New Roman"/>
                <w:b/>
              </w:rPr>
            </w:pPr>
            <w:r w:rsidRPr="00E95320">
              <w:rPr>
                <w:rFonts w:ascii="Times New Roman" w:eastAsia="Calibri" w:hAnsi="Times New Roman"/>
                <w:b/>
              </w:rPr>
              <w:t>Январь - май</w:t>
            </w:r>
          </w:p>
        </w:tc>
      </w:tr>
      <w:tr w:rsidR="00E95320" w:rsidRPr="00E95320" w:rsidTr="00E95320">
        <w:tc>
          <w:tcPr>
            <w:tcW w:w="2737"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 xml:space="preserve">Беседа </w:t>
            </w:r>
            <w:r w:rsidRPr="00E95320">
              <w:rPr>
                <w:rFonts w:ascii="Times New Roman" w:eastAsia="Calibri" w:hAnsi="Times New Roman"/>
              </w:rPr>
              <w:t xml:space="preserve">педагога - психолога. </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rPr>
              <w:t>Психолого - педагогическое сопровождение образовательного процесса.</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Круглый стол</w:t>
            </w:r>
            <w:r w:rsidRPr="00E95320">
              <w:rPr>
                <w:rFonts w:ascii="Times New Roman" w:eastAsia="Calibri" w:hAnsi="Times New Roman"/>
              </w:rPr>
              <w:t xml:space="preserve"> «Физическое развитие, здоровье и безопасность - норма жизни наших семей».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Итоговая встреча</w:t>
            </w:r>
            <w:r w:rsidRPr="00E95320">
              <w:rPr>
                <w:rFonts w:ascii="Times New Roman" w:eastAsia="Calibri" w:hAnsi="Times New Roman"/>
              </w:rPr>
              <w:t xml:space="preserve"> «Наши достижения».</w:t>
            </w: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педагога - психолога. </w:t>
            </w:r>
          </w:p>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rPr>
              <w:t>Психолого - педагогическое сопровождение образовательного процесса.</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Круглый стол</w:t>
            </w:r>
            <w:r w:rsidRPr="00E95320">
              <w:rPr>
                <w:rFonts w:ascii="Times New Roman" w:eastAsia="Calibri" w:hAnsi="Times New Roman"/>
              </w:rPr>
              <w:t xml:space="preserve"> «Физическое развитие, здоровье и безопасность - норма жизни наших семей».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Итоговая встреча</w:t>
            </w:r>
            <w:r w:rsidRPr="00E95320">
              <w:rPr>
                <w:rFonts w:ascii="Times New Roman" w:eastAsia="Calibri" w:hAnsi="Times New Roman"/>
              </w:rPr>
              <w:t xml:space="preserve"> «Наши достижения».</w:t>
            </w:r>
          </w:p>
          <w:p w:rsidR="00E95320" w:rsidRPr="00E95320" w:rsidRDefault="00E95320" w:rsidP="00E95320">
            <w:pPr>
              <w:spacing w:after="0" w:line="240" w:lineRule="auto"/>
              <w:rPr>
                <w:rFonts w:ascii="Times New Roman" w:eastAsia="Calibri" w:hAnsi="Times New Roman"/>
              </w:rPr>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педагога - психолога. </w:t>
            </w:r>
          </w:p>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rPr>
              <w:t>Психолого - педагогическое сопровождение образовательного процесса.</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Круглый стол</w:t>
            </w:r>
            <w:r w:rsidRPr="00E95320">
              <w:rPr>
                <w:rFonts w:ascii="Times New Roman" w:eastAsia="Calibri" w:hAnsi="Times New Roman"/>
              </w:rPr>
              <w:t xml:space="preserve"> «Физическое развитие, здоровье и безопасность - норма жизни наших семей».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Итоговая встреча</w:t>
            </w:r>
            <w:r w:rsidRPr="00E95320">
              <w:rPr>
                <w:rFonts w:ascii="Times New Roman" w:eastAsia="Calibri" w:hAnsi="Times New Roman"/>
              </w:rPr>
              <w:t xml:space="preserve"> «Наши достижения».</w:t>
            </w:r>
          </w:p>
          <w:p w:rsidR="00E95320" w:rsidRPr="00E95320" w:rsidRDefault="00E95320" w:rsidP="00E95320">
            <w:pPr>
              <w:spacing w:after="0" w:line="240" w:lineRule="auto"/>
              <w:rPr>
                <w:rFonts w:ascii="Times New Roman" w:eastAsia="Calibri" w:hAnsi="Times New Roman"/>
              </w:rPr>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педагога - психолога. </w:t>
            </w:r>
          </w:p>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rPr>
              <w:t>Психолого - педагогическое сопровождение образовательного процесса.</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Круглый стол</w:t>
            </w:r>
            <w:r w:rsidRPr="00E95320">
              <w:rPr>
                <w:rFonts w:ascii="Times New Roman" w:eastAsia="Calibri" w:hAnsi="Times New Roman"/>
              </w:rPr>
              <w:t xml:space="preserve"> «Физическое развитие, здоровье и безопасность - норма жизни наших семей».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Итоговая встреча</w:t>
            </w:r>
            <w:r w:rsidRPr="00E95320">
              <w:rPr>
                <w:rFonts w:ascii="Times New Roman" w:eastAsia="Calibri" w:hAnsi="Times New Roman"/>
              </w:rPr>
              <w:t xml:space="preserve"> «Наши достижения».</w:t>
            </w:r>
          </w:p>
          <w:p w:rsidR="00E95320" w:rsidRPr="00E95320" w:rsidRDefault="00E95320" w:rsidP="00E95320">
            <w:pPr>
              <w:spacing w:after="0" w:line="240" w:lineRule="auto"/>
              <w:rPr>
                <w:rFonts w:ascii="Times New Roman" w:eastAsia="Calibri" w:hAnsi="Times New Roman"/>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Беседа</w:t>
            </w:r>
            <w:r w:rsidRPr="00E95320">
              <w:rPr>
                <w:rFonts w:ascii="Times New Roman" w:eastAsia="Calibri" w:hAnsi="Times New Roman"/>
              </w:rPr>
              <w:t xml:space="preserve"> педагога - психолога. </w:t>
            </w:r>
          </w:p>
          <w:p w:rsidR="00E95320" w:rsidRPr="00E95320" w:rsidRDefault="00E95320" w:rsidP="00E95320">
            <w:pPr>
              <w:spacing w:after="0" w:line="240" w:lineRule="auto"/>
              <w:rPr>
                <w:rFonts w:ascii="Times New Roman" w:eastAsia="Calibri" w:hAnsi="Times New Roman"/>
                <w:b/>
              </w:rPr>
            </w:pPr>
            <w:r w:rsidRPr="00E95320">
              <w:rPr>
                <w:rFonts w:ascii="Times New Roman" w:eastAsia="Calibri" w:hAnsi="Times New Roman"/>
              </w:rPr>
              <w:t>Психолого - педагогическое сопровождение образовательного процесса.</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Круглый стол</w:t>
            </w:r>
            <w:r w:rsidRPr="00E95320">
              <w:rPr>
                <w:rFonts w:ascii="Times New Roman" w:eastAsia="Calibri" w:hAnsi="Times New Roman"/>
              </w:rPr>
              <w:t xml:space="preserve"> «Физическое развитие, здоровье и безопасность - норма жизни наших семей».</w:t>
            </w:r>
          </w:p>
          <w:p w:rsidR="00E95320" w:rsidRPr="00E95320" w:rsidRDefault="00E95320" w:rsidP="00E95320">
            <w:pPr>
              <w:spacing w:after="0" w:line="240" w:lineRule="auto"/>
              <w:rPr>
                <w:rFonts w:ascii="Times New Roman" w:eastAsia="Calibri" w:hAnsi="Times New Roman"/>
              </w:rPr>
            </w:pPr>
            <w:r w:rsidRPr="00E95320">
              <w:rPr>
                <w:rFonts w:ascii="Times New Roman" w:eastAsia="Calibri" w:hAnsi="Times New Roman"/>
                <w:b/>
              </w:rPr>
              <w:t>Итоговая встреча</w:t>
            </w:r>
            <w:r w:rsidRPr="00E95320">
              <w:rPr>
                <w:rFonts w:ascii="Times New Roman" w:eastAsia="Calibri" w:hAnsi="Times New Roman"/>
              </w:rPr>
              <w:t xml:space="preserve"> «Наши достижения».</w:t>
            </w:r>
          </w:p>
          <w:p w:rsidR="00E95320" w:rsidRPr="00E95320" w:rsidRDefault="00E95320" w:rsidP="00E95320">
            <w:pPr>
              <w:spacing w:after="0" w:line="240" w:lineRule="auto"/>
              <w:rPr>
                <w:rFonts w:ascii="Times New Roman" w:eastAsia="Calibri" w:hAnsi="Times New Roman"/>
              </w:rPr>
            </w:pPr>
          </w:p>
        </w:tc>
      </w:tr>
    </w:tbl>
    <w:p w:rsidR="00E95320" w:rsidRPr="00E95320" w:rsidRDefault="00E95320" w:rsidP="00E95320">
      <w:pPr>
        <w:widowControl w:val="0"/>
        <w:tabs>
          <w:tab w:val="left" w:pos="13325"/>
        </w:tabs>
        <w:suppressAutoHyphens/>
        <w:spacing w:after="0" w:line="240" w:lineRule="auto"/>
        <w:ind w:firstLine="567"/>
        <w:jc w:val="both"/>
        <w:rPr>
          <w:rFonts w:ascii="Times New Roman" w:hAnsi="Times New Roman"/>
          <w:kern w:val="1"/>
          <w:sz w:val="24"/>
          <w:szCs w:val="28"/>
        </w:rPr>
      </w:pPr>
    </w:p>
    <w:p w:rsidR="00E95320" w:rsidRDefault="00E95320" w:rsidP="00E95320">
      <w:pPr>
        <w:rPr>
          <w:rFonts w:ascii="Times New Roman" w:hAnsi="Times New Roman"/>
          <w:b/>
          <w:sz w:val="24"/>
          <w:szCs w:val="24"/>
        </w:rPr>
      </w:pPr>
      <w:r>
        <w:rPr>
          <w:rFonts w:ascii="Times New Roman" w:hAnsi="Times New Roman"/>
          <w:b/>
          <w:sz w:val="24"/>
          <w:szCs w:val="24"/>
        </w:rPr>
        <w:t xml:space="preserve">    </w:t>
      </w:r>
      <w:r w:rsidRPr="00E95320">
        <w:rPr>
          <w:rFonts w:ascii="Times New Roman" w:hAnsi="Times New Roman"/>
          <w:b/>
          <w:sz w:val="24"/>
          <w:szCs w:val="24"/>
        </w:rPr>
        <w:t>2.10 Коррекционная работа</w:t>
      </w:r>
    </w:p>
    <w:p w:rsidR="00E95320" w:rsidRPr="00F22D91" w:rsidRDefault="00E95320" w:rsidP="00E95320">
      <w:pPr>
        <w:pStyle w:val="Default"/>
        <w:jc w:val="both"/>
        <w:rPr>
          <w:b/>
          <w:bCs/>
          <w:color w:val="auto"/>
        </w:rPr>
      </w:pPr>
      <w:r w:rsidRPr="00F22D91">
        <w:rPr>
          <w:b/>
          <w:bCs/>
          <w:color w:val="auto"/>
        </w:rPr>
        <w:t xml:space="preserve">Дошкольники с ОВЗ </w:t>
      </w:r>
    </w:p>
    <w:p w:rsidR="00E95320" w:rsidRPr="00B81DDD" w:rsidRDefault="00E95320" w:rsidP="00E95320">
      <w:pPr>
        <w:pStyle w:val="Default"/>
        <w:jc w:val="both"/>
        <w:rPr>
          <w:color w:val="C00000"/>
        </w:rPr>
      </w:pPr>
      <w:r>
        <w:rPr>
          <w:b/>
          <w:bCs/>
        </w:rPr>
        <w:t xml:space="preserve">     </w:t>
      </w:r>
      <w:r w:rsidRPr="00B81DDD">
        <w:rPr>
          <w:rFonts w:eastAsia="Calibri"/>
          <w:b/>
          <w:bCs/>
        </w:rPr>
        <w:t>Дети с ограниченными возможностями</w:t>
      </w:r>
      <w:r w:rsidRPr="00B81DDD">
        <w:rPr>
          <w:rFonts w:eastAsia="Calibri"/>
        </w:rPr>
        <w:t xml:space="preserve"> – это дети, имеющие различные отклонения психического или физического плана, которые обусловливают нарушения общего развития, не </w:t>
      </w:r>
      <w:r w:rsidRPr="00B81DDD">
        <w:rPr>
          <w:rFonts w:eastAsia="Calibri"/>
        </w:rPr>
        <w:lastRenderedPageBreak/>
        <w:t>позволяющие детям вести полноценную жизнь. Синонимами данного понятия могут выступать следующие определения таких детей: «дети с проблемами», «дети с особыми нуждами», «нетипичные дети», «дети с трудностями в обучении», «аномальные дети», «исключительные дети». Наличие того или иного дефекта (недостатка) не предопределяет неправильного, с точки зрения общества, развития.</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Федеральные   государственные образовательные стандарты дошкольного образования предусматривают возможность организации и создания специальных условий для детей с нарушениями речи различной степени тяжести, в том числе и детей с тяжелыми нарушениями речи (ОНР, ЗРР, дизартрия). Анализ организационной и содержательной сторон деятельности выявляет, что при чёткой организации логопедической помощи, может обладать высокой эффективностью коррекционного, профилактического  воздействия,   разнообразием  в  выборе  средств  и</w:t>
      </w:r>
      <w:r w:rsidRPr="00B81DDD">
        <w:rPr>
          <w:rFonts w:ascii="Times New Roman" w:hAnsi="Times New Roman"/>
          <w:spacing w:val="40"/>
          <w:sz w:val="24"/>
          <w:szCs w:val="24"/>
        </w:rPr>
        <w:t xml:space="preserve"> </w:t>
      </w:r>
      <w:r w:rsidRPr="00B81DDD">
        <w:rPr>
          <w:rFonts w:ascii="Times New Roman" w:hAnsi="Times New Roman"/>
          <w:sz w:val="24"/>
          <w:szCs w:val="24"/>
        </w:rPr>
        <w:t>играет важную роль в речевой и общей подготовке детей к школе.</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Основной контингент – дети с достаточно разноплановыми проблемами речевого развития (есть дети с дизартрией, дислалией, ФФНР).</w:t>
      </w:r>
    </w:p>
    <w:p w:rsidR="00E95320" w:rsidRPr="00B81DDD" w:rsidRDefault="00E95320" w:rsidP="00E95320">
      <w:pPr>
        <w:widowControl w:val="0"/>
        <w:tabs>
          <w:tab w:val="right" w:leader="dot" w:pos="6239"/>
        </w:tabs>
        <w:spacing w:after="0" w:line="240" w:lineRule="auto"/>
        <w:jc w:val="both"/>
        <w:rPr>
          <w:rFonts w:ascii="Times New Roman" w:hAnsi="Times New Roman"/>
          <w:sz w:val="24"/>
          <w:szCs w:val="24"/>
        </w:rPr>
      </w:pPr>
      <w:r w:rsidRPr="00B81DDD">
        <w:rPr>
          <w:rFonts w:ascii="Times New Roman" w:hAnsi="Times New Roman"/>
          <w:b/>
          <w:sz w:val="24"/>
          <w:szCs w:val="24"/>
        </w:rPr>
        <w:t xml:space="preserve">    </w:t>
      </w:r>
      <w:r w:rsidRPr="00B81DDD">
        <w:rPr>
          <w:rFonts w:ascii="Times New Roman" w:hAnsi="Times New Roman"/>
          <w:sz w:val="24"/>
          <w:szCs w:val="24"/>
        </w:rPr>
        <w:t>Дошкольники с нарушениями речи – это дети с функциональным недоразвитием или пора</w:t>
      </w:r>
      <w:r w:rsidRPr="00B81DDD">
        <w:rPr>
          <w:rFonts w:ascii="Times New Roman" w:hAnsi="Times New Roman"/>
          <w:sz w:val="24"/>
          <w:szCs w:val="24"/>
        </w:rPr>
        <w:softHyphen/>
        <w:t xml:space="preserve">жением центральной нервной системы, различной степени выраженности, что обусловливает нарушение формирования  компонентов речевой системы, касающихся как звуковой, так и смысловой сторон, при нормальном слухе и сохранном интеллекте (Левина Р. Е., Филичева Т. Б., Чиркина Г. В.).  Речевая недостаточность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Дошкольники с тяжелыми нарушениями речи (ТНР)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В настоящее время логопедическую помощь в  ДОУ получают дети с ФНР, ФФНР и ОНР - </w:t>
      </w:r>
      <w:r w:rsidRPr="00B81DDD">
        <w:rPr>
          <w:rFonts w:ascii="Times New Roman" w:hAnsi="Times New Roman"/>
          <w:color w:val="000000"/>
          <w:spacing w:val="2"/>
          <w:sz w:val="24"/>
          <w:szCs w:val="24"/>
          <w:lang w:val="en-US"/>
        </w:rPr>
        <w:t>III</w:t>
      </w:r>
      <w:r w:rsidRPr="00B81DDD">
        <w:rPr>
          <w:rFonts w:ascii="Times New Roman" w:hAnsi="Times New Roman"/>
          <w:color w:val="000000"/>
          <w:spacing w:val="2"/>
          <w:sz w:val="24"/>
          <w:szCs w:val="24"/>
        </w:rPr>
        <w:t xml:space="preserve">, </w:t>
      </w:r>
      <w:r w:rsidRPr="00B81DDD">
        <w:rPr>
          <w:rFonts w:ascii="Times New Roman" w:hAnsi="Times New Roman"/>
          <w:color w:val="000000"/>
          <w:spacing w:val="2"/>
          <w:sz w:val="24"/>
          <w:szCs w:val="24"/>
          <w:lang w:val="en-US"/>
        </w:rPr>
        <w:t>IV</w:t>
      </w:r>
      <w:r w:rsidRPr="00B81DDD">
        <w:rPr>
          <w:rFonts w:ascii="Times New Roman" w:hAnsi="Times New Roman"/>
          <w:color w:val="000000"/>
          <w:spacing w:val="2"/>
          <w:sz w:val="24"/>
          <w:szCs w:val="24"/>
        </w:rPr>
        <w:t xml:space="preserve"> </w:t>
      </w:r>
      <w:r w:rsidRPr="00B81DDD">
        <w:rPr>
          <w:rFonts w:ascii="Times New Roman" w:hAnsi="Times New Roman"/>
          <w:sz w:val="24"/>
          <w:szCs w:val="24"/>
        </w:rPr>
        <w:t>уровнем речевого развития.</w:t>
      </w:r>
      <w:bookmarkStart w:id="1" w:name="_Toc410663875"/>
    </w:p>
    <w:p w:rsidR="00E95320" w:rsidRPr="00B81DDD" w:rsidRDefault="00E95320" w:rsidP="00E95320">
      <w:pPr>
        <w:spacing w:after="0" w:line="240" w:lineRule="auto"/>
        <w:jc w:val="both"/>
        <w:rPr>
          <w:rFonts w:ascii="Times New Roman" w:hAnsi="Times New Roman"/>
          <w:b/>
          <w:sz w:val="24"/>
          <w:szCs w:val="24"/>
        </w:rPr>
      </w:pPr>
      <w:r w:rsidRPr="00B81DDD">
        <w:rPr>
          <w:rFonts w:ascii="Times New Roman" w:hAnsi="Times New Roman"/>
          <w:b/>
          <w:sz w:val="24"/>
          <w:szCs w:val="24"/>
        </w:rPr>
        <w:t>Характеристика детей с ФНР</w:t>
      </w:r>
    </w:p>
    <w:p w:rsidR="00E95320" w:rsidRPr="00B81DDD" w:rsidRDefault="00E95320" w:rsidP="00E95320">
      <w:pPr>
        <w:spacing w:after="0" w:line="240" w:lineRule="auto"/>
        <w:jc w:val="both"/>
        <w:rPr>
          <w:rFonts w:ascii="Times New Roman" w:hAnsi="Times New Roman"/>
          <w:b/>
          <w:sz w:val="24"/>
          <w:szCs w:val="24"/>
        </w:rPr>
      </w:pPr>
      <w:r w:rsidRPr="00B81DDD">
        <w:rPr>
          <w:rFonts w:ascii="Times New Roman" w:hAnsi="Times New Roman"/>
          <w:b/>
          <w:sz w:val="24"/>
          <w:szCs w:val="24"/>
        </w:rPr>
        <w:t xml:space="preserve">    </w:t>
      </w:r>
      <w:r w:rsidRPr="00B81DDD">
        <w:rPr>
          <w:rFonts w:ascii="Times New Roman" w:hAnsi="Times New Roman"/>
          <w:color w:val="000000"/>
          <w:sz w:val="24"/>
          <w:szCs w:val="24"/>
        </w:rPr>
        <w:t>Хороший фонематический слух, грамотная, развитая согласно возрасту речь, а страдает только звуковая сторона: искажение звуков и их пропуски - вот что характерно для этого диагноза. </w:t>
      </w:r>
      <w:r w:rsidRPr="00B81DDD">
        <w:rPr>
          <w:rFonts w:ascii="Times New Roman" w:hAnsi="Times New Roman"/>
          <w:color w:val="000000"/>
          <w:sz w:val="24"/>
          <w:szCs w:val="24"/>
          <w:shd w:val="clear" w:color="auto" w:fill="FFFFFF"/>
        </w:rPr>
        <w:t>Фонетические нарушения речи выражаются в дефектах произношения отдельных звуков и групп звуков. У ребенка складывается и закрепляется неправильное звукопроизношение отдельных звуков, которое влияет лишь на внятность речи и не мешает нормальному развитию других ее компонентов</w:t>
      </w:r>
      <w:r w:rsidRPr="00B81DDD">
        <w:rPr>
          <w:rFonts w:ascii="Times New Roman" w:hAnsi="Times New Roman"/>
          <w:color w:val="000000"/>
          <w:sz w:val="24"/>
          <w:szCs w:val="24"/>
        </w:rPr>
        <w:t xml:space="preserve"> </w:t>
      </w:r>
      <w:r w:rsidRPr="00B81DDD">
        <w:rPr>
          <w:rFonts w:ascii="Times New Roman" w:hAnsi="Times New Roman"/>
          <w:color w:val="000000"/>
          <w:sz w:val="24"/>
          <w:szCs w:val="24"/>
          <w:shd w:val="clear" w:color="auto" w:fill="FFFFFF"/>
        </w:rPr>
        <w:t>Типичные примеры нарушений – велярное, увелярное,  или одноударное, произношение звука «Р», мягкое произношение шипящих при нижнем положении языка, межзубное произношение звуков. Они обычно не оказывают влияния на усвоение детьми  знаний, но иногда могут влиять на коммуникативные процессы. Процесс фонемообразования, в таких случаях не задерживается, и дети, приобретая к школьному возрасту определенный запас более или менее устойчивых представлений о звуковом составе слова, правильно соотносят звуки и буквы и не допускают в письменных работах ошибок, связанных с недостатками произношения соответствующих звуков.</w:t>
      </w:r>
      <w:r w:rsidRPr="00B81DDD">
        <w:rPr>
          <w:rFonts w:ascii="Times New Roman" w:hAnsi="Times New Roman"/>
          <w:color w:val="000000"/>
          <w:sz w:val="24"/>
          <w:szCs w:val="24"/>
        </w:rPr>
        <w:t> </w:t>
      </w:r>
    </w:p>
    <w:p w:rsidR="00E95320" w:rsidRPr="00B81DDD" w:rsidRDefault="00E95320" w:rsidP="00E95320">
      <w:pPr>
        <w:spacing w:after="0" w:line="240" w:lineRule="auto"/>
        <w:jc w:val="both"/>
        <w:rPr>
          <w:rFonts w:ascii="Times New Roman" w:hAnsi="Times New Roman"/>
          <w:b/>
          <w:color w:val="000000"/>
          <w:sz w:val="24"/>
          <w:szCs w:val="24"/>
        </w:rPr>
      </w:pPr>
      <w:r w:rsidRPr="00B81DDD">
        <w:rPr>
          <w:rFonts w:ascii="Times New Roman" w:hAnsi="Times New Roman"/>
          <w:b/>
          <w:color w:val="000000"/>
          <w:sz w:val="24"/>
          <w:szCs w:val="24"/>
        </w:rPr>
        <w:t>Характеристика детей с фонетико-фонематическим недоразвитием речи</w:t>
      </w:r>
    </w:p>
    <w:p w:rsidR="00E95320" w:rsidRPr="00B81DDD" w:rsidRDefault="00E95320" w:rsidP="00E95320">
      <w:pPr>
        <w:spacing w:after="0" w:line="240" w:lineRule="auto"/>
        <w:jc w:val="both"/>
        <w:rPr>
          <w:rFonts w:ascii="Times New Roman" w:hAnsi="Times New Roman"/>
          <w:b/>
          <w:color w:val="000000"/>
          <w:sz w:val="24"/>
          <w:szCs w:val="24"/>
        </w:rPr>
      </w:pPr>
      <w:r w:rsidRPr="00B81DDD">
        <w:rPr>
          <w:rFonts w:ascii="Times New Roman" w:hAnsi="Times New Roman"/>
          <w:b/>
          <w:color w:val="000000"/>
          <w:sz w:val="24"/>
          <w:szCs w:val="24"/>
        </w:rPr>
        <w:t xml:space="preserve">    Фонетико-фонематическое недоразвитие речи (ФФНР)</w:t>
      </w:r>
      <w:r w:rsidRPr="00B81DDD">
        <w:rPr>
          <w:rFonts w:ascii="Times New Roman" w:hAnsi="Times New Roman"/>
          <w:color w:val="000000"/>
          <w:sz w:val="24"/>
          <w:szCs w:val="24"/>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E95320" w:rsidRPr="00B81DDD" w:rsidRDefault="00E95320" w:rsidP="00E95320">
      <w:pPr>
        <w:spacing w:after="0" w:line="240" w:lineRule="auto"/>
        <w:jc w:val="both"/>
        <w:rPr>
          <w:rFonts w:ascii="Times New Roman" w:hAnsi="Times New Roman"/>
          <w:b/>
          <w:color w:val="000000"/>
          <w:sz w:val="24"/>
          <w:szCs w:val="24"/>
        </w:rPr>
      </w:pPr>
      <w:r w:rsidRPr="00B81DDD">
        <w:rPr>
          <w:rFonts w:ascii="Times New Roman" w:hAnsi="Times New Roman"/>
          <w:b/>
          <w:color w:val="000000"/>
          <w:sz w:val="24"/>
          <w:szCs w:val="24"/>
        </w:rPr>
        <w:t xml:space="preserve">    </w:t>
      </w:r>
      <w:r w:rsidRPr="00B81DDD">
        <w:rPr>
          <w:rFonts w:ascii="Times New Roman" w:hAnsi="Times New Roman"/>
          <w:color w:val="000000"/>
          <w:sz w:val="24"/>
          <w:szCs w:val="24"/>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E95320" w:rsidRPr="00B81DDD" w:rsidRDefault="00E95320" w:rsidP="00E95320">
      <w:pPr>
        <w:spacing w:after="0" w:line="240" w:lineRule="auto"/>
        <w:jc w:val="both"/>
        <w:rPr>
          <w:rFonts w:ascii="Times New Roman" w:hAnsi="Times New Roman"/>
          <w:b/>
          <w:color w:val="000000"/>
          <w:sz w:val="24"/>
          <w:szCs w:val="24"/>
        </w:rPr>
      </w:pPr>
      <w:r w:rsidRPr="00B81DDD">
        <w:rPr>
          <w:rFonts w:ascii="Times New Roman" w:hAnsi="Times New Roman"/>
          <w:b/>
          <w:color w:val="000000"/>
          <w:sz w:val="24"/>
          <w:szCs w:val="24"/>
        </w:rPr>
        <w:lastRenderedPageBreak/>
        <w:t xml:space="preserve">    </w:t>
      </w:r>
      <w:r w:rsidRPr="00B81DDD">
        <w:rPr>
          <w:rFonts w:ascii="Times New Roman" w:hAnsi="Times New Roman"/>
          <w:color w:val="000000"/>
          <w:sz w:val="24"/>
          <w:szCs w:val="24"/>
        </w:rPr>
        <w:t>Несформированность произношения звуков крайне вариативна и может быть выражена в речи ребенка различным образом:</w:t>
      </w:r>
    </w:p>
    <w:p w:rsidR="00E95320" w:rsidRPr="00B81DDD"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заменой звуков более простыми по артикуляции;</w:t>
      </w:r>
    </w:p>
    <w:p w:rsidR="00E95320" w:rsidRPr="00B81DDD"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трудностями различения звуков;</w:t>
      </w:r>
    </w:p>
    <w:p w:rsidR="00E95320" w:rsidRPr="00B81DDD"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особенностями употребления правильно произносимых звуков в речевом контексте.</w:t>
      </w:r>
    </w:p>
    <w:p w:rsidR="00E95320" w:rsidRPr="00B81DDD"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xml:space="preserve"> Ведущим дефектом при ФФН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w:t>
      </w:r>
    </w:p>
    <w:p w:rsidR="00E95320" w:rsidRPr="00B81DDD"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xml:space="preserve">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E95320" w:rsidRDefault="00E95320" w:rsidP="00E95320">
      <w:pPr>
        <w:spacing w:after="0" w:line="240" w:lineRule="auto"/>
        <w:jc w:val="both"/>
        <w:rPr>
          <w:rFonts w:ascii="Times New Roman" w:hAnsi="Times New Roman"/>
          <w:color w:val="000000"/>
          <w:sz w:val="24"/>
          <w:szCs w:val="24"/>
        </w:rPr>
      </w:pPr>
      <w:r w:rsidRPr="00B81DDD">
        <w:rPr>
          <w:rFonts w:ascii="Times New Roman" w:hAnsi="Times New Roman"/>
          <w:color w:val="000000"/>
          <w:sz w:val="24"/>
          <w:szCs w:val="24"/>
        </w:rPr>
        <w:t xml:space="preserve">    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w:t>
      </w:r>
    </w:p>
    <w:p w:rsidR="00E95320" w:rsidRPr="00974C5E" w:rsidRDefault="00E95320" w:rsidP="00E95320">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81DDD">
        <w:rPr>
          <w:rFonts w:ascii="Times New Roman" w:hAnsi="Times New Roman"/>
          <w:b/>
          <w:bCs/>
          <w:sz w:val="24"/>
          <w:szCs w:val="24"/>
        </w:rPr>
        <w:t>Общая характеристика детей с третьим уровнем речевого развития (по Р. Е. Левиной)</w:t>
      </w:r>
      <w:bookmarkEnd w:id="1"/>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количество ошибок и почти не используют сложные предлоги.</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или близкими по звуковому составу.  Иногда, для того чтобы назвать предмет или действие, дети прибегают к пространным объяснениям.</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Даже знакомые глаголы часто недостаточно дифференцируются детьми по значению</w:t>
      </w:r>
      <w:r w:rsidRPr="00B81DDD">
        <w:rPr>
          <w:rFonts w:ascii="Times New Roman" w:hAnsi="Times New Roman"/>
          <w:i/>
          <w:sz w:val="24"/>
          <w:szCs w:val="24"/>
        </w:rPr>
        <w:t>.</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Замены слов происходят как по смысловому, так и по звуковому признаку.</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Редко используются суффиксальный и префиксальный способы словообразования, причем образование слов является неправильным.</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E95320" w:rsidRPr="00F22D91" w:rsidRDefault="00E95320" w:rsidP="00E95320">
      <w:pPr>
        <w:spacing w:after="0" w:line="240" w:lineRule="auto"/>
        <w:jc w:val="both"/>
        <w:rPr>
          <w:rFonts w:ascii="Times New Roman" w:hAnsi="Times New Roman"/>
          <w:b/>
          <w:sz w:val="24"/>
          <w:szCs w:val="24"/>
        </w:rPr>
      </w:pPr>
      <w:r w:rsidRPr="00F22D91">
        <w:rPr>
          <w:rFonts w:ascii="Times New Roman" w:hAnsi="Times New Roman"/>
          <w:b/>
          <w:spacing w:val="-14"/>
          <w:sz w:val="24"/>
          <w:szCs w:val="24"/>
        </w:rPr>
        <w:t>Детский сад посещает слабослышащий ребенок.</w:t>
      </w:r>
      <w:r w:rsidRPr="00F22D91">
        <w:rPr>
          <w:rFonts w:ascii="Times New Roman" w:hAnsi="Times New Roman"/>
          <w:b/>
          <w:bCs/>
          <w:sz w:val="24"/>
          <w:szCs w:val="24"/>
        </w:rPr>
        <w:t xml:space="preserve">     </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hAnsi="Times New Roman"/>
          <w:sz w:val="24"/>
          <w:szCs w:val="24"/>
        </w:rPr>
        <w:t xml:space="preserve">     Потеря слуха на одно ухо или поражение зрения на один глаз не обязательно ведет к отклонению в развитии, поскольку в этих случаях сохраняется возможность воспринимать звуковые и зрительные сигналы сохранными анализаторами. </w:t>
      </w:r>
    </w:p>
    <w:p w:rsidR="00E95320" w:rsidRPr="00B81DDD" w:rsidRDefault="00E95320" w:rsidP="00E95320">
      <w:pPr>
        <w:spacing w:after="0" w:line="240" w:lineRule="auto"/>
        <w:jc w:val="both"/>
        <w:rPr>
          <w:rFonts w:ascii="Times New Roman" w:eastAsia="Calibri" w:hAnsi="Times New Roman"/>
          <w:sz w:val="24"/>
          <w:szCs w:val="24"/>
        </w:rPr>
      </w:pPr>
      <w:r w:rsidRPr="00B81DDD">
        <w:rPr>
          <w:rFonts w:ascii="Times New Roman" w:hAnsi="Times New Roman"/>
          <w:sz w:val="24"/>
          <w:szCs w:val="24"/>
        </w:rPr>
        <w:t xml:space="preserve">     </w:t>
      </w:r>
      <w:r w:rsidRPr="00B81DDD">
        <w:rPr>
          <w:rFonts w:ascii="Times New Roman" w:eastAsia="Calibri" w:hAnsi="Times New Roman"/>
          <w:sz w:val="24"/>
          <w:szCs w:val="24"/>
        </w:rPr>
        <w:t>Слабослышащие – дети с частичной слуховой недостаточностью, затрудняющей речевое развитие.</w:t>
      </w:r>
    </w:p>
    <w:p w:rsidR="00E95320" w:rsidRPr="00B81DDD" w:rsidRDefault="00E95320" w:rsidP="00E95320">
      <w:pPr>
        <w:spacing w:after="0" w:line="240" w:lineRule="auto"/>
        <w:jc w:val="both"/>
        <w:rPr>
          <w:rFonts w:ascii="Times New Roman" w:eastAsia="Calibri" w:hAnsi="Times New Roman"/>
          <w:sz w:val="24"/>
          <w:szCs w:val="24"/>
        </w:rPr>
      </w:pPr>
      <w:r w:rsidRPr="00B81DDD">
        <w:rPr>
          <w:rFonts w:ascii="Times New Roman" w:eastAsia="Calibri" w:hAnsi="Times New Roman"/>
          <w:sz w:val="24"/>
          <w:szCs w:val="24"/>
        </w:rPr>
        <w:t xml:space="preserve">      Нарушение слуха непосредственно влияет на речевое развитие ребенка и оказывает опосредованное влияние на формирование памяти, мышления. У ребенка с нарушением слуха </w:t>
      </w:r>
      <w:r w:rsidRPr="00B81DDD">
        <w:rPr>
          <w:rFonts w:ascii="Times New Roman" w:eastAsia="Calibri" w:hAnsi="Times New Roman"/>
          <w:sz w:val="24"/>
          <w:szCs w:val="24"/>
        </w:rPr>
        <w:lastRenderedPageBreak/>
        <w:t>наблюдается расстройство всех основных функций речи (коммуникативной, обобщающей, контрольной, регулирующей)  и составных частей языка (словарный запас, грамматический строй, фонетический состав). Поэтому дети, страдающие нарушениями слуха, в общем уровне развития отстают от своих сверстников. На почве нарушений устной речи ребенка возникает расстройство письменной речи, которое проявляется в форме различных дисграфий и аграмматизмов.</w:t>
      </w:r>
    </w:p>
    <w:p w:rsidR="00E95320" w:rsidRPr="00B81DDD" w:rsidRDefault="00E95320" w:rsidP="00E95320">
      <w:pPr>
        <w:spacing w:after="0" w:line="240" w:lineRule="auto"/>
        <w:jc w:val="both"/>
        <w:rPr>
          <w:rFonts w:ascii="Times New Roman" w:hAnsi="Times New Roman"/>
          <w:sz w:val="24"/>
          <w:szCs w:val="24"/>
        </w:rPr>
      </w:pPr>
      <w:r w:rsidRPr="00B81DDD">
        <w:rPr>
          <w:rFonts w:ascii="Times New Roman" w:eastAsia="Calibri" w:hAnsi="Times New Roman"/>
          <w:sz w:val="24"/>
          <w:szCs w:val="24"/>
        </w:rPr>
        <w:t xml:space="preserve">    Основу теории и практики обучения и воспитания детей с нарушениями слуха составляют </w:t>
      </w:r>
      <w:r w:rsidRPr="00B81DDD">
        <w:rPr>
          <w:rFonts w:ascii="Times New Roman" w:eastAsia="Calibri" w:hAnsi="Times New Roman"/>
          <w:b/>
          <w:sz w:val="24"/>
          <w:szCs w:val="24"/>
        </w:rPr>
        <w:t>общедидактические принципы</w:t>
      </w:r>
      <w:r w:rsidRPr="00B81DDD">
        <w:rPr>
          <w:rFonts w:ascii="Times New Roman" w:eastAsia="Calibri" w:hAnsi="Times New Roman"/>
          <w:sz w:val="24"/>
          <w:szCs w:val="24"/>
        </w:rPr>
        <w:t>: сознательность и активность, систематичность и последовательность, наглядность, доступность, научность, прочность, связь теории с практикой, индивидуальный и дифференцированный подход, воспитывающий характер обучения.</w:t>
      </w:r>
    </w:p>
    <w:p w:rsidR="00E95320" w:rsidRPr="00B81DDD" w:rsidRDefault="00E95320" w:rsidP="00E95320">
      <w:pPr>
        <w:pStyle w:val="af5"/>
        <w:jc w:val="both"/>
        <w:rPr>
          <w:rFonts w:ascii="Times New Roman" w:hAnsi="Times New Roman"/>
          <w:color w:val="000000"/>
          <w:sz w:val="24"/>
          <w:szCs w:val="24"/>
        </w:rPr>
      </w:pPr>
      <w:r w:rsidRPr="00B81DDD">
        <w:rPr>
          <w:rFonts w:ascii="Times New Roman" w:hAnsi="Times New Roman"/>
          <w:color w:val="000000"/>
          <w:sz w:val="24"/>
          <w:szCs w:val="24"/>
        </w:rPr>
        <w:t xml:space="preserve">     Основными </w:t>
      </w:r>
      <w:r w:rsidRPr="00B81DDD">
        <w:rPr>
          <w:rFonts w:ascii="Times New Roman" w:hAnsi="Times New Roman"/>
          <w:b/>
          <w:color w:val="000000"/>
          <w:sz w:val="24"/>
          <w:szCs w:val="24"/>
        </w:rPr>
        <w:t>направлениями коррекционных логопедических занятий</w:t>
      </w:r>
      <w:r w:rsidRPr="00B81DDD">
        <w:rPr>
          <w:rFonts w:ascii="Times New Roman" w:hAnsi="Times New Roman"/>
          <w:color w:val="000000"/>
          <w:sz w:val="24"/>
          <w:szCs w:val="24"/>
        </w:rPr>
        <w:t xml:space="preserve"> являются развитие речи и коррекция ее нарушений. </w:t>
      </w:r>
    </w:p>
    <w:p w:rsidR="00E95320" w:rsidRPr="00B81DDD" w:rsidRDefault="00E95320" w:rsidP="00E95320">
      <w:pPr>
        <w:pStyle w:val="af5"/>
        <w:jc w:val="both"/>
        <w:rPr>
          <w:rFonts w:ascii="Times New Roman" w:hAnsi="Times New Roman"/>
          <w:b/>
          <w:color w:val="000000"/>
          <w:sz w:val="24"/>
          <w:szCs w:val="24"/>
        </w:rPr>
      </w:pPr>
      <w:r w:rsidRPr="00B81DDD">
        <w:rPr>
          <w:rFonts w:ascii="Times New Roman" w:hAnsi="Times New Roman"/>
          <w:color w:val="000000"/>
          <w:sz w:val="24"/>
          <w:szCs w:val="24"/>
        </w:rPr>
        <w:t xml:space="preserve">    Логопедическое сопровождение детей с нарушением слуха</w:t>
      </w:r>
      <w:r w:rsidRPr="00B81DDD">
        <w:rPr>
          <w:rFonts w:ascii="Times New Roman" w:hAnsi="Times New Roman"/>
          <w:b/>
          <w:color w:val="000000"/>
          <w:sz w:val="24"/>
          <w:szCs w:val="24"/>
        </w:rPr>
        <w:t xml:space="preserve"> </w:t>
      </w:r>
      <w:r w:rsidRPr="00B81DDD">
        <w:rPr>
          <w:rFonts w:ascii="Times New Roman" w:hAnsi="Times New Roman"/>
          <w:color w:val="000000"/>
          <w:sz w:val="24"/>
          <w:szCs w:val="24"/>
        </w:rPr>
        <w:t>включает в себя:</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нормализацию артикуляционной моторики;</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развитие речевого дыхания и голоса, а также коррекция их нарушения;</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 xml:space="preserve">нормализацию просодических компонентов речи (мелодико-интонационной и темпово-ритмической стороны); </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 xml:space="preserve">развитие зрительного гнозиса; </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коррекцию звукопроизношения;</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 xml:space="preserve">развитие фонематической системы: </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дифференциацию звуков;</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развитие навыков фонематического анализа и синтеза, фонематических представлений; </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увеличение пассивного и активного словарного запаса;</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развитие способности словообразования и словоизменения;</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коррекцию процессов чтения и письма;</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000000"/>
          <w:sz w:val="24"/>
          <w:szCs w:val="24"/>
        </w:rPr>
      </w:pPr>
      <w:r w:rsidRPr="00B81DDD">
        <w:rPr>
          <w:rFonts w:ascii="Times New Roman" w:hAnsi="Times New Roman"/>
          <w:color w:val="000000"/>
          <w:sz w:val="24"/>
          <w:szCs w:val="24"/>
        </w:rPr>
        <w:t xml:space="preserve">развитие связной речи: диалогической и монологической; </w:t>
      </w:r>
    </w:p>
    <w:p w:rsidR="00E95320" w:rsidRPr="00B81DDD" w:rsidRDefault="00E95320" w:rsidP="001E7877">
      <w:pPr>
        <w:pStyle w:val="af5"/>
        <w:numPr>
          <w:ilvl w:val="0"/>
          <w:numId w:val="39"/>
        </w:numPr>
        <w:tabs>
          <w:tab w:val="left" w:pos="284"/>
        </w:tabs>
        <w:ind w:left="284" w:hanging="284"/>
        <w:jc w:val="both"/>
        <w:rPr>
          <w:rFonts w:ascii="Times New Roman" w:hAnsi="Times New Roman"/>
          <w:color w:val="FF0000"/>
          <w:sz w:val="24"/>
          <w:szCs w:val="24"/>
        </w:rPr>
      </w:pPr>
      <w:r w:rsidRPr="00B81DDD">
        <w:rPr>
          <w:rFonts w:ascii="Times New Roman" w:hAnsi="Times New Roman"/>
          <w:color w:val="000000"/>
          <w:sz w:val="24"/>
          <w:szCs w:val="24"/>
        </w:rPr>
        <w:t>развитие коммуникативных навыков посредствам повышения уровня общего речевого развития.</w:t>
      </w:r>
    </w:p>
    <w:p w:rsidR="00E95320" w:rsidRPr="00E95320" w:rsidRDefault="00E95320" w:rsidP="00E95320">
      <w:pPr>
        <w:ind w:left="1416" w:firstLine="708"/>
        <w:jc w:val="center"/>
        <w:rPr>
          <w:rFonts w:ascii="Times New Roman" w:hAnsi="Times New Roman"/>
          <w:b/>
          <w:sz w:val="24"/>
          <w:szCs w:val="24"/>
        </w:rPr>
      </w:pPr>
      <w:r w:rsidRPr="00E95320">
        <w:rPr>
          <w:rFonts w:ascii="Times New Roman" w:hAnsi="Times New Roman"/>
          <w:b/>
          <w:sz w:val="24"/>
          <w:szCs w:val="24"/>
        </w:rPr>
        <w:t>Направления работы с детьми с ограниченными возможностями здоровья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7"/>
        <w:gridCol w:w="3674"/>
        <w:gridCol w:w="3035"/>
      </w:tblGrid>
      <w:tr w:rsidR="00E95320" w:rsidRPr="00E95320" w:rsidTr="00E95320">
        <w:trPr>
          <w:trHeight w:val="361"/>
        </w:trPr>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Образовательные области</w:t>
            </w:r>
          </w:p>
        </w:tc>
        <w:tc>
          <w:tcPr>
            <w:tcW w:w="5371"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Направления работы</w:t>
            </w:r>
          </w:p>
        </w:tc>
        <w:tc>
          <w:tcPr>
            <w:tcW w:w="4169"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Целевые ориентиры</w:t>
            </w:r>
          </w:p>
        </w:tc>
      </w:tr>
      <w:tr w:rsidR="00E95320" w:rsidRPr="00E95320" w:rsidTr="00E95320">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Социально - коммуникативное развитие</w:t>
            </w:r>
          </w:p>
          <w:p w:rsidR="00E95320" w:rsidRPr="00E95320" w:rsidRDefault="00E95320" w:rsidP="00E95320">
            <w:pPr>
              <w:spacing w:after="0" w:line="240" w:lineRule="auto"/>
              <w:rPr>
                <w:rFonts w:ascii="Times New Roman" w:hAnsi="Times New Roman"/>
                <w:b/>
              </w:rPr>
            </w:pPr>
          </w:p>
        </w:tc>
        <w:tc>
          <w:tcPr>
            <w:tcW w:w="5371" w:type="dxa"/>
          </w:tcPr>
          <w:p w:rsidR="00E95320" w:rsidRPr="00E95320" w:rsidRDefault="00E95320" w:rsidP="00E95320">
            <w:pPr>
              <w:spacing w:after="0" w:line="240" w:lineRule="auto"/>
              <w:rPr>
                <w:rFonts w:ascii="Times New Roman" w:hAnsi="Times New Roman"/>
              </w:rPr>
            </w:pPr>
            <w:r w:rsidRPr="00E95320">
              <w:rPr>
                <w:rFonts w:ascii="Times New Roman" w:hAnsi="Times New Roman"/>
                <w:b/>
              </w:rPr>
              <w:t>-</w:t>
            </w:r>
            <w:r w:rsidRPr="00E95320">
              <w:rPr>
                <w:rFonts w:ascii="Times New Roman" w:hAnsi="Times New Roman"/>
              </w:rPr>
              <w:t xml:space="preserve"> обучение элементарным трудовым навыкам;</w:t>
            </w:r>
          </w:p>
          <w:p w:rsidR="00E95320" w:rsidRPr="00E95320" w:rsidRDefault="00E95320" w:rsidP="00E95320">
            <w:pPr>
              <w:spacing w:after="0" w:line="240" w:lineRule="auto"/>
              <w:rPr>
                <w:rFonts w:ascii="Times New Roman" w:hAnsi="Times New Roman"/>
              </w:rPr>
            </w:pPr>
            <w:r w:rsidRPr="00E95320">
              <w:rPr>
                <w:rFonts w:ascii="Times New Roman" w:hAnsi="Times New Roman"/>
              </w:rPr>
              <w:t>- освоение социальных отношений;</w:t>
            </w:r>
          </w:p>
          <w:p w:rsidR="00E95320" w:rsidRPr="00E95320" w:rsidRDefault="00E95320" w:rsidP="00E95320">
            <w:pPr>
              <w:spacing w:after="0" w:line="240" w:lineRule="auto"/>
              <w:rPr>
                <w:rFonts w:ascii="Times New Roman" w:hAnsi="Times New Roman"/>
              </w:rPr>
            </w:pPr>
            <w:r w:rsidRPr="00E95320">
              <w:rPr>
                <w:rFonts w:ascii="Times New Roman" w:hAnsi="Times New Roman"/>
              </w:rPr>
              <w:t>- освоение безопасных моделей поведения.</w:t>
            </w:r>
          </w:p>
        </w:tc>
        <w:tc>
          <w:tcPr>
            <w:tcW w:w="4169"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 xml:space="preserve">- </w:t>
            </w:r>
            <w:r w:rsidRPr="00E95320">
              <w:rPr>
                <w:rFonts w:ascii="Times New Roman" w:hAnsi="Times New Roman"/>
              </w:rPr>
              <w:t>овладение культурными и безопасными способами деятельности.</w:t>
            </w:r>
          </w:p>
        </w:tc>
      </w:tr>
      <w:tr w:rsidR="00E95320" w:rsidRPr="00E95320" w:rsidTr="00E95320">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Познавательное развитие</w:t>
            </w:r>
          </w:p>
        </w:tc>
        <w:tc>
          <w:tcPr>
            <w:tcW w:w="5371" w:type="dxa"/>
          </w:tcPr>
          <w:p w:rsidR="00E95320" w:rsidRPr="00E95320" w:rsidRDefault="00E95320" w:rsidP="00E95320">
            <w:pPr>
              <w:spacing w:after="0" w:line="240" w:lineRule="auto"/>
              <w:rPr>
                <w:rFonts w:ascii="Times New Roman" w:hAnsi="Times New Roman"/>
              </w:rPr>
            </w:pPr>
            <w:r w:rsidRPr="00E95320">
              <w:rPr>
                <w:rFonts w:ascii="Times New Roman" w:hAnsi="Times New Roman"/>
                <w:b/>
              </w:rPr>
              <w:t xml:space="preserve">- </w:t>
            </w:r>
            <w:r w:rsidRPr="00E95320">
              <w:rPr>
                <w:rFonts w:ascii="Times New Roman" w:hAnsi="Times New Roman"/>
              </w:rPr>
              <w:t>обучение умениям сопоставлять, сравнивать., ориентироваться в пространстве и времени с использованием принципов наглядности;</w:t>
            </w:r>
          </w:p>
          <w:p w:rsidR="00E95320" w:rsidRPr="00E95320" w:rsidRDefault="00E95320" w:rsidP="00E95320">
            <w:pPr>
              <w:spacing w:after="0" w:line="240" w:lineRule="auto"/>
              <w:rPr>
                <w:rFonts w:ascii="Times New Roman" w:hAnsi="Times New Roman"/>
              </w:rPr>
            </w:pPr>
            <w:r w:rsidRPr="00E95320">
              <w:rPr>
                <w:rFonts w:ascii="Times New Roman" w:hAnsi="Times New Roman"/>
              </w:rPr>
              <w:t>- формирование положительного отношения к миру.</w:t>
            </w:r>
          </w:p>
          <w:p w:rsidR="00E95320" w:rsidRPr="00E95320" w:rsidRDefault="00E95320" w:rsidP="00E95320">
            <w:pPr>
              <w:spacing w:after="0" w:line="240" w:lineRule="auto"/>
              <w:rPr>
                <w:rFonts w:ascii="Times New Roman" w:hAnsi="Times New Roman"/>
                <w:b/>
              </w:rPr>
            </w:pPr>
          </w:p>
        </w:tc>
        <w:tc>
          <w:tcPr>
            <w:tcW w:w="4169" w:type="dxa"/>
          </w:tcPr>
          <w:p w:rsidR="00E95320" w:rsidRPr="00E95320" w:rsidRDefault="00E95320" w:rsidP="00E95320">
            <w:pPr>
              <w:spacing w:after="0" w:line="240" w:lineRule="auto"/>
              <w:rPr>
                <w:rFonts w:ascii="Times New Roman" w:hAnsi="Times New Roman"/>
              </w:rPr>
            </w:pPr>
            <w:r w:rsidRPr="00E95320">
              <w:rPr>
                <w:rFonts w:ascii="Times New Roman" w:hAnsi="Times New Roman"/>
                <w:b/>
              </w:rPr>
              <w:t xml:space="preserve">- </w:t>
            </w:r>
            <w:r w:rsidRPr="00E95320">
              <w:rPr>
                <w:rFonts w:ascii="Times New Roman" w:hAnsi="Times New Roman"/>
              </w:rPr>
              <w:t>ребенок проявляет инициативу в познавательной деятельности;</w:t>
            </w:r>
          </w:p>
          <w:p w:rsidR="00E95320" w:rsidRPr="00E95320" w:rsidRDefault="00E95320" w:rsidP="00E95320">
            <w:pPr>
              <w:spacing w:after="0" w:line="240" w:lineRule="auto"/>
              <w:rPr>
                <w:rFonts w:ascii="Times New Roman" w:hAnsi="Times New Roman"/>
              </w:rPr>
            </w:pPr>
            <w:r w:rsidRPr="00E95320">
              <w:rPr>
                <w:rFonts w:ascii="Times New Roman" w:hAnsi="Times New Roman"/>
              </w:rPr>
              <w:t>- ребенок обладает установкой положительного отношения к миру.</w:t>
            </w:r>
          </w:p>
        </w:tc>
      </w:tr>
      <w:tr w:rsidR="00E95320" w:rsidRPr="00E95320" w:rsidTr="00E95320">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Речевое развитие</w:t>
            </w:r>
          </w:p>
          <w:p w:rsidR="00E95320" w:rsidRPr="00E95320" w:rsidRDefault="00E95320" w:rsidP="00E95320">
            <w:pPr>
              <w:spacing w:after="0" w:line="240" w:lineRule="auto"/>
              <w:rPr>
                <w:rFonts w:ascii="Times New Roman" w:hAnsi="Times New Roman"/>
                <w:b/>
              </w:rPr>
            </w:pPr>
          </w:p>
          <w:p w:rsidR="00E95320" w:rsidRPr="00E95320" w:rsidRDefault="00E95320" w:rsidP="00E95320">
            <w:pPr>
              <w:spacing w:after="0" w:line="240" w:lineRule="auto"/>
              <w:rPr>
                <w:rFonts w:ascii="Times New Roman" w:hAnsi="Times New Roman"/>
                <w:b/>
              </w:rPr>
            </w:pPr>
          </w:p>
        </w:tc>
        <w:tc>
          <w:tcPr>
            <w:tcW w:w="5371"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 xml:space="preserve">-  </w:t>
            </w:r>
            <w:r w:rsidRPr="00E95320">
              <w:rPr>
                <w:rFonts w:ascii="Times New Roman" w:hAnsi="Times New Roman"/>
              </w:rPr>
              <w:t>регулярное формирование речевых и коммуникативных умений.</w:t>
            </w:r>
          </w:p>
        </w:tc>
        <w:tc>
          <w:tcPr>
            <w:tcW w:w="4169" w:type="dxa"/>
          </w:tcPr>
          <w:p w:rsidR="00E95320" w:rsidRPr="00E95320" w:rsidRDefault="00E95320" w:rsidP="00E95320">
            <w:pPr>
              <w:spacing w:after="0" w:line="240" w:lineRule="auto"/>
              <w:rPr>
                <w:rFonts w:ascii="Times New Roman" w:hAnsi="Times New Roman"/>
              </w:rPr>
            </w:pPr>
            <w:r w:rsidRPr="00E95320">
              <w:rPr>
                <w:rFonts w:ascii="Times New Roman" w:hAnsi="Times New Roman"/>
                <w:b/>
              </w:rPr>
              <w:t xml:space="preserve">- </w:t>
            </w:r>
            <w:r w:rsidRPr="00E95320">
              <w:rPr>
                <w:rFonts w:ascii="Times New Roman" w:hAnsi="Times New Roman"/>
              </w:rPr>
              <w:t>ребенок может использовать речь, для выражения своих мыслей и желаний.</w:t>
            </w:r>
          </w:p>
        </w:tc>
      </w:tr>
      <w:tr w:rsidR="00E95320" w:rsidRPr="00E95320" w:rsidTr="00E95320">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Художественно - эстетическое развитие</w:t>
            </w:r>
          </w:p>
        </w:tc>
        <w:tc>
          <w:tcPr>
            <w:tcW w:w="5371" w:type="dxa"/>
          </w:tcPr>
          <w:p w:rsidR="00E95320" w:rsidRPr="00E95320" w:rsidRDefault="00E95320" w:rsidP="00E95320">
            <w:pPr>
              <w:spacing w:after="0" w:line="240" w:lineRule="auto"/>
              <w:rPr>
                <w:rFonts w:ascii="Times New Roman" w:hAnsi="Times New Roman"/>
              </w:rPr>
            </w:pPr>
            <w:r w:rsidRPr="00E95320">
              <w:rPr>
                <w:rFonts w:ascii="Times New Roman" w:hAnsi="Times New Roman"/>
              </w:rPr>
              <w:t>- развитие слухового</w:t>
            </w:r>
          </w:p>
          <w:p w:rsidR="00E95320" w:rsidRPr="00E95320" w:rsidRDefault="00E95320" w:rsidP="00E95320">
            <w:pPr>
              <w:spacing w:after="0" w:line="240" w:lineRule="auto"/>
              <w:rPr>
                <w:rFonts w:ascii="Times New Roman" w:hAnsi="Times New Roman"/>
              </w:rPr>
            </w:pPr>
            <w:r w:rsidRPr="00E95320">
              <w:rPr>
                <w:rFonts w:ascii="Times New Roman" w:hAnsi="Times New Roman"/>
              </w:rPr>
              <w:t xml:space="preserve"> и зрительного восприятия;</w:t>
            </w:r>
          </w:p>
          <w:p w:rsidR="00E95320" w:rsidRPr="00E95320" w:rsidRDefault="00E95320" w:rsidP="00E95320">
            <w:pPr>
              <w:spacing w:after="0" w:line="240" w:lineRule="auto"/>
              <w:rPr>
                <w:rFonts w:ascii="Times New Roman" w:hAnsi="Times New Roman"/>
                <w:b/>
              </w:rPr>
            </w:pPr>
            <w:r w:rsidRPr="00E95320">
              <w:rPr>
                <w:rFonts w:ascii="Times New Roman" w:hAnsi="Times New Roman"/>
              </w:rPr>
              <w:t>- коррекция общих движений.</w:t>
            </w:r>
          </w:p>
        </w:tc>
        <w:tc>
          <w:tcPr>
            <w:tcW w:w="4169"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t xml:space="preserve">- </w:t>
            </w:r>
            <w:r w:rsidRPr="00E95320">
              <w:rPr>
                <w:rFonts w:ascii="Times New Roman" w:hAnsi="Times New Roman"/>
              </w:rPr>
              <w:t xml:space="preserve">ребенок ориентируется в произведениях музыкального и изобразительного искусства, эмоционально </w:t>
            </w:r>
            <w:r w:rsidRPr="00E95320">
              <w:rPr>
                <w:rFonts w:ascii="Times New Roman" w:hAnsi="Times New Roman"/>
              </w:rPr>
              <w:lastRenderedPageBreak/>
              <w:t>откликается на них.</w:t>
            </w:r>
          </w:p>
        </w:tc>
      </w:tr>
      <w:tr w:rsidR="00E95320" w:rsidRPr="00E95320" w:rsidTr="00E95320">
        <w:tc>
          <w:tcPr>
            <w:tcW w:w="3960" w:type="dxa"/>
          </w:tcPr>
          <w:p w:rsidR="00E95320" w:rsidRPr="00E95320" w:rsidRDefault="00E95320" w:rsidP="00E95320">
            <w:pPr>
              <w:spacing w:after="0" w:line="240" w:lineRule="auto"/>
              <w:rPr>
                <w:rFonts w:ascii="Times New Roman" w:hAnsi="Times New Roman"/>
                <w:b/>
              </w:rPr>
            </w:pPr>
            <w:r w:rsidRPr="00E95320">
              <w:rPr>
                <w:rFonts w:ascii="Times New Roman" w:hAnsi="Times New Roman"/>
                <w:b/>
              </w:rPr>
              <w:lastRenderedPageBreak/>
              <w:t>Физическое развитие</w:t>
            </w:r>
          </w:p>
        </w:tc>
        <w:tc>
          <w:tcPr>
            <w:tcW w:w="5371" w:type="dxa"/>
          </w:tcPr>
          <w:p w:rsidR="00E95320" w:rsidRPr="00E95320" w:rsidRDefault="00E95320" w:rsidP="00E95320">
            <w:pPr>
              <w:spacing w:after="0" w:line="240" w:lineRule="auto"/>
              <w:rPr>
                <w:rFonts w:ascii="Times New Roman" w:hAnsi="Times New Roman"/>
              </w:rPr>
            </w:pPr>
            <w:r w:rsidRPr="00E95320">
              <w:rPr>
                <w:rFonts w:ascii="Times New Roman" w:hAnsi="Times New Roman"/>
                <w:b/>
              </w:rPr>
              <w:t>-</w:t>
            </w:r>
            <w:r w:rsidRPr="00E95320">
              <w:rPr>
                <w:rFonts w:ascii="Times New Roman" w:hAnsi="Times New Roman"/>
              </w:rPr>
              <w:t xml:space="preserve"> развитие способности к преодолению физических и психологических барьеров;</w:t>
            </w:r>
          </w:p>
          <w:p w:rsidR="00E95320" w:rsidRPr="00E95320" w:rsidRDefault="00E95320" w:rsidP="00E95320">
            <w:pPr>
              <w:spacing w:after="0" w:line="240" w:lineRule="auto"/>
              <w:rPr>
                <w:rFonts w:ascii="Times New Roman" w:hAnsi="Times New Roman"/>
              </w:rPr>
            </w:pPr>
            <w:r w:rsidRPr="00E95320">
              <w:rPr>
                <w:rFonts w:ascii="Times New Roman" w:hAnsi="Times New Roman"/>
              </w:rPr>
              <w:t>-развитие культурно - гигиенических навыков.</w:t>
            </w:r>
          </w:p>
        </w:tc>
        <w:tc>
          <w:tcPr>
            <w:tcW w:w="4169" w:type="dxa"/>
          </w:tcPr>
          <w:p w:rsidR="00E95320" w:rsidRPr="00E95320" w:rsidRDefault="00E95320" w:rsidP="00E95320">
            <w:pPr>
              <w:spacing w:after="0" w:line="240" w:lineRule="auto"/>
              <w:rPr>
                <w:rFonts w:ascii="Times New Roman" w:hAnsi="Times New Roman"/>
              </w:rPr>
            </w:pPr>
            <w:r w:rsidRPr="00E95320">
              <w:rPr>
                <w:rFonts w:ascii="Times New Roman" w:hAnsi="Times New Roman"/>
              </w:rPr>
              <w:t>- ребенок способен к волевым усилиям;</w:t>
            </w:r>
          </w:p>
          <w:p w:rsidR="00E95320" w:rsidRPr="00E95320" w:rsidRDefault="00E95320" w:rsidP="00E95320">
            <w:pPr>
              <w:spacing w:after="0" w:line="240" w:lineRule="auto"/>
              <w:rPr>
                <w:rFonts w:ascii="Times New Roman" w:hAnsi="Times New Roman"/>
              </w:rPr>
            </w:pPr>
            <w:r w:rsidRPr="00E95320">
              <w:rPr>
                <w:rFonts w:ascii="Times New Roman" w:hAnsi="Times New Roman"/>
              </w:rPr>
              <w:t>- ребенок может соблюдать правила безопасного поведения и личной гигиены.</w:t>
            </w:r>
          </w:p>
        </w:tc>
      </w:tr>
    </w:tbl>
    <w:p w:rsidR="00E95320" w:rsidRPr="00E95320" w:rsidRDefault="00E95320" w:rsidP="00E95320">
      <w:pPr>
        <w:rPr>
          <w:rFonts w:ascii="Times New Roman" w:hAnsi="Times New Roman"/>
          <w:b/>
          <w:sz w:val="24"/>
          <w:szCs w:val="24"/>
        </w:rPr>
      </w:pPr>
      <w:r w:rsidRPr="00E95320">
        <w:rPr>
          <w:rFonts w:ascii="Times New Roman" w:hAnsi="Times New Roman"/>
          <w:b/>
          <w:sz w:val="24"/>
          <w:szCs w:val="24"/>
        </w:rPr>
        <w:br w:type="page"/>
      </w:r>
      <w:r>
        <w:rPr>
          <w:rFonts w:ascii="Times New Roman" w:hAnsi="Times New Roman"/>
          <w:b/>
          <w:sz w:val="24"/>
          <w:szCs w:val="24"/>
        </w:rPr>
        <w:lastRenderedPageBreak/>
        <w:t xml:space="preserve">           </w:t>
      </w:r>
      <w:r w:rsidRPr="00E95320">
        <w:rPr>
          <w:rFonts w:ascii="Times New Roman" w:hAnsi="Times New Roman"/>
          <w:b/>
          <w:sz w:val="24"/>
          <w:szCs w:val="24"/>
        </w:rPr>
        <w:t>Психолого - медико - педагогическое обследование детей с ограниченными возможностями здоровья</w:t>
      </w:r>
    </w:p>
    <w:tbl>
      <w:tblPr>
        <w:tblpPr w:leftFromText="180" w:rightFromText="180" w:vertAnchor="text" w:horzAnchor="margin" w:tblpX="648" w:tblpY="22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9355"/>
      </w:tblGrid>
      <w:tr w:rsidR="00E95320" w:rsidRPr="00E95320" w:rsidTr="00E95320">
        <w:trPr>
          <w:trHeight w:val="350"/>
        </w:trPr>
        <w:tc>
          <w:tcPr>
            <w:tcW w:w="4928" w:type="dxa"/>
            <w:vAlign w:val="center"/>
          </w:tcPr>
          <w:p w:rsidR="00E95320" w:rsidRPr="00E95320" w:rsidRDefault="00E95320" w:rsidP="00E95320">
            <w:pPr>
              <w:spacing w:after="0" w:line="20" w:lineRule="atLeast"/>
              <w:ind w:left="180" w:hanging="180"/>
              <w:contextualSpacing/>
              <w:jc w:val="center"/>
              <w:rPr>
                <w:rFonts w:ascii="Times New Roman" w:hAnsi="Times New Roman"/>
                <w:b/>
                <w:sz w:val="24"/>
                <w:szCs w:val="24"/>
              </w:rPr>
            </w:pPr>
          </w:p>
          <w:p w:rsidR="00E95320" w:rsidRPr="00E95320" w:rsidRDefault="00E95320" w:rsidP="00E95320">
            <w:pPr>
              <w:spacing w:after="0" w:line="20" w:lineRule="atLeast"/>
              <w:ind w:left="180" w:hanging="180"/>
              <w:contextualSpacing/>
              <w:jc w:val="center"/>
              <w:rPr>
                <w:rFonts w:ascii="Times New Roman" w:hAnsi="Times New Roman"/>
                <w:b/>
                <w:sz w:val="24"/>
                <w:szCs w:val="24"/>
              </w:rPr>
            </w:pPr>
            <w:r w:rsidRPr="00E95320">
              <w:rPr>
                <w:rFonts w:ascii="Times New Roman" w:hAnsi="Times New Roman"/>
                <w:b/>
                <w:sz w:val="24"/>
                <w:szCs w:val="24"/>
              </w:rPr>
              <w:t>Направление работы</w:t>
            </w:r>
          </w:p>
          <w:p w:rsidR="00E95320" w:rsidRPr="00E95320" w:rsidRDefault="00E95320" w:rsidP="00E95320">
            <w:pPr>
              <w:spacing w:after="0" w:line="20" w:lineRule="atLeast"/>
              <w:contextualSpacing/>
              <w:rPr>
                <w:rFonts w:ascii="Times New Roman" w:hAnsi="Times New Roman"/>
                <w:b/>
                <w:sz w:val="24"/>
                <w:szCs w:val="24"/>
              </w:rPr>
            </w:pPr>
          </w:p>
        </w:tc>
        <w:tc>
          <w:tcPr>
            <w:tcW w:w="9355" w:type="dxa"/>
            <w:vAlign w:val="center"/>
          </w:tcPr>
          <w:p w:rsidR="00E95320" w:rsidRPr="00E95320" w:rsidRDefault="00E95320" w:rsidP="00E95320">
            <w:pPr>
              <w:spacing w:after="0" w:line="20" w:lineRule="atLeast"/>
              <w:contextualSpacing/>
              <w:jc w:val="center"/>
              <w:rPr>
                <w:rFonts w:ascii="Times New Roman" w:hAnsi="Times New Roman"/>
                <w:b/>
                <w:sz w:val="24"/>
                <w:szCs w:val="24"/>
              </w:rPr>
            </w:pPr>
            <w:r w:rsidRPr="00E95320">
              <w:rPr>
                <w:rFonts w:ascii="Times New Roman" w:hAnsi="Times New Roman"/>
                <w:b/>
                <w:sz w:val="24"/>
                <w:szCs w:val="24"/>
              </w:rPr>
              <w:t>Качественные показатели эмоциональной сферы и поведения ребенка.</w:t>
            </w:r>
          </w:p>
        </w:tc>
      </w:tr>
      <w:tr w:rsidR="00E95320" w:rsidRPr="00E95320" w:rsidTr="00E95320">
        <w:tc>
          <w:tcPr>
            <w:tcW w:w="4928" w:type="dxa"/>
          </w:tcPr>
          <w:p w:rsidR="00E95320" w:rsidRPr="00E95320" w:rsidRDefault="00E95320" w:rsidP="00E95320">
            <w:pPr>
              <w:spacing w:after="0" w:line="20" w:lineRule="atLeast"/>
              <w:ind w:left="180" w:hanging="180"/>
              <w:contextualSpacing/>
              <w:rPr>
                <w:rFonts w:ascii="Times New Roman" w:hAnsi="Times New Roman"/>
                <w:b/>
                <w:sz w:val="24"/>
                <w:szCs w:val="24"/>
              </w:rPr>
            </w:pP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b/>
                <w:sz w:val="24"/>
                <w:szCs w:val="24"/>
              </w:rPr>
              <w:t xml:space="preserve">- </w:t>
            </w:r>
            <w:r w:rsidRPr="00E95320">
              <w:rPr>
                <w:rFonts w:ascii="Times New Roman" w:hAnsi="Times New Roman"/>
                <w:sz w:val="24"/>
                <w:szCs w:val="24"/>
              </w:rPr>
              <w:t>своевременное выявление детей с ОВЗ;</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определение оптимального педагогического маршрута;</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обеспечение индивидуального сопровождения каждого ребенка;</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реализация программы коррекционной работы;</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отслеживание динамики развития и эффективности коррекционной работы;</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обеспечение условий воспитания и обучения ребенка;</w:t>
            </w:r>
          </w:p>
          <w:p w:rsidR="00E95320" w:rsidRPr="00E95320" w:rsidRDefault="00E95320" w:rsidP="00E95320">
            <w:pPr>
              <w:spacing w:after="0" w:line="20" w:lineRule="atLeast"/>
              <w:ind w:left="180" w:hanging="180"/>
              <w:contextualSpacing/>
              <w:rPr>
                <w:rFonts w:ascii="Times New Roman" w:hAnsi="Times New Roman"/>
                <w:sz w:val="24"/>
                <w:szCs w:val="24"/>
              </w:rPr>
            </w:pPr>
            <w:r w:rsidRPr="00E95320">
              <w:rPr>
                <w:rFonts w:ascii="Times New Roman" w:hAnsi="Times New Roman"/>
                <w:sz w:val="24"/>
                <w:szCs w:val="24"/>
              </w:rPr>
              <w:t>- консультативная поддержка родителей.</w:t>
            </w:r>
          </w:p>
          <w:p w:rsidR="00E95320" w:rsidRPr="00E95320" w:rsidRDefault="00E95320" w:rsidP="00E95320">
            <w:pPr>
              <w:spacing w:after="0" w:line="20" w:lineRule="atLeast"/>
              <w:ind w:left="180" w:hanging="180"/>
              <w:contextualSpacing/>
              <w:rPr>
                <w:rFonts w:ascii="Times New Roman" w:hAnsi="Times New Roman"/>
                <w:sz w:val="24"/>
                <w:szCs w:val="24"/>
              </w:rPr>
            </w:pPr>
          </w:p>
        </w:tc>
        <w:tc>
          <w:tcPr>
            <w:tcW w:w="9355" w:type="dxa"/>
          </w:tcPr>
          <w:p w:rsidR="00E95320" w:rsidRPr="00E95320" w:rsidRDefault="00E95320" w:rsidP="00E95320">
            <w:pPr>
              <w:spacing w:after="0" w:line="20" w:lineRule="atLeast"/>
              <w:contextualSpacing/>
              <w:rPr>
                <w:rFonts w:ascii="Times New Roman" w:hAnsi="Times New Roman"/>
                <w:b/>
                <w:sz w:val="24"/>
                <w:szCs w:val="24"/>
              </w:rPr>
            </w:pP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b/>
                <w:sz w:val="24"/>
                <w:szCs w:val="24"/>
              </w:rPr>
              <w:t>-</w:t>
            </w:r>
            <w:r w:rsidRPr="00E95320">
              <w:rPr>
                <w:rFonts w:ascii="Times New Roman" w:hAnsi="Times New Roman"/>
                <w:sz w:val="24"/>
                <w:szCs w:val="24"/>
              </w:rPr>
              <w:t xml:space="preserve"> эмоциональная реакция на ситуацию обследования;</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реакция на одобрение и неудачи;</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эмоциональная подвижность;</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особенности общения;</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реакция на результат.</w:t>
            </w:r>
          </w:p>
          <w:p w:rsidR="00E95320" w:rsidRPr="00E95320" w:rsidRDefault="00E95320" w:rsidP="00E95320">
            <w:pPr>
              <w:spacing w:after="0" w:line="20" w:lineRule="atLeast"/>
              <w:contextualSpacing/>
              <w:rPr>
                <w:rFonts w:ascii="Times New Roman" w:hAnsi="Times New Roman"/>
                <w:b/>
                <w:sz w:val="24"/>
                <w:szCs w:val="24"/>
              </w:rPr>
            </w:pPr>
            <w:r w:rsidRPr="00E95320">
              <w:rPr>
                <w:rFonts w:ascii="Times New Roman" w:hAnsi="Times New Roman"/>
                <w:sz w:val="24"/>
                <w:szCs w:val="24"/>
              </w:rPr>
              <w:t xml:space="preserve"> </w:t>
            </w:r>
            <w:r w:rsidRPr="00E95320">
              <w:rPr>
                <w:rFonts w:ascii="Times New Roman" w:hAnsi="Times New Roman"/>
                <w:b/>
                <w:sz w:val="24"/>
                <w:szCs w:val="24"/>
              </w:rPr>
              <w:t>Показатели, характеризующие деятельность ребенка</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наличие и стойкость интереса к заданию;</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понимание инструкции;</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самостоятельность выполнения задания;</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работоспособность;</w:t>
            </w:r>
          </w:p>
          <w:p w:rsidR="00E95320" w:rsidRPr="00E95320" w:rsidRDefault="00E95320" w:rsidP="00E95320">
            <w:pPr>
              <w:spacing w:after="0" w:line="20" w:lineRule="atLeast"/>
              <w:contextualSpacing/>
              <w:rPr>
                <w:rFonts w:ascii="Times New Roman" w:hAnsi="Times New Roman"/>
                <w:sz w:val="24"/>
                <w:szCs w:val="24"/>
              </w:rPr>
            </w:pPr>
            <w:r w:rsidRPr="00E95320">
              <w:rPr>
                <w:rFonts w:ascii="Times New Roman" w:hAnsi="Times New Roman"/>
                <w:sz w:val="24"/>
                <w:szCs w:val="24"/>
              </w:rPr>
              <w:t>-  темп и динамика деятельности.</w:t>
            </w:r>
          </w:p>
          <w:p w:rsidR="00E95320" w:rsidRPr="00E95320" w:rsidRDefault="00E95320" w:rsidP="00E95320">
            <w:pPr>
              <w:spacing w:after="0" w:line="20" w:lineRule="atLeast"/>
              <w:contextualSpacing/>
              <w:rPr>
                <w:rFonts w:ascii="Times New Roman" w:hAnsi="Times New Roman"/>
                <w:sz w:val="24"/>
                <w:szCs w:val="24"/>
              </w:rPr>
            </w:pPr>
          </w:p>
        </w:tc>
      </w:tr>
    </w:tbl>
    <w:p w:rsidR="00E95320" w:rsidRPr="00E95320" w:rsidRDefault="00E95320" w:rsidP="00E95320">
      <w:pPr>
        <w:spacing w:after="0" w:line="240" w:lineRule="auto"/>
        <w:rPr>
          <w:rFonts w:ascii="Times New Roman" w:hAnsi="Times New Roman"/>
          <w:b/>
          <w:sz w:val="36"/>
          <w:szCs w:val="36"/>
        </w:rPr>
      </w:pPr>
    </w:p>
    <w:p w:rsidR="00E95320" w:rsidRPr="00E95320" w:rsidRDefault="00E95320" w:rsidP="00E95320">
      <w:pPr>
        <w:pStyle w:val="110"/>
        <w:tabs>
          <w:tab w:val="left" w:pos="851"/>
        </w:tabs>
        <w:ind w:left="0" w:firstLine="426"/>
        <w:jc w:val="center"/>
        <w:rPr>
          <w:i/>
        </w:rPr>
      </w:pPr>
      <w:r w:rsidRPr="00E95320">
        <w:rPr>
          <w:i/>
        </w:rPr>
        <w:t>Принципы построения модели психолого-педагогического сопровождения образовательного процесса в ЧДОУ:</w:t>
      </w:r>
    </w:p>
    <w:p w:rsidR="00E95320" w:rsidRPr="00E95320" w:rsidRDefault="00E95320" w:rsidP="00E95320">
      <w:pPr>
        <w:pStyle w:val="a7"/>
        <w:tabs>
          <w:tab w:val="left" w:pos="851"/>
        </w:tabs>
        <w:spacing w:before="0" w:line="240" w:lineRule="auto"/>
        <w:ind w:firstLine="426"/>
        <w:rPr>
          <w:rFonts w:ascii="Times New Roman" w:hAnsi="Times New Roman"/>
          <w:sz w:val="24"/>
          <w:szCs w:val="24"/>
        </w:rPr>
      </w:pPr>
      <w:r w:rsidRPr="00E95320">
        <w:rPr>
          <w:rFonts w:ascii="Times New Roman" w:hAnsi="Times New Roman"/>
          <w:sz w:val="24"/>
          <w:szCs w:val="24"/>
        </w:rPr>
        <w:t>В основу проектируемой модели психолого-педагогического сопровождения были положены следующие принципы:</w:t>
      </w:r>
    </w:p>
    <w:p w:rsidR="00E95320" w:rsidRPr="00E95320" w:rsidRDefault="00E95320" w:rsidP="00E95320">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E95320">
        <w:rPr>
          <w:rFonts w:ascii="Times New Roman" w:hAnsi="Times New Roman"/>
          <w:sz w:val="24"/>
          <w:szCs w:val="24"/>
        </w:rPr>
        <w:t>научность – использование научно обоснованных и апробированных в педагогической практике технологий и</w:t>
      </w:r>
      <w:r w:rsidRPr="00E95320">
        <w:rPr>
          <w:rFonts w:ascii="Times New Roman" w:hAnsi="Times New Roman"/>
          <w:spacing w:val="-3"/>
          <w:sz w:val="24"/>
          <w:szCs w:val="24"/>
        </w:rPr>
        <w:t xml:space="preserve"> </w:t>
      </w:r>
      <w:r w:rsidRPr="00E95320">
        <w:rPr>
          <w:rFonts w:ascii="Times New Roman" w:hAnsi="Times New Roman"/>
          <w:sz w:val="24"/>
          <w:szCs w:val="24"/>
        </w:rPr>
        <w:t>методик;</w:t>
      </w:r>
    </w:p>
    <w:p w:rsidR="00E95320" w:rsidRPr="00E95320" w:rsidRDefault="00E95320" w:rsidP="00E95320">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E95320">
        <w:rPr>
          <w:rFonts w:ascii="Times New Roman" w:hAnsi="Times New Roman"/>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E95320">
        <w:rPr>
          <w:rFonts w:ascii="Times New Roman" w:hAnsi="Times New Roman"/>
          <w:spacing w:val="-14"/>
          <w:sz w:val="24"/>
          <w:szCs w:val="24"/>
        </w:rPr>
        <w:t xml:space="preserve"> </w:t>
      </w:r>
      <w:r w:rsidRPr="00E95320">
        <w:rPr>
          <w:rFonts w:ascii="Times New Roman" w:hAnsi="Times New Roman"/>
          <w:sz w:val="24"/>
          <w:szCs w:val="24"/>
        </w:rPr>
        <w:t>взаимодействия;</w:t>
      </w:r>
    </w:p>
    <w:p w:rsidR="00E95320" w:rsidRPr="00E95320" w:rsidRDefault="00E95320" w:rsidP="00E95320">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E95320">
        <w:rPr>
          <w:rFonts w:ascii="Times New Roman" w:hAnsi="Times New Roman"/>
          <w:sz w:val="24"/>
          <w:szCs w:val="24"/>
        </w:rPr>
        <w:t>комплексность – совместная деятельность различных специалистов, всех участников образовательного процесса в решении задач</w:t>
      </w:r>
      <w:r w:rsidRPr="00E95320">
        <w:rPr>
          <w:rFonts w:ascii="Times New Roman" w:hAnsi="Times New Roman"/>
          <w:spacing w:val="-7"/>
          <w:sz w:val="24"/>
          <w:szCs w:val="24"/>
        </w:rPr>
        <w:t xml:space="preserve"> </w:t>
      </w:r>
      <w:r w:rsidRPr="00E95320">
        <w:rPr>
          <w:rFonts w:ascii="Times New Roman" w:hAnsi="Times New Roman"/>
          <w:sz w:val="24"/>
          <w:szCs w:val="24"/>
        </w:rPr>
        <w:t>сопровождения;</w:t>
      </w:r>
    </w:p>
    <w:p w:rsidR="00E95320" w:rsidRPr="00E95320" w:rsidRDefault="00E95320" w:rsidP="00E95320">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E95320">
        <w:rPr>
          <w:rFonts w:ascii="Times New Roman" w:hAnsi="Times New Roman"/>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E95320" w:rsidRPr="00E95320" w:rsidRDefault="00E95320" w:rsidP="00E95320">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E95320">
        <w:rPr>
          <w:rFonts w:ascii="Times New Roman" w:hAnsi="Times New Roman"/>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E95320">
        <w:rPr>
          <w:rFonts w:ascii="Times New Roman" w:hAnsi="Times New Roman"/>
          <w:spacing w:val="-1"/>
          <w:sz w:val="24"/>
          <w:szCs w:val="24"/>
        </w:rPr>
        <w:t xml:space="preserve"> </w:t>
      </w:r>
      <w:r w:rsidRPr="00E95320">
        <w:rPr>
          <w:rFonts w:ascii="Times New Roman" w:hAnsi="Times New Roman"/>
          <w:sz w:val="24"/>
          <w:szCs w:val="24"/>
        </w:rPr>
        <w:t>организации;</w:t>
      </w:r>
    </w:p>
    <w:p w:rsidR="00E95320" w:rsidRPr="00E95320" w:rsidRDefault="00E95320" w:rsidP="00E95320">
      <w:pPr>
        <w:pStyle w:val="a7"/>
        <w:tabs>
          <w:tab w:val="left" w:pos="851"/>
        </w:tabs>
        <w:spacing w:before="0" w:line="240" w:lineRule="auto"/>
        <w:ind w:firstLine="426"/>
        <w:rPr>
          <w:rFonts w:ascii="Times New Roman" w:hAnsi="Times New Roman"/>
          <w:sz w:val="24"/>
          <w:szCs w:val="24"/>
        </w:rPr>
      </w:pPr>
      <w:r w:rsidRPr="00E95320">
        <w:rPr>
          <w:rFonts w:ascii="Times New Roman" w:hAnsi="Times New Roman"/>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E95320" w:rsidRPr="00E95320" w:rsidRDefault="00E95320" w:rsidP="002E2104">
      <w:pPr>
        <w:pStyle w:val="a7"/>
        <w:tabs>
          <w:tab w:val="left" w:pos="284"/>
          <w:tab w:val="left" w:pos="851"/>
          <w:tab w:val="left" w:pos="8013"/>
        </w:tabs>
        <w:spacing w:before="0" w:line="240" w:lineRule="auto"/>
        <w:ind w:left="426"/>
        <w:rPr>
          <w:rFonts w:ascii="Times New Roman" w:hAnsi="Times New Roman"/>
          <w:sz w:val="24"/>
          <w:szCs w:val="24"/>
        </w:rPr>
      </w:pPr>
      <w:r w:rsidRPr="00E95320">
        <w:rPr>
          <w:rFonts w:ascii="Times New Roman" w:hAnsi="Times New Roman"/>
          <w:b/>
          <w:i/>
          <w:sz w:val="24"/>
          <w:szCs w:val="24"/>
        </w:rPr>
        <w:t>Цель реализации модели:</w:t>
      </w:r>
      <w:r w:rsidRPr="00E95320">
        <w:rPr>
          <w:rFonts w:ascii="Times New Roman" w:hAnsi="Times New Roman"/>
          <w:b/>
          <w:sz w:val="24"/>
          <w:szCs w:val="24"/>
        </w:rPr>
        <w:t xml:space="preserve"> </w:t>
      </w:r>
      <w:r w:rsidRPr="00E95320">
        <w:rPr>
          <w:rFonts w:ascii="Times New Roman" w:hAnsi="Times New Roman"/>
          <w:sz w:val="24"/>
          <w:szCs w:val="24"/>
        </w:rPr>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E95320">
        <w:rPr>
          <w:rFonts w:ascii="Times New Roman" w:hAnsi="Times New Roman"/>
          <w:spacing w:val="-2"/>
          <w:sz w:val="24"/>
          <w:szCs w:val="24"/>
        </w:rPr>
        <w:t xml:space="preserve"> </w:t>
      </w:r>
      <w:r w:rsidRPr="00E95320">
        <w:rPr>
          <w:rFonts w:ascii="Times New Roman" w:hAnsi="Times New Roman"/>
          <w:sz w:val="24"/>
          <w:szCs w:val="24"/>
        </w:rPr>
        <w:t>образования.</w:t>
      </w:r>
    </w:p>
    <w:p w:rsidR="00E95320" w:rsidRPr="00E95320" w:rsidRDefault="00E95320" w:rsidP="002E2104">
      <w:pPr>
        <w:pStyle w:val="110"/>
        <w:tabs>
          <w:tab w:val="left" w:pos="851"/>
        </w:tabs>
        <w:ind w:left="426"/>
        <w:jc w:val="both"/>
        <w:rPr>
          <w:i/>
        </w:rPr>
      </w:pPr>
      <w:r w:rsidRPr="00E95320">
        <w:rPr>
          <w:i/>
        </w:rPr>
        <w:t>Задачи реализации модели:</w:t>
      </w:r>
    </w:p>
    <w:p w:rsidR="00E95320" w:rsidRPr="00E95320" w:rsidRDefault="00E95320" w:rsidP="002E2104">
      <w:pPr>
        <w:pStyle w:val="a5"/>
        <w:widowControl w:val="0"/>
        <w:numPr>
          <w:ilvl w:val="1"/>
          <w:numId w:val="5"/>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осуществлять учёт специфики возрастного психофизического развития детей дошкольного</w:t>
      </w:r>
      <w:r w:rsidRPr="00E95320">
        <w:rPr>
          <w:rFonts w:ascii="Times New Roman" w:hAnsi="Times New Roman"/>
          <w:spacing w:val="-1"/>
          <w:sz w:val="24"/>
          <w:szCs w:val="24"/>
        </w:rPr>
        <w:t xml:space="preserve"> </w:t>
      </w:r>
      <w:r w:rsidRPr="00E95320">
        <w:rPr>
          <w:rFonts w:ascii="Times New Roman" w:hAnsi="Times New Roman"/>
          <w:sz w:val="24"/>
          <w:szCs w:val="24"/>
        </w:rPr>
        <w:t>возраста;</w:t>
      </w:r>
    </w:p>
    <w:p w:rsidR="00E95320" w:rsidRPr="00E95320" w:rsidRDefault="00E95320" w:rsidP="002E2104">
      <w:pPr>
        <w:pStyle w:val="a5"/>
        <w:widowControl w:val="0"/>
        <w:numPr>
          <w:ilvl w:val="1"/>
          <w:numId w:val="5"/>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формировать и развивать психолого-педагогическую компетентность участников образовательного</w:t>
      </w:r>
      <w:r w:rsidRPr="00E95320">
        <w:rPr>
          <w:rFonts w:ascii="Times New Roman" w:hAnsi="Times New Roman"/>
          <w:spacing w:val="-1"/>
          <w:sz w:val="24"/>
          <w:szCs w:val="24"/>
        </w:rPr>
        <w:t xml:space="preserve"> </w:t>
      </w:r>
      <w:r w:rsidRPr="00E95320">
        <w:rPr>
          <w:rFonts w:ascii="Times New Roman" w:hAnsi="Times New Roman"/>
          <w:sz w:val="24"/>
          <w:szCs w:val="24"/>
        </w:rPr>
        <w:t>процесса;</w:t>
      </w:r>
    </w:p>
    <w:p w:rsidR="00E95320" w:rsidRPr="00E95320" w:rsidRDefault="00E95320" w:rsidP="002E2104">
      <w:pPr>
        <w:pStyle w:val="a5"/>
        <w:widowControl w:val="0"/>
        <w:numPr>
          <w:ilvl w:val="1"/>
          <w:numId w:val="5"/>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содействовать вариативности направлений и форм психолого-педагогического сопровождения,</w:t>
      </w:r>
    </w:p>
    <w:p w:rsidR="00E95320" w:rsidRPr="00E95320" w:rsidRDefault="00E95320" w:rsidP="002E2104">
      <w:pPr>
        <w:pStyle w:val="a5"/>
        <w:widowControl w:val="0"/>
        <w:numPr>
          <w:ilvl w:val="1"/>
          <w:numId w:val="5"/>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 xml:space="preserve">способствовать диверсификации уровней психолого-педагогического сопровождения </w:t>
      </w:r>
      <w:r w:rsidRPr="00E95320">
        <w:rPr>
          <w:rFonts w:ascii="Times New Roman" w:hAnsi="Times New Roman"/>
          <w:sz w:val="24"/>
          <w:szCs w:val="24"/>
        </w:rPr>
        <w:lastRenderedPageBreak/>
        <w:t>участников образовательного</w:t>
      </w:r>
      <w:r w:rsidRPr="00E95320">
        <w:rPr>
          <w:rFonts w:ascii="Times New Roman" w:hAnsi="Times New Roman"/>
          <w:spacing w:val="-2"/>
          <w:sz w:val="24"/>
          <w:szCs w:val="24"/>
        </w:rPr>
        <w:t xml:space="preserve"> </w:t>
      </w:r>
      <w:r w:rsidRPr="00E95320">
        <w:rPr>
          <w:rFonts w:ascii="Times New Roman" w:hAnsi="Times New Roman"/>
          <w:sz w:val="24"/>
          <w:szCs w:val="24"/>
        </w:rPr>
        <w:t>процесса.</w:t>
      </w:r>
    </w:p>
    <w:p w:rsidR="00E95320" w:rsidRPr="00E95320" w:rsidRDefault="00E95320" w:rsidP="002E2104">
      <w:pPr>
        <w:pStyle w:val="110"/>
        <w:tabs>
          <w:tab w:val="left" w:pos="851"/>
        </w:tabs>
        <w:ind w:left="426"/>
        <w:jc w:val="both"/>
        <w:rPr>
          <w:i/>
        </w:rPr>
      </w:pPr>
      <w:r w:rsidRPr="00E95320">
        <w:rPr>
          <w:i/>
        </w:rPr>
        <w:t>Результат реализации</w:t>
      </w:r>
      <w:r w:rsidRPr="00E95320">
        <w:rPr>
          <w:i/>
          <w:spacing w:val="-9"/>
        </w:rPr>
        <w:t xml:space="preserve"> </w:t>
      </w:r>
      <w:r w:rsidRPr="00E95320">
        <w:rPr>
          <w:i/>
        </w:rPr>
        <w:t>модели:</w:t>
      </w:r>
    </w:p>
    <w:p w:rsidR="00E95320" w:rsidRPr="00E95320" w:rsidRDefault="00E95320" w:rsidP="002E2104">
      <w:pPr>
        <w:pStyle w:val="a5"/>
        <w:widowControl w:val="0"/>
        <w:numPr>
          <w:ilvl w:val="1"/>
          <w:numId w:val="5"/>
        </w:numPr>
        <w:tabs>
          <w:tab w:val="left" w:pos="709"/>
          <w:tab w:val="left" w:pos="851"/>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создание эффективной системы психолого-педагогического сопровождения реализации образовательной программы дошкольного</w:t>
      </w:r>
      <w:r w:rsidRPr="00E95320">
        <w:rPr>
          <w:rFonts w:ascii="Times New Roman" w:hAnsi="Times New Roman"/>
          <w:spacing w:val="-4"/>
          <w:sz w:val="24"/>
          <w:szCs w:val="24"/>
        </w:rPr>
        <w:t xml:space="preserve"> </w:t>
      </w:r>
      <w:r w:rsidRPr="00E95320">
        <w:rPr>
          <w:rFonts w:ascii="Times New Roman" w:hAnsi="Times New Roman"/>
          <w:sz w:val="24"/>
          <w:szCs w:val="24"/>
        </w:rPr>
        <w:t>образования;</w:t>
      </w:r>
    </w:p>
    <w:p w:rsidR="00E95320" w:rsidRPr="00E95320" w:rsidRDefault="00E95320" w:rsidP="002E2104">
      <w:pPr>
        <w:pStyle w:val="a5"/>
        <w:widowControl w:val="0"/>
        <w:numPr>
          <w:ilvl w:val="1"/>
          <w:numId w:val="5"/>
        </w:numPr>
        <w:tabs>
          <w:tab w:val="left" w:pos="709"/>
          <w:tab w:val="left" w:pos="851"/>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E95320">
        <w:rPr>
          <w:rFonts w:ascii="Times New Roman" w:hAnsi="Times New Roman"/>
          <w:spacing w:val="-9"/>
          <w:sz w:val="24"/>
          <w:szCs w:val="24"/>
        </w:rPr>
        <w:t xml:space="preserve"> </w:t>
      </w:r>
      <w:r w:rsidRPr="00E95320">
        <w:rPr>
          <w:rFonts w:ascii="Times New Roman" w:hAnsi="Times New Roman"/>
          <w:sz w:val="24"/>
          <w:szCs w:val="24"/>
        </w:rPr>
        <w:t>сопровождения;</w:t>
      </w:r>
    </w:p>
    <w:p w:rsidR="00E95320" w:rsidRPr="00E95320" w:rsidRDefault="00E95320" w:rsidP="002E2104">
      <w:pPr>
        <w:pStyle w:val="a5"/>
        <w:widowControl w:val="0"/>
        <w:numPr>
          <w:ilvl w:val="1"/>
          <w:numId w:val="5"/>
        </w:numPr>
        <w:tabs>
          <w:tab w:val="left" w:pos="709"/>
          <w:tab w:val="left" w:pos="851"/>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E95320">
        <w:rPr>
          <w:rFonts w:ascii="Times New Roman" w:hAnsi="Times New Roman"/>
          <w:spacing w:val="-1"/>
          <w:sz w:val="24"/>
          <w:szCs w:val="24"/>
        </w:rPr>
        <w:t xml:space="preserve"> </w:t>
      </w:r>
      <w:r w:rsidRPr="00E95320">
        <w:rPr>
          <w:rFonts w:ascii="Times New Roman" w:hAnsi="Times New Roman"/>
          <w:sz w:val="24"/>
          <w:szCs w:val="24"/>
        </w:rPr>
        <w:t>организации.</w:t>
      </w:r>
    </w:p>
    <w:p w:rsidR="00E95320" w:rsidRPr="00E95320" w:rsidRDefault="00E95320" w:rsidP="002E2104">
      <w:pPr>
        <w:pStyle w:val="110"/>
        <w:tabs>
          <w:tab w:val="left" w:pos="851"/>
        </w:tabs>
        <w:ind w:left="426"/>
        <w:jc w:val="both"/>
        <w:rPr>
          <w:i/>
        </w:rPr>
      </w:pPr>
      <w:r w:rsidRPr="00E95320">
        <w:rPr>
          <w:i/>
        </w:rPr>
        <w:t>Эффекты реализации модели психолого-педагогического сопровождения реализации образовательной программы дошкольного образования:</w:t>
      </w:r>
    </w:p>
    <w:p w:rsidR="00E95320" w:rsidRPr="00E95320" w:rsidRDefault="00E95320" w:rsidP="002E2104">
      <w:pPr>
        <w:pStyle w:val="a5"/>
        <w:widowControl w:val="0"/>
        <w:numPr>
          <w:ilvl w:val="0"/>
          <w:numId w:val="4"/>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повышение профессиональной компетентности субъектов психолого- педагогического</w:t>
      </w:r>
      <w:r w:rsidRPr="00E95320">
        <w:rPr>
          <w:rFonts w:ascii="Times New Roman" w:hAnsi="Times New Roman"/>
          <w:spacing w:val="-1"/>
          <w:sz w:val="24"/>
          <w:szCs w:val="24"/>
        </w:rPr>
        <w:t xml:space="preserve"> </w:t>
      </w:r>
      <w:r w:rsidRPr="00E95320">
        <w:rPr>
          <w:rFonts w:ascii="Times New Roman" w:hAnsi="Times New Roman"/>
          <w:sz w:val="24"/>
          <w:szCs w:val="24"/>
        </w:rPr>
        <w:t>сопровождения;</w:t>
      </w:r>
    </w:p>
    <w:p w:rsidR="00E95320" w:rsidRPr="00E95320" w:rsidRDefault="00E95320" w:rsidP="002E2104">
      <w:pPr>
        <w:pStyle w:val="a5"/>
        <w:widowControl w:val="0"/>
        <w:numPr>
          <w:ilvl w:val="0"/>
          <w:numId w:val="4"/>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рост качества образования в части освоения воспитанниками образовательной программы дошкольного</w:t>
      </w:r>
      <w:r w:rsidRPr="00E95320">
        <w:rPr>
          <w:rFonts w:ascii="Times New Roman" w:hAnsi="Times New Roman"/>
          <w:spacing w:val="-3"/>
          <w:sz w:val="24"/>
          <w:szCs w:val="24"/>
        </w:rPr>
        <w:t xml:space="preserve"> </w:t>
      </w:r>
      <w:r w:rsidRPr="00E95320">
        <w:rPr>
          <w:rFonts w:ascii="Times New Roman" w:hAnsi="Times New Roman"/>
          <w:sz w:val="24"/>
          <w:szCs w:val="24"/>
        </w:rPr>
        <w:t>образования;</w:t>
      </w:r>
    </w:p>
    <w:p w:rsidR="00E95320" w:rsidRPr="00E95320" w:rsidRDefault="00E95320" w:rsidP="002E2104">
      <w:pPr>
        <w:pStyle w:val="a5"/>
        <w:widowControl w:val="0"/>
        <w:numPr>
          <w:ilvl w:val="0"/>
          <w:numId w:val="4"/>
        </w:numPr>
        <w:tabs>
          <w:tab w:val="left" w:pos="851"/>
          <w:tab w:val="left" w:pos="1236"/>
        </w:tabs>
        <w:autoSpaceDE w:val="0"/>
        <w:autoSpaceDN w:val="0"/>
        <w:spacing w:after="0" w:line="240" w:lineRule="auto"/>
        <w:ind w:left="426" w:firstLine="0"/>
        <w:contextualSpacing w:val="0"/>
        <w:jc w:val="both"/>
        <w:rPr>
          <w:rFonts w:ascii="Times New Roman" w:hAnsi="Times New Roman"/>
          <w:sz w:val="24"/>
          <w:szCs w:val="24"/>
        </w:rPr>
      </w:pPr>
      <w:r w:rsidRPr="00E95320">
        <w:rPr>
          <w:rFonts w:ascii="Times New Roman" w:hAnsi="Times New Roman"/>
          <w:sz w:val="24"/>
          <w:szCs w:val="24"/>
        </w:rPr>
        <w:t>увеличение количества субъектов, осуществляющих психолого-педагогическое сопровождение.</w:t>
      </w:r>
    </w:p>
    <w:p w:rsidR="00E95320" w:rsidRPr="00E95320" w:rsidRDefault="00E95320" w:rsidP="00E95320">
      <w:pPr>
        <w:tabs>
          <w:tab w:val="left" w:pos="851"/>
        </w:tabs>
        <w:spacing w:after="0" w:line="240" w:lineRule="auto"/>
        <w:ind w:firstLine="426"/>
        <w:jc w:val="center"/>
        <w:rPr>
          <w:rFonts w:ascii="Times New Roman" w:hAnsi="Times New Roman"/>
          <w:b/>
          <w:sz w:val="24"/>
          <w:szCs w:val="24"/>
        </w:rPr>
      </w:pPr>
    </w:p>
    <w:p w:rsidR="00E95320" w:rsidRPr="00E95320" w:rsidRDefault="00E95320" w:rsidP="00E95320">
      <w:pPr>
        <w:tabs>
          <w:tab w:val="left" w:pos="851"/>
        </w:tabs>
        <w:spacing w:after="0" w:line="240" w:lineRule="auto"/>
        <w:ind w:firstLine="426"/>
        <w:jc w:val="center"/>
        <w:rPr>
          <w:rFonts w:ascii="Times New Roman" w:hAnsi="Times New Roman"/>
          <w:b/>
          <w:sz w:val="24"/>
          <w:szCs w:val="24"/>
        </w:rPr>
      </w:pPr>
      <w:r w:rsidRPr="00E95320">
        <w:rPr>
          <w:rFonts w:ascii="Times New Roman" w:hAnsi="Times New Roman"/>
          <w:b/>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процесса адаптации детей дошкольного возраста к условиям ЧДОУ.</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детей дошкольного возраста (3 -7 лет).</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детей старшего дошкольного возраста (5-7 лет) по подготовке к школе.</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детей с особенными образовательными потребностями - дети с ОВЗ.</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w:t>
      </w:r>
      <w:r w:rsidRPr="00E95320">
        <w:rPr>
          <w:rFonts w:ascii="Times New Roman" w:hAnsi="Times New Roman"/>
          <w:sz w:val="24"/>
          <w:szCs w:val="24"/>
        </w:rPr>
        <w:tab/>
        <w:t>детей</w:t>
      </w:r>
      <w:r w:rsidRPr="00E95320">
        <w:rPr>
          <w:rFonts w:ascii="Times New Roman" w:hAnsi="Times New Roman"/>
          <w:sz w:val="24"/>
          <w:szCs w:val="24"/>
        </w:rPr>
        <w:tab/>
        <w:t>мигрантов и детей билингвистов.</w:t>
      </w:r>
    </w:p>
    <w:p w:rsidR="00E95320" w:rsidRPr="00E95320" w:rsidRDefault="00E95320" w:rsidP="00E95320">
      <w:pPr>
        <w:tabs>
          <w:tab w:val="left" w:pos="851"/>
          <w:tab w:val="left" w:pos="1134"/>
        </w:tabs>
        <w:spacing w:after="0" w:line="240" w:lineRule="auto"/>
        <w:ind w:firstLine="426"/>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детей "группы риска".</w:t>
      </w:r>
    </w:p>
    <w:p w:rsidR="00E95320" w:rsidRPr="00E95320" w:rsidRDefault="00E95320" w:rsidP="00E95320">
      <w:pPr>
        <w:tabs>
          <w:tab w:val="left" w:pos="851"/>
        </w:tabs>
        <w:spacing w:after="0" w:line="240" w:lineRule="auto"/>
        <w:ind w:firstLine="426"/>
        <w:jc w:val="both"/>
        <w:rPr>
          <w:rFonts w:ascii="Times New Roman" w:hAnsi="Times New Roman"/>
          <w:sz w:val="24"/>
          <w:szCs w:val="24"/>
        </w:rPr>
      </w:pPr>
      <w:r w:rsidRPr="00E95320">
        <w:rPr>
          <w:rFonts w:ascii="Times New Roman" w:hAnsi="Times New Roman"/>
          <w:sz w:val="24"/>
          <w:szCs w:val="24"/>
        </w:rPr>
        <w:t>Своевременное выявление воспитанников, испытывающих трудности в освоении ОПДО ДОУ.</w:t>
      </w:r>
    </w:p>
    <w:p w:rsidR="00E95320" w:rsidRPr="00E95320" w:rsidRDefault="00E95320" w:rsidP="00E95320">
      <w:pPr>
        <w:tabs>
          <w:tab w:val="left" w:pos="851"/>
        </w:tabs>
        <w:spacing w:after="0" w:line="240" w:lineRule="auto"/>
        <w:ind w:firstLine="426"/>
        <w:jc w:val="center"/>
        <w:rPr>
          <w:rFonts w:ascii="Times New Roman" w:hAnsi="Times New Roman"/>
          <w:b/>
          <w:i/>
          <w:sz w:val="24"/>
          <w:szCs w:val="24"/>
        </w:rPr>
      </w:pPr>
      <w:r w:rsidRPr="00E95320">
        <w:rPr>
          <w:rFonts w:ascii="Times New Roman" w:hAnsi="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E95320" w:rsidRPr="00E95320" w:rsidRDefault="00E95320" w:rsidP="00E95320">
      <w:pPr>
        <w:pStyle w:val="a5"/>
        <w:widowControl w:val="0"/>
        <w:numPr>
          <w:ilvl w:val="0"/>
          <w:numId w:val="6"/>
        </w:numPr>
        <w:tabs>
          <w:tab w:val="left" w:pos="851"/>
          <w:tab w:val="left" w:pos="1390"/>
        </w:tabs>
        <w:autoSpaceDE w:val="0"/>
        <w:autoSpaceDN w:val="0"/>
        <w:spacing w:after="0" w:line="240" w:lineRule="auto"/>
        <w:ind w:left="426" w:right="-172" w:firstLine="0"/>
        <w:contextualSpacing w:val="0"/>
        <w:jc w:val="both"/>
        <w:rPr>
          <w:rFonts w:ascii="Times New Roman" w:hAnsi="Times New Roman"/>
          <w:sz w:val="24"/>
          <w:szCs w:val="24"/>
        </w:rPr>
      </w:pPr>
      <w:r w:rsidRPr="00E95320">
        <w:rPr>
          <w:rFonts w:ascii="Times New Roman" w:hAnsi="Times New Roman"/>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E95320">
        <w:rPr>
          <w:rFonts w:ascii="Times New Roman" w:hAnsi="Times New Roman"/>
          <w:spacing w:val="-10"/>
          <w:sz w:val="24"/>
          <w:szCs w:val="24"/>
        </w:rPr>
        <w:t xml:space="preserve"> </w:t>
      </w:r>
      <w:r w:rsidRPr="00E95320">
        <w:rPr>
          <w:rFonts w:ascii="Times New Roman" w:hAnsi="Times New Roman"/>
          <w:sz w:val="24"/>
          <w:szCs w:val="24"/>
        </w:rPr>
        <w:t>специалисты);</w:t>
      </w:r>
    </w:p>
    <w:p w:rsidR="00E95320" w:rsidRPr="00E95320" w:rsidRDefault="00E95320" w:rsidP="00E95320">
      <w:pPr>
        <w:pStyle w:val="a5"/>
        <w:widowControl w:val="0"/>
        <w:numPr>
          <w:ilvl w:val="0"/>
          <w:numId w:val="6"/>
        </w:numPr>
        <w:tabs>
          <w:tab w:val="left" w:pos="851"/>
          <w:tab w:val="left" w:pos="1390"/>
        </w:tabs>
        <w:autoSpaceDE w:val="0"/>
        <w:autoSpaceDN w:val="0"/>
        <w:spacing w:after="0" w:line="240" w:lineRule="auto"/>
        <w:ind w:left="426" w:right="-172" w:firstLine="0"/>
        <w:contextualSpacing w:val="0"/>
        <w:jc w:val="both"/>
        <w:rPr>
          <w:rFonts w:ascii="Times New Roman" w:hAnsi="Times New Roman"/>
          <w:sz w:val="24"/>
          <w:szCs w:val="24"/>
        </w:rPr>
      </w:pPr>
      <w:r w:rsidRPr="00E95320">
        <w:rPr>
          <w:rFonts w:ascii="Times New Roman" w:hAnsi="Times New Roman"/>
          <w:sz w:val="24"/>
          <w:szCs w:val="24"/>
        </w:rPr>
        <w:t>положительная динамика и устойчивые результаты в освоении образовательной программы, в коррекционно-развивающей</w:t>
      </w:r>
      <w:r w:rsidRPr="00E95320">
        <w:rPr>
          <w:rFonts w:ascii="Times New Roman" w:hAnsi="Times New Roman"/>
          <w:spacing w:val="-2"/>
          <w:sz w:val="24"/>
          <w:szCs w:val="24"/>
        </w:rPr>
        <w:t xml:space="preserve"> </w:t>
      </w:r>
      <w:r w:rsidRPr="00E95320">
        <w:rPr>
          <w:rFonts w:ascii="Times New Roman" w:hAnsi="Times New Roman"/>
          <w:sz w:val="24"/>
          <w:szCs w:val="24"/>
        </w:rPr>
        <w:t>работе;</w:t>
      </w:r>
    </w:p>
    <w:p w:rsidR="00E95320" w:rsidRPr="00E95320" w:rsidRDefault="00E95320" w:rsidP="002E2104">
      <w:pPr>
        <w:pStyle w:val="a5"/>
        <w:widowControl w:val="0"/>
        <w:numPr>
          <w:ilvl w:val="0"/>
          <w:numId w:val="6"/>
        </w:numPr>
        <w:tabs>
          <w:tab w:val="left" w:pos="851"/>
          <w:tab w:val="left" w:pos="1390"/>
          <w:tab w:val="left" w:pos="3087"/>
          <w:tab w:val="left" w:pos="4637"/>
          <w:tab w:val="left" w:pos="6129"/>
          <w:tab w:val="left" w:pos="6445"/>
          <w:tab w:val="left" w:pos="7371"/>
          <w:tab w:val="left" w:pos="8891"/>
        </w:tabs>
        <w:autoSpaceDE w:val="0"/>
        <w:autoSpaceDN w:val="0"/>
        <w:spacing w:after="0" w:line="240" w:lineRule="auto"/>
        <w:ind w:left="851" w:right="-172" w:firstLine="0"/>
        <w:contextualSpacing w:val="0"/>
        <w:jc w:val="both"/>
        <w:rPr>
          <w:rFonts w:ascii="Times New Roman" w:hAnsi="Times New Roman"/>
          <w:sz w:val="24"/>
          <w:szCs w:val="24"/>
        </w:rPr>
      </w:pPr>
      <w:r w:rsidRPr="00E95320">
        <w:rPr>
          <w:rFonts w:ascii="Times New Roman" w:hAnsi="Times New Roman"/>
          <w:sz w:val="24"/>
          <w:szCs w:val="24"/>
        </w:rPr>
        <w:t>вариативность мероприятий проводимых в рамках</w:t>
      </w:r>
      <w:r w:rsidRPr="00E95320">
        <w:rPr>
          <w:rFonts w:ascii="Times New Roman" w:hAnsi="Times New Roman"/>
          <w:sz w:val="24"/>
          <w:szCs w:val="24"/>
        </w:rPr>
        <w:tab/>
        <w:t>направлений психолого- педагогического</w:t>
      </w:r>
      <w:r w:rsidRPr="00E95320">
        <w:rPr>
          <w:rFonts w:ascii="Times New Roman" w:hAnsi="Times New Roman"/>
          <w:spacing w:val="-1"/>
          <w:sz w:val="24"/>
          <w:szCs w:val="24"/>
        </w:rPr>
        <w:t xml:space="preserve"> </w:t>
      </w:r>
      <w:r w:rsidRPr="00E95320">
        <w:rPr>
          <w:rFonts w:ascii="Times New Roman" w:hAnsi="Times New Roman"/>
          <w:sz w:val="24"/>
          <w:szCs w:val="24"/>
        </w:rPr>
        <w:t>сопровождения;</w:t>
      </w:r>
    </w:p>
    <w:p w:rsidR="00E95320" w:rsidRPr="00E95320" w:rsidRDefault="00E95320" w:rsidP="002E2104">
      <w:pPr>
        <w:pStyle w:val="a5"/>
        <w:widowControl w:val="0"/>
        <w:numPr>
          <w:ilvl w:val="0"/>
          <w:numId w:val="6"/>
        </w:numPr>
        <w:tabs>
          <w:tab w:val="left" w:pos="851"/>
          <w:tab w:val="left" w:pos="1390"/>
        </w:tabs>
        <w:autoSpaceDE w:val="0"/>
        <w:autoSpaceDN w:val="0"/>
        <w:spacing w:after="0" w:line="240" w:lineRule="auto"/>
        <w:ind w:left="851" w:right="-172" w:firstLine="0"/>
        <w:contextualSpacing w:val="0"/>
        <w:jc w:val="both"/>
        <w:rPr>
          <w:rFonts w:ascii="Times New Roman" w:hAnsi="Times New Roman"/>
          <w:sz w:val="24"/>
          <w:szCs w:val="24"/>
        </w:rPr>
      </w:pPr>
      <w:r w:rsidRPr="00E95320">
        <w:rPr>
          <w:rFonts w:ascii="Times New Roman" w:hAnsi="Times New Roman"/>
          <w:sz w:val="24"/>
          <w:szCs w:val="24"/>
        </w:rPr>
        <w:t>повышение психолого-педагогической культуры педагогов, родителей (законных представителей);</w:t>
      </w:r>
    </w:p>
    <w:p w:rsidR="00E95320" w:rsidRPr="00E95320" w:rsidRDefault="00E95320" w:rsidP="002E2104">
      <w:pPr>
        <w:pStyle w:val="a5"/>
        <w:widowControl w:val="0"/>
        <w:numPr>
          <w:ilvl w:val="0"/>
          <w:numId w:val="6"/>
        </w:numPr>
        <w:tabs>
          <w:tab w:val="left" w:pos="851"/>
          <w:tab w:val="left" w:pos="1390"/>
        </w:tabs>
        <w:autoSpaceDE w:val="0"/>
        <w:autoSpaceDN w:val="0"/>
        <w:spacing w:after="0" w:line="240" w:lineRule="auto"/>
        <w:ind w:left="851" w:right="-172" w:firstLine="0"/>
        <w:contextualSpacing w:val="0"/>
        <w:jc w:val="both"/>
        <w:rPr>
          <w:rFonts w:ascii="Times New Roman" w:hAnsi="Times New Roman"/>
          <w:sz w:val="24"/>
          <w:szCs w:val="24"/>
        </w:rPr>
      </w:pPr>
      <w:r w:rsidRPr="00E95320">
        <w:rPr>
          <w:rFonts w:ascii="Times New Roman" w:hAnsi="Times New Roman"/>
          <w:sz w:val="24"/>
          <w:szCs w:val="24"/>
        </w:rPr>
        <w:t>удовлетворенность услугами психолого-педагогическим</w:t>
      </w:r>
      <w:r w:rsidRPr="00E95320">
        <w:rPr>
          <w:rFonts w:ascii="Times New Roman" w:hAnsi="Times New Roman"/>
          <w:spacing w:val="-1"/>
          <w:sz w:val="24"/>
          <w:szCs w:val="24"/>
        </w:rPr>
        <w:t xml:space="preserve"> </w:t>
      </w:r>
      <w:r w:rsidRPr="00E95320">
        <w:rPr>
          <w:rFonts w:ascii="Times New Roman" w:hAnsi="Times New Roman"/>
          <w:sz w:val="24"/>
          <w:szCs w:val="24"/>
        </w:rPr>
        <w:t>сопровождением;</w:t>
      </w:r>
    </w:p>
    <w:p w:rsidR="00E95320" w:rsidRPr="00E95320" w:rsidRDefault="00E95320" w:rsidP="002E2104">
      <w:pPr>
        <w:pStyle w:val="a5"/>
        <w:widowControl w:val="0"/>
        <w:numPr>
          <w:ilvl w:val="0"/>
          <w:numId w:val="6"/>
        </w:numPr>
        <w:tabs>
          <w:tab w:val="left" w:pos="851"/>
          <w:tab w:val="left" w:pos="1390"/>
        </w:tabs>
        <w:autoSpaceDE w:val="0"/>
        <w:autoSpaceDN w:val="0"/>
        <w:spacing w:after="0" w:line="240" w:lineRule="auto"/>
        <w:ind w:left="851" w:right="-172" w:firstLine="0"/>
        <w:contextualSpacing w:val="0"/>
        <w:jc w:val="both"/>
        <w:rPr>
          <w:rFonts w:ascii="Times New Roman" w:hAnsi="Times New Roman"/>
          <w:sz w:val="24"/>
          <w:szCs w:val="24"/>
        </w:rPr>
      </w:pPr>
      <w:r w:rsidRPr="00E95320">
        <w:rPr>
          <w:rFonts w:ascii="Times New Roman" w:hAnsi="Times New Roman"/>
          <w:sz w:val="24"/>
          <w:szCs w:val="24"/>
        </w:rPr>
        <w:t>наличие нормативно-правовой базы, регламентирующей психолого-педагогическое сопровождение;</w:t>
      </w:r>
    </w:p>
    <w:p w:rsidR="00E95320" w:rsidRPr="00E95320" w:rsidRDefault="00E95320" w:rsidP="002E2104">
      <w:pPr>
        <w:pStyle w:val="a5"/>
        <w:widowControl w:val="0"/>
        <w:numPr>
          <w:ilvl w:val="0"/>
          <w:numId w:val="6"/>
        </w:numPr>
        <w:tabs>
          <w:tab w:val="left" w:pos="851"/>
          <w:tab w:val="left" w:pos="1390"/>
          <w:tab w:val="left" w:pos="2468"/>
          <w:tab w:val="left" w:pos="5750"/>
          <w:tab w:val="left" w:pos="6604"/>
          <w:tab w:val="left" w:pos="7198"/>
        </w:tabs>
        <w:autoSpaceDE w:val="0"/>
        <w:autoSpaceDN w:val="0"/>
        <w:spacing w:after="0" w:line="240" w:lineRule="auto"/>
        <w:ind w:left="851" w:right="-172" w:firstLine="0"/>
        <w:contextualSpacing w:val="0"/>
        <w:jc w:val="both"/>
        <w:rPr>
          <w:rFonts w:ascii="Times New Roman" w:hAnsi="Times New Roman"/>
          <w:sz w:val="24"/>
          <w:szCs w:val="24"/>
        </w:rPr>
      </w:pPr>
      <w:r w:rsidRPr="00E95320">
        <w:rPr>
          <w:rFonts w:ascii="Times New Roman" w:hAnsi="Times New Roman"/>
          <w:sz w:val="24"/>
          <w:szCs w:val="24"/>
        </w:rPr>
        <w:t>наличие предметно-пространственной среды для психолого-педагогического сопровождения.</w:t>
      </w:r>
    </w:p>
    <w:p w:rsidR="002E2104"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contextualSpacing w:val="0"/>
        <w:jc w:val="both"/>
        <w:rPr>
          <w:rFonts w:ascii="Times New Roman" w:hAnsi="Times New Roman"/>
          <w:sz w:val="24"/>
          <w:szCs w:val="24"/>
        </w:rPr>
        <w:sectPr w:rsidR="002E2104" w:rsidSect="00EC78C3">
          <w:pgSz w:w="11906" w:h="16838"/>
          <w:pgMar w:top="1134" w:right="907" w:bottom="1134" w:left="851" w:header="709" w:footer="709" w:gutter="0"/>
          <w:cols w:space="708"/>
          <w:titlePg/>
          <w:docGrid w:linePitch="360"/>
        </w:sectPr>
      </w:pPr>
      <w:r w:rsidRPr="00E95320">
        <w:rPr>
          <w:rFonts w:ascii="Times New Roman" w:hAnsi="Times New Roman"/>
          <w:sz w:val="24"/>
          <w:szCs w:val="24"/>
        </w:rPr>
        <w:t xml:space="preserve">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contextualSpacing w:val="0"/>
        <w:jc w:val="both"/>
        <w:rPr>
          <w:rFonts w:ascii="Times New Roman" w:hAnsi="Times New Roman"/>
          <w:sz w:val="24"/>
          <w:szCs w:val="24"/>
        </w:rPr>
      </w:pPr>
      <w:r w:rsidRPr="00E95320">
        <w:rPr>
          <w:rFonts w:ascii="Times New Roman" w:hAnsi="Times New Roman"/>
          <w:sz w:val="24"/>
          <w:szCs w:val="24"/>
        </w:rPr>
        <w:lastRenderedPageBreak/>
        <w:t>воспитания, социализации.</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jc w:val="both"/>
        <w:rPr>
          <w:rFonts w:ascii="Times New Roman" w:hAnsi="Times New Roman"/>
          <w:b/>
          <w:i/>
          <w:sz w:val="24"/>
          <w:szCs w:val="24"/>
        </w:rPr>
      </w:pPr>
      <w:r w:rsidRPr="00E95320">
        <w:rPr>
          <w:rFonts w:ascii="Times New Roman" w:hAnsi="Times New Roman"/>
          <w:b/>
          <w:i/>
          <w:sz w:val="24"/>
          <w:szCs w:val="24"/>
        </w:rPr>
        <w:t>Система работы педагога-психолога</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jc w:val="both"/>
        <w:rPr>
          <w:rFonts w:ascii="Times New Roman" w:hAnsi="Times New Roman"/>
          <w:sz w:val="24"/>
          <w:szCs w:val="24"/>
        </w:rPr>
      </w:pPr>
      <w:r w:rsidRPr="00E95320">
        <w:rPr>
          <w:rFonts w:ascii="Times New Roman" w:hAnsi="Times New Roman"/>
          <w:sz w:val="24"/>
          <w:szCs w:val="24"/>
        </w:rPr>
        <w:t>Психолого-педагогическое сопровождение выступает в ЧДОУ как поддержка и помощь в решении задач развития, обучения, воспитания</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jc w:val="both"/>
        <w:rPr>
          <w:rFonts w:ascii="Times New Roman" w:hAnsi="Times New Roman"/>
          <w:sz w:val="24"/>
          <w:szCs w:val="24"/>
        </w:rPr>
      </w:pPr>
      <w:r w:rsidRPr="00E95320">
        <w:rPr>
          <w:rFonts w:ascii="Times New Roman" w:hAnsi="Times New Roman"/>
          <w:sz w:val="24"/>
          <w:szCs w:val="24"/>
        </w:rPr>
        <w:t>и социализации ребенка.</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jc w:val="both"/>
        <w:rPr>
          <w:rFonts w:ascii="Times New Roman" w:hAnsi="Times New Roman"/>
          <w:sz w:val="24"/>
          <w:szCs w:val="24"/>
        </w:rPr>
      </w:pPr>
      <w:r w:rsidRPr="00E95320">
        <w:rPr>
          <w:rFonts w:ascii="Times New Roman" w:hAnsi="Times New Roman"/>
          <w:b/>
          <w:i/>
          <w:sz w:val="24"/>
          <w:szCs w:val="24"/>
        </w:rPr>
        <w:t>Основная цель работы</w:t>
      </w:r>
      <w:r w:rsidRPr="00E95320">
        <w:rPr>
          <w:rFonts w:ascii="Times New Roman" w:hAnsi="Times New Roman"/>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E95320" w:rsidRPr="00E95320" w:rsidRDefault="00E95320" w:rsidP="002E2104">
      <w:pPr>
        <w:pStyle w:val="a5"/>
        <w:widowControl w:val="0"/>
        <w:tabs>
          <w:tab w:val="left" w:pos="851"/>
          <w:tab w:val="left" w:pos="2468"/>
          <w:tab w:val="left" w:pos="5750"/>
          <w:tab w:val="left" w:pos="6604"/>
          <w:tab w:val="left" w:pos="7198"/>
        </w:tabs>
        <w:autoSpaceDE w:val="0"/>
        <w:autoSpaceDN w:val="0"/>
        <w:spacing w:after="0" w:line="240" w:lineRule="auto"/>
        <w:ind w:left="851" w:right="-172"/>
        <w:jc w:val="both"/>
        <w:rPr>
          <w:rFonts w:ascii="Times New Roman" w:hAnsi="Times New Roman"/>
          <w:b/>
          <w:i/>
          <w:sz w:val="24"/>
          <w:szCs w:val="24"/>
        </w:rPr>
      </w:pPr>
      <w:r w:rsidRPr="00E95320">
        <w:rPr>
          <w:rFonts w:ascii="Times New Roman" w:hAnsi="Times New Roman"/>
          <w:b/>
          <w:i/>
          <w:sz w:val="24"/>
          <w:szCs w:val="24"/>
        </w:rPr>
        <w:t>Задачи, направленные на достижение цели:</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сохранять психологическое здоровье детей;</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диагностическое обследование эмоциональной и познавательной сферы для выявления воспитанников испытывающих трудности в освоении ОПДО ДОУ;</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разработать и реализовать индивидуальные и групповые психокоррекционные программы;</w:t>
      </w:r>
    </w:p>
    <w:p w:rsidR="00E95320" w:rsidRPr="00E95320" w:rsidRDefault="00E95320" w:rsidP="002E2104">
      <w:pPr>
        <w:pStyle w:val="a5"/>
        <w:widowControl w:val="0"/>
        <w:numPr>
          <w:ilvl w:val="0"/>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организовать консультационную работу с родителями и педагогами;</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разработать и реализовать программы просветительской работы; повышать психолого-педагогическую культуру взрослых;</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организовать психологическое сопровождение детей в период адаптации;</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right="-172" w:firstLine="0"/>
        <w:jc w:val="both"/>
        <w:rPr>
          <w:rFonts w:ascii="Times New Roman" w:hAnsi="Times New Roman"/>
          <w:sz w:val="24"/>
          <w:szCs w:val="24"/>
        </w:rPr>
      </w:pPr>
      <w:r w:rsidRPr="00E95320">
        <w:rPr>
          <w:rFonts w:ascii="Times New Roman" w:hAnsi="Times New Roman"/>
          <w:sz w:val="24"/>
          <w:szCs w:val="24"/>
        </w:rPr>
        <w:t>организовать психологическое сопровождение детей подготовительной к школе группы: подготовка к школе, мониторинг развития;</w:t>
      </w:r>
    </w:p>
    <w:p w:rsidR="00E95320" w:rsidRPr="00E95320" w:rsidRDefault="00E95320" w:rsidP="002E2104">
      <w:pPr>
        <w:pStyle w:val="a5"/>
        <w:widowControl w:val="0"/>
        <w:numPr>
          <w:ilvl w:val="2"/>
          <w:numId w:val="7"/>
        </w:numPr>
        <w:tabs>
          <w:tab w:val="left" w:pos="851"/>
          <w:tab w:val="left" w:pos="1276"/>
        </w:tabs>
        <w:autoSpaceDE w:val="0"/>
        <w:autoSpaceDN w:val="0"/>
        <w:spacing w:after="0" w:line="240" w:lineRule="auto"/>
        <w:ind w:left="851" w:firstLine="0"/>
        <w:contextualSpacing w:val="0"/>
        <w:jc w:val="both"/>
        <w:rPr>
          <w:rFonts w:ascii="Times New Roman" w:hAnsi="Times New Roman"/>
          <w:sz w:val="24"/>
          <w:szCs w:val="24"/>
        </w:rPr>
      </w:pPr>
      <w:r w:rsidRPr="00E95320">
        <w:rPr>
          <w:rFonts w:ascii="Times New Roman" w:hAnsi="Times New Roman"/>
          <w:sz w:val="24"/>
          <w:szCs w:val="24"/>
        </w:rPr>
        <w:t>участвовать в работе психолого-мед</w:t>
      </w:r>
      <w:r w:rsidR="002E2104">
        <w:rPr>
          <w:rFonts w:ascii="Times New Roman" w:hAnsi="Times New Roman"/>
          <w:sz w:val="24"/>
          <w:szCs w:val="24"/>
        </w:rPr>
        <w:t xml:space="preserve">ико-педагогического консилиума </w:t>
      </w:r>
      <w:r w:rsidRPr="00E95320">
        <w:rPr>
          <w:rFonts w:ascii="Times New Roman" w:hAnsi="Times New Roman"/>
          <w:sz w:val="24"/>
          <w:szCs w:val="24"/>
        </w:rPr>
        <w:t>ДОУ.</w:t>
      </w:r>
    </w:p>
    <w:p w:rsidR="00E95320" w:rsidRPr="00E95320" w:rsidRDefault="00E95320" w:rsidP="00E95320">
      <w:pPr>
        <w:widowControl w:val="0"/>
        <w:suppressAutoHyphens/>
        <w:spacing w:after="0" w:line="240" w:lineRule="auto"/>
        <w:jc w:val="center"/>
        <w:rPr>
          <w:rFonts w:ascii="Times New Roman" w:hAnsi="Times New Roman"/>
          <w:b/>
          <w:kern w:val="1"/>
          <w:sz w:val="24"/>
          <w:szCs w:val="24"/>
        </w:rPr>
      </w:pPr>
      <w:r w:rsidRPr="00E95320">
        <w:rPr>
          <w:rFonts w:ascii="Times New Roman" w:hAnsi="Times New Roman"/>
          <w:b/>
          <w:kern w:val="1"/>
          <w:sz w:val="24"/>
          <w:szCs w:val="24"/>
        </w:rPr>
        <w:t>Направления дея</w:t>
      </w:r>
      <w:r w:rsidR="002E2104">
        <w:rPr>
          <w:rFonts w:ascii="Times New Roman" w:hAnsi="Times New Roman"/>
          <w:b/>
          <w:kern w:val="1"/>
          <w:sz w:val="24"/>
          <w:szCs w:val="24"/>
        </w:rPr>
        <w:t xml:space="preserve">тельности педагога-психолога в </w:t>
      </w:r>
      <w:r w:rsidRPr="00E95320">
        <w:rPr>
          <w:rFonts w:ascii="Times New Roman" w:hAnsi="Times New Roman"/>
          <w:b/>
          <w:kern w:val="1"/>
          <w:sz w:val="24"/>
          <w:szCs w:val="24"/>
        </w:rPr>
        <w:t>ДОУ:</w:t>
      </w:r>
    </w:p>
    <w:tbl>
      <w:tblPr>
        <w:tblStyle w:val="12"/>
        <w:tblW w:w="15276" w:type="dxa"/>
        <w:tblLayout w:type="fixed"/>
        <w:tblLook w:val="04A0"/>
      </w:tblPr>
      <w:tblGrid>
        <w:gridCol w:w="4571"/>
        <w:gridCol w:w="5948"/>
        <w:gridCol w:w="4757"/>
      </w:tblGrid>
      <w:tr w:rsidR="00E95320" w:rsidRPr="00E95320" w:rsidTr="00E95320">
        <w:tc>
          <w:tcPr>
            <w:tcW w:w="4571" w:type="dxa"/>
          </w:tcPr>
          <w:p w:rsidR="00E95320" w:rsidRPr="00E95320" w:rsidRDefault="00E95320" w:rsidP="00E95320">
            <w:pPr>
              <w:widowControl w:val="0"/>
              <w:suppressAutoHyphens/>
              <w:jc w:val="center"/>
              <w:rPr>
                <w:rFonts w:ascii="Times New Roman" w:hAnsi="Times New Roman"/>
                <w:b/>
                <w:kern w:val="1"/>
              </w:rPr>
            </w:pPr>
            <w:r w:rsidRPr="00E95320">
              <w:rPr>
                <w:rFonts w:ascii="Times New Roman" w:hAnsi="Times New Roman"/>
                <w:kern w:val="1"/>
              </w:rPr>
              <w:t>Работа с воспитанниками</w:t>
            </w:r>
          </w:p>
        </w:tc>
        <w:tc>
          <w:tcPr>
            <w:tcW w:w="5948" w:type="dxa"/>
          </w:tcPr>
          <w:p w:rsidR="00E95320" w:rsidRPr="00E95320" w:rsidRDefault="00E95320" w:rsidP="00E95320">
            <w:pPr>
              <w:widowControl w:val="0"/>
              <w:suppressAutoHyphens/>
              <w:jc w:val="center"/>
              <w:rPr>
                <w:rFonts w:ascii="Times New Roman" w:hAnsi="Times New Roman"/>
                <w:kern w:val="1"/>
              </w:rPr>
            </w:pPr>
            <w:r w:rsidRPr="00E95320">
              <w:rPr>
                <w:rFonts w:ascii="Times New Roman" w:hAnsi="Times New Roman"/>
                <w:kern w:val="1"/>
              </w:rPr>
              <w:t>Работа с родителями</w:t>
            </w:r>
          </w:p>
        </w:tc>
        <w:tc>
          <w:tcPr>
            <w:tcW w:w="4757" w:type="dxa"/>
          </w:tcPr>
          <w:p w:rsidR="00E95320" w:rsidRPr="00E95320" w:rsidRDefault="00E95320" w:rsidP="00E95320">
            <w:pPr>
              <w:widowControl w:val="0"/>
              <w:suppressAutoHyphens/>
              <w:jc w:val="center"/>
              <w:rPr>
                <w:rFonts w:ascii="Times New Roman" w:hAnsi="Times New Roman"/>
                <w:kern w:val="1"/>
              </w:rPr>
            </w:pPr>
            <w:r w:rsidRPr="00E95320">
              <w:rPr>
                <w:rFonts w:ascii="Times New Roman" w:hAnsi="Times New Roman"/>
                <w:kern w:val="1"/>
              </w:rPr>
              <w:t>Работа с педагогами:</w:t>
            </w:r>
          </w:p>
        </w:tc>
      </w:tr>
      <w:tr w:rsidR="00E95320" w:rsidRPr="00E95320" w:rsidTr="00E95320">
        <w:tc>
          <w:tcPr>
            <w:tcW w:w="4571" w:type="dxa"/>
          </w:tcPr>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kern w:val="1"/>
              </w:rPr>
            </w:pPr>
            <w:r w:rsidRPr="00E95320">
              <w:rPr>
                <w:rFonts w:ascii="Times New Roman" w:hAnsi="Times New Roman"/>
                <w:kern w:val="1"/>
              </w:rPr>
              <w:t>помощь детям в адаптации в детском саду;</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kern w:val="1"/>
              </w:rPr>
            </w:pPr>
            <w:r w:rsidRPr="00E95320">
              <w:rPr>
                <w:rFonts w:ascii="Times New Roman" w:hAnsi="Times New Roman"/>
                <w:kern w:val="1"/>
              </w:rPr>
              <w:t>проведение обследования детей и выработка рекомендаций по коррекции отклонений в их развитии;</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kern w:val="1"/>
              </w:rPr>
            </w:pPr>
            <w:r w:rsidRPr="00E95320">
              <w:rPr>
                <w:rFonts w:ascii="Times New Roman" w:hAnsi="Times New Roman"/>
                <w:kern w:val="1"/>
              </w:rPr>
              <w:t>определение готовности старших дошкольников к обучению в школе;</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kern w:val="1"/>
                <w:lang w:val="en-US"/>
              </w:rPr>
            </w:pPr>
            <w:r w:rsidRPr="00E95320">
              <w:rPr>
                <w:rFonts w:ascii="Times New Roman" w:hAnsi="Times New Roman"/>
                <w:kern w:val="1"/>
                <w:lang w:val="en-US"/>
              </w:rPr>
              <w:t>диагностика</w:t>
            </w:r>
            <w:r w:rsidRPr="00E95320">
              <w:rPr>
                <w:rFonts w:ascii="Times New Roman" w:hAnsi="Times New Roman"/>
                <w:kern w:val="1"/>
              </w:rPr>
              <w:t xml:space="preserve"> </w:t>
            </w:r>
            <w:r w:rsidRPr="00E95320">
              <w:rPr>
                <w:rFonts w:ascii="Times New Roman" w:hAnsi="Times New Roman"/>
                <w:kern w:val="1"/>
                <w:lang w:val="en-US"/>
              </w:rPr>
              <w:t>игровой</w:t>
            </w:r>
            <w:r w:rsidRPr="00E95320">
              <w:rPr>
                <w:rFonts w:ascii="Times New Roman" w:hAnsi="Times New Roman"/>
                <w:kern w:val="1"/>
              </w:rPr>
              <w:t xml:space="preserve"> </w:t>
            </w:r>
            <w:r w:rsidRPr="00E95320">
              <w:rPr>
                <w:rFonts w:ascii="Times New Roman" w:hAnsi="Times New Roman"/>
                <w:kern w:val="1"/>
                <w:lang w:val="en-US"/>
              </w:rPr>
              <w:t>деятельности</w:t>
            </w:r>
            <w:r w:rsidRPr="00E95320">
              <w:rPr>
                <w:rFonts w:ascii="Times New Roman" w:hAnsi="Times New Roman"/>
                <w:kern w:val="1"/>
              </w:rPr>
              <w:t xml:space="preserve"> </w:t>
            </w:r>
            <w:r w:rsidRPr="00E95320">
              <w:rPr>
                <w:rFonts w:ascii="Times New Roman" w:hAnsi="Times New Roman"/>
                <w:kern w:val="1"/>
                <w:lang w:val="en-US"/>
              </w:rPr>
              <w:t>детей;</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kern w:val="1"/>
              </w:rPr>
            </w:pPr>
            <w:r w:rsidRPr="00E95320">
              <w:rPr>
                <w:rFonts w:ascii="Times New Roman" w:hAnsi="Times New Roman"/>
                <w:kern w:val="1"/>
              </w:rPr>
              <w:t>организация и регулирование взаимоотношений детей с взрослыми;</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i/>
                <w:kern w:val="1"/>
              </w:rPr>
            </w:pPr>
            <w:r w:rsidRPr="00E95320">
              <w:rPr>
                <w:rFonts w:ascii="Times New Roman" w:hAnsi="Times New Roman"/>
                <w:kern w:val="1"/>
              </w:rPr>
              <w:t>диагностика взаимоотношений со сверстниками (социометрия)</w:t>
            </w:r>
          </w:p>
          <w:p w:rsidR="00E95320" w:rsidRPr="00E95320" w:rsidRDefault="00E95320" w:rsidP="00E95320">
            <w:pPr>
              <w:widowControl w:val="0"/>
              <w:numPr>
                <w:ilvl w:val="0"/>
                <w:numId w:val="8"/>
              </w:numPr>
              <w:suppressAutoHyphens/>
              <w:spacing w:after="0" w:line="240" w:lineRule="auto"/>
              <w:ind w:left="170" w:hanging="170"/>
              <w:jc w:val="both"/>
              <w:rPr>
                <w:rFonts w:ascii="Times New Roman" w:hAnsi="Times New Roman"/>
                <w:i/>
                <w:kern w:val="1"/>
              </w:rPr>
            </w:pPr>
            <w:r w:rsidRPr="00E95320">
              <w:rPr>
                <w:rFonts w:ascii="Times New Roman" w:hAnsi="Times New Roman"/>
                <w:kern w:val="1"/>
              </w:rPr>
              <w:t xml:space="preserve">ведение КИР </w:t>
            </w:r>
          </w:p>
        </w:tc>
        <w:tc>
          <w:tcPr>
            <w:tcW w:w="5948" w:type="dxa"/>
          </w:tcPr>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kern w:val="1"/>
              </w:rPr>
            </w:pPr>
            <w:r w:rsidRPr="00E95320">
              <w:rPr>
                <w:rFonts w:ascii="Times New Roman" w:hAnsi="Times New Roman"/>
                <w:kern w:val="1"/>
              </w:rPr>
              <w:t>психолого-педагогическое просвещение родителей (консультации, наблюдение за ребенком);</w:t>
            </w:r>
          </w:p>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kern w:val="1"/>
              </w:rPr>
            </w:pPr>
            <w:r w:rsidRPr="00E95320">
              <w:rPr>
                <w:rFonts w:ascii="Times New Roman" w:hAnsi="Times New Roman"/>
                <w:kern w:val="1"/>
              </w:rPr>
              <w:t>развитие осознания педагогического воздействия родителей на детей в процессе общения;</w:t>
            </w:r>
          </w:p>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kern w:val="1"/>
              </w:rPr>
            </w:pPr>
            <w:r w:rsidRPr="00E95320">
              <w:rPr>
                <w:rFonts w:ascii="Times New Roman" w:hAnsi="Times New Roman"/>
                <w:kern w:val="1"/>
              </w:rPr>
              <w:t>снижение уровня тревожности родителей перед поступлением детей в школу;</w:t>
            </w:r>
          </w:p>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kern w:val="1"/>
              </w:rPr>
            </w:pPr>
            <w:r w:rsidRPr="00E95320">
              <w:rPr>
                <w:rFonts w:ascii="Times New Roman" w:hAnsi="Times New Roman"/>
                <w:kern w:val="1"/>
              </w:rPr>
              <w:t>обучение родителей методам и приемам организации занятий с детьми старшего дошкольного возраста;</w:t>
            </w:r>
          </w:p>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kern w:val="1"/>
              </w:rPr>
            </w:pPr>
            <w:r w:rsidRPr="00E95320">
              <w:rPr>
                <w:rFonts w:ascii="Times New Roman" w:hAnsi="Times New Roman"/>
                <w:kern w:val="1"/>
              </w:rPr>
              <w:t>ознакомление родителей с элементами диагностики психических процессов (внимание, память);</w:t>
            </w:r>
          </w:p>
          <w:p w:rsidR="00E95320" w:rsidRPr="00E95320" w:rsidRDefault="00E95320" w:rsidP="00E95320">
            <w:pPr>
              <w:widowControl w:val="0"/>
              <w:numPr>
                <w:ilvl w:val="0"/>
                <w:numId w:val="8"/>
              </w:numPr>
              <w:suppressAutoHyphens/>
              <w:spacing w:after="0" w:line="240" w:lineRule="auto"/>
              <w:ind w:left="117" w:hanging="142"/>
              <w:jc w:val="both"/>
              <w:rPr>
                <w:rFonts w:ascii="Times New Roman" w:hAnsi="Times New Roman"/>
                <w:i/>
                <w:kern w:val="1"/>
              </w:rPr>
            </w:pPr>
            <w:r w:rsidRPr="00E95320">
              <w:rPr>
                <w:rFonts w:ascii="Times New Roman" w:hAnsi="Times New Roman"/>
                <w:kern w:val="1"/>
              </w:rPr>
              <w:t>обеспечение более высокого уровня подготовки детей к школе.</w:t>
            </w:r>
          </w:p>
        </w:tc>
        <w:tc>
          <w:tcPr>
            <w:tcW w:w="4757" w:type="dxa"/>
          </w:tcPr>
          <w:p w:rsidR="00E95320" w:rsidRPr="00E95320" w:rsidRDefault="00E95320" w:rsidP="00E95320">
            <w:pPr>
              <w:pStyle w:val="a5"/>
              <w:widowControl w:val="0"/>
              <w:numPr>
                <w:ilvl w:val="0"/>
                <w:numId w:val="9"/>
              </w:numPr>
              <w:suppressAutoHyphens/>
              <w:spacing w:after="0" w:line="240" w:lineRule="auto"/>
              <w:ind w:left="205" w:hanging="205"/>
              <w:jc w:val="both"/>
              <w:rPr>
                <w:rFonts w:ascii="Times New Roman" w:hAnsi="Times New Roman"/>
                <w:kern w:val="1"/>
              </w:rPr>
            </w:pPr>
            <w:r w:rsidRPr="00E95320">
              <w:rPr>
                <w:rFonts w:ascii="Times New Roman" w:hAnsi="Times New Roman"/>
                <w:kern w:val="1"/>
              </w:rPr>
              <w:t>подготовка и проведение медико-педагогического консилиума;</w:t>
            </w:r>
          </w:p>
          <w:p w:rsidR="00E95320" w:rsidRPr="00E95320" w:rsidRDefault="00E95320" w:rsidP="00E95320">
            <w:pPr>
              <w:pStyle w:val="a5"/>
              <w:widowControl w:val="0"/>
              <w:numPr>
                <w:ilvl w:val="0"/>
                <w:numId w:val="9"/>
              </w:numPr>
              <w:suppressAutoHyphens/>
              <w:spacing w:after="0" w:line="240" w:lineRule="auto"/>
              <w:ind w:left="205" w:hanging="205"/>
              <w:jc w:val="both"/>
              <w:rPr>
                <w:rFonts w:ascii="Times New Roman" w:hAnsi="Times New Roman"/>
                <w:kern w:val="1"/>
                <w:lang w:val="en-US"/>
              </w:rPr>
            </w:pPr>
            <w:r w:rsidRPr="00E95320">
              <w:rPr>
                <w:rFonts w:ascii="Times New Roman" w:hAnsi="Times New Roman"/>
                <w:kern w:val="1"/>
                <w:lang w:val="en-US"/>
              </w:rPr>
              <w:t>индивидуальное и групповое</w:t>
            </w:r>
            <w:r w:rsidRPr="00E95320">
              <w:rPr>
                <w:rFonts w:ascii="Times New Roman" w:hAnsi="Times New Roman"/>
                <w:kern w:val="1"/>
              </w:rPr>
              <w:t xml:space="preserve"> </w:t>
            </w:r>
            <w:r w:rsidRPr="00E95320">
              <w:rPr>
                <w:rFonts w:ascii="Times New Roman" w:hAnsi="Times New Roman"/>
                <w:kern w:val="1"/>
                <w:lang w:val="en-US"/>
              </w:rPr>
              <w:t>консультирование;</w:t>
            </w:r>
          </w:p>
          <w:p w:rsidR="00E95320" w:rsidRPr="00E95320" w:rsidRDefault="00E95320" w:rsidP="00E95320">
            <w:pPr>
              <w:pStyle w:val="a5"/>
              <w:widowControl w:val="0"/>
              <w:numPr>
                <w:ilvl w:val="0"/>
                <w:numId w:val="9"/>
              </w:numPr>
              <w:suppressAutoHyphens/>
              <w:spacing w:after="0" w:line="240" w:lineRule="auto"/>
              <w:ind w:left="205" w:hanging="205"/>
              <w:jc w:val="both"/>
              <w:rPr>
                <w:rFonts w:ascii="Times New Roman" w:hAnsi="Times New Roman"/>
                <w:kern w:val="1"/>
              </w:rPr>
            </w:pPr>
            <w:r w:rsidRPr="00E95320">
              <w:rPr>
                <w:rFonts w:ascii="Times New Roman" w:hAnsi="Times New Roman"/>
                <w:kern w:val="1"/>
              </w:rPr>
              <w:t>подготовка и выступление на педсовете, методическом объединении;</w:t>
            </w:r>
          </w:p>
          <w:p w:rsidR="00E95320" w:rsidRPr="00E95320" w:rsidRDefault="00E95320" w:rsidP="00E95320">
            <w:pPr>
              <w:pStyle w:val="a5"/>
              <w:widowControl w:val="0"/>
              <w:numPr>
                <w:ilvl w:val="0"/>
                <w:numId w:val="9"/>
              </w:numPr>
              <w:suppressAutoHyphens/>
              <w:spacing w:after="0" w:line="240" w:lineRule="auto"/>
              <w:ind w:left="205" w:hanging="205"/>
              <w:jc w:val="both"/>
              <w:rPr>
                <w:rFonts w:ascii="Times New Roman" w:hAnsi="Times New Roman"/>
                <w:kern w:val="1"/>
                <w:lang w:val="en-US"/>
              </w:rPr>
            </w:pPr>
            <w:r w:rsidRPr="00E95320">
              <w:rPr>
                <w:rFonts w:ascii="Times New Roman" w:hAnsi="Times New Roman"/>
                <w:kern w:val="1"/>
                <w:lang w:val="en-US"/>
              </w:rPr>
              <w:t>повышение</w:t>
            </w:r>
            <w:r w:rsidRPr="00E95320">
              <w:rPr>
                <w:rFonts w:ascii="Times New Roman" w:hAnsi="Times New Roman"/>
                <w:kern w:val="1"/>
              </w:rPr>
              <w:t xml:space="preserve"> </w:t>
            </w:r>
            <w:r w:rsidRPr="00E95320">
              <w:rPr>
                <w:rFonts w:ascii="Times New Roman" w:hAnsi="Times New Roman"/>
                <w:kern w:val="1"/>
                <w:lang w:val="en-US"/>
              </w:rPr>
              <w:t>психологической</w:t>
            </w:r>
            <w:r w:rsidRPr="00E95320">
              <w:rPr>
                <w:rFonts w:ascii="Times New Roman" w:hAnsi="Times New Roman"/>
                <w:kern w:val="1"/>
              </w:rPr>
              <w:t xml:space="preserve"> </w:t>
            </w:r>
            <w:r w:rsidRPr="00E95320">
              <w:rPr>
                <w:rFonts w:ascii="Times New Roman" w:hAnsi="Times New Roman"/>
                <w:kern w:val="1"/>
                <w:lang w:val="en-US"/>
              </w:rPr>
              <w:t>компетенции</w:t>
            </w:r>
            <w:r w:rsidRPr="00E95320">
              <w:rPr>
                <w:rFonts w:ascii="Times New Roman" w:hAnsi="Times New Roman"/>
                <w:kern w:val="1"/>
              </w:rPr>
              <w:t xml:space="preserve"> </w:t>
            </w:r>
            <w:r w:rsidRPr="00E95320">
              <w:rPr>
                <w:rFonts w:ascii="Times New Roman" w:hAnsi="Times New Roman"/>
                <w:kern w:val="1"/>
                <w:lang w:val="en-US"/>
              </w:rPr>
              <w:t>педагогов.</w:t>
            </w:r>
          </w:p>
          <w:p w:rsidR="00E95320" w:rsidRPr="00E95320" w:rsidRDefault="00E95320" w:rsidP="00E95320">
            <w:pPr>
              <w:widowControl w:val="0"/>
              <w:suppressAutoHyphens/>
              <w:jc w:val="both"/>
              <w:rPr>
                <w:rFonts w:ascii="Times New Roman" w:hAnsi="Times New Roman"/>
                <w:b/>
                <w:kern w:val="1"/>
              </w:rPr>
            </w:pPr>
          </w:p>
        </w:tc>
      </w:tr>
    </w:tbl>
    <w:p w:rsidR="00E95320" w:rsidRPr="00E95320" w:rsidRDefault="00E95320"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E95320" w:rsidRPr="00E95320" w:rsidRDefault="00E95320" w:rsidP="00E95320">
      <w:pPr>
        <w:spacing w:after="0" w:line="240" w:lineRule="auto"/>
        <w:jc w:val="center"/>
        <w:rPr>
          <w:rFonts w:ascii="Times New Roman" w:eastAsiaTheme="minorEastAsia" w:hAnsi="Times New Roman"/>
          <w:b/>
        </w:rPr>
      </w:pPr>
      <w:r w:rsidRPr="00E95320">
        <w:rPr>
          <w:rFonts w:ascii="Times New Roman" w:eastAsiaTheme="minorEastAsia" w:hAnsi="Times New Roman"/>
          <w:b/>
        </w:rPr>
        <w:lastRenderedPageBreak/>
        <w:t>Система работы педагога-психолога в ДОУ</w:t>
      </w:r>
    </w:p>
    <w:tbl>
      <w:tblPr>
        <w:tblStyle w:val="7"/>
        <w:tblW w:w="15339" w:type="dxa"/>
        <w:tblLayout w:type="fixed"/>
        <w:tblLook w:val="04A0"/>
      </w:tblPr>
      <w:tblGrid>
        <w:gridCol w:w="2660"/>
        <w:gridCol w:w="12679"/>
      </w:tblGrid>
      <w:tr w:rsidR="00E95320" w:rsidRPr="00E95320" w:rsidTr="001E3E2C">
        <w:trPr>
          <w:trHeight w:val="271"/>
        </w:trPr>
        <w:tc>
          <w:tcPr>
            <w:tcW w:w="266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b/>
              </w:rPr>
            </w:pPr>
            <w:r w:rsidRPr="00E95320">
              <w:rPr>
                <w:rFonts w:ascii="Times New Roman" w:hAnsi="Times New Roman"/>
                <w:b/>
              </w:rPr>
              <w:t>Направление деятельности</w:t>
            </w:r>
          </w:p>
        </w:tc>
        <w:tc>
          <w:tcPr>
            <w:tcW w:w="12679"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b/>
              </w:rPr>
            </w:pPr>
            <w:r w:rsidRPr="00E95320">
              <w:rPr>
                <w:rFonts w:ascii="Times New Roman" w:hAnsi="Times New Roman"/>
                <w:b/>
              </w:rPr>
              <w:t>Формы работы</w:t>
            </w:r>
          </w:p>
        </w:tc>
      </w:tr>
      <w:tr w:rsidR="00E95320" w:rsidRPr="00E95320" w:rsidTr="001E3E2C">
        <w:trPr>
          <w:trHeight w:val="695"/>
        </w:trPr>
        <w:tc>
          <w:tcPr>
            <w:tcW w:w="266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Психодиагностика</w:t>
            </w:r>
          </w:p>
        </w:tc>
        <w:tc>
          <w:tcPr>
            <w:tcW w:w="12679"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numPr>
                <w:ilvl w:val="0"/>
                <w:numId w:val="10"/>
              </w:numPr>
              <w:spacing w:after="0" w:line="240" w:lineRule="auto"/>
              <w:contextualSpacing/>
              <w:jc w:val="both"/>
              <w:rPr>
                <w:rFonts w:ascii="Times New Roman" w:hAnsi="Times New Roman"/>
              </w:rPr>
            </w:pPr>
            <w:r w:rsidRPr="00E95320">
              <w:rPr>
                <w:rFonts w:ascii="Times New Roman" w:hAnsi="Times New Roman"/>
              </w:rPr>
              <w:t xml:space="preserve">Анализ работы педагогов с детьми: при выборе инструментария для изучения и оценки деятельности педагогов; </w:t>
            </w:r>
          </w:p>
          <w:p w:rsidR="00E95320" w:rsidRPr="00E95320" w:rsidRDefault="00E95320" w:rsidP="00E95320">
            <w:pPr>
              <w:numPr>
                <w:ilvl w:val="0"/>
                <w:numId w:val="10"/>
              </w:numPr>
              <w:spacing w:after="0" w:line="240" w:lineRule="auto"/>
              <w:contextualSpacing/>
              <w:jc w:val="both"/>
              <w:rPr>
                <w:rFonts w:ascii="Times New Roman" w:hAnsi="Times New Roman"/>
              </w:rPr>
            </w:pPr>
            <w:r w:rsidRPr="00E95320">
              <w:rPr>
                <w:rFonts w:ascii="Times New Roman" w:hAnsi="Times New Roman"/>
              </w:rPr>
              <w:t>Посещение занятий педагогов.</w:t>
            </w:r>
          </w:p>
          <w:p w:rsidR="00E95320" w:rsidRPr="00E95320" w:rsidRDefault="00E95320" w:rsidP="00E95320">
            <w:pPr>
              <w:numPr>
                <w:ilvl w:val="0"/>
                <w:numId w:val="10"/>
              </w:numPr>
              <w:spacing w:after="0" w:line="240" w:lineRule="auto"/>
              <w:contextualSpacing/>
              <w:jc w:val="both"/>
              <w:rPr>
                <w:rFonts w:ascii="Times New Roman" w:hAnsi="Times New Roman"/>
              </w:rPr>
            </w:pPr>
            <w:r w:rsidRPr="00E95320">
              <w:rPr>
                <w:rFonts w:ascii="Times New Roman" w:hAnsi="Times New Roman"/>
              </w:rPr>
              <w:t>оставление психолого-педагогических заключений (ПМПк)</w:t>
            </w:r>
          </w:p>
        </w:tc>
      </w:tr>
      <w:tr w:rsidR="00E95320" w:rsidRPr="00E95320" w:rsidTr="001E3E2C">
        <w:trPr>
          <w:trHeight w:val="1757"/>
        </w:trPr>
        <w:tc>
          <w:tcPr>
            <w:tcW w:w="2660" w:type="dxa"/>
            <w:tcBorders>
              <w:top w:val="single" w:sz="4" w:space="0" w:color="auto"/>
              <w:left w:val="single" w:sz="4" w:space="0" w:color="auto"/>
              <w:bottom w:val="single" w:sz="4" w:space="0" w:color="auto"/>
              <w:right w:val="single" w:sz="4" w:space="0" w:color="auto"/>
            </w:tcBorders>
            <w:vAlign w:val="center"/>
          </w:tcPr>
          <w:p w:rsidR="00E95320" w:rsidRPr="00E95320" w:rsidRDefault="00E95320" w:rsidP="00E95320">
            <w:pPr>
              <w:jc w:val="both"/>
              <w:rPr>
                <w:rFonts w:ascii="Times New Roman" w:hAnsi="Times New Roman"/>
              </w:rPr>
            </w:pPr>
            <w:r w:rsidRPr="00E95320">
              <w:rPr>
                <w:rFonts w:ascii="Times New Roman" w:hAnsi="Times New Roman"/>
              </w:rPr>
              <w:t>Психопрофилактика</w:t>
            </w:r>
          </w:p>
          <w:p w:rsidR="00E95320" w:rsidRPr="00E95320" w:rsidRDefault="00E95320" w:rsidP="00E95320">
            <w:pPr>
              <w:jc w:val="both"/>
              <w:rPr>
                <w:rFonts w:ascii="Times New Roman" w:hAnsi="Times New Roman"/>
              </w:rPr>
            </w:pPr>
          </w:p>
        </w:tc>
        <w:tc>
          <w:tcPr>
            <w:tcW w:w="12679"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Обучение педагогов</w:t>
            </w:r>
          </w:p>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Организация благоприятного эмоционального климата в группе</w:t>
            </w:r>
          </w:p>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Индивидуальная работа с детьми в процессе адаптации к ДОУ</w:t>
            </w:r>
          </w:p>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 xml:space="preserve">Сопровождение процесса адаптации вновь прибывших детей </w:t>
            </w:r>
          </w:p>
          <w:p w:rsidR="00E95320" w:rsidRPr="00E95320" w:rsidRDefault="00E95320" w:rsidP="00E95320">
            <w:pPr>
              <w:numPr>
                <w:ilvl w:val="0"/>
                <w:numId w:val="11"/>
              </w:numPr>
              <w:spacing w:after="0" w:line="240" w:lineRule="auto"/>
              <w:contextualSpacing/>
              <w:jc w:val="both"/>
              <w:rPr>
                <w:rFonts w:ascii="Times New Roman" w:hAnsi="Times New Roman"/>
              </w:rPr>
            </w:pPr>
            <w:r w:rsidRPr="00E95320">
              <w:rPr>
                <w:rFonts w:ascii="Times New Roman" w:hAnsi="Times New Roman"/>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E95320" w:rsidRPr="00E95320" w:rsidTr="001E3E2C">
        <w:trPr>
          <w:trHeight w:val="565"/>
        </w:trPr>
        <w:tc>
          <w:tcPr>
            <w:tcW w:w="266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Психокоррекция</w:t>
            </w:r>
          </w:p>
        </w:tc>
        <w:tc>
          <w:tcPr>
            <w:tcW w:w="12679"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numPr>
                <w:ilvl w:val="0"/>
                <w:numId w:val="12"/>
              </w:numPr>
              <w:spacing w:after="0" w:line="240" w:lineRule="auto"/>
              <w:contextualSpacing/>
              <w:jc w:val="both"/>
              <w:rPr>
                <w:rFonts w:ascii="Times New Roman" w:hAnsi="Times New Roman"/>
              </w:rPr>
            </w:pPr>
            <w:r w:rsidRPr="00E95320">
              <w:rPr>
                <w:rFonts w:ascii="Times New Roman" w:hAnsi="Times New Roman"/>
              </w:rPr>
              <w:t>Разработка и реализация коррекционно-развивающих программ работы с детьми или подгруппами</w:t>
            </w:r>
          </w:p>
          <w:p w:rsidR="00E95320" w:rsidRPr="00E95320" w:rsidRDefault="00E95320" w:rsidP="00E95320">
            <w:pPr>
              <w:numPr>
                <w:ilvl w:val="0"/>
                <w:numId w:val="12"/>
              </w:numPr>
              <w:spacing w:after="0" w:line="240" w:lineRule="auto"/>
              <w:contextualSpacing/>
              <w:jc w:val="both"/>
              <w:rPr>
                <w:rFonts w:ascii="Times New Roman" w:hAnsi="Times New Roman"/>
              </w:rPr>
            </w:pPr>
            <w:r w:rsidRPr="00E95320">
              <w:rPr>
                <w:rFonts w:ascii="Times New Roman" w:hAnsi="Times New Roman"/>
              </w:rPr>
              <w:t>Оказание помощи при затруднениях, связанных с особенносями развития детей и группы</w:t>
            </w:r>
          </w:p>
          <w:p w:rsidR="00E95320" w:rsidRPr="00E95320" w:rsidRDefault="00E95320" w:rsidP="00E95320">
            <w:pPr>
              <w:numPr>
                <w:ilvl w:val="0"/>
                <w:numId w:val="12"/>
              </w:numPr>
              <w:spacing w:after="0" w:line="240" w:lineRule="auto"/>
              <w:contextualSpacing/>
              <w:jc w:val="both"/>
              <w:rPr>
                <w:rFonts w:ascii="Times New Roman" w:hAnsi="Times New Roman"/>
              </w:rPr>
            </w:pPr>
            <w:r w:rsidRPr="00E95320">
              <w:rPr>
                <w:rFonts w:ascii="Times New Roman" w:hAnsi="Times New Roman"/>
              </w:rPr>
              <w:t>Коррекция деятельности педагогов при разработке плана коррекционно- развивающей работы</w:t>
            </w:r>
          </w:p>
          <w:p w:rsidR="00E95320" w:rsidRPr="00E95320" w:rsidRDefault="00E95320" w:rsidP="00E95320">
            <w:pPr>
              <w:numPr>
                <w:ilvl w:val="0"/>
                <w:numId w:val="12"/>
              </w:numPr>
              <w:spacing w:after="0" w:line="240" w:lineRule="auto"/>
              <w:contextualSpacing/>
              <w:jc w:val="both"/>
              <w:rPr>
                <w:rFonts w:ascii="Times New Roman" w:hAnsi="Times New Roman"/>
              </w:rPr>
            </w:pPr>
            <w:r w:rsidRPr="00E95320">
              <w:rPr>
                <w:rFonts w:ascii="Times New Roman" w:hAnsi="Times New Roman"/>
              </w:rPr>
              <w:t>Участие в проектировании образовательных программ и проектов предметно-развивающей среды</w:t>
            </w:r>
          </w:p>
        </w:tc>
      </w:tr>
      <w:tr w:rsidR="00E95320" w:rsidRPr="00E95320" w:rsidTr="001E3E2C">
        <w:trPr>
          <w:trHeight w:val="144"/>
        </w:trPr>
        <w:tc>
          <w:tcPr>
            <w:tcW w:w="266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Психоконсультирование</w:t>
            </w:r>
          </w:p>
        </w:tc>
        <w:tc>
          <w:tcPr>
            <w:tcW w:w="12679"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Оказание помощи по вопросам планирования при разработке годового плана</w:t>
            </w:r>
          </w:p>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Оказание психологической помощи</w:t>
            </w:r>
          </w:p>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 xml:space="preserve">Оказание помощи в планировании </w:t>
            </w:r>
          </w:p>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Информирование по вопросам развития детей</w:t>
            </w:r>
          </w:p>
          <w:p w:rsidR="00E95320" w:rsidRPr="00E95320" w:rsidRDefault="00E95320" w:rsidP="00E95320">
            <w:pPr>
              <w:numPr>
                <w:ilvl w:val="0"/>
                <w:numId w:val="13"/>
              </w:numPr>
              <w:spacing w:after="0" w:line="240" w:lineRule="auto"/>
              <w:contextualSpacing/>
              <w:jc w:val="both"/>
              <w:rPr>
                <w:rFonts w:ascii="Times New Roman" w:hAnsi="Times New Roman"/>
              </w:rPr>
            </w:pPr>
            <w:r w:rsidRPr="00E95320">
              <w:rPr>
                <w:rFonts w:ascii="Times New Roman" w:hAnsi="Times New Roman"/>
              </w:rPr>
              <w:t>Помощь в обобщении психолого-педагогического опыта</w:t>
            </w:r>
          </w:p>
        </w:tc>
      </w:tr>
    </w:tbl>
    <w:p w:rsidR="00E95320" w:rsidRPr="00E95320" w:rsidRDefault="00E95320" w:rsidP="00E95320">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rPr>
      </w:pPr>
      <w:r w:rsidRPr="00E95320">
        <w:rPr>
          <w:rFonts w:ascii="Times New Roman" w:hAnsi="Times New Roman"/>
        </w:rPr>
        <w:t xml:space="preserve">    </w:t>
      </w:r>
    </w:p>
    <w:p w:rsidR="00E95320" w:rsidRPr="00E95320" w:rsidRDefault="00E95320" w:rsidP="00E95320">
      <w:pPr>
        <w:spacing w:after="0" w:line="240" w:lineRule="auto"/>
        <w:jc w:val="center"/>
        <w:rPr>
          <w:rFonts w:ascii="Times New Roman" w:eastAsiaTheme="minorEastAsia" w:hAnsi="Times New Roman"/>
          <w:b/>
        </w:rPr>
      </w:pPr>
    </w:p>
    <w:p w:rsidR="00E95320" w:rsidRPr="00E95320" w:rsidRDefault="00E95320" w:rsidP="00E95320">
      <w:pPr>
        <w:spacing w:after="0" w:line="240" w:lineRule="auto"/>
        <w:jc w:val="center"/>
        <w:rPr>
          <w:rFonts w:ascii="Times New Roman" w:eastAsiaTheme="minorEastAsia" w:hAnsi="Times New Roman"/>
          <w:b/>
        </w:rPr>
      </w:pPr>
    </w:p>
    <w:p w:rsidR="00E95320" w:rsidRDefault="00E95320"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Default="002E2104" w:rsidP="00E95320">
      <w:pPr>
        <w:spacing w:after="0" w:line="240" w:lineRule="auto"/>
        <w:jc w:val="center"/>
        <w:rPr>
          <w:rFonts w:ascii="Times New Roman" w:eastAsiaTheme="minorEastAsia" w:hAnsi="Times New Roman"/>
          <w:b/>
        </w:rPr>
      </w:pPr>
    </w:p>
    <w:p w:rsidR="002E2104" w:rsidRPr="00E95320" w:rsidRDefault="002E2104" w:rsidP="00E95320">
      <w:pPr>
        <w:spacing w:after="0" w:line="240" w:lineRule="auto"/>
        <w:jc w:val="center"/>
        <w:rPr>
          <w:rFonts w:ascii="Times New Roman" w:eastAsiaTheme="minorEastAsia" w:hAnsi="Times New Roman"/>
          <w:b/>
        </w:rPr>
      </w:pPr>
    </w:p>
    <w:p w:rsidR="00E95320" w:rsidRDefault="00E95320" w:rsidP="00E95320">
      <w:pPr>
        <w:spacing w:after="0" w:line="240" w:lineRule="auto"/>
        <w:jc w:val="center"/>
        <w:rPr>
          <w:rFonts w:ascii="Times New Roman" w:eastAsiaTheme="minorEastAsia" w:hAnsi="Times New Roman"/>
          <w:b/>
        </w:rPr>
      </w:pPr>
    </w:p>
    <w:p w:rsidR="00E95320" w:rsidRDefault="00E95320" w:rsidP="00E95320">
      <w:pPr>
        <w:spacing w:after="0" w:line="240" w:lineRule="auto"/>
        <w:jc w:val="center"/>
        <w:rPr>
          <w:rFonts w:ascii="Times New Roman" w:eastAsiaTheme="minorEastAsia" w:hAnsi="Times New Roman"/>
          <w:b/>
        </w:rPr>
      </w:pPr>
    </w:p>
    <w:p w:rsidR="00E95320" w:rsidRPr="00E95320" w:rsidRDefault="00E95320" w:rsidP="00E95320">
      <w:pPr>
        <w:spacing w:after="0" w:line="240" w:lineRule="auto"/>
        <w:jc w:val="center"/>
        <w:rPr>
          <w:rFonts w:ascii="Times New Roman" w:eastAsiaTheme="minorEastAsia" w:hAnsi="Times New Roman"/>
          <w:b/>
        </w:rPr>
      </w:pPr>
      <w:r w:rsidRPr="00E95320">
        <w:rPr>
          <w:rFonts w:ascii="Times New Roman" w:eastAsiaTheme="minorEastAsia" w:hAnsi="Times New Roman"/>
          <w:b/>
        </w:rPr>
        <w:t>Перечень и содержание коррекционных мероприятий педагога-психолога</w:t>
      </w:r>
    </w:p>
    <w:tbl>
      <w:tblPr>
        <w:tblStyle w:val="7"/>
        <w:tblW w:w="15310" w:type="dxa"/>
        <w:tblInd w:w="-34" w:type="dxa"/>
        <w:tblLayout w:type="fixed"/>
        <w:tblLook w:val="04A0"/>
      </w:tblPr>
      <w:tblGrid>
        <w:gridCol w:w="772"/>
        <w:gridCol w:w="3828"/>
        <w:gridCol w:w="3970"/>
        <w:gridCol w:w="2775"/>
        <w:gridCol w:w="3965"/>
      </w:tblGrid>
      <w:tr w:rsidR="00E95320" w:rsidRPr="00E95320" w:rsidTr="00E95320">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b/>
              </w:rPr>
            </w:pPr>
            <w:r w:rsidRPr="00E95320">
              <w:rPr>
                <w:rFonts w:ascii="Times New Roman" w:hAnsi="Times New Roman"/>
                <w:b/>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b/>
              </w:rPr>
            </w:pPr>
            <w:r w:rsidRPr="00E95320">
              <w:rPr>
                <w:rFonts w:ascii="Times New Roman" w:hAnsi="Times New Roman"/>
                <w:b/>
              </w:rPr>
              <w:t>Содержание</w:t>
            </w:r>
          </w:p>
          <w:p w:rsidR="00E95320" w:rsidRPr="00E95320" w:rsidRDefault="00E95320" w:rsidP="00E95320">
            <w:pPr>
              <w:jc w:val="center"/>
              <w:rPr>
                <w:rFonts w:ascii="Times New Roman" w:hAnsi="Times New Roman"/>
                <w:b/>
              </w:rPr>
            </w:pPr>
            <w:r w:rsidRPr="00E95320">
              <w:rPr>
                <w:rFonts w:ascii="Times New Roman" w:hAnsi="Times New Roman"/>
                <w:b/>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b/>
              </w:rPr>
            </w:pPr>
            <w:r w:rsidRPr="00E95320">
              <w:rPr>
                <w:rFonts w:ascii="Times New Roman" w:hAnsi="Times New Roman"/>
                <w:b/>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b/>
              </w:rPr>
            </w:pPr>
            <w:r w:rsidRPr="00E95320">
              <w:rPr>
                <w:rFonts w:ascii="Times New Roman" w:hAnsi="Times New Roman"/>
                <w:b/>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b/>
              </w:rPr>
            </w:pPr>
            <w:r w:rsidRPr="00E95320">
              <w:rPr>
                <w:rFonts w:ascii="Times New Roman" w:hAnsi="Times New Roman"/>
                <w:b/>
              </w:rPr>
              <w:t>Периодичность проведения</w:t>
            </w:r>
          </w:p>
        </w:tc>
      </w:tr>
      <w:tr w:rsidR="00E95320" w:rsidRPr="00E95320" w:rsidTr="00E95320">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rPr>
            </w:pPr>
            <w:r w:rsidRPr="00E95320">
              <w:rPr>
                <w:rFonts w:ascii="Times New Roman" w:hAnsi="Times New Roman"/>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Подгрупповая работа</w:t>
            </w:r>
          </w:p>
          <w:p w:rsidR="00E95320" w:rsidRPr="00E95320" w:rsidRDefault="00E95320" w:rsidP="00E95320">
            <w:pPr>
              <w:jc w:val="both"/>
              <w:rPr>
                <w:rFonts w:ascii="Times New Roman" w:hAnsi="Times New Roman"/>
              </w:rPr>
            </w:pPr>
            <w:r w:rsidRPr="00E95320">
              <w:rPr>
                <w:rFonts w:ascii="Times New Roman" w:hAnsi="Times New Roman"/>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tc>
      </w:tr>
      <w:tr w:rsidR="00E95320" w:rsidRPr="00E95320" w:rsidTr="00E95320">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rPr>
            </w:pPr>
            <w:r w:rsidRPr="00E95320">
              <w:rPr>
                <w:rFonts w:ascii="Times New Roman" w:hAnsi="Times New Roman"/>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Игры, игры-тренинги, подвижные игры, атр-терапия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Подгрупповая работа</w:t>
            </w:r>
          </w:p>
          <w:p w:rsidR="00E95320" w:rsidRPr="00E95320" w:rsidRDefault="00E95320" w:rsidP="00E95320">
            <w:pPr>
              <w:jc w:val="both"/>
              <w:rPr>
                <w:rFonts w:ascii="Times New Roman" w:hAnsi="Times New Roman"/>
              </w:rPr>
            </w:pPr>
            <w:r w:rsidRPr="00E95320">
              <w:rPr>
                <w:rFonts w:ascii="Times New Roman" w:hAnsi="Times New Roman"/>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tc>
      </w:tr>
      <w:tr w:rsidR="00E95320" w:rsidRPr="00E95320" w:rsidTr="00E95320">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center"/>
              <w:rPr>
                <w:rFonts w:ascii="Times New Roman" w:hAnsi="Times New Roman"/>
              </w:rPr>
            </w:pPr>
            <w:r w:rsidRPr="00E95320">
              <w:rPr>
                <w:rFonts w:ascii="Times New Roman" w:hAnsi="Times New Roman"/>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Наблюдение, упражнения, этюды, психогимнастика,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Подгрупповая работа</w:t>
            </w:r>
          </w:p>
          <w:p w:rsidR="00E95320" w:rsidRPr="00E95320" w:rsidRDefault="00E95320" w:rsidP="00E95320">
            <w:pPr>
              <w:jc w:val="both"/>
              <w:rPr>
                <w:rFonts w:ascii="Times New Roman" w:hAnsi="Times New Roman"/>
              </w:rPr>
            </w:pPr>
            <w:r w:rsidRPr="00E95320">
              <w:rPr>
                <w:rFonts w:ascii="Times New Roman" w:hAnsi="Times New Roman"/>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p w:rsidR="00E95320" w:rsidRPr="00E95320" w:rsidRDefault="00E95320" w:rsidP="00E95320">
            <w:pPr>
              <w:jc w:val="both"/>
              <w:rPr>
                <w:rFonts w:ascii="Times New Roman" w:hAnsi="Times New Roman"/>
              </w:rPr>
            </w:pPr>
            <w:r w:rsidRPr="00E95320">
              <w:rPr>
                <w:rFonts w:ascii="Times New Roman" w:hAnsi="Times New Roman"/>
              </w:rPr>
              <w:t>в соответствии с планом работы</w:t>
            </w:r>
          </w:p>
        </w:tc>
      </w:tr>
    </w:tbl>
    <w:p w:rsidR="00E95320" w:rsidRPr="00E95320" w:rsidRDefault="00E95320" w:rsidP="00E95320">
      <w:pPr>
        <w:spacing w:after="0" w:line="240" w:lineRule="auto"/>
        <w:jc w:val="center"/>
        <w:rPr>
          <w:rFonts w:ascii="Times New Roman" w:eastAsiaTheme="minorEastAsia" w:hAnsi="Times New Roman"/>
          <w:b/>
          <w:sz w:val="24"/>
          <w:szCs w:val="24"/>
        </w:rPr>
      </w:pPr>
      <w:r w:rsidRPr="00E95320">
        <w:rPr>
          <w:rFonts w:ascii="Times New Roman" w:eastAsiaTheme="minorEastAsia" w:hAnsi="Times New Roman"/>
          <w:b/>
          <w:sz w:val="24"/>
          <w:szCs w:val="24"/>
        </w:rPr>
        <w:t xml:space="preserve"> </w:t>
      </w:r>
    </w:p>
    <w:p w:rsidR="00E95320" w:rsidRPr="00E95320" w:rsidRDefault="00E95320" w:rsidP="00E95320">
      <w:pPr>
        <w:spacing w:after="0" w:line="240" w:lineRule="auto"/>
        <w:jc w:val="center"/>
        <w:rPr>
          <w:rFonts w:ascii="Times New Roman" w:eastAsiaTheme="minorEastAsia" w:hAnsi="Times New Roman"/>
          <w:b/>
          <w:sz w:val="24"/>
          <w:szCs w:val="24"/>
        </w:rPr>
      </w:pPr>
      <w:r w:rsidRPr="00E95320">
        <w:rPr>
          <w:rFonts w:ascii="Times New Roman" w:eastAsiaTheme="minorEastAsia" w:hAnsi="Times New Roman"/>
          <w:b/>
          <w:sz w:val="24"/>
          <w:szCs w:val="24"/>
        </w:rPr>
        <w:t>Система работы учителя-логопеда</w:t>
      </w:r>
    </w:p>
    <w:p w:rsidR="00E95320" w:rsidRPr="00E95320" w:rsidRDefault="00E95320" w:rsidP="00E95320">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p>
    <w:tbl>
      <w:tblPr>
        <w:tblStyle w:val="a4"/>
        <w:tblW w:w="15276" w:type="dxa"/>
        <w:tblLayout w:type="fixed"/>
        <w:tblLook w:val="04A0"/>
      </w:tblPr>
      <w:tblGrid>
        <w:gridCol w:w="2235"/>
        <w:gridCol w:w="13041"/>
      </w:tblGrid>
      <w:tr w:rsidR="00E95320" w:rsidRPr="00E95320" w:rsidTr="00E95320">
        <w:tc>
          <w:tcPr>
            <w:tcW w:w="15276" w:type="dxa"/>
            <w:gridSpan w:val="2"/>
          </w:tcPr>
          <w:p w:rsidR="00E95320" w:rsidRPr="00E95320" w:rsidRDefault="00E95320" w:rsidP="00E95320">
            <w:pPr>
              <w:jc w:val="center"/>
              <w:rPr>
                <w:rFonts w:ascii="Times New Roman" w:hAnsi="Times New Roman"/>
                <w:b/>
                <w:sz w:val="16"/>
                <w:szCs w:val="16"/>
              </w:rPr>
            </w:pPr>
            <w:r w:rsidRPr="00E95320">
              <w:rPr>
                <w:rFonts w:ascii="Times New Roman" w:hAnsi="Times New Roman"/>
                <w:b/>
                <w:sz w:val="16"/>
                <w:szCs w:val="16"/>
              </w:rPr>
              <w:t>СОДЕРЖАНИЕ РАБОТЫ УЧИТЕЛЯ-ЛОГОПЕДА</w:t>
            </w:r>
          </w:p>
        </w:tc>
      </w:tr>
      <w:tr w:rsidR="00E95320" w:rsidRPr="00E95320" w:rsidTr="00E95320">
        <w:tc>
          <w:tcPr>
            <w:tcW w:w="15276" w:type="dxa"/>
            <w:gridSpan w:val="2"/>
          </w:tcPr>
          <w:p w:rsidR="00E95320" w:rsidRPr="00E95320" w:rsidRDefault="00E95320" w:rsidP="00E95320">
            <w:pPr>
              <w:jc w:val="both"/>
              <w:rPr>
                <w:rFonts w:ascii="Times New Roman" w:hAnsi="Times New Roman"/>
              </w:rPr>
            </w:pPr>
            <w:r w:rsidRPr="00E95320">
              <w:rPr>
                <w:rFonts w:ascii="Times New Roman" w:hAnsi="Times New Roman"/>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ЧДОУ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E95320" w:rsidRPr="00E95320" w:rsidTr="00E95320">
        <w:tc>
          <w:tcPr>
            <w:tcW w:w="2235" w:type="dxa"/>
          </w:tcPr>
          <w:p w:rsidR="00E95320" w:rsidRPr="00E95320" w:rsidRDefault="00E95320" w:rsidP="00E95320">
            <w:pPr>
              <w:rPr>
                <w:rFonts w:ascii="Times New Roman" w:hAnsi="Times New Roman"/>
              </w:rPr>
            </w:pPr>
            <w:r w:rsidRPr="00E95320">
              <w:rPr>
                <w:rFonts w:ascii="Times New Roman" w:hAnsi="Times New Roman"/>
              </w:rPr>
              <w:t>Цель оказания логопедической помощи</w:t>
            </w: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E95320" w:rsidRPr="00E95320" w:rsidTr="00E95320">
        <w:trPr>
          <w:trHeight w:val="649"/>
        </w:trPr>
        <w:tc>
          <w:tcPr>
            <w:tcW w:w="2235" w:type="dxa"/>
            <w:vMerge w:val="restart"/>
          </w:tcPr>
          <w:p w:rsidR="00E95320" w:rsidRPr="00E95320" w:rsidRDefault="00E95320" w:rsidP="00E95320">
            <w:pPr>
              <w:rPr>
                <w:rFonts w:ascii="Times New Roman" w:hAnsi="Times New Roman"/>
              </w:rPr>
            </w:pPr>
            <w:r w:rsidRPr="00E95320">
              <w:rPr>
                <w:rFonts w:ascii="Times New Roman" w:hAnsi="Times New Roman"/>
              </w:rPr>
              <w:t>Основными задачами оказания логопедической помощи являются</w:t>
            </w:r>
          </w:p>
          <w:p w:rsidR="00E95320" w:rsidRPr="00E95320" w:rsidRDefault="00E95320" w:rsidP="00E95320">
            <w:pPr>
              <w:rPr>
                <w:rFonts w:ascii="Times New Roman" w:hAnsi="Times New Roman"/>
              </w:rPr>
            </w:pPr>
          </w:p>
          <w:p w:rsidR="00E95320" w:rsidRPr="00E95320" w:rsidRDefault="00E95320" w:rsidP="00E95320">
            <w:pPr>
              <w:rPr>
                <w:rFonts w:ascii="Times New Roman" w:hAnsi="Times New Roman"/>
              </w:rPr>
            </w:pPr>
          </w:p>
          <w:p w:rsidR="00E95320" w:rsidRPr="00E95320" w:rsidRDefault="00E95320" w:rsidP="00E95320">
            <w:pPr>
              <w:rPr>
                <w:rFonts w:ascii="Times New Roman" w:hAnsi="Times New Roman"/>
              </w:rPr>
            </w:pPr>
          </w:p>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lastRenderedPageBreak/>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своевременное предупреждение возникновения нарушений чтения и письма</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 xml:space="preserve">выявление структуры речевого нарушения и определение соответствующей коррекционно-развивающей программы, выстраивание </w:t>
            </w:r>
            <w:r w:rsidRPr="00E95320">
              <w:rPr>
                <w:rFonts w:ascii="Times New Roman" w:hAnsi="Times New Roman"/>
              </w:rPr>
              <w:lastRenderedPageBreak/>
              <w:t>индивидуального коррекционно-развивающего маршрута</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активизация познавательной деятельности детей</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пропаганда логопедических знаний среди педагогов, родителей (законных представителей)</w:t>
            </w:r>
          </w:p>
        </w:tc>
      </w:tr>
      <w:tr w:rsidR="00E95320" w:rsidRPr="00E95320" w:rsidTr="00E95320">
        <w:tc>
          <w:tcPr>
            <w:tcW w:w="2235" w:type="dxa"/>
            <w:vMerge/>
          </w:tcPr>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rPr>
              <w:t>привлечение родителей (законных представителей) ребенка к участию в коррекционно-образовательном процессе</w:t>
            </w:r>
          </w:p>
        </w:tc>
      </w:tr>
      <w:tr w:rsidR="00E95320" w:rsidRPr="00E95320" w:rsidTr="00E95320">
        <w:tc>
          <w:tcPr>
            <w:tcW w:w="2235" w:type="dxa"/>
            <w:vMerge w:val="restart"/>
          </w:tcPr>
          <w:p w:rsidR="00E95320" w:rsidRPr="00E95320" w:rsidRDefault="00E95320" w:rsidP="00E95320">
            <w:pPr>
              <w:rPr>
                <w:rFonts w:ascii="Times New Roman" w:hAnsi="Times New Roman"/>
              </w:rPr>
            </w:pPr>
            <w:r w:rsidRPr="00E95320">
              <w:rPr>
                <w:rFonts w:ascii="Times New Roman" w:hAnsi="Times New Roman"/>
              </w:rPr>
              <w:t>Основные направления деятельности</w:t>
            </w:r>
          </w:p>
          <w:p w:rsidR="00E95320" w:rsidRPr="00E95320" w:rsidRDefault="00E95320" w:rsidP="00E95320">
            <w:pPr>
              <w:rPr>
                <w:rFonts w:ascii="Times New Roman" w:hAnsi="Times New Roman"/>
              </w:rPr>
            </w:pPr>
          </w:p>
          <w:p w:rsidR="00E95320" w:rsidRPr="00E95320" w:rsidRDefault="00E95320" w:rsidP="00E95320">
            <w:pPr>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b/>
              </w:rPr>
              <w:t>Коррекционное:</w:t>
            </w:r>
            <w:r w:rsidRPr="00E95320">
              <w:rPr>
                <w:rFonts w:ascii="Times New Roman" w:hAnsi="Times New Roman"/>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E95320" w:rsidRPr="00E95320" w:rsidTr="00E95320">
        <w:tc>
          <w:tcPr>
            <w:tcW w:w="2235" w:type="dxa"/>
            <w:vMerge/>
          </w:tcPr>
          <w:p w:rsidR="00E95320" w:rsidRPr="00E95320" w:rsidRDefault="00E95320" w:rsidP="00E95320">
            <w:pPr>
              <w:jc w:val="both"/>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b/>
              </w:rPr>
              <w:t>Диагностическое:</w:t>
            </w:r>
            <w:r w:rsidRPr="00E95320">
              <w:rPr>
                <w:rFonts w:ascii="Times New Roman" w:hAnsi="Times New Roman"/>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E95320" w:rsidRPr="00E95320" w:rsidTr="00E95320">
        <w:tc>
          <w:tcPr>
            <w:tcW w:w="2235" w:type="dxa"/>
            <w:vMerge/>
          </w:tcPr>
          <w:p w:rsidR="00E95320" w:rsidRPr="00E95320" w:rsidRDefault="00E95320" w:rsidP="00E95320">
            <w:pPr>
              <w:jc w:val="both"/>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b/>
              </w:rPr>
              <w:t>Профилактическое:</w:t>
            </w:r>
            <w:r w:rsidRPr="00E95320">
              <w:rPr>
                <w:rFonts w:ascii="Times New Roman" w:hAnsi="Times New Roman"/>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E95320" w:rsidRPr="00E95320" w:rsidTr="00E95320">
        <w:tc>
          <w:tcPr>
            <w:tcW w:w="2235" w:type="dxa"/>
            <w:vMerge/>
          </w:tcPr>
          <w:p w:rsidR="00E95320" w:rsidRPr="00E95320" w:rsidRDefault="00E95320" w:rsidP="00E95320">
            <w:pPr>
              <w:jc w:val="both"/>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b/>
              </w:rPr>
              <w:t>Просветительское:</w:t>
            </w:r>
            <w:r w:rsidRPr="00E95320">
              <w:rPr>
                <w:rFonts w:ascii="Times New Roman" w:hAnsi="Times New Roman"/>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E95320" w:rsidRPr="00E95320" w:rsidTr="00E95320">
        <w:tc>
          <w:tcPr>
            <w:tcW w:w="2235" w:type="dxa"/>
            <w:vMerge/>
          </w:tcPr>
          <w:p w:rsidR="00E95320" w:rsidRPr="00E95320" w:rsidRDefault="00E95320" w:rsidP="00E95320">
            <w:pPr>
              <w:jc w:val="both"/>
              <w:rPr>
                <w:rFonts w:ascii="Times New Roman" w:hAnsi="Times New Roman"/>
              </w:rPr>
            </w:pPr>
          </w:p>
        </w:tc>
        <w:tc>
          <w:tcPr>
            <w:tcW w:w="13041" w:type="dxa"/>
          </w:tcPr>
          <w:p w:rsidR="00E95320" w:rsidRPr="00E95320" w:rsidRDefault="00E95320" w:rsidP="00E95320">
            <w:pPr>
              <w:jc w:val="both"/>
              <w:rPr>
                <w:rFonts w:ascii="Times New Roman" w:hAnsi="Times New Roman"/>
              </w:rPr>
            </w:pPr>
            <w:r w:rsidRPr="00E95320">
              <w:rPr>
                <w:rFonts w:ascii="Times New Roman" w:hAnsi="Times New Roman"/>
                <w:b/>
              </w:rPr>
              <w:t>Консультативное:</w:t>
            </w:r>
            <w:r w:rsidRPr="00E95320">
              <w:rPr>
                <w:rFonts w:ascii="Times New Roman" w:hAnsi="Times New Roman"/>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E95320" w:rsidRPr="00E95320" w:rsidRDefault="00E95320" w:rsidP="00E95320">
            <w:pPr>
              <w:jc w:val="both"/>
              <w:rPr>
                <w:rFonts w:ascii="Times New Roman" w:hAnsi="Times New Roman"/>
              </w:rPr>
            </w:pPr>
          </w:p>
        </w:tc>
      </w:tr>
    </w:tbl>
    <w:p w:rsidR="00E95320" w:rsidRDefault="00E95320" w:rsidP="00E95320">
      <w:pPr>
        <w:tabs>
          <w:tab w:val="left" w:pos="851"/>
        </w:tabs>
        <w:spacing w:after="0" w:line="240" w:lineRule="auto"/>
        <w:ind w:right="-598"/>
        <w:jc w:val="both"/>
        <w:rPr>
          <w:rFonts w:ascii="Times New Roman" w:hAnsi="Times New Roman"/>
          <w:color w:val="0000FF"/>
          <w:sz w:val="24"/>
          <w:szCs w:val="24"/>
        </w:rPr>
      </w:pPr>
    </w:p>
    <w:p w:rsidR="00EC78C3" w:rsidRDefault="00EC78C3" w:rsidP="00E95320">
      <w:pPr>
        <w:tabs>
          <w:tab w:val="left" w:pos="851"/>
        </w:tabs>
        <w:spacing w:after="0" w:line="240" w:lineRule="auto"/>
        <w:ind w:right="-598"/>
        <w:jc w:val="both"/>
        <w:rPr>
          <w:rFonts w:ascii="Times New Roman" w:hAnsi="Times New Roman"/>
          <w:color w:val="0000FF"/>
          <w:sz w:val="24"/>
          <w:szCs w:val="24"/>
        </w:rPr>
      </w:pPr>
    </w:p>
    <w:p w:rsidR="00EC78C3" w:rsidRDefault="00EC78C3" w:rsidP="00E95320">
      <w:pPr>
        <w:tabs>
          <w:tab w:val="left" w:pos="851"/>
        </w:tabs>
        <w:spacing w:after="0" w:line="240" w:lineRule="auto"/>
        <w:ind w:right="-598"/>
        <w:jc w:val="both"/>
        <w:rPr>
          <w:rFonts w:ascii="Times New Roman" w:hAnsi="Times New Roman"/>
          <w:color w:val="0000FF"/>
          <w:sz w:val="24"/>
          <w:szCs w:val="24"/>
        </w:rPr>
      </w:pPr>
    </w:p>
    <w:p w:rsidR="00EC78C3" w:rsidRDefault="00EC78C3" w:rsidP="00E95320">
      <w:pPr>
        <w:tabs>
          <w:tab w:val="left" w:pos="851"/>
        </w:tabs>
        <w:spacing w:after="0" w:line="240" w:lineRule="auto"/>
        <w:ind w:right="-598"/>
        <w:jc w:val="both"/>
        <w:rPr>
          <w:rFonts w:ascii="Times New Roman" w:hAnsi="Times New Roman"/>
          <w:color w:val="0000FF"/>
          <w:sz w:val="24"/>
          <w:szCs w:val="24"/>
        </w:rPr>
      </w:pPr>
    </w:p>
    <w:p w:rsidR="002E2104" w:rsidRDefault="002E2104" w:rsidP="00E95320">
      <w:pPr>
        <w:tabs>
          <w:tab w:val="left" w:pos="851"/>
        </w:tabs>
        <w:spacing w:after="0" w:line="240" w:lineRule="auto"/>
        <w:ind w:right="-598"/>
        <w:jc w:val="both"/>
        <w:rPr>
          <w:rFonts w:ascii="Times New Roman" w:hAnsi="Times New Roman"/>
          <w:color w:val="0000FF"/>
          <w:sz w:val="24"/>
          <w:szCs w:val="24"/>
        </w:rPr>
        <w:sectPr w:rsidR="002E2104" w:rsidSect="002E2104">
          <w:pgSz w:w="16838" w:h="11906" w:orient="landscape"/>
          <w:pgMar w:top="907" w:right="1134" w:bottom="851" w:left="1134" w:header="709" w:footer="709" w:gutter="0"/>
          <w:cols w:space="708"/>
          <w:titlePg/>
          <w:docGrid w:linePitch="360"/>
        </w:sectPr>
      </w:pPr>
    </w:p>
    <w:p w:rsidR="00EC78C3" w:rsidRPr="00EC78C3" w:rsidRDefault="00EC78C3" w:rsidP="002E2104">
      <w:pPr>
        <w:pStyle w:val="a5"/>
        <w:numPr>
          <w:ilvl w:val="1"/>
          <w:numId w:val="48"/>
        </w:numPr>
        <w:tabs>
          <w:tab w:val="left" w:pos="284"/>
        </w:tabs>
        <w:spacing w:before="100" w:beforeAutospacing="1" w:after="100" w:afterAutospacing="1" w:line="240" w:lineRule="auto"/>
        <w:ind w:left="284" w:firstLine="0"/>
        <w:jc w:val="both"/>
        <w:rPr>
          <w:rFonts w:ascii="Times New Roman" w:hAnsi="Times New Roman"/>
          <w:b/>
        </w:rPr>
      </w:pPr>
      <w:r>
        <w:rPr>
          <w:rFonts w:ascii="Times New Roman" w:hAnsi="Times New Roman"/>
          <w:b/>
        </w:rPr>
        <w:lastRenderedPageBreak/>
        <w:t>Программа воспитания</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      Программа воспитания (далее – Программа) определяет содержание и организацию воспитательной работы частного общеобразовательного учреждения Детского сада № 262 открытого акционерного общества «российские железные дороги» и является обязательной частью основной образовательной программы и адаптированной основной образовательной программы дошкольного образования</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Программа воспитания разработана в соответствии с:</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Федеральный закон от 29.12.2012г. № 273-ФЗ (ред. от 31.07.2020) «Об образовании в Российской Федерации» (с изм. и доп., вступ. в силу с 01.09.2020).</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Стратегия развития воспитания в Российской Федерации на период до 2025 года (утверждена распоряжением Правительства РФ от 29.05.2015 № 996-р).</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EC78C3" w:rsidRPr="00EC78C3" w:rsidRDefault="00EC78C3" w:rsidP="002E2104">
      <w:pPr>
        <w:numPr>
          <w:ilvl w:val="0"/>
          <w:numId w:val="47"/>
        </w:numPr>
        <w:tabs>
          <w:tab w:val="clear" w:pos="720"/>
          <w:tab w:val="num" w:pos="-284"/>
          <w:tab w:val="left" w:pos="284"/>
        </w:tabs>
        <w:spacing w:before="100" w:beforeAutospacing="1" w:after="100" w:afterAutospacing="1" w:line="240" w:lineRule="auto"/>
        <w:ind w:left="284" w:firstLine="0"/>
        <w:contextualSpacing/>
        <w:jc w:val="both"/>
        <w:rPr>
          <w:rFonts w:ascii="Times New Roman" w:hAnsi="Times New Roman"/>
          <w:sz w:val="24"/>
          <w:szCs w:val="24"/>
        </w:rPr>
      </w:pPr>
      <w:r w:rsidRPr="00EC78C3">
        <w:rPr>
          <w:rFonts w:ascii="Times New Roman" w:hAnsi="Times New Roman"/>
          <w:sz w:val="24"/>
          <w:szCs w:val="24"/>
        </w:rPr>
        <w:t>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Программа учитывает:</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К Программе прилагается календарный план воспитательной работы.</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b/>
          <w:sz w:val="24"/>
          <w:szCs w:val="24"/>
        </w:rPr>
        <w:t xml:space="preserve">ОСОБЕННОСТИ  ВОСПИТАТЕЛЬНОГО  ПРОЦЕССА </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     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EC78C3" w:rsidRPr="00EC78C3" w:rsidRDefault="00DD0B48" w:rsidP="002E2104">
      <w:pPr>
        <w:tabs>
          <w:tab w:val="num" w:pos="-284"/>
          <w:tab w:val="left" w:pos="284"/>
        </w:tabs>
        <w:spacing w:after="150" w:line="240" w:lineRule="auto"/>
        <w:ind w:left="284"/>
        <w:contextualSpacing/>
        <w:jc w:val="both"/>
        <w:rPr>
          <w:rFonts w:ascii="Times New Roman" w:hAnsi="Times New Roman"/>
          <w:sz w:val="24"/>
          <w:szCs w:val="24"/>
        </w:rPr>
      </w:pPr>
      <w:r>
        <w:rPr>
          <w:rFonts w:ascii="Times New Roman" w:hAnsi="Times New Roman"/>
          <w:sz w:val="24"/>
          <w:szCs w:val="24"/>
        </w:rPr>
        <w:t xml:space="preserve">    Процесс воспитания в </w:t>
      </w:r>
      <w:r w:rsidR="00EC78C3" w:rsidRPr="00EC78C3">
        <w:rPr>
          <w:rFonts w:ascii="Times New Roman" w:hAnsi="Times New Roman"/>
          <w:sz w:val="24"/>
          <w:szCs w:val="24"/>
        </w:rPr>
        <w:t>ДОУ основывается на общепедагогических принципах, изложенных в ФГОС дошкольного образования (Раздел I, пункт 1.2.):</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поддержка разнообразия детства;</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t>- уважение личности ребенка.</w:t>
      </w:r>
    </w:p>
    <w:p w:rsidR="00EC78C3" w:rsidRPr="00EC78C3" w:rsidRDefault="00EC78C3" w:rsidP="002E2104">
      <w:pPr>
        <w:tabs>
          <w:tab w:val="num" w:pos="-284"/>
          <w:tab w:val="left" w:pos="284"/>
        </w:tabs>
        <w:spacing w:after="0"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      Частное общеобразовательное учреждение Детский сад № 262 открытого акционерного общества «Российские железные дороги»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Родители воспитанников работают на железной дороге и поэтому, особое внимание уделяется формированию у детей профориентационной культуры, уважения к профессии железнодорожника, воспитание чувства гордости за своих родителей, работающих на железной дороге.</w:t>
      </w:r>
    </w:p>
    <w:p w:rsidR="00EC78C3" w:rsidRPr="00EC78C3" w:rsidRDefault="00EC78C3" w:rsidP="002E2104">
      <w:pPr>
        <w:tabs>
          <w:tab w:val="num" w:pos="-284"/>
          <w:tab w:val="left" w:pos="284"/>
        </w:tabs>
        <w:spacing w:after="150" w:line="240" w:lineRule="auto"/>
        <w:ind w:left="284"/>
        <w:contextualSpacing/>
        <w:jc w:val="both"/>
        <w:rPr>
          <w:rFonts w:ascii="Times New Roman" w:hAnsi="Times New Roman"/>
          <w:sz w:val="24"/>
          <w:szCs w:val="24"/>
        </w:rPr>
      </w:pPr>
      <w:r w:rsidRPr="00EC78C3">
        <w:rPr>
          <w:rFonts w:ascii="Times New Roman" w:hAnsi="Times New Roman"/>
          <w:sz w:val="24"/>
          <w:szCs w:val="24"/>
        </w:rPr>
        <w:lastRenderedPageBreak/>
        <w:t>Задачи воспитания реализуются в течение всего времени нахождения ребенка в учреждении: в совместной деятельности ребенка и взрослого,  в процессе непрерывной образовательной деятельности, режимных моментов и индивидуальной работы.</w:t>
      </w:r>
    </w:p>
    <w:p w:rsidR="00EC78C3" w:rsidRDefault="00EC78C3" w:rsidP="002E2104">
      <w:pPr>
        <w:tabs>
          <w:tab w:val="num" w:pos="-284"/>
          <w:tab w:val="left" w:pos="284"/>
        </w:tabs>
        <w:spacing w:after="0" w:line="240" w:lineRule="auto"/>
        <w:ind w:left="284"/>
        <w:contextualSpacing/>
        <w:jc w:val="both"/>
        <w:rPr>
          <w:rFonts w:ascii="Times New Roman" w:hAnsi="Times New Roman"/>
          <w:sz w:val="24"/>
          <w:szCs w:val="24"/>
        </w:rPr>
      </w:pPr>
    </w:p>
    <w:p w:rsidR="00B50491" w:rsidRPr="002E2104" w:rsidRDefault="00B50491" w:rsidP="002E2104">
      <w:pPr>
        <w:tabs>
          <w:tab w:val="num" w:pos="-284"/>
          <w:tab w:val="left" w:pos="284"/>
        </w:tabs>
        <w:spacing w:after="0" w:line="240" w:lineRule="auto"/>
        <w:ind w:left="284"/>
        <w:contextualSpacing/>
        <w:rPr>
          <w:rFonts w:ascii="Times New Roman" w:hAnsi="Times New Roman"/>
          <w:b/>
          <w:sz w:val="24"/>
          <w:szCs w:val="24"/>
        </w:rPr>
      </w:pPr>
      <w:r w:rsidRPr="002E2104">
        <w:rPr>
          <w:rFonts w:ascii="Times New Roman" w:hAnsi="Times New Roman"/>
          <w:b/>
          <w:sz w:val="24"/>
          <w:szCs w:val="24"/>
        </w:rPr>
        <w:t>2.15 Программа «Здоровья»</w:t>
      </w:r>
    </w:p>
    <w:p w:rsidR="00B50491" w:rsidRPr="00B50491" w:rsidRDefault="00B50491" w:rsidP="002E2104">
      <w:pPr>
        <w:tabs>
          <w:tab w:val="num" w:pos="-284"/>
          <w:tab w:val="left" w:pos="284"/>
        </w:tabs>
        <w:spacing w:after="0" w:line="240" w:lineRule="auto"/>
        <w:ind w:left="284"/>
        <w:contextualSpacing/>
        <w:rPr>
          <w:rFonts w:ascii="Times New Roman" w:hAnsi="Times New Roman"/>
          <w:color w:val="000000"/>
          <w:sz w:val="24"/>
          <w:szCs w:val="24"/>
        </w:rPr>
      </w:pPr>
      <w:r w:rsidRPr="00B50491">
        <w:rPr>
          <w:rFonts w:ascii="Times New Roman" w:hAnsi="Times New Roman"/>
          <w:color w:val="000000"/>
          <w:sz w:val="24"/>
          <w:szCs w:val="24"/>
        </w:rPr>
        <w:t>Для более успешного решения задач по укреплению физического, интеллектуального и эмоционального здоровья дошкольников во всех группах реализуется Программа «Здоровье».</w:t>
      </w:r>
    </w:p>
    <w:p w:rsidR="00B50491" w:rsidRPr="00B50491" w:rsidRDefault="00B50491" w:rsidP="002E2104">
      <w:pPr>
        <w:pStyle w:val="Default"/>
        <w:tabs>
          <w:tab w:val="left" w:pos="284"/>
        </w:tabs>
        <w:ind w:left="284" w:right="872"/>
        <w:jc w:val="both"/>
        <w:rPr>
          <w:color w:val="auto"/>
        </w:rPr>
      </w:pPr>
      <w:r w:rsidRPr="00B50491">
        <w:rPr>
          <w:b/>
          <w:bCs/>
          <w:color w:val="auto"/>
        </w:rPr>
        <w:t xml:space="preserve">Цель программы «Здоровье»: </w:t>
      </w:r>
      <w:r w:rsidRPr="00B50491">
        <w:rPr>
          <w:color w:val="auto"/>
        </w:rPr>
        <w:t xml:space="preserve">создание устойчивой мотивации и потребности в сохранении своего здоровья и здоровья окружающих людей. </w:t>
      </w:r>
    </w:p>
    <w:p w:rsidR="00B50491" w:rsidRPr="00B50491" w:rsidRDefault="00B50491" w:rsidP="002E2104">
      <w:pPr>
        <w:pStyle w:val="Default"/>
        <w:tabs>
          <w:tab w:val="left" w:pos="284"/>
        </w:tabs>
        <w:ind w:left="284" w:right="872"/>
        <w:jc w:val="both"/>
        <w:rPr>
          <w:color w:val="auto"/>
        </w:rPr>
      </w:pPr>
      <w:r w:rsidRPr="00B50491">
        <w:rPr>
          <w:color w:val="auto"/>
        </w:rPr>
        <w:t xml:space="preserve">В соответствии с целью коллективом были определены следующие </w:t>
      </w:r>
      <w:r w:rsidRPr="00B50491">
        <w:rPr>
          <w:b/>
          <w:bCs/>
          <w:color w:val="auto"/>
        </w:rPr>
        <w:t xml:space="preserve">задачи: </w:t>
      </w:r>
    </w:p>
    <w:p w:rsidR="00B50491" w:rsidRPr="00B50491" w:rsidRDefault="00B50491" w:rsidP="002E2104">
      <w:pPr>
        <w:pStyle w:val="Default"/>
        <w:numPr>
          <w:ilvl w:val="0"/>
          <w:numId w:val="54"/>
        </w:numPr>
        <w:tabs>
          <w:tab w:val="left" w:pos="284"/>
        </w:tabs>
        <w:spacing w:after="36"/>
        <w:ind w:left="284" w:right="872" w:firstLine="0"/>
        <w:jc w:val="both"/>
        <w:rPr>
          <w:color w:val="auto"/>
        </w:rPr>
      </w:pPr>
      <w:r w:rsidRPr="00B50491">
        <w:rPr>
          <w:color w:val="auto"/>
        </w:rPr>
        <w:t xml:space="preserve">Изучить степень разработанности проблемы оздоровления детей в условиях ЧДОУ. </w:t>
      </w:r>
    </w:p>
    <w:p w:rsidR="00B50491" w:rsidRPr="00B50491" w:rsidRDefault="00B50491" w:rsidP="002E2104">
      <w:pPr>
        <w:pStyle w:val="Default"/>
        <w:numPr>
          <w:ilvl w:val="0"/>
          <w:numId w:val="54"/>
        </w:numPr>
        <w:tabs>
          <w:tab w:val="left" w:pos="284"/>
        </w:tabs>
        <w:spacing w:after="36"/>
        <w:ind w:left="284" w:right="872" w:firstLine="0"/>
        <w:jc w:val="both"/>
        <w:rPr>
          <w:color w:val="auto"/>
        </w:rPr>
      </w:pPr>
      <w:r w:rsidRPr="00B50491">
        <w:rPr>
          <w:color w:val="auto"/>
        </w:rPr>
        <w:t xml:space="preserve">Определить медико-педагогические условия, повышающие качество образовательного процесса. </w:t>
      </w:r>
    </w:p>
    <w:p w:rsidR="00B50491" w:rsidRPr="00B50491" w:rsidRDefault="00B50491" w:rsidP="002E2104">
      <w:pPr>
        <w:pStyle w:val="Default"/>
        <w:numPr>
          <w:ilvl w:val="0"/>
          <w:numId w:val="54"/>
        </w:numPr>
        <w:tabs>
          <w:tab w:val="left" w:pos="284"/>
        </w:tabs>
        <w:spacing w:after="36"/>
        <w:ind w:left="284" w:right="872" w:firstLine="0"/>
        <w:jc w:val="both"/>
        <w:rPr>
          <w:color w:val="auto"/>
        </w:rPr>
      </w:pPr>
      <w:r w:rsidRPr="00B50491">
        <w:rPr>
          <w:color w:val="auto"/>
        </w:rPr>
        <w:t xml:space="preserve">Разработать концептуальную модель программы. </w:t>
      </w:r>
    </w:p>
    <w:p w:rsidR="00B50491" w:rsidRPr="00B50491" w:rsidRDefault="00B50491" w:rsidP="002E2104">
      <w:pPr>
        <w:pStyle w:val="Default"/>
        <w:numPr>
          <w:ilvl w:val="0"/>
          <w:numId w:val="54"/>
        </w:numPr>
        <w:tabs>
          <w:tab w:val="left" w:pos="284"/>
        </w:tabs>
        <w:spacing w:after="36"/>
        <w:ind w:left="284" w:right="872" w:firstLine="0"/>
        <w:jc w:val="both"/>
        <w:rPr>
          <w:color w:val="auto"/>
        </w:rPr>
      </w:pPr>
      <w:r w:rsidRPr="00B50491">
        <w:rPr>
          <w:color w:val="auto"/>
        </w:rPr>
        <w:t xml:space="preserve">Внедрить в практическую деятельность оздоровительную программу. </w:t>
      </w:r>
    </w:p>
    <w:p w:rsidR="00B50491" w:rsidRPr="00B50491" w:rsidRDefault="00B50491" w:rsidP="002E2104">
      <w:pPr>
        <w:pStyle w:val="Default"/>
        <w:numPr>
          <w:ilvl w:val="0"/>
          <w:numId w:val="54"/>
        </w:numPr>
        <w:tabs>
          <w:tab w:val="left" w:pos="284"/>
        </w:tabs>
        <w:ind w:left="284" w:right="872" w:firstLine="0"/>
        <w:jc w:val="both"/>
        <w:rPr>
          <w:color w:val="auto"/>
        </w:rPr>
      </w:pPr>
      <w:r w:rsidRPr="00B50491">
        <w:rPr>
          <w:color w:val="auto"/>
        </w:rPr>
        <w:t xml:space="preserve">Отследить результаты реализации оздоровительной программы в условиях ЧДОУ. </w:t>
      </w:r>
    </w:p>
    <w:p w:rsidR="00B50491" w:rsidRPr="00B50491" w:rsidRDefault="00B50491" w:rsidP="002E2104">
      <w:pPr>
        <w:pStyle w:val="Default"/>
        <w:tabs>
          <w:tab w:val="left" w:pos="284"/>
        </w:tabs>
        <w:ind w:left="284" w:right="872"/>
        <w:jc w:val="both"/>
        <w:rPr>
          <w:color w:val="auto"/>
        </w:rPr>
      </w:pPr>
    </w:p>
    <w:p w:rsidR="00B50491" w:rsidRPr="00B50491" w:rsidRDefault="00B50491" w:rsidP="002E2104">
      <w:pPr>
        <w:pStyle w:val="Default"/>
        <w:tabs>
          <w:tab w:val="left" w:pos="284"/>
        </w:tabs>
        <w:ind w:left="284" w:right="872"/>
        <w:jc w:val="both"/>
        <w:rPr>
          <w:color w:val="auto"/>
        </w:rPr>
      </w:pPr>
      <w:r w:rsidRPr="00B50491">
        <w:rPr>
          <w:color w:val="auto"/>
        </w:rPr>
        <w:t xml:space="preserve">      При практической реализации поставленных задач мы основываемся на следующих основных принципах</w:t>
      </w:r>
      <w:r>
        <w:rPr>
          <w:color w:val="auto"/>
        </w:rPr>
        <w:t xml:space="preserve"> </w:t>
      </w:r>
      <w:r w:rsidRPr="00B50491">
        <w:rPr>
          <w:color w:val="auto"/>
        </w:rPr>
        <w:t xml:space="preserve">  здоровьесберегающих технологий: </w:t>
      </w:r>
    </w:p>
    <w:p w:rsidR="00B50491" w:rsidRPr="00B50491" w:rsidRDefault="00B50491" w:rsidP="002E2104">
      <w:pPr>
        <w:pStyle w:val="Default"/>
        <w:numPr>
          <w:ilvl w:val="0"/>
          <w:numId w:val="53"/>
        </w:numPr>
        <w:tabs>
          <w:tab w:val="left" w:pos="284"/>
          <w:tab w:val="left" w:pos="426"/>
        </w:tabs>
        <w:spacing w:after="36"/>
        <w:ind w:left="284" w:right="872" w:firstLine="0"/>
        <w:jc w:val="both"/>
        <w:rPr>
          <w:color w:val="auto"/>
        </w:rPr>
      </w:pPr>
      <w:r w:rsidRPr="00B50491">
        <w:rPr>
          <w:b/>
          <w:bCs/>
          <w:i/>
          <w:iCs/>
          <w:color w:val="auto"/>
        </w:rPr>
        <w:t xml:space="preserve">принцип </w:t>
      </w:r>
      <w:r w:rsidRPr="00B50491">
        <w:rPr>
          <w:color w:val="auto"/>
        </w:rPr>
        <w:t xml:space="preserve">научности предполагает подкрепление всех оздоровительных мероприятий научно обоснованными и практически адаптированными методиками. </w:t>
      </w:r>
    </w:p>
    <w:p w:rsidR="00B50491" w:rsidRPr="00B50491" w:rsidRDefault="00B50491" w:rsidP="002E2104">
      <w:pPr>
        <w:pStyle w:val="Default"/>
        <w:numPr>
          <w:ilvl w:val="0"/>
          <w:numId w:val="53"/>
        </w:numPr>
        <w:tabs>
          <w:tab w:val="left" w:pos="284"/>
          <w:tab w:val="left" w:pos="426"/>
        </w:tabs>
        <w:spacing w:after="36"/>
        <w:ind w:left="284" w:right="872" w:firstLine="0"/>
        <w:jc w:val="both"/>
        <w:rPr>
          <w:color w:val="auto"/>
        </w:rPr>
      </w:pPr>
      <w:r w:rsidRPr="00B50491">
        <w:rPr>
          <w:b/>
          <w:bCs/>
          <w:i/>
          <w:iCs/>
          <w:color w:val="auto"/>
        </w:rPr>
        <w:t xml:space="preserve">принцип </w:t>
      </w:r>
      <w:r w:rsidRPr="00B50491">
        <w:rPr>
          <w:color w:val="auto"/>
        </w:rPr>
        <w:t xml:space="preserve">целостности, комплексности педагогических процессов выражается в непрерывности процесса оздоровления и предполагает тесное взаимодействие педагогов и медицинских работников ДОУ. </w:t>
      </w:r>
    </w:p>
    <w:p w:rsidR="00B50491" w:rsidRPr="00B50491" w:rsidRDefault="00B50491" w:rsidP="002E2104">
      <w:pPr>
        <w:pStyle w:val="Default"/>
        <w:numPr>
          <w:ilvl w:val="0"/>
          <w:numId w:val="53"/>
        </w:numPr>
        <w:tabs>
          <w:tab w:val="left" w:pos="284"/>
          <w:tab w:val="left" w:pos="426"/>
        </w:tabs>
        <w:spacing w:after="36"/>
        <w:ind w:left="284" w:right="872" w:firstLine="0"/>
        <w:jc w:val="both"/>
        <w:rPr>
          <w:color w:val="auto"/>
        </w:rPr>
      </w:pPr>
      <w:r w:rsidRPr="00B50491">
        <w:rPr>
          <w:b/>
          <w:bCs/>
          <w:i/>
          <w:iCs/>
          <w:color w:val="auto"/>
        </w:rPr>
        <w:t xml:space="preserve">принцип </w:t>
      </w:r>
      <w:r w:rsidRPr="00B50491">
        <w:rPr>
          <w:color w:val="auto"/>
        </w:rPr>
        <w:t xml:space="preserve">концентричного обучения заключается в повторяемости тем во всех возрастных группах и позволяет применить усвоенное и познать новое на следующем этапе развития. </w:t>
      </w:r>
    </w:p>
    <w:p w:rsidR="00B50491" w:rsidRPr="00B50491" w:rsidRDefault="00B50491" w:rsidP="002E2104">
      <w:pPr>
        <w:pStyle w:val="Default"/>
        <w:numPr>
          <w:ilvl w:val="0"/>
          <w:numId w:val="53"/>
        </w:numPr>
        <w:tabs>
          <w:tab w:val="left" w:pos="284"/>
          <w:tab w:val="left" w:pos="426"/>
        </w:tabs>
        <w:spacing w:after="36"/>
        <w:ind w:left="284" w:right="872" w:firstLine="0"/>
        <w:jc w:val="both"/>
      </w:pPr>
      <w:r w:rsidRPr="00B50491">
        <w:rPr>
          <w:b/>
          <w:bCs/>
          <w:i/>
          <w:iCs/>
          <w:color w:val="auto"/>
        </w:rPr>
        <w:t xml:space="preserve">принцип </w:t>
      </w:r>
      <w:r w:rsidRPr="00B50491">
        <w:rPr>
          <w:color w:val="auto"/>
        </w:rPr>
        <w:t>систематичности</w:t>
      </w:r>
      <w:r w:rsidRPr="00B50491">
        <w:t xml:space="preserve"> и последовательности предполагает взаимосвязь знаний, умений и навыков. </w:t>
      </w:r>
    </w:p>
    <w:p w:rsidR="00B50491" w:rsidRPr="00B50491" w:rsidRDefault="00B50491" w:rsidP="002E2104">
      <w:pPr>
        <w:pStyle w:val="Default"/>
        <w:numPr>
          <w:ilvl w:val="0"/>
          <w:numId w:val="53"/>
        </w:numPr>
        <w:tabs>
          <w:tab w:val="left" w:pos="284"/>
          <w:tab w:val="left" w:pos="426"/>
        </w:tabs>
        <w:spacing w:after="36"/>
        <w:ind w:left="284" w:right="872" w:firstLine="0"/>
        <w:rPr>
          <w:color w:val="auto"/>
        </w:rPr>
      </w:pPr>
      <w:r w:rsidRPr="00B50491">
        <w:rPr>
          <w:b/>
          <w:bCs/>
          <w:i/>
          <w:iCs/>
          <w:color w:val="auto"/>
        </w:rPr>
        <w:t xml:space="preserve">принцип </w:t>
      </w:r>
      <w:r w:rsidRPr="00B50491">
        <w:rPr>
          <w:color w:val="auto"/>
        </w:rPr>
        <w:t xml:space="preserve">связи теории с практикой формирует у детей умение применять свои знания по сохранению и укреплению здоровья в повседневной жизни. </w:t>
      </w:r>
    </w:p>
    <w:p w:rsidR="00B50491" w:rsidRPr="00B50491" w:rsidRDefault="00B50491" w:rsidP="002E2104">
      <w:pPr>
        <w:pStyle w:val="Default"/>
        <w:numPr>
          <w:ilvl w:val="0"/>
          <w:numId w:val="53"/>
        </w:numPr>
        <w:tabs>
          <w:tab w:val="left" w:pos="284"/>
          <w:tab w:val="left" w:pos="426"/>
        </w:tabs>
        <w:spacing w:after="36"/>
        <w:ind w:left="284" w:right="872" w:firstLine="0"/>
        <w:rPr>
          <w:color w:val="auto"/>
        </w:rPr>
      </w:pPr>
      <w:r w:rsidRPr="00B50491">
        <w:rPr>
          <w:b/>
          <w:bCs/>
          <w:i/>
          <w:iCs/>
          <w:color w:val="auto"/>
        </w:rPr>
        <w:t xml:space="preserve">принцип </w:t>
      </w:r>
      <w:r w:rsidRPr="00B50491">
        <w:rPr>
          <w:color w:val="auto"/>
        </w:rPr>
        <w:t xml:space="preserve">повторения умений и навыков – один из самых важнейших, так как в результате многократных повторений вырабатываются динамические стереотипы. </w:t>
      </w:r>
    </w:p>
    <w:p w:rsidR="00B50491" w:rsidRPr="00B50491" w:rsidRDefault="00B50491" w:rsidP="002E2104">
      <w:pPr>
        <w:pStyle w:val="Default"/>
        <w:numPr>
          <w:ilvl w:val="0"/>
          <w:numId w:val="53"/>
        </w:numPr>
        <w:tabs>
          <w:tab w:val="left" w:pos="284"/>
          <w:tab w:val="left" w:pos="426"/>
        </w:tabs>
        <w:spacing w:after="36"/>
        <w:ind w:left="284" w:right="872" w:firstLine="0"/>
        <w:rPr>
          <w:color w:val="auto"/>
        </w:rPr>
      </w:pPr>
      <w:r w:rsidRPr="00B50491">
        <w:rPr>
          <w:b/>
          <w:bCs/>
          <w:i/>
          <w:iCs/>
          <w:color w:val="auto"/>
        </w:rPr>
        <w:t xml:space="preserve">принцип </w:t>
      </w:r>
      <w:r w:rsidRPr="00B50491">
        <w:rPr>
          <w:color w:val="auto"/>
        </w:rPr>
        <w:t xml:space="preserve">индивидуально – личностной ориентации воспитания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намечает пути совершенствования умений и навыков, построения двигательного режима. </w:t>
      </w:r>
    </w:p>
    <w:p w:rsidR="00B50491" w:rsidRPr="00B50491" w:rsidRDefault="00B50491" w:rsidP="002E2104">
      <w:pPr>
        <w:pStyle w:val="Default"/>
        <w:numPr>
          <w:ilvl w:val="0"/>
          <w:numId w:val="53"/>
        </w:numPr>
        <w:tabs>
          <w:tab w:val="left" w:pos="284"/>
        </w:tabs>
        <w:ind w:left="284" w:right="872" w:firstLine="0"/>
        <w:rPr>
          <w:color w:val="auto"/>
        </w:rPr>
      </w:pPr>
      <w:r w:rsidRPr="00B50491">
        <w:rPr>
          <w:b/>
          <w:bCs/>
          <w:i/>
          <w:iCs/>
          <w:color w:val="auto"/>
        </w:rPr>
        <w:t xml:space="preserve">принцип </w:t>
      </w:r>
      <w:r w:rsidRPr="00B50491">
        <w:rPr>
          <w:color w:val="auto"/>
        </w:rPr>
        <w:t xml:space="preserve">доступности позволяет исключить вредные последствия для организма детей в результате завышенных требований и физических нагрузок.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t xml:space="preserve">принцип </w:t>
      </w:r>
      <w:r w:rsidRPr="00B50491">
        <w:rPr>
          <w:color w:val="auto"/>
        </w:rPr>
        <w:t xml:space="preserve">успешности заключается, в том, что на первом этапе формирования здоровья ребенок получает задание, которое он способен успешно выполнить.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t xml:space="preserve">принцип </w:t>
      </w:r>
      <w:r w:rsidRPr="00B50491">
        <w:rPr>
          <w:color w:val="auto"/>
        </w:rPr>
        <w:t xml:space="preserve">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t xml:space="preserve">принцип </w:t>
      </w:r>
      <w:r w:rsidRPr="00B50491">
        <w:rPr>
          <w:color w:val="auto"/>
        </w:rPr>
        <w:t xml:space="preserve">целостно – смыслового равенства взрослого и ребенка подразумевает, что в ДОУ создаются условия для наиболее полного раскрытия личности ребенка, а педагог старается максимально развить способности детей.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t xml:space="preserve">принцип </w:t>
      </w:r>
      <w:r w:rsidRPr="00B50491">
        <w:rPr>
          <w:color w:val="auto"/>
        </w:rPr>
        <w:t xml:space="preserve">индивидуального выбора решает задачу формирования у ребенка делать сознательный, правильный для себя выбор.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lastRenderedPageBreak/>
        <w:t xml:space="preserve">принцип </w:t>
      </w:r>
      <w:r w:rsidRPr="00B50491">
        <w:rPr>
          <w:color w:val="auto"/>
        </w:rPr>
        <w:t xml:space="preserve">коммуникативности помогает воспитать у детей потребность в общении, в процессе которой формируется социальная мотивация здоровья. </w:t>
      </w:r>
    </w:p>
    <w:p w:rsidR="00B50491" w:rsidRPr="00B50491" w:rsidRDefault="00B50491" w:rsidP="002E2104">
      <w:pPr>
        <w:pStyle w:val="Default"/>
        <w:numPr>
          <w:ilvl w:val="0"/>
          <w:numId w:val="53"/>
        </w:numPr>
        <w:tabs>
          <w:tab w:val="left" w:pos="284"/>
        </w:tabs>
        <w:spacing w:after="36"/>
        <w:ind w:left="284" w:right="872" w:firstLine="0"/>
        <w:rPr>
          <w:color w:val="auto"/>
        </w:rPr>
      </w:pPr>
      <w:r w:rsidRPr="00B50491">
        <w:rPr>
          <w:b/>
          <w:bCs/>
          <w:i/>
          <w:iCs/>
          <w:color w:val="auto"/>
        </w:rPr>
        <w:t xml:space="preserve">принцип </w:t>
      </w:r>
      <w:r w:rsidRPr="00B50491">
        <w:rPr>
          <w:color w:val="auto"/>
        </w:rPr>
        <w:t xml:space="preserve">взаимодействия ЧДОУ и семьи, преемственности при переходе в школу направлен на создание условий для более успешной реализации способностей ребенка и обеспечения возможности сохранения здоровья при дальнейшем обучении в школе. </w:t>
      </w:r>
    </w:p>
    <w:p w:rsidR="00B50491" w:rsidRPr="00B50491" w:rsidRDefault="00B50491" w:rsidP="002E2104">
      <w:pPr>
        <w:pStyle w:val="Default"/>
        <w:numPr>
          <w:ilvl w:val="0"/>
          <w:numId w:val="53"/>
        </w:numPr>
        <w:tabs>
          <w:tab w:val="left" w:pos="284"/>
        </w:tabs>
        <w:ind w:left="284" w:firstLine="0"/>
        <w:rPr>
          <w:color w:val="auto"/>
        </w:rPr>
      </w:pPr>
      <w:r w:rsidRPr="00B50491">
        <w:rPr>
          <w:b/>
          <w:bCs/>
          <w:i/>
          <w:iCs/>
          <w:color w:val="auto"/>
        </w:rPr>
        <w:t xml:space="preserve">принцип </w:t>
      </w:r>
      <w:r w:rsidRPr="00B50491">
        <w:rPr>
          <w:color w:val="auto"/>
        </w:rPr>
        <w:t xml:space="preserve">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 </w:t>
      </w:r>
    </w:p>
    <w:p w:rsidR="00B50491" w:rsidRPr="00B50491" w:rsidRDefault="00B50491" w:rsidP="002E2104">
      <w:pPr>
        <w:pStyle w:val="Default"/>
        <w:tabs>
          <w:tab w:val="left" w:pos="284"/>
        </w:tabs>
        <w:ind w:left="284"/>
        <w:rPr>
          <w:color w:val="auto"/>
        </w:rPr>
      </w:pPr>
    </w:p>
    <w:p w:rsidR="00B50491" w:rsidRPr="00B50491" w:rsidRDefault="00B50491" w:rsidP="002E2104">
      <w:pPr>
        <w:pStyle w:val="Default"/>
        <w:tabs>
          <w:tab w:val="left" w:pos="284"/>
        </w:tabs>
        <w:ind w:left="284"/>
      </w:pPr>
      <w:r>
        <w:t xml:space="preserve">      </w:t>
      </w:r>
      <w:r w:rsidRPr="00B50491">
        <w:t xml:space="preserve">Реализация программы базируется на комплексном подходе в работе с детьми. </w:t>
      </w:r>
    </w:p>
    <w:p w:rsidR="00B50491" w:rsidRDefault="00B50491" w:rsidP="002E2104">
      <w:pPr>
        <w:pStyle w:val="Default"/>
        <w:tabs>
          <w:tab w:val="left" w:pos="284"/>
        </w:tabs>
        <w:ind w:left="284"/>
      </w:pPr>
      <w:r>
        <w:t xml:space="preserve">      </w:t>
      </w:r>
      <w:r w:rsidRPr="00B50491">
        <w:t>В основу создания программы «Здоровье» положены рек</w:t>
      </w:r>
      <w:r>
        <w:t>омендации В.Г. Алямовской, Ю.Ф.</w:t>
      </w:r>
    </w:p>
    <w:p w:rsidR="00B50491" w:rsidRDefault="00B50491" w:rsidP="002E2104">
      <w:pPr>
        <w:pStyle w:val="Default"/>
        <w:tabs>
          <w:tab w:val="left" w:pos="284"/>
        </w:tabs>
        <w:ind w:left="284"/>
      </w:pPr>
      <w:r>
        <w:t xml:space="preserve">      </w:t>
      </w:r>
      <w:r w:rsidRPr="00B50491">
        <w:t xml:space="preserve">Змановского по   воспитанию здорового ребенка с учетом условий и опыта работы </w:t>
      </w:r>
    </w:p>
    <w:p w:rsidR="00B50491" w:rsidRPr="00B50491" w:rsidRDefault="00B50491" w:rsidP="002E2104">
      <w:pPr>
        <w:pStyle w:val="Default"/>
        <w:tabs>
          <w:tab w:val="left" w:pos="284"/>
        </w:tabs>
        <w:ind w:left="284"/>
      </w:pPr>
      <w:r>
        <w:t xml:space="preserve">      </w:t>
      </w:r>
      <w:r w:rsidRPr="00B50491">
        <w:t xml:space="preserve">педагогического коллектива детского сада. </w:t>
      </w:r>
    </w:p>
    <w:p w:rsidR="00B50491" w:rsidRDefault="00B50491" w:rsidP="002E2104">
      <w:pPr>
        <w:pStyle w:val="Default"/>
        <w:tabs>
          <w:tab w:val="left" w:pos="284"/>
        </w:tabs>
        <w:ind w:left="284"/>
      </w:pPr>
      <w:r>
        <w:t xml:space="preserve">      </w:t>
      </w:r>
      <w:r w:rsidRPr="00B50491">
        <w:t>Программа «Здоровье» - комплексная система физического воспитания и оздоровления</w:t>
      </w:r>
    </w:p>
    <w:p w:rsidR="00B50491" w:rsidRPr="00B50491" w:rsidRDefault="00B50491" w:rsidP="002E2104">
      <w:pPr>
        <w:pStyle w:val="Default"/>
        <w:tabs>
          <w:tab w:val="left" w:pos="284"/>
        </w:tabs>
        <w:ind w:left="284"/>
      </w:pPr>
      <w:r>
        <w:t xml:space="preserve">     </w:t>
      </w:r>
      <w:r w:rsidRPr="00B50491">
        <w:t xml:space="preserve"> ребенка-дошкольника.</w:t>
      </w:r>
    </w:p>
    <w:p w:rsidR="00B50491" w:rsidRPr="00B50491" w:rsidRDefault="00B50491" w:rsidP="002E2104">
      <w:pPr>
        <w:pStyle w:val="Default"/>
        <w:tabs>
          <w:tab w:val="left" w:pos="284"/>
        </w:tabs>
        <w:ind w:left="284"/>
      </w:pPr>
    </w:p>
    <w:p w:rsidR="00EC78C3" w:rsidRPr="00EC78C3" w:rsidRDefault="00EC78C3" w:rsidP="002E2104">
      <w:pPr>
        <w:tabs>
          <w:tab w:val="num" w:pos="-284"/>
          <w:tab w:val="left" w:pos="284"/>
        </w:tabs>
        <w:spacing w:after="0"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     Воспитательный процесс выстраивается с учетом концепции духовно - нравственного развития и воспитания личности гражданина России, включающей в себя:</w:t>
      </w:r>
    </w:p>
    <w:p w:rsidR="00EC78C3" w:rsidRPr="00EC78C3" w:rsidRDefault="00EC78C3" w:rsidP="002E2104">
      <w:pPr>
        <w:pStyle w:val="a5"/>
        <w:numPr>
          <w:ilvl w:val="0"/>
          <w:numId w:val="49"/>
        </w:numPr>
        <w:tabs>
          <w:tab w:val="num" w:pos="-284"/>
          <w:tab w:val="left" w:pos="284"/>
        </w:tabs>
        <w:spacing w:after="150" w:line="240" w:lineRule="auto"/>
        <w:ind w:left="284" w:firstLine="0"/>
        <w:jc w:val="both"/>
        <w:rPr>
          <w:rFonts w:ascii="Times New Roman" w:hAnsi="Times New Roman"/>
          <w:sz w:val="24"/>
          <w:szCs w:val="24"/>
        </w:rPr>
      </w:pPr>
      <w:r w:rsidRPr="00EC78C3">
        <w:rPr>
          <w:rFonts w:ascii="Times New Roman" w:hAnsi="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EC78C3" w:rsidRPr="00EC78C3" w:rsidRDefault="00EC78C3" w:rsidP="002E2104">
      <w:pPr>
        <w:pStyle w:val="a5"/>
        <w:numPr>
          <w:ilvl w:val="0"/>
          <w:numId w:val="49"/>
        </w:numPr>
        <w:tabs>
          <w:tab w:val="num" w:pos="-284"/>
          <w:tab w:val="left" w:pos="284"/>
        </w:tabs>
        <w:spacing w:after="150" w:line="240" w:lineRule="auto"/>
        <w:ind w:left="284" w:firstLine="0"/>
        <w:jc w:val="both"/>
        <w:rPr>
          <w:rFonts w:ascii="Times New Roman" w:hAnsi="Times New Roman"/>
          <w:sz w:val="24"/>
          <w:szCs w:val="24"/>
        </w:rPr>
      </w:pPr>
      <w:r w:rsidRPr="00EC78C3">
        <w:rPr>
          <w:rFonts w:ascii="Times New Roman" w:hAnsi="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-патриотизм – любовь к России, к своему народу, к своей малой Родине, служение Отечеству;</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-труд и творчество – уважение к труду, творчество и созидание, целеустремлённость и настойчивость;</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-наука – ценность знания, стремление к истине, научная картина мира;</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-природа – эволюция, родная земля, заповедная природа, планета Земля, экологическое сознание;</w:t>
      </w:r>
    </w:p>
    <w:p w:rsidR="00EC78C3" w:rsidRPr="00EC78C3" w:rsidRDefault="00EC78C3" w:rsidP="002E2104">
      <w:pPr>
        <w:tabs>
          <w:tab w:val="left" w:pos="284"/>
        </w:tabs>
        <w:spacing w:before="100" w:beforeAutospacing="1" w:after="100" w:afterAutospacing="1" w:line="240" w:lineRule="auto"/>
        <w:ind w:left="284"/>
        <w:contextualSpacing/>
        <w:jc w:val="both"/>
        <w:rPr>
          <w:rFonts w:ascii="Times New Roman" w:hAnsi="Times New Roman"/>
          <w:sz w:val="24"/>
          <w:szCs w:val="24"/>
        </w:rPr>
      </w:pPr>
      <w:r w:rsidRPr="00EC78C3">
        <w:rPr>
          <w:rFonts w:ascii="Times New Roman" w:hAnsi="Times New Roman"/>
          <w:sz w:val="24"/>
          <w:szCs w:val="24"/>
        </w:rPr>
        <w:t>-человечество – мир во всем мире, многообразие культур и народов, прогресс человечества, международное сотрудничество;</w:t>
      </w:r>
    </w:p>
    <w:p w:rsidR="00EC78C3" w:rsidRPr="00EC78C3" w:rsidRDefault="00EC78C3" w:rsidP="002E2104">
      <w:pPr>
        <w:tabs>
          <w:tab w:val="num" w:pos="-284"/>
          <w:tab w:val="left" w:pos="284"/>
        </w:tabs>
        <w:spacing w:before="100" w:beforeAutospacing="1" w:after="100" w:afterAutospacing="1" w:line="240" w:lineRule="auto"/>
        <w:ind w:left="284"/>
        <w:contextualSpacing/>
        <w:jc w:val="both"/>
        <w:rPr>
          <w:rFonts w:ascii="Times New Roman" w:hAnsi="Times New Roman"/>
          <w:b/>
          <w:sz w:val="24"/>
          <w:szCs w:val="24"/>
        </w:rPr>
      </w:pPr>
      <w:r w:rsidRPr="00EC78C3">
        <w:rPr>
          <w:rFonts w:ascii="Times New Roman" w:hAnsi="Times New Roman"/>
          <w:b/>
          <w:sz w:val="24"/>
          <w:szCs w:val="24"/>
        </w:rPr>
        <w:t>ЦЕЛИ  И  ЗАДАЧИ</w:t>
      </w:r>
    </w:p>
    <w:p w:rsidR="00EC78C3" w:rsidRPr="00EC78C3" w:rsidRDefault="00EC78C3" w:rsidP="002E2104">
      <w:pPr>
        <w:tabs>
          <w:tab w:val="num" w:pos="-284"/>
          <w:tab w:val="left" w:pos="284"/>
        </w:tabs>
        <w:spacing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     Исходя из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r w:rsidRPr="00EC78C3">
        <w:rPr>
          <w:rFonts w:ascii="Times New Roman" w:hAnsi="Times New Roman"/>
          <w:b/>
          <w:i/>
          <w:sz w:val="24"/>
          <w:szCs w:val="24"/>
        </w:rPr>
        <w:t xml:space="preserve">общая цель воспитания </w:t>
      </w:r>
      <w:r w:rsidRPr="00EC78C3">
        <w:rPr>
          <w:rFonts w:ascii="Times New Roman" w:hAnsi="Times New Roman"/>
          <w:sz w:val="24"/>
          <w:szCs w:val="24"/>
        </w:rPr>
        <w:t>в нашем учреждении формулируется так:</w:t>
      </w:r>
    </w:p>
    <w:p w:rsidR="00EC78C3" w:rsidRPr="00EC78C3" w:rsidRDefault="00EC78C3" w:rsidP="002E2104">
      <w:pPr>
        <w:tabs>
          <w:tab w:val="num" w:pos="-284"/>
          <w:tab w:val="left" w:pos="284"/>
        </w:tabs>
        <w:spacing w:line="240" w:lineRule="auto"/>
        <w:ind w:left="284"/>
        <w:contextualSpacing/>
        <w:jc w:val="both"/>
        <w:rPr>
          <w:rFonts w:ascii="Times New Roman" w:hAnsi="Times New Roman"/>
          <w:sz w:val="24"/>
          <w:szCs w:val="24"/>
        </w:rPr>
      </w:pPr>
      <w:r w:rsidRPr="00EC78C3">
        <w:rPr>
          <w:rFonts w:ascii="Times New Roman" w:hAnsi="Times New Roman"/>
          <w:sz w:val="24"/>
          <w:szCs w:val="24"/>
        </w:rPr>
        <w:t xml:space="preserve">формирование у воспитанников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развитие личности ребенка, создание условий для самоопределения и социализации </w:t>
      </w:r>
      <w:r w:rsidRPr="00EC78C3">
        <w:rPr>
          <w:rFonts w:ascii="Times New Roman" w:hAnsi="Times New Roman"/>
          <w:sz w:val="24"/>
          <w:szCs w:val="24"/>
        </w:rPr>
        <w:lastRenderedPageBreak/>
        <w:t>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C78C3" w:rsidRPr="00EC78C3" w:rsidRDefault="00EC78C3" w:rsidP="002E2104">
      <w:pPr>
        <w:tabs>
          <w:tab w:val="num" w:pos="-284"/>
          <w:tab w:val="left" w:pos="284"/>
        </w:tabs>
        <w:spacing w:line="240" w:lineRule="auto"/>
        <w:ind w:left="284"/>
        <w:contextualSpacing/>
        <w:jc w:val="both"/>
        <w:rPr>
          <w:rFonts w:ascii="Times New Roman" w:hAnsi="Times New Roman"/>
          <w:b/>
          <w:i/>
          <w:sz w:val="24"/>
          <w:szCs w:val="24"/>
        </w:rPr>
      </w:pPr>
      <w:r w:rsidRPr="00EC78C3">
        <w:rPr>
          <w:rFonts w:ascii="Times New Roman" w:hAnsi="Times New Roman"/>
          <w:b/>
          <w:i/>
          <w:sz w:val="24"/>
          <w:szCs w:val="24"/>
        </w:rPr>
        <w:t>Задачи:</w:t>
      </w:r>
    </w:p>
    <w:p w:rsidR="00EC78C3" w:rsidRPr="00EC78C3" w:rsidRDefault="00EC78C3" w:rsidP="002E2104">
      <w:pPr>
        <w:tabs>
          <w:tab w:val="num" w:pos="-284"/>
          <w:tab w:val="left" w:pos="284"/>
        </w:tabs>
        <w:spacing w:line="240" w:lineRule="auto"/>
        <w:ind w:left="284"/>
        <w:contextualSpacing/>
        <w:jc w:val="both"/>
        <w:rPr>
          <w:rFonts w:ascii="Times New Roman" w:hAnsi="Times New Roman"/>
          <w:sz w:val="24"/>
          <w:szCs w:val="24"/>
        </w:rPr>
      </w:pPr>
      <w:r w:rsidRPr="00EC78C3">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качеств, инициативности, самостоятельности и ответственности.</w:t>
      </w: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r w:rsidRPr="00EC78C3">
        <w:rPr>
          <w:rFonts w:ascii="Times New Roman" w:hAnsi="Times New Roman"/>
          <w:sz w:val="24"/>
          <w:szCs w:val="24"/>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r w:rsidRPr="00EC78C3">
        <w:rPr>
          <w:rFonts w:ascii="Times New Roman" w:hAnsi="Times New Roman"/>
          <w:sz w:val="24"/>
          <w:szCs w:val="24"/>
        </w:rPr>
        <w:t>-знакомство детей с трудом железнодорожников и деятельностью железной дороги, формирование у дошкольников чувства гордости  и положительного отношения к труду железнодорожников;</w:t>
      </w: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r w:rsidRPr="00EC78C3">
        <w:rPr>
          <w:rFonts w:ascii="Times New Roman" w:hAnsi="Times New Roman"/>
          <w:sz w:val="24"/>
          <w:szCs w:val="24"/>
        </w:rPr>
        <w:t>-создание социокультурной образовательной среды, соответствующей возрастным, индивидуальным (психологическим и физиологическим) особенностям детей;</w:t>
      </w: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r w:rsidRPr="00EC78C3">
        <w:rPr>
          <w:rFonts w:ascii="Times New Roman" w:hAnsi="Times New Roman"/>
          <w:sz w:val="24"/>
          <w:szCs w:val="24"/>
        </w:rPr>
        <w:t xml:space="preserve">-объединение ресурсов семьи и дошкольной организации на основе традиционных духовно-нравственных ценностей семьи и общества; </w:t>
      </w: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p>
    <w:p w:rsidR="00EC78C3" w:rsidRPr="00EC78C3" w:rsidRDefault="00EC78C3" w:rsidP="002E2104">
      <w:pPr>
        <w:pStyle w:val="a5"/>
        <w:tabs>
          <w:tab w:val="left" w:pos="284"/>
        </w:tabs>
        <w:spacing w:line="240" w:lineRule="auto"/>
        <w:ind w:left="284"/>
        <w:jc w:val="both"/>
        <w:rPr>
          <w:rFonts w:ascii="Times New Roman" w:hAnsi="Times New Roman"/>
          <w:sz w:val="24"/>
          <w:szCs w:val="24"/>
        </w:rPr>
      </w:pPr>
      <w:r w:rsidRPr="00EC78C3">
        <w:rPr>
          <w:rFonts w:ascii="Times New Roman" w:hAnsi="Times New Roman"/>
          <w:sz w:val="24"/>
          <w:szCs w:val="24"/>
        </w:rPr>
        <w:t>-установление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детей.</w:t>
      </w:r>
    </w:p>
    <w:p w:rsidR="00EC78C3" w:rsidRPr="00EC78C3" w:rsidRDefault="00EC78C3" w:rsidP="002E2104">
      <w:pPr>
        <w:pStyle w:val="a5"/>
        <w:tabs>
          <w:tab w:val="left" w:pos="284"/>
        </w:tabs>
        <w:spacing w:after="200" w:line="276" w:lineRule="auto"/>
        <w:ind w:left="284"/>
        <w:jc w:val="both"/>
        <w:rPr>
          <w:rFonts w:ascii="Times New Roman" w:hAnsi="Times New Roman"/>
          <w:b/>
          <w:sz w:val="24"/>
          <w:szCs w:val="24"/>
        </w:rPr>
      </w:pPr>
      <w:r>
        <w:rPr>
          <w:rFonts w:ascii="Times New Roman" w:hAnsi="Times New Roman"/>
          <w:b/>
          <w:sz w:val="24"/>
          <w:szCs w:val="24"/>
        </w:rPr>
        <w:t xml:space="preserve">  </w:t>
      </w:r>
      <w:r w:rsidRPr="00EC78C3">
        <w:rPr>
          <w:rFonts w:ascii="Times New Roman" w:hAnsi="Times New Roman"/>
          <w:b/>
          <w:sz w:val="24"/>
          <w:szCs w:val="24"/>
        </w:rPr>
        <w:t>ПЛАНИРУЕМЫЕ РЕЗУЛЬТАТЫ</w:t>
      </w:r>
    </w:p>
    <w:p w:rsidR="00EC78C3" w:rsidRPr="00EC78C3" w:rsidRDefault="00EC78C3" w:rsidP="002E2104">
      <w:pPr>
        <w:tabs>
          <w:tab w:val="left" w:pos="284"/>
        </w:tabs>
        <w:ind w:left="284"/>
        <w:jc w:val="both"/>
        <w:rPr>
          <w:rFonts w:ascii="Times New Roman" w:hAnsi="Times New Roman"/>
          <w:sz w:val="24"/>
          <w:szCs w:val="24"/>
        </w:rPr>
      </w:pPr>
      <w:r w:rsidRPr="00EC78C3">
        <w:rPr>
          <w:rFonts w:ascii="Times New Roman" w:hAnsi="Times New Roman"/>
          <w:sz w:val="24"/>
          <w:szCs w:val="24"/>
        </w:rPr>
        <w:t xml:space="preserve">     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C78C3" w:rsidRPr="00EC78C3" w:rsidRDefault="00EC78C3" w:rsidP="002E2104">
      <w:pPr>
        <w:tabs>
          <w:tab w:val="left" w:pos="284"/>
        </w:tabs>
        <w:ind w:left="284"/>
        <w:jc w:val="both"/>
        <w:rPr>
          <w:rFonts w:ascii="Times New Roman" w:hAnsi="Times New Roman"/>
          <w:sz w:val="24"/>
          <w:szCs w:val="24"/>
        </w:rPr>
      </w:pPr>
      <w:r w:rsidRPr="00EC78C3">
        <w:rPr>
          <w:rFonts w:ascii="Times New Roman" w:hAnsi="Times New Roman"/>
          <w:sz w:val="24"/>
          <w:szCs w:val="24"/>
        </w:rPr>
        <w:t xml:space="preserve">Показатели уровня  воспитания детей дошкольного возраста.  </w:t>
      </w:r>
    </w:p>
    <w:p w:rsidR="00EC78C3" w:rsidRPr="00EC78C3" w:rsidRDefault="00EC78C3" w:rsidP="002E2104">
      <w:pPr>
        <w:pStyle w:val="a5"/>
        <w:numPr>
          <w:ilvl w:val="1"/>
          <w:numId w:val="51"/>
        </w:numPr>
        <w:tabs>
          <w:tab w:val="left" w:pos="284"/>
        </w:tabs>
        <w:spacing w:after="200" w:line="276" w:lineRule="auto"/>
        <w:ind w:left="284" w:firstLine="0"/>
        <w:jc w:val="both"/>
        <w:rPr>
          <w:rFonts w:ascii="Times New Roman" w:hAnsi="Times New Roman"/>
          <w:b/>
          <w:i/>
          <w:sz w:val="24"/>
          <w:szCs w:val="24"/>
        </w:rPr>
      </w:pPr>
      <w:r w:rsidRPr="00EC78C3">
        <w:rPr>
          <w:rFonts w:ascii="Times New Roman" w:hAnsi="Times New Roman"/>
          <w:b/>
          <w:i/>
          <w:sz w:val="24"/>
          <w:szCs w:val="24"/>
        </w:rPr>
        <w:t>года</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-Ребенок приветлив с окружающими, проявляет интерес к словам и действиям взрослых</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-По показу и побуждению взрослых эмоционально откликается на ярко выраженное состояние близких и сверстников. Ребенок дружелюбно настроен, спокойно играет рядом с детьми, вступает в общение по поводу игрушек, игровых действий.</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-Говорит о себе в первом лице, положительно оценивает себя, проявляет доверие к миру.</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Проявляет интерес к железнодорожным професссиям.</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-По примеру воспитателя бережно относится к результатам труда взрослых, подражает трудовым действиям.</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-Осваивает безопасные способы обращения со знакомыми предметами ближайшего окружения.</w:t>
      </w:r>
    </w:p>
    <w:p w:rsidR="00EC78C3" w:rsidRPr="00EC78C3" w:rsidRDefault="00EC78C3" w:rsidP="002E2104">
      <w:pPr>
        <w:tabs>
          <w:tab w:val="left" w:pos="284"/>
        </w:tabs>
        <w:ind w:left="284"/>
        <w:jc w:val="both"/>
        <w:rPr>
          <w:rFonts w:ascii="Times New Roman" w:hAnsi="Times New Roman"/>
          <w:b/>
          <w:i/>
          <w:sz w:val="24"/>
          <w:szCs w:val="24"/>
        </w:rPr>
      </w:pPr>
      <w:r w:rsidRPr="00EC78C3">
        <w:rPr>
          <w:rFonts w:ascii="Times New Roman" w:hAnsi="Times New Roman"/>
          <w:b/>
          <w:i/>
          <w:sz w:val="24"/>
          <w:szCs w:val="24"/>
        </w:rPr>
        <w:t>4-5 лет</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lastRenderedPageBreak/>
        <w:t>-Ребенок преимущественно жизнерадостно, дружелюбно настроен.</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-Внимателен к словам и оценкам взрослых, стремится к положительным формам поведения.</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-В привычной обстановке самостоятельно выполняет знакомые правила общения со взрослыми (здороваться, прощаться, обращаться на «вы»).</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-Общаясь со сверстниками, проявляет желание понять их замыслы, делится игрушками, вступает в ролевой диалог.</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-Охотно отвечает на вопросы о семье, проявляет любовь к родителям, доверие к воспитателю.</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-Ребенок проявляет познавательный интерес к труду взрослых, профессиям, технике; охотно отражает эти представления в играх. Знаком с разными профессиями железнодорожников.</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-Стремится к выполнению трудовых обязанностей, охотно включается в совместный труд со взрослыми или сверстниками.</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-Знает свои имя, фамилию, возраст, пол, любимые занятия и увлечения.</w:t>
      </w:r>
    </w:p>
    <w:p w:rsidR="00EC78C3" w:rsidRPr="00EC78C3" w:rsidRDefault="00EC78C3" w:rsidP="002E2104">
      <w:pPr>
        <w:pStyle w:val="a5"/>
        <w:numPr>
          <w:ilvl w:val="1"/>
          <w:numId w:val="52"/>
        </w:numPr>
        <w:tabs>
          <w:tab w:val="left" w:pos="284"/>
        </w:tabs>
        <w:spacing w:after="200" w:line="276" w:lineRule="auto"/>
        <w:ind w:left="284" w:firstLine="0"/>
        <w:jc w:val="both"/>
        <w:rPr>
          <w:rFonts w:ascii="Times New Roman" w:hAnsi="Times New Roman"/>
          <w:b/>
          <w:i/>
          <w:sz w:val="24"/>
          <w:szCs w:val="24"/>
        </w:rPr>
      </w:pPr>
      <w:r w:rsidRPr="00EC78C3">
        <w:rPr>
          <w:rFonts w:ascii="Times New Roman" w:hAnsi="Times New Roman"/>
          <w:b/>
          <w:i/>
          <w:sz w:val="24"/>
          <w:szCs w:val="24"/>
        </w:rPr>
        <w:t>лет</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-Знает название своей страны, ее государственные символы, проявляет интерес к жизни людей в других странах.</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-Рассказывает о себе и своей семье, собственных увлечениях, достижениях, интересах.</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-Хорошо различает людей по полу, возрасту, профессии (малышей, школьников, взрослых, пожилых людей) как в реальной жизни, так и на иллюстрациях.</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-Хорошо знает свои имя, фамилию, возраст, пол.</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-Проявляет интерес к городу в котором живет, знает некоторые</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сведения о его достопримечательностях, событиях городской жизни.</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-Проявляет любовь к родителям, уважение к воспитателям, интересуется жизнью семьи и детского сада.</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EC78C3" w:rsidRPr="00EC78C3" w:rsidRDefault="00EC78C3" w:rsidP="002E2104">
      <w:pPr>
        <w:pStyle w:val="a5"/>
        <w:tabs>
          <w:tab w:val="left" w:pos="284"/>
        </w:tabs>
        <w:ind w:left="284"/>
        <w:jc w:val="both"/>
        <w:rPr>
          <w:rFonts w:ascii="Times New Roman" w:hAnsi="Times New Roman"/>
          <w:sz w:val="24"/>
          <w:szCs w:val="24"/>
        </w:rPr>
      </w:pPr>
      <w:r w:rsidRPr="00EC78C3">
        <w:rPr>
          <w:rFonts w:ascii="Times New Roman" w:hAnsi="Times New Roman"/>
          <w:sz w:val="24"/>
          <w:szCs w:val="24"/>
        </w:rPr>
        <w:t>-Знаком с разными профессиями железнодорожников и деятельностью железной дороги, испытывает  чувство гордости  и положительного отношения к труду железнодорожников;</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-Бережно относится к предметному миру как результату труда взрослых, стремится участвовать в труде взрослых.</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-Добросовестно выполняет трудовые поручения в детском саду и в семье.</w:t>
      </w:r>
    </w:p>
    <w:p w:rsidR="00EC78C3" w:rsidRPr="00EC78C3" w:rsidRDefault="00EC78C3" w:rsidP="002E2104">
      <w:pPr>
        <w:pStyle w:val="a5"/>
        <w:numPr>
          <w:ilvl w:val="1"/>
          <w:numId w:val="50"/>
        </w:numPr>
        <w:tabs>
          <w:tab w:val="left" w:pos="284"/>
        </w:tabs>
        <w:spacing w:after="200" w:line="276" w:lineRule="auto"/>
        <w:ind w:left="284" w:firstLine="0"/>
        <w:jc w:val="both"/>
        <w:rPr>
          <w:rFonts w:ascii="Times New Roman" w:hAnsi="Times New Roman"/>
          <w:b/>
          <w:i/>
          <w:sz w:val="24"/>
          <w:szCs w:val="24"/>
        </w:rPr>
      </w:pPr>
      <w:r w:rsidRPr="00EC78C3">
        <w:rPr>
          <w:rFonts w:ascii="Times New Roman" w:hAnsi="Times New Roman"/>
          <w:b/>
          <w:i/>
          <w:sz w:val="24"/>
          <w:szCs w:val="24"/>
        </w:rPr>
        <w:t>лет</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-Знает название своего города и страны, ее государственные символы, имя действующего президента, некоторые достопримечательности города и страны, испытывает чувство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-Знаком с трудом железнодорожников и деятельностью железной дороги, испытывает  чувство гордости  и положительного отношения к труду железнодорожников;</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-Ребенок имеет представление о безопасном поведении, как вести себя в потенциально опасных ситуациях в быту, на улице, в природе.</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lastRenderedPageBreak/>
        <w:t xml:space="preserve">-Знает,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-Рассказывает о себе, некоторых чертах характера, интересах, увлечениях, личных предпочтениях и планах на будущее.</w:t>
      </w:r>
    </w:p>
    <w:p w:rsidR="00EC78C3" w:rsidRPr="00EC78C3" w:rsidRDefault="00EC78C3" w:rsidP="002E2104">
      <w:pPr>
        <w:pStyle w:val="a5"/>
        <w:tabs>
          <w:tab w:val="left" w:pos="284"/>
        </w:tabs>
        <w:spacing w:after="0" w:line="240" w:lineRule="auto"/>
        <w:ind w:left="284"/>
        <w:jc w:val="both"/>
        <w:rPr>
          <w:rFonts w:ascii="Times New Roman" w:hAnsi="Times New Roman"/>
          <w:sz w:val="24"/>
          <w:szCs w:val="24"/>
        </w:rPr>
      </w:pPr>
      <w:r w:rsidRPr="00EC78C3">
        <w:rPr>
          <w:rFonts w:ascii="Times New Roman" w:hAnsi="Times New Roman"/>
          <w:sz w:val="24"/>
          <w:szCs w:val="24"/>
        </w:rPr>
        <w:t>-Проявляет интерес к социальным явлениям, к жизни людей в разных странах и многообразию народов мира.</w:t>
      </w:r>
    </w:p>
    <w:p w:rsidR="00EC78C3" w:rsidRDefault="00EC78C3" w:rsidP="00EC78C3">
      <w:pPr>
        <w:pStyle w:val="a5"/>
        <w:ind w:left="-426"/>
        <w:jc w:val="both"/>
        <w:rPr>
          <w:rFonts w:ascii="Times New Roman" w:hAnsi="Times New Roman"/>
          <w:sz w:val="28"/>
          <w:szCs w:val="28"/>
        </w:rPr>
      </w:pPr>
    </w:p>
    <w:p w:rsidR="002E2104" w:rsidRDefault="002E2104" w:rsidP="00EC78C3">
      <w:pPr>
        <w:pStyle w:val="a5"/>
        <w:ind w:left="-426"/>
        <w:jc w:val="both"/>
        <w:rPr>
          <w:rFonts w:ascii="Times New Roman" w:hAnsi="Times New Roman"/>
          <w:sz w:val="28"/>
          <w:szCs w:val="28"/>
        </w:rPr>
      </w:pPr>
    </w:p>
    <w:p w:rsidR="00EC78C3" w:rsidRDefault="00EC78C3" w:rsidP="00EC78C3">
      <w:pPr>
        <w:tabs>
          <w:tab w:val="num" w:pos="-284"/>
        </w:tabs>
        <w:spacing w:after="150" w:line="240" w:lineRule="auto"/>
        <w:ind w:left="-284"/>
        <w:jc w:val="both"/>
        <w:rPr>
          <w:rFonts w:ascii="Times New Roman" w:hAnsi="Times New Roman"/>
          <w:sz w:val="28"/>
          <w:szCs w:val="28"/>
        </w:rPr>
        <w:sectPr w:rsidR="00EC78C3" w:rsidSect="00EC78C3">
          <w:pgSz w:w="11906" w:h="16838"/>
          <w:pgMar w:top="1134" w:right="907" w:bottom="1134" w:left="851" w:header="709" w:footer="709" w:gutter="0"/>
          <w:cols w:space="708"/>
          <w:titlePg/>
          <w:docGrid w:linePitch="360"/>
        </w:sectPr>
      </w:pPr>
    </w:p>
    <w:p w:rsidR="00EC78C3" w:rsidRDefault="00EC78C3" w:rsidP="00E95320">
      <w:pPr>
        <w:tabs>
          <w:tab w:val="left" w:pos="851"/>
        </w:tabs>
        <w:spacing w:after="0" w:line="240" w:lineRule="auto"/>
        <w:ind w:right="-598"/>
        <w:jc w:val="both"/>
        <w:rPr>
          <w:rFonts w:ascii="Times New Roman" w:hAnsi="Times New Roman"/>
          <w:sz w:val="28"/>
          <w:szCs w:val="28"/>
        </w:rPr>
      </w:pPr>
    </w:p>
    <w:p w:rsidR="00E95320" w:rsidRDefault="00E95320" w:rsidP="001E4278">
      <w:pPr>
        <w:pStyle w:val="a5"/>
        <w:numPr>
          <w:ilvl w:val="0"/>
          <w:numId w:val="45"/>
        </w:numPr>
        <w:jc w:val="center"/>
        <w:rPr>
          <w:rFonts w:ascii="Times New Roman" w:hAnsi="Times New Roman"/>
          <w:b/>
          <w:sz w:val="24"/>
          <w:szCs w:val="24"/>
        </w:rPr>
      </w:pPr>
      <w:r>
        <w:rPr>
          <w:rFonts w:ascii="Times New Roman" w:hAnsi="Times New Roman"/>
          <w:b/>
          <w:sz w:val="24"/>
          <w:szCs w:val="24"/>
        </w:rPr>
        <w:t>ОРГАНИЗАЦИОННЫЙ РАЗДЕЛ</w:t>
      </w:r>
    </w:p>
    <w:p w:rsidR="00E95320" w:rsidRDefault="00E95320" w:rsidP="00E95320">
      <w:pPr>
        <w:pStyle w:val="a5"/>
        <w:ind w:left="360"/>
        <w:rPr>
          <w:rFonts w:ascii="Times New Roman" w:hAnsi="Times New Roman"/>
          <w:b/>
          <w:sz w:val="24"/>
          <w:szCs w:val="24"/>
        </w:rPr>
      </w:pPr>
      <w:r>
        <w:rPr>
          <w:rFonts w:ascii="Times New Roman" w:hAnsi="Times New Roman"/>
          <w:b/>
          <w:sz w:val="24"/>
          <w:szCs w:val="24"/>
        </w:rPr>
        <w:t>3.1.Материально-технические условия</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Материально-технические условия, созданные в Детском саду № 262 ОАО «РЖД»,</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обеспечивают реализацию образовательной программы дошкольного образования,</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соответствуют санитарно-эпидемиологическим правилам и нормативам, требованиям ФГОС ДО.</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Территория дошкольного образовательного учреждения по периметру ограждена забором.</w:t>
      </w:r>
    </w:p>
    <w:p w:rsidR="00E95320" w:rsidRPr="00B51A82" w:rsidRDefault="00E95320" w:rsidP="001E3E2C">
      <w:pPr>
        <w:pStyle w:val="afa"/>
        <w:tabs>
          <w:tab w:val="left" w:pos="284"/>
        </w:tabs>
        <w:rPr>
          <w:szCs w:val="24"/>
        </w:rPr>
      </w:pPr>
      <w:r w:rsidRPr="00B51A82">
        <w:rPr>
          <w:szCs w:val="24"/>
        </w:rPr>
        <w:t>Детский сад оборудован:</w:t>
      </w:r>
    </w:p>
    <w:p w:rsidR="00E95320" w:rsidRPr="00B51A82" w:rsidRDefault="00E95320" w:rsidP="001E3E2C">
      <w:pPr>
        <w:pStyle w:val="afa"/>
        <w:tabs>
          <w:tab w:val="left" w:pos="284"/>
        </w:tabs>
        <w:rPr>
          <w:szCs w:val="24"/>
        </w:rPr>
      </w:pPr>
      <w:r w:rsidRPr="00B51A82">
        <w:rPr>
          <w:szCs w:val="24"/>
        </w:rPr>
        <w:t>-охранно-пожарной сигнализацией;</w:t>
      </w:r>
    </w:p>
    <w:p w:rsidR="00E95320" w:rsidRPr="00B51A82" w:rsidRDefault="00E95320" w:rsidP="001E3E2C">
      <w:pPr>
        <w:pStyle w:val="afa"/>
        <w:tabs>
          <w:tab w:val="left" w:pos="284"/>
        </w:tabs>
        <w:rPr>
          <w:szCs w:val="24"/>
        </w:rPr>
      </w:pPr>
      <w:r w:rsidRPr="00B51A82">
        <w:rPr>
          <w:szCs w:val="24"/>
        </w:rPr>
        <w:t>-системой видеонаблюдения;</w:t>
      </w:r>
    </w:p>
    <w:p w:rsidR="00E95320" w:rsidRPr="00B51A82" w:rsidRDefault="00E95320" w:rsidP="001E3E2C">
      <w:pPr>
        <w:pStyle w:val="afa"/>
        <w:tabs>
          <w:tab w:val="left" w:pos="284"/>
        </w:tabs>
        <w:rPr>
          <w:szCs w:val="24"/>
        </w:rPr>
      </w:pPr>
      <w:r w:rsidRPr="00B51A82">
        <w:rPr>
          <w:szCs w:val="24"/>
        </w:rPr>
        <w:t>-кнопкой тревожной сигнализацией с выводом на пульт</w:t>
      </w:r>
      <w:r w:rsidRPr="00B51A82">
        <w:rPr>
          <w:color w:val="FF0000"/>
          <w:szCs w:val="24"/>
        </w:rPr>
        <w:t xml:space="preserve">  </w:t>
      </w:r>
      <w:r w:rsidRPr="00B51A82">
        <w:rPr>
          <w:szCs w:val="24"/>
        </w:rPr>
        <w:t>ПЦО УВО по г. Хабаровску;</w:t>
      </w:r>
    </w:p>
    <w:p w:rsidR="00E95320" w:rsidRPr="00B51A82" w:rsidRDefault="00E95320" w:rsidP="001E3E2C">
      <w:pPr>
        <w:pStyle w:val="afa"/>
        <w:tabs>
          <w:tab w:val="left" w:pos="284"/>
        </w:tabs>
        <w:rPr>
          <w:szCs w:val="24"/>
        </w:rPr>
      </w:pPr>
      <w:r w:rsidRPr="00B51A82">
        <w:rPr>
          <w:szCs w:val="24"/>
        </w:rPr>
        <w:t>- центральный вход в детский сад оборудован домофоном с видеонаблюдением, в 10 часов центральный вход на замке;</w:t>
      </w:r>
    </w:p>
    <w:p w:rsidR="00E95320" w:rsidRPr="00B51A82" w:rsidRDefault="00E95320" w:rsidP="001E3E2C">
      <w:pPr>
        <w:pStyle w:val="afa"/>
        <w:tabs>
          <w:tab w:val="left" w:pos="284"/>
        </w:tabs>
        <w:rPr>
          <w:szCs w:val="24"/>
        </w:rPr>
      </w:pPr>
      <w:r w:rsidRPr="00B51A82">
        <w:rPr>
          <w:szCs w:val="24"/>
        </w:rPr>
        <w:t>-хозяйственные ворота закрыты на замок, ключ находится у охранника  ООО ЧОО «Феникс»;</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 охрана имеет специальные средства защиты (наручники, палка резиновая)</w:t>
      </w:r>
    </w:p>
    <w:p w:rsidR="00E95320" w:rsidRPr="00B51A82" w:rsidRDefault="00E95320" w:rsidP="001E3E2C">
      <w:pPr>
        <w:autoSpaceDE w:val="0"/>
        <w:autoSpaceDN w:val="0"/>
        <w:adjustRightInd w:val="0"/>
        <w:spacing w:after="0"/>
        <w:rPr>
          <w:rFonts w:ascii="Times New Roman" w:hAnsi="Times New Roman"/>
          <w:sz w:val="24"/>
          <w:szCs w:val="24"/>
        </w:rPr>
      </w:pPr>
      <w:r w:rsidRPr="00B51A82">
        <w:rPr>
          <w:rFonts w:ascii="Times New Roman" w:hAnsi="Times New Roman"/>
          <w:sz w:val="24"/>
          <w:szCs w:val="24"/>
        </w:rPr>
        <w:t>-система уличного освещения представляет из себя прожектора (9 штук</w:t>
      </w:r>
      <w:r>
        <w:rPr>
          <w:rFonts w:ascii="Times New Roman" w:hAnsi="Times New Roman"/>
          <w:sz w:val="24"/>
          <w:szCs w:val="24"/>
        </w:rPr>
        <w:t>)</w:t>
      </w:r>
    </w:p>
    <w:p w:rsidR="00E95320" w:rsidRPr="00B51A82" w:rsidRDefault="00E95320" w:rsidP="001E3E2C">
      <w:pPr>
        <w:pStyle w:val="ConsPlusNonformat"/>
        <w:rPr>
          <w:rFonts w:ascii="Times New Roman" w:eastAsiaTheme="minorEastAsia" w:hAnsi="Times New Roman" w:cs="Times New Roman"/>
          <w:sz w:val="24"/>
          <w:szCs w:val="24"/>
        </w:rPr>
      </w:pPr>
      <w:r w:rsidRPr="00B51A8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w:t>
      </w:r>
      <w:r w:rsidRPr="00B51A82">
        <w:rPr>
          <w:rFonts w:ascii="Times New Roman" w:eastAsiaTheme="minorEastAsia" w:hAnsi="Times New Roman" w:cs="Times New Roman"/>
          <w:sz w:val="24"/>
          <w:szCs w:val="24"/>
        </w:rPr>
        <w:t xml:space="preserve">истема видеонаблюдения объектов учреждения включает в себя 22  </w:t>
      </w:r>
      <w:r w:rsidRPr="00B51A82">
        <w:rPr>
          <w:rFonts w:ascii="Times New Roman" w:eastAsiaTheme="minorEastAsia" w:hAnsi="Times New Roman" w:cs="Times New Roman"/>
          <w:color w:val="000000" w:themeColor="text1"/>
          <w:sz w:val="24"/>
          <w:szCs w:val="24"/>
        </w:rPr>
        <w:t>видеокамеры, 17 видеокамер  уличных представленных для установки на внешних объектах в непосредственном контакте с атмосферной средой и 5  видеокамер</w:t>
      </w:r>
      <w:r w:rsidRPr="00B51A82">
        <w:rPr>
          <w:rFonts w:ascii="Times New Roman" w:eastAsiaTheme="minorEastAsia" w:hAnsi="Times New Roman" w:cs="Times New Roman"/>
          <w:color w:val="FF0000"/>
          <w:sz w:val="24"/>
          <w:szCs w:val="24"/>
        </w:rPr>
        <w:t xml:space="preserve"> </w:t>
      </w:r>
      <w:r w:rsidRPr="00B51A82">
        <w:rPr>
          <w:rFonts w:ascii="Times New Roman" w:eastAsiaTheme="minorEastAsia" w:hAnsi="Times New Roman" w:cs="Times New Roman"/>
          <w:sz w:val="24"/>
          <w:szCs w:val="24"/>
        </w:rPr>
        <w:t>расположены внутри помещения;</w:t>
      </w:r>
    </w:p>
    <w:p w:rsidR="00E95320" w:rsidRDefault="00E95320" w:rsidP="001E3E2C">
      <w:pPr>
        <w:autoSpaceDE w:val="0"/>
        <w:autoSpaceDN w:val="0"/>
        <w:adjustRightInd w:val="0"/>
        <w:spacing w:after="0" w:line="240" w:lineRule="auto"/>
        <w:rPr>
          <w:rFonts w:ascii="Times New Roman" w:hAnsi="Times New Roman"/>
          <w:sz w:val="24"/>
          <w:szCs w:val="24"/>
        </w:rPr>
      </w:pPr>
      <w:r w:rsidRPr="00B51A82">
        <w:rPr>
          <w:rFonts w:ascii="Times New Roman" w:hAnsi="Times New Roman"/>
          <w:sz w:val="24"/>
          <w:szCs w:val="24"/>
        </w:rPr>
        <w:t>Дошкольное учреждение находится под охраной лицензированного охранного предприятия  ООО ЧОО «Феникс»</w:t>
      </w:r>
    </w:p>
    <w:p w:rsidR="00E95320" w:rsidRDefault="00E95320" w:rsidP="001E3E2C">
      <w:pPr>
        <w:spacing w:line="240" w:lineRule="auto"/>
        <w:contextualSpacing/>
        <w:rPr>
          <w:rFonts w:hAnsi="Times New Roman"/>
          <w:bCs/>
          <w:color w:val="000000"/>
          <w:sz w:val="24"/>
          <w:szCs w:val="24"/>
        </w:rPr>
      </w:pPr>
      <w:r>
        <w:rPr>
          <w:rFonts w:hAnsi="Times New Roman"/>
          <w:bCs/>
          <w:color w:val="000000"/>
          <w:sz w:val="24"/>
          <w:szCs w:val="24"/>
        </w:rPr>
        <w:t>В</w:t>
      </w:r>
      <w:r>
        <w:rPr>
          <w:rFonts w:hAnsi="Times New Roman"/>
          <w:bCs/>
          <w:color w:val="000000"/>
          <w:sz w:val="24"/>
          <w:szCs w:val="24"/>
        </w:rPr>
        <w:t xml:space="preserve"> </w:t>
      </w:r>
      <w:r>
        <w:rPr>
          <w:rFonts w:hAnsi="Times New Roman"/>
          <w:bCs/>
          <w:color w:val="000000"/>
          <w:sz w:val="24"/>
          <w:szCs w:val="24"/>
        </w:rPr>
        <w:t>Детском</w:t>
      </w:r>
      <w:r>
        <w:rPr>
          <w:rFonts w:hAnsi="Times New Roman"/>
          <w:bCs/>
          <w:color w:val="000000"/>
          <w:sz w:val="24"/>
          <w:szCs w:val="24"/>
        </w:rPr>
        <w:t xml:space="preserve"> </w:t>
      </w:r>
      <w:r>
        <w:rPr>
          <w:rFonts w:hAnsi="Times New Roman"/>
          <w:bCs/>
          <w:color w:val="000000"/>
          <w:sz w:val="24"/>
          <w:szCs w:val="24"/>
        </w:rPr>
        <w:t>саду</w:t>
      </w:r>
      <w:r>
        <w:rPr>
          <w:rFonts w:hAnsi="Times New Roman"/>
          <w:bCs/>
          <w:color w:val="000000"/>
          <w:sz w:val="24"/>
          <w:szCs w:val="24"/>
        </w:rPr>
        <w:t xml:space="preserve"> </w:t>
      </w:r>
      <w:r>
        <w:rPr>
          <w:rFonts w:hAnsi="Times New Roman"/>
          <w:bCs/>
          <w:color w:val="000000"/>
          <w:sz w:val="24"/>
          <w:szCs w:val="24"/>
        </w:rPr>
        <w:t>сформирована</w:t>
      </w:r>
      <w:r>
        <w:rPr>
          <w:rFonts w:hAnsi="Times New Roman"/>
          <w:bCs/>
          <w:color w:val="000000"/>
          <w:sz w:val="24"/>
          <w:szCs w:val="24"/>
        </w:rPr>
        <w:t xml:space="preserve"> </w:t>
      </w:r>
      <w:r>
        <w:rPr>
          <w:rFonts w:hAnsi="Times New Roman"/>
          <w:bCs/>
          <w:color w:val="000000"/>
          <w:sz w:val="24"/>
          <w:szCs w:val="24"/>
        </w:rPr>
        <w:t>материально</w:t>
      </w:r>
      <w:r>
        <w:rPr>
          <w:rFonts w:hAnsi="Times New Roman"/>
          <w:bCs/>
          <w:color w:val="000000"/>
          <w:sz w:val="24"/>
          <w:szCs w:val="24"/>
        </w:rPr>
        <w:t>-</w:t>
      </w:r>
      <w:r>
        <w:rPr>
          <w:rFonts w:hAnsi="Times New Roman"/>
          <w:bCs/>
          <w:color w:val="000000"/>
          <w:sz w:val="24"/>
          <w:szCs w:val="24"/>
        </w:rPr>
        <w:t>техническая</w:t>
      </w:r>
      <w:r>
        <w:rPr>
          <w:rFonts w:hAnsi="Times New Roman"/>
          <w:bCs/>
          <w:color w:val="000000"/>
          <w:sz w:val="24"/>
          <w:szCs w:val="24"/>
        </w:rPr>
        <w:t xml:space="preserve"> </w:t>
      </w:r>
      <w:r>
        <w:rPr>
          <w:rFonts w:hAnsi="Times New Roman"/>
          <w:bCs/>
          <w:color w:val="000000"/>
          <w:sz w:val="24"/>
          <w:szCs w:val="24"/>
        </w:rPr>
        <w:t>база</w:t>
      </w:r>
      <w:r>
        <w:rPr>
          <w:rFonts w:hAnsi="Times New Roman"/>
          <w:bCs/>
          <w:color w:val="000000"/>
          <w:sz w:val="24"/>
          <w:szCs w:val="24"/>
        </w:rPr>
        <w:t xml:space="preserve"> </w:t>
      </w:r>
      <w:r>
        <w:rPr>
          <w:rFonts w:hAnsi="Times New Roman"/>
          <w:bCs/>
          <w:color w:val="000000"/>
          <w:sz w:val="24"/>
          <w:szCs w:val="24"/>
        </w:rPr>
        <w:t>для</w:t>
      </w:r>
      <w:r>
        <w:rPr>
          <w:rFonts w:hAnsi="Times New Roman"/>
          <w:bCs/>
          <w:color w:val="000000"/>
          <w:sz w:val="24"/>
          <w:szCs w:val="24"/>
        </w:rPr>
        <w:t xml:space="preserve"> </w:t>
      </w:r>
      <w:r>
        <w:rPr>
          <w:rFonts w:hAnsi="Times New Roman"/>
          <w:bCs/>
          <w:color w:val="000000"/>
          <w:sz w:val="24"/>
          <w:szCs w:val="24"/>
        </w:rPr>
        <w:t>реализации</w:t>
      </w:r>
      <w:r>
        <w:rPr>
          <w:rFonts w:hAnsi="Times New Roman"/>
          <w:bCs/>
          <w:color w:val="000000"/>
          <w:sz w:val="24"/>
          <w:szCs w:val="24"/>
        </w:rPr>
        <w:t xml:space="preserve"> </w:t>
      </w:r>
      <w:r>
        <w:rPr>
          <w:rFonts w:hAnsi="Times New Roman"/>
          <w:bCs/>
          <w:color w:val="000000"/>
          <w:sz w:val="24"/>
          <w:szCs w:val="24"/>
        </w:rPr>
        <w:t>образовательных</w:t>
      </w:r>
      <w:r>
        <w:rPr>
          <w:rFonts w:hAnsi="Times New Roman"/>
          <w:bCs/>
          <w:color w:val="000000"/>
          <w:sz w:val="24"/>
          <w:szCs w:val="24"/>
        </w:rPr>
        <w:t xml:space="preserve"> </w:t>
      </w:r>
      <w:r>
        <w:rPr>
          <w:rFonts w:hAnsi="Times New Roman"/>
          <w:bCs/>
          <w:color w:val="000000"/>
          <w:sz w:val="24"/>
          <w:szCs w:val="24"/>
        </w:rPr>
        <w:t>программ</w:t>
      </w:r>
      <w:r>
        <w:rPr>
          <w:rFonts w:hAnsi="Times New Roman"/>
          <w:bCs/>
          <w:color w:val="000000"/>
          <w:sz w:val="24"/>
          <w:szCs w:val="24"/>
        </w:rPr>
        <w:t xml:space="preserve">, </w:t>
      </w:r>
      <w:r>
        <w:rPr>
          <w:rFonts w:hAnsi="Times New Roman"/>
          <w:bCs/>
          <w:color w:val="000000"/>
          <w:sz w:val="24"/>
          <w:szCs w:val="24"/>
        </w:rPr>
        <w:t>жизнеобеспечения</w:t>
      </w:r>
      <w:r>
        <w:rPr>
          <w:rFonts w:hAnsi="Times New Roman"/>
          <w:bCs/>
          <w:color w:val="000000"/>
          <w:sz w:val="24"/>
          <w:szCs w:val="24"/>
        </w:rPr>
        <w:t xml:space="preserve"> </w:t>
      </w:r>
      <w:r>
        <w:rPr>
          <w:rFonts w:hAnsi="Times New Roman"/>
          <w:bCs/>
          <w:color w:val="000000"/>
          <w:sz w:val="24"/>
          <w:szCs w:val="24"/>
        </w:rPr>
        <w:t>и</w:t>
      </w:r>
      <w:r>
        <w:rPr>
          <w:rFonts w:hAnsi="Times New Roman"/>
          <w:bCs/>
          <w:color w:val="000000"/>
          <w:sz w:val="24"/>
          <w:szCs w:val="24"/>
        </w:rPr>
        <w:t xml:space="preserve"> </w:t>
      </w:r>
      <w:r>
        <w:rPr>
          <w:rFonts w:hAnsi="Times New Roman"/>
          <w:bCs/>
          <w:color w:val="000000"/>
          <w:sz w:val="24"/>
          <w:szCs w:val="24"/>
        </w:rPr>
        <w:t>развития</w:t>
      </w:r>
      <w:r>
        <w:rPr>
          <w:rFonts w:hAnsi="Times New Roman"/>
          <w:bCs/>
          <w:color w:val="000000"/>
          <w:sz w:val="24"/>
          <w:szCs w:val="24"/>
        </w:rPr>
        <w:t xml:space="preserve"> </w:t>
      </w:r>
      <w:r>
        <w:rPr>
          <w:rFonts w:hAnsi="Times New Roman"/>
          <w:bCs/>
          <w:color w:val="000000"/>
          <w:sz w:val="24"/>
          <w:szCs w:val="24"/>
        </w:rPr>
        <w:t>детей</w:t>
      </w:r>
      <w:r>
        <w:rPr>
          <w:rFonts w:hAnsi="Times New Roman"/>
          <w:bCs/>
          <w:color w:val="000000"/>
          <w:sz w:val="24"/>
          <w:szCs w:val="24"/>
        </w:rPr>
        <w:t xml:space="preserve">. </w:t>
      </w:r>
    </w:p>
    <w:p w:rsidR="00E95320" w:rsidRDefault="00E95320" w:rsidP="001E3E2C">
      <w:pPr>
        <w:spacing w:line="240" w:lineRule="auto"/>
        <w:contextualSpacing/>
        <w:rPr>
          <w:rFonts w:hAnsi="Times New Roman"/>
          <w:bCs/>
          <w:color w:val="000000"/>
          <w:sz w:val="24"/>
          <w:szCs w:val="24"/>
        </w:rPr>
      </w:pPr>
      <w:r>
        <w:rPr>
          <w:rFonts w:hAnsi="Times New Roman"/>
          <w:bCs/>
          <w:color w:val="000000"/>
          <w:sz w:val="24"/>
          <w:szCs w:val="24"/>
        </w:rPr>
        <w:t>В</w:t>
      </w:r>
      <w:r>
        <w:rPr>
          <w:rFonts w:hAnsi="Times New Roman"/>
          <w:bCs/>
          <w:color w:val="000000"/>
          <w:sz w:val="24"/>
          <w:szCs w:val="24"/>
        </w:rPr>
        <w:t xml:space="preserve"> </w:t>
      </w:r>
      <w:r>
        <w:rPr>
          <w:rFonts w:hAnsi="Times New Roman"/>
          <w:bCs/>
          <w:color w:val="000000"/>
          <w:sz w:val="24"/>
          <w:szCs w:val="24"/>
        </w:rPr>
        <w:t>детском</w:t>
      </w:r>
      <w:r>
        <w:rPr>
          <w:rFonts w:hAnsi="Times New Roman"/>
          <w:bCs/>
          <w:color w:val="000000"/>
          <w:sz w:val="24"/>
          <w:szCs w:val="24"/>
        </w:rPr>
        <w:t xml:space="preserve"> </w:t>
      </w:r>
      <w:r>
        <w:rPr>
          <w:rFonts w:hAnsi="Times New Roman"/>
          <w:bCs/>
          <w:color w:val="000000"/>
          <w:sz w:val="24"/>
          <w:szCs w:val="24"/>
        </w:rPr>
        <w:t>саду</w:t>
      </w:r>
      <w:r>
        <w:rPr>
          <w:rFonts w:hAnsi="Times New Roman"/>
          <w:bCs/>
          <w:color w:val="000000"/>
          <w:sz w:val="24"/>
          <w:szCs w:val="24"/>
        </w:rPr>
        <w:t xml:space="preserve"> </w:t>
      </w:r>
      <w:r>
        <w:rPr>
          <w:rFonts w:hAnsi="Times New Roman"/>
          <w:bCs/>
          <w:color w:val="000000"/>
          <w:sz w:val="24"/>
          <w:szCs w:val="24"/>
        </w:rPr>
        <w:t>оборудованы</w:t>
      </w:r>
      <w:r>
        <w:rPr>
          <w:rFonts w:hAnsi="Times New Roman"/>
          <w:bCs/>
          <w:color w:val="000000"/>
          <w:sz w:val="24"/>
          <w:szCs w:val="24"/>
        </w:rPr>
        <w:t xml:space="preserve"> </w:t>
      </w:r>
      <w:r>
        <w:rPr>
          <w:rFonts w:hAnsi="Times New Roman"/>
          <w:bCs/>
          <w:color w:val="000000"/>
          <w:sz w:val="24"/>
          <w:szCs w:val="24"/>
        </w:rPr>
        <w:t>помещения</w:t>
      </w:r>
      <w:r>
        <w:rPr>
          <w:rFonts w:hAnsi="Times New Roman"/>
          <w:bCs/>
          <w:color w:val="000000"/>
          <w:sz w:val="24"/>
          <w:szCs w:val="24"/>
        </w:rPr>
        <w:t>:</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групповые</w:t>
      </w:r>
      <w:r w:rsidRPr="00365005">
        <w:rPr>
          <w:rFonts w:hAnsi="Times New Roman"/>
          <w:bCs/>
          <w:color w:val="000000"/>
          <w:sz w:val="24"/>
          <w:szCs w:val="24"/>
        </w:rPr>
        <w:t xml:space="preserve"> </w:t>
      </w:r>
      <w:r w:rsidRPr="00365005">
        <w:rPr>
          <w:rFonts w:hAnsi="Times New Roman"/>
          <w:bCs/>
          <w:color w:val="000000"/>
          <w:sz w:val="24"/>
          <w:szCs w:val="24"/>
        </w:rPr>
        <w:t>помещения</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10</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кабинет</w:t>
      </w:r>
      <w:r w:rsidRPr="00365005">
        <w:rPr>
          <w:rFonts w:hAnsi="Times New Roman"/>
          <w:bCs/>
          <w:color w:val="000000"/>
          <w:sz w:val="24"/>
          <w:szCs w:val="24"/>
        </w:rPr>
        <w:t xml:space="preserve"> </w:t>
      </w:r>
      <w:r w:rsidRPr="00365005">
        <w:rPr>
          <w:rFonts w:hAnsi="Times New Roman"/>
          <w:bCs/>
          <w:color w:val="000000"/>
          <w:sz w:val="24"/>
          <w:szCs w:val="24"/>
        </w:rPr>
        <w:t>заведующего</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Pr="00365005" w:rsidRDefault="00E95320" w:rsidP="001E3E2C">
      <w:pPr>
        <w:spacing w:line="240" w:lineRule="auto"/>
        <w:contextualSpacing/>
        <w:rPr>
          <w:rFonts w:hAnsi="Times New Roman"/>
          <w:bCs/>
          <w:color w:val="000000"/>
          <w:sz w:val="24"/>
          <w:szCs w:val="24"/>
        </w:rPr>
      </w:pPr>
      <w:r w:rsidRPr="00365005">
        <w:rPr>
          <w:rFonts w:ascii="Times New Roman" w:hAnsi="Times New Roman"/>
          <w:bCs/>
          <w:sz w:val="24"/>
          <w:szCs w:val="24"/>
        </w:rPr>
        <w:t>-кабинет бухгалтерии</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методический</w:t>
      </w:r>
      <w:r w:rsidRPr="00365005">
        <w:rPr>
          <w:rFonts w:hAnsi="Times New Roman"/>
          <w:bCs/>
          <w:color w:val="000000"/>
          <w:sz w:val="24"/>
          <w:szCs w:val="24"/>
        </w:rPr>
        <w:t xml:space="preserve"> </w:t>
      </w:r>
      <w:r w:rsidRPr="00365005">
        <w:rPr>
          <w:rFonts w:hAnsi="Times New Roman"/>
          <w:bCs/>
          <w:color w:val="000000"/>
          <w:sz w:val="24"/>
          <w:szCs w:val="24"/>
        </w:rPr>
        <w:t>кабинет</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ascii="Times New Roman" w:hAnsi="Times New Roman"/>
          <w:bCs/>
          <w:sz w:val="24"/>
          <w:szCs w:val="24"/>
        </w:rPr>
        <w:t xml:space="preserve"> кабинет зам. зав. по АХР - 1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физкультурный</w:t>
      </w:r>
      <w:r w:rsidRPr="00365005">
        <w:rPr>
          <w:rFonts w:hAnsi="Times New Roman"/>
          <w:bCs/>
          <w:color w:val="000000"/>
          <w:sz w:val="24"/>
          <w:szCs w:val="24"/>
        </w:rPr>
        <w:t xml:space="preserve"> </w:t>
      </w:r>
      <w:r w:rsidRPr="00365005">
        <w:rPr>
          <w:rFonts w:hAnsi="Times New Roman"/>
          <w:bCs/>
          <w:color w:val="000000"/>
          <w:sz w:val="24"/>
          <w:szCs w:val="24"/>
        </w:rPr>
        <w:t>зал</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музыкальный</w:t>
      </w:r>
      <w:r w:rsidRPr="00365005">
        <w:rPr>
          <w:rFonts w:hAnsi="Times New Roman"/>
          <w:bCs/>
          <w:color w:val="000000"/>
          <w:sz w:val="24"/>
          <w:szCs w:val="24"/>
        </w:rPr>
        <w:t xml:space="preserve"> </w:t>
      </w:r>
      <w:r w:rsidRPr="00365005">
        <w:rPr>
          <w:rFonts w:hAnsi="Times New Roman"/>
          <w:bCs/>
          <w:color w:val="000000"/>
          <w:sz w:val="24"/>
          <w:szCs w:val="24"/>
        </w:rPr>
        <w:t>зал</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пищеблок</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 xml:space="preserve">- </w:t>
      </w:r>
      <w:r w:rsidRPr="00365005">
        <w:rPr>
          <w:rFonts w:hAnsi="Times New Roman"/>
          <w:bCs/>
          <w:color w:val="000000"/>
          <w:sz w:val="24"/>
          <w:szCs w:val="24"/>
        </w:rPr>
        <w:t>прачечная</w:t>
      </w:r>
      <w:r w:rsidRPr="00365005">
        <w:rPr>
          <w:rFonts w:hAnsi="Times New Roman"/>
          <w:bCs/>
          <w:color w:val="000000"/>
          <w:sz w:val="24"/>
          <w:szCs w:val="24"/>
        </w:rPr>
        <w:t xml:space="preserve"> - 1</w:t>
      </w:r>
    </w:p>
    <w:p w:rsidR="00E95320" w:rsidRPr="00365005" w:rsidRDefault="00E95320" w:rsidP="001E3E2C">
      <w:pPr>
        <w:spacing w:line="240" w:lineRule="auto"/>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медицинский</w:t>
      </w:r>
      <w:r w:rsidRPr="00365005">
        <w:rPr>
          <w:rFonts w:hAnsi="Times New Roman"/>
          <w:bCs/>
          <w:color w:val="000000"/>
          <w:sz w:val="24"/>
          <w:szCs w:val="24"/>
        </w:rPr>
        <w:t xml:space="preserve"> </w:t>
      </w:r>
      <w:r w:rsidRPr="00365005">
        <w:rPr>
          <w:rFonts w:hAnsi="Times New Roman"/>
          <w:bCs/>
          <w:color w:val="000000"/>
          <w:sz w:val="24"/>
          <w:szCs w:val="24"/>
        </w:rPr>
        <w:t>кабинет</w:t>
      </w:r>
      <w:r w:rsidRPr="00365005">
        <w:rPr>
          <w:rFonts w:hAnsi="Times New Roman"/>
          <w:bCs/>
          <w:color w:val="000000"/>
          <w:sz w:val="24"/>
          <w:szCs w:val="24"/>
        </w:rPr>
        <w:t xml:space="preserve"> -1</w:t>
      </w:r>
    </w:p>
    <w:p w:rsidR="00E95320" w:rsidRPr="00365005" w:rsidRDefault="00E95320" w:rsidP="001E3E2C">
      <w:pPr>
        <w:contextualSpacing/>
        <w:rPr>
          <w:rFonts w:ascii="Times New Roman" w:hAnsi="Times New Roman"/>
          <w:bCs/>
          <w:sz w:val="24"/>
          <w:szCs w:val="24"/>
        </w:rPr>
      </w:pPr>
      <w:r w:rsidRPr="00365005">
        <w:rPr>
          <w:rFonts w:hAnsi="Times New Roman"/>
          <w:bCs/>
          <w:color w:val="000000"/>
          <w:sz w:val="24"/>
          <w:szCs w:val="24"/>
        </w:rPr>
        <w:t>-</w:t>
      </w:r>
      <w:r w:rsidRPr="00365005">
        <w:rPr>
          <w:rFonts w:ascii="Times New Roman" w:hAnsi="Times New Roman"/>
          <w:bCs/>
          <w:sz w:val="24"/>
          <w:szCs w:val="24"/>
        </w:rPr>
        <w:t xml:space="preserve"> изолятор – 1</w:t>
      </w:r>
    </w:p>
    <w:p w:rsidR="00E95320" w:rsidRPr="00365005" w:rsidRDefault="00E95320" w:rsidP="001E3E2C">
      <w:pPr>
        <w:contextualSpacing/>
        <w:rPr>
          <w:rFonts w:hAnsi="Times New Roman"/>
          <w:bCs/>
          <w:color w:val="000000"/>
          <w:sz w:val="24"/>
          <w:szCs w:val="24"/>
        </w:rPr>
      </w:pPr>
      <w:r w:rsidRPr="00365005">
        <w:rPr>
          <w:rFonts w:ascii="Times New Roman" w:hAnsi="Times New Roman"/>
          <w:bCs/>
          <w:sz w:val="24"/>
          <w:szCs w:val="24"/>
        </w:rPr>
        <w:t>- костюмерная- 1</w:t>
      </w:r>
    </w:p>
    <w:p w:rsidR="00E95320" w:rsidRPr="00365005" w:rsidRDefault="00E95320" w:rsidP="001E3E2C">
      <w:pPr>
        <w:contextualSpacing/>
        <w:rPr>
          <w:rFonts w:hAnsi="Times New Roman"/>
          <w:bCs/>
          <w:color w:val="000000"/>
          <w:sz w:val="24"/>
          <w:szCs w:val="24"/>
        </w:rPr>
      </w:pPr>
      <w:r w:rsidRPr="00365005">
        <w:rPr>
          <w:rFonts w:hAnsi="Times New Roman"/>
          <w:bCs/>
          <w:color w:val="000000"/>
          <w:sz w:val="24"/>
          <w:szCs w:val="24"/>
        </w:rPr>
        <w:t xml:space="preserve">- </w:t>
      </w:r>
      <w:r w:rsidRPr="00365005">
        <w:rPr>
          <w:rFonts w:hAnsi="Times New Roman"/>
          <w:bCs/>
          <w:color w:val="000000"/>
          <w:sz w:val="24"/>
          <w:szCs w:val="24"/>
        </w:rPr>
        <w:t>кабинет</w:t>
      </w:r>
      <w:r w:rsidRPr="00365005">
        <w:rPr>
          <w:rFonts w:hAnsi="Times New Roman"/>
          <w:bCs/>
          <w:color w:val="000000"/>
          <w:sz w:val="24"/>
          <w:szCs w:val="24"/>
        </w:rPr>
        <w:t xml:space="preserve"> </w:t>
      </w:r>
      <w:r w:rsidRPr="00365005">
        <w:rPr>
          <w:rFonts w:hAnsi="Times New Roman"/>
          <w:bCs/>
          <w:color w:val="000000"/>
          <w:sz w:val="24"/>
          <w:szCs w:val="24"/>
        </w:rPr>
        <w:t>логопункта</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2</w:t>
      </w:r>
    </w:p>
    <w:p w:rsidR="00E95320" w:rsidRPr="00365005" w:rsidRDefault="00E95320" w:rsidP="001E3E2C">
      <w:pPr>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кабинет</w:t>
      </w:r>
      <w:r w:rsidRPr="00365005">
        <w:rPr>
          <w:rFonts w:hAnsi="Times New Roman"/>
          <w:bCs/>
          <w:color w:val="000000"/>
          <w:sz w:val="24"/>
          <w:szCs w:val="24"/>
        </w:rPr>
        <w:t xml:space="preserve"> </w:t>
      </w:r>
      <w:r w:rsidRPr="00365005">
        <w:rPr>
          <w:rFonts w:hAnsi="Times New Roman"/>
          <w:bCs/>
          <w:color w:val="000000"/>
          <w:sz w:val="24"/>
          <w:szCs w:val="24"/>
        </w:rPr>
        <w:t>дополнительного</w:t>
      </w:r>
      <w:r w:rsidRPr="00365005">
        <w:rPr>
          <w:rFonts w:hAnsi="Times New Roman"/>
          <w:bCs/>
          <w:color w:val="000000"/>
          <w:sz w:val="24"/>
          <w:szCs w:val="24"/>
        </w:rPr>
        <w:t xml:space="preserve"> </w:t>
      </w:r>
      <w:r w:rsidRPr="00365005">
        <w:rPr>
          <w:rFonts w:hAnsi="Times New Roman"/>
          <w:bCs/>
          <w:color w:val="000000"/>
          <w:sz w:val="24"/>
          <w:szCs w:val="24"/>
        </w:rPr>
        <w:t>образования</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2</w:t>
      </w:r>
    </w:p>
    <w:p w:rsidR="00E95320" w:rsidRPr="00365005" w:rsidRDefault="00E95320" w:rsidP="001E3E2C">
      <w:pPr>
        <w:contextualSpacing/>
        <w:rPr>
          <w:rFonts w:hAnsi="Times New Roman"/>
          <w:bCs/>
          <w:color w:val="000000"/>
          <w:sz w:val="24"/>
          <w:szCs w:val="24"/>
        </w:rPr>
      </w:pPr>
      <w:r w:rsidRPr="00365005">
        <w:rPr>
          <w:rFonts w:hAnsi="Times New Roman"/>
          <w:bCs/>
          <w:color w:val="000000"/>
          <w:sz w:val="24"/>
          <w:szCs w:val="24"/>
        </w:rPr>
        <w:t>-</w:t>
      </w:r>
      <w:r w:rsidRPr="00365005">
        <w:rPr>
          <w:rFonts w:hAnsi="Times New Roman"/>
          <w:bCs/>
          <w:color w:val="000000"/>
          <w:sz w:val="24"/>
          <w:szCs w:val="24"/>
        </w:rPr>
        <w:t>кабинет</w:t>
      </w:r>
      <w:r w:rsidRPr="00365005">
        <w:rPr>
          <w:rFonts w:hAnsi="Times New Roman"/>
          <w:bCs/>
          <w:color w:val="000000"/>
          <w:sz w:val="24"/>
          <w:szCs w:val="24"/>
        </w:rPr>
        <w:t xml:space="preserve"> </w:t>
      </w:r>
      <w:r w:rsidRPr="00365005">
        <w:rPr>
          <w:rFonts w:hAnsi="Times New Roman"/>
          <w:bCs/>
          <w:color w:val="000000"/>
          <w:sz w:val="24"/>
          <w:szCs w:val="24"/>
        </w:rPr>
        <w:t>педагога</w:t>
      </w:r>
      <w:r w:rsidRPr="00365005">
        <w:rPr>
          <w:rFonts w:hAnsi="Times New Roman"/>
          <w:bCs/>
          <w:color w:val="000000"/>
          <w:sz w:val="24"/>
          <w:szCs w:val="24"/>
        </w:rPr>
        <w:t>-</w:t>
      </w:r>
      <w:r w:rsidRPr="00365005">
        <w:rPr>
          <w:rFonts w:hAnsi="Times New Roman"/>
          <w:bCs/>
          <w:color w:val="000000"/>
          <w:sz w:val="24"/>
          <w:szCs w:val="24"/>
        </w:rPr>
        <w:t>психолога</w:t>
      </w:r>
      <w:r w:rsidRPr="00365005">
        <w:rPr>
          <w:rFonts w:hAnsi="Times New Roman"/>
          <w:bCs/>
          <w:color w:val="000000"/>
          <w:sz w:val="24"/>
          <w:szCs w:val="24"/>
        </w:rPr>
        <w:t xml:space="preserve"> </w:t>
      </w:r>
      <w:r w:rsidRPr="00365005">
        <w:rPr>
          <w:rFonts w:hAnsi="Times New Roman"/>
          <w:bCs/>
          <w:color w:val="000000"/>
          <w:sz w:val="24"/>
          <w:szCs w:val="24"/>
        </w:rPr>
        <w:t>–</w:t>
      </w:r>
      <w:r w:rsidRPr="00365005">
        <w:rPr>
          <w:rFonts w:hAnsi="Times New Roman"/>
          <w:bCs/>
          <w:color w:val="000000"/>
          <w:sz w:val="24"/>
          <w:szCs w:val="24"/>
        </w:rPr>
        <w:t xml:space="preserve"> 1</w:t>
      </w:r>
    </w:p>
    <w:p w:rsidR="00E95320" w:rsidRDefault="00E95320" w:rsidP="001E3E2C">
      <w:pPr>
        <w:contextualSpacing/>
        <w:rPr>
          <w:rFonts w:hAnsi="Times New Roman"/>
          <w:bCs/>
          <w:color w:val="000000"/>
          <w:sz w:val="24"/>
          <w:szCs w:val="24"/>
        </w:rPr>
      </w:pPr>
      <w:r w:rsidRPr="00365005">
        <w:rPr>
          <w:rFonts w:hAnsi="Times New Roman"/>
          <w:bCs/>
          <w:color w:val="000000"/>
          <w:sz w:val="24"/>
          <w:szCs w:val="24"/>
        </w:rPr>
        <w:t>-</w:t>
      </w:r>
      <w:r>
        <w:rPr>
          <w:rFonts w:ascii="Times New Roman" w:hAnsi="Times New Roman"/>
          <w:bCs/>
          <w:sz w:val="24"/>
          <w:szCs w:val="24"/>
        </w:rPr>
        <w:t xml:space="preserve"> и</w:t>
      </w:r>
      <w:r w:rsidRPr="00365005">
        <w:rPr>
          <w:rFonts w:ascii="Times New Roman" w:hAnsi="Times New Roman"/>
          <w:bCs/>
          <w:sz w:val="24"/>
          <w:szCs w:val="24"/>
        </w:rPr>
        <w:t xml:space="preserve">гровая комната </w:t>
      </w:r>
      <w:r>
        <w:rPr>
          <w:rFonts w:ascii="Times New Roman" w:hAnsi="Times New Roman"/>
          <w:bCs/>
          <w:sz w:val="24"/>
          <w:szCs w:val="24"/>
        </w:rPr>
        <w:t>–</w:t>
      </w:r>
      <w:r w:rsidRPr="00365005">
        <w:rPr>
          <w:rFonts w:ascii="Times New Roman" w:hAnsi="Times New Roman"/>
          <w:bCs/>
          <w:sz w:val="24"/>
          <w:szCs w:val="24"/>
        </w:rPr>
        <w:t xml:space="preserve"> 1</w:t>
      </w:r>
    </w:p>
    <w:p w:rsidR="00E95320" w:rsidRPr="00365005" w:rsidRDefault="00E95320" w:rsidP="001E3E2C">
      <w:pPr>
        <w:contextualSpacing/>
        <w:rPr>
          <w:rFonts w:hAnsi="Times New Roman"/>
          <w:bCs/>
          <w:color w:val="000000"/>
          <w:sz w:val="24"/>
          <w:szCs w:val="24"/>
        </w:rPr>
      </w:pPr>
      <w:r w:rsidRPr="00365005">
        <w:rPr>
          <w:rFonts w:hAnsi="Times New Roman"/>
          <w:bCs/>
          <w:color w:val="000000"/>
          <w:sz w:val="24"/>
          <w:szCs w:val="24"/>
        </w:rPr>
        <w:t xml:space="preserve">- </w:t>
      </w:r>
      <w:r w:rsidRPr="00365005">
        <w:rPr>
          <w:rFonts w:hAnsi="Times New Roman"/>
          <w:bCs/>
          <w:color w:val="000000"/>
          <w:sz w:val="24"/>
          <w:szCs w:val="24"/>
        </w:rPr>
        <w:t>купе</w:t>
      </w:r>
      <w:r w:rsidRPr="00365005">
        <w:rPr>
          <w:rFonts w:hAnsi="Times New Roman"/>
          <w:bCs/>
          <w:color w:val="000000"/>
          <w:sz w:val="24"/>
          <w:szCs w:val="24"/>
        </w:rPr>
        <w:t>-</w:t>
      </w:r>
      <w:r w:rsidRPr="00365005">
        <w:rPr>
          <w:rFonts w:hAnsi="Times New Roman"/>
          <w:bCs/>
          <w:color w:val="000000"/>
          <w:sz w:val="24"/>
          <w:szCs w:val="24"/>
        </w:rPr>
        <w:t>музей</w:t>
      </w:r>
      <w:r w:rsidRPr="00365005">
        <w:rPr>
          <w:rFonts w:hAnsi="Times New Roman"/>
          <w:bCs/>
          <w:color w:val="000000"/>
          <w:sz w:val="24"/>
          <w:szCs w:val="24"/>
        </w:rPr>
        <w:t xml:space="preserve"> - 1</w:t>
      </w:r>
    </w:p>
    <w:p w:rsidR="00E95320" w:rsidRPr="00B51A82" w:rsidRDefault="00E95320" w:rsidP="001E3E2C">
      <w:pPr>
        <w:contextualSpacing/>
        <w:rPr>
          <w:rFonts w:ascii="Times New Roman" w:hAnsi="Times New Roman"/>
          <w:bCs/>
          <w:color w:val="000000"/>
          <w:sz w:val="24"/>
          <w:szCs w:val="24"/>
        </w:rPr>
      </w:pPr>
      <w:r w:rsidRPr="00B51A82">
        <w:rPr>
          <w:rFonts w:ascii="Times New Roman" w:hAnsi="Times New Roman"/>
          <w:bCs/>
          <w:color w:val="000000"/>
          <w:sz w:val="24"/>
          <w:szCs w:val="24"/>
        </w:rPr>
        <w:t xml:space="preserve">При создании предметно-развивающей среды воспитатели учитывают возрастные, индивидуальные особенности детей своей группы. </w:t>
      </w:r>
    </w:p>
    <w:p w:rsidR="00E95320" w:rsidRDefault="00E95320" w:rsidP="00E95320">
      <w:pPr>
        <w:ind w:firstLine="993"/>
        <w:jc w:val="center"/>
        <w:rPr>
          <w:rFonts w:ascii="Times New Roman" w:hAnsi="Times New Roman"/>
          <w:b/>
          <w:sz w:val="24"/>
        </w:rPr>
      </w:pPr>
    </w:p>
    <w:p w:rsidR="001E3E2C" w:rsidRPr="0033058C" w:rsidRDefault="001E3E2C" w:rsidP="00E95320">
      <w:pPr>
        <w:ind w:firstLine="993"/>
        <w:jc w:val="center"/>
        <w:rPr>
          <w:rFonts w:ascii="Times New Roman" w:hAnsi="Times New Roman"/>
          <w:b/>
          <w:sz w:val="24"/>
        </w:rPr>
      </w:pPr>
    </w:p>
    <w:p w:rsidR="00E95320" w:rsidRPr="0033058C" w:rsidRDefault="00E95320" w:rsidP="00E95320">
      <w:pPr>
        <w:rPr>
          <w:rFonts w:ascii="Times New Roman" w:hAnsi="Times New Roman"/>
        </w:rPr>
      </w:pPr>
      <w:r w:rsidRPr="0033058C">
        <w:rPr>
          <w:rFonts w:ascii="Times New Roman" w:hAnsi="Times New Roman"/>
        </w:rPr>
        <w:t xml:space="preserve">             </w:t>
      </w:r>
    </w:p>
    <w:p w:rsidR="00E95320" w:rsidRPr="00E95320" w:rsidRDefault="00E95320" w:rsidP="00E95320">
      <w:pPr>
        <w:tabs>
          <w:tab w:val="left" w:pos="851"/>
        </w:tabs>
        <w:spacing w:after="0" w:line="240" w:lineRule="auto"/>
        <w:ind w:left="-426" w:right="-598" w:firstLine="142"/>
        <w:jc w:val="both"/>
        <w:rPr>
          <w:rFonts w:ascii="Times New Roman" w:hAnsi="Times New Roman"/>
          <w:b/>
          <w:sz w:val="24"/>
          <w:szCs w:val="24"/>
        </w:rPr>
      </w:pPr>
      <w:r>
        <w:rPr>
          <w:rFonts w:ascii="Times New Roman" w:hAnsi="Times New Roman"/>
          <w:b/>
          <w:sz w:val="28"/>
          <w:szCs w:val="28"/>
        </w:rPr>
        <w:lastRenderedPageBreak/>
        <w:t xml:space="preserve">     </w:t>
      </w:r>
      <w:r w:rsidRPr="00E95320">
        <w:rPr>
          <w:rFonts w:ascii="Times New Roman" w:hAnsi="Times New Roman"/>
          <w:b/>
          <w:sz w:val="24"/>
          <w:szCs w:val="24"/>
        </w:rPr>
        <w:t>3.2. Организация развивающей предметно-пространственной среды</w:t>
      </w:r>
    </w:p>
    <w:p w:rsidR="00E95320" w:rsidRPr="00E95320" w:rsidRDefault="00E95320" w:rsidP="001E3E2C">
      <w:pPr>
        <w:tabs>
          <w:tab w:val="left" w:pos="851"/>
        </w:tabs>
        <w:spacing w:after="0" w:line="240" w:lineRule="auto"/>
        <w:ind w:right="-2"/>
        <w:jc w:val="both"/>
        <w:rPr>
          <w:rFonts w:ascii="Times New Roman" w:hAnsi="Times New Roman"/>
          <w:sz w:val="24"/>
          <w:szCs w:val="24"/>
        </w:rPr>
      </w:pPr>
      <w:r w:rsidRPr="00E95320">
        <w:rPr>
          <w:rFonts w:ascii="Times New Roman" w:hAnsi="Times New Roman"/>
          <w:sz w:val="24"/>
          <w:szCs w:val="24"/>
        </w:rPr>
        <w:t xml:space="preserve">В ДОУ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  Развивающая предметно-пространственная среда ЧДОУ отвечает требованиям ФГОС ДО, организована в соответствии с принципами содержательно-насыщенности, трансформируемости, полифунциональности, вариативности, доступности и безопасности.  </w:t>
      </w:r>
    </w:p>
    <w:p w:rsidR="00E95320" w:rsidRPr="00E95320" w:rsidRDefault="00E95320" w:rsidP="001E3E2C">
      <w:pPr>
        <w:tabs>
          <w:tab w:val="left" w:pos="851"/>
        </w:tabs>
        <w:spacing w:after="0" w:line="240" w:lineRule="auto"/>
        <w:ind w:right="-2"/>
        <w:jc w:val="both"/>
        <w:rPr>
          <w:rFonts w:ascii="Times New Roman" w:hAnsi="Times New Roman"/>
          <w:sz w:val="24"/>
          <w:szCs w:val="24"/>
        </w:rPr>
      </w:pPr>
      <w:r w:rsidRPr="00E95320">
        <w:rPr>
          <w:rFonts w:ascii="Times New Roman" w:hAnsi="Times New Roman"/>
          <w:sz w:val="24"/>
          <w:szCs w:val="24"/>
        </w:rPr>
        <w:t xml:space="preserve">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E95320" w:rsidRPr="00E95320" w:rsidRDefault="00E95320" w:rsidP="001E3E2C">
      <w:pPr>
        <w:tabs>
          <w:tab w:val="left" w:pos="851"/>
        </w:tabs>
        <w:spacing w:after="0" w:line="240" w:lineRule="auto"/>
        <w:ind w:right="-2"/>
        <w:jc w:val="both"/>
        <w:rPr>
          <w:rFonts w:ascii="Times New Roman" w:hAnsi="Times New Roman"/>
          <w:sz w:val="24"/>
          <w:szCs w:val="24"/>
        </w:rPr>
      </w:pPr>
      <w:r w:rsidRPr="00E95320">
        <w:rPr>
          <w:rFonts w:ascii="Times New Roman" w:hAnsi="Times New Roman"/>
          <w:sz w:val="24"/>
          <w:szCs w:val="24"/>
        </w:rPr>
        <w:t xml:space="preserve">  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В ЧДОУ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E95320" w:rsidRPr="00A34DD4" w:rsidRDefault="00E95320" w:rsidP="001E3E2C">
      <w:pPr>
        <w:tabs>
          <w:tab w:val="left" w:pos="851"/>
        </w:tabs>
        <w:spacing w:after="0" w:line="240" w:lineRule="auto"/>
        <w:ind w:right="-2"/>
        <w:jc w:val="both"/>
        <w:rPr>
          <w:rFonts w:ascii="Times New Roman" w:hAnsi="Times New Roman"/>
          <w:sz w:val="24"/>
          <w:szCs w:val="24"/>
        </w:rPr>
      </w:pPr>
      <w:r w:rsidRPr="00E95320">
        <w:rPr>
          <w:rFonts w:ascii="Times New Roman" w:hAnsi="Times New Roman"/>
          <w:sz w:val="24"/>
          <w:szCs w:val="24"/>
        </w:rPr>
        <w:t xml:space="preserve">       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w:t>
      </w:r>
      <w:r w:rsidRPr="00F35873">
        <w:rPr>
          <w:rFonts w:ascii="Times New Roman" w:hAnsi="Times New Roman"/>
          <w:sz w:val="24"/>
          <w:szCs w:val="24"/>
        </w:rPr>
        <w:t xml:space="preserve">тов, организации разнообразной игровой деятельности. </w:t>
      </w:r>
      <w:r w:rsidRPr="00A34DD4">
        <w:rPr>
          <w:rFonts w:ascii="Times New Roman" w:hAnsi="Times New Roman"/>
          <w:sz w:val="24"/>
          <w:szCs w:val="24"/>
        </w:rPr>
        <w:t xml:space="preserve">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E95320" w:rsidRPr="00A34DD4" w:rsidRDefault="00E95320" w:rsidP="001E3E2C">
      <w:pPr>
        <w:tabs>
          <w:tab w:val="left" w:pos="851"/>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F35873">
        <w:rPr>
          <w:rFonts w:ascii="Times New Roman" w:hAnsi="Times New Roman"/>
          <w:sz w:val="24"/>
          <w:szCs w:val="24"/>
        </w:rPr>
        <w:t xml:space="preserve">Предметно-развивающая среда создана с учетом принципа интеграции образовательных областей. </w:t>
      </w:r>
      <w:r w:rsidRPr="00A34DD4">
        <w:rPr>
          <w:rFonts w:ascii="Times New Roman" w:hAnsi="Times New Roman"/>
          <w:sz w:val="24"/>
          <w:szCs w:val="24"/>
        </w:rPr>
        <w:t>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w:t>
      </w:r>
      <w:r>
        <w:rPr>
          <w:rFonts w:ascii="Times New Roman" w:hAnsi="Times New Roman"/>
          <w:sz w:val="24"/>
          <w:szCs w:val="24"/>
        </w:rPr>
        <w:t xml:space="preserve"> </w:t>
      </w:r>
      <w:r w:rsidRPr="00A34DD4">
        <w:rPr>
          <w:rFonts w:ascii="Times New Roman" w:hAnsi="Times New Roman"/>
          <w:sz w:val="24"/>
          <w:szCs w:val="24"/>
        </w:rPr>
        <w:t xml:space="preserve">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полифунциональности, педагогической целесообразности и трансформируемости. </w:t>
      </w:r>
    </w:p>
    <w:p w:rsidR="00E95320" w:rsidRPr="00A34DD4" w:rsidRDefault="00E95320" w:rsidP="001E3E2C">
      <w:pPr>
        <w:tabs>
          <w:tab w:val="left" w:pos="851"/>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A34DD4">
        <w:rPr>
          <w:rFonts w:ascii="Times New Roman" w:hAnsi="Times New Roman"/>
          <w:sz w:val="24"/>
          <w:szCs w:val="24"/>
        </w:rPr>
        <w:t>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E95320" w:rsidRPr="00A34DD4" w:rsidRDefault="00E95320" w:rsidP="001E3E2C">
      <w:pPr>
        <w:tabs>
          <w:tab w:val="left" w:pos="851"/>
        </w:tabs>
        <w:spacing w:after="0" w:line="240" w:lineRule="auto"/>
        <w:ind w:right="-2"/>
        <w:jc w:val="both"/>
        <w:rPr>
          <w:rFonts w:ascii="Times New Roman" w:hAnsi="Times New Roman"/>
          <w:sz w:val="24"/>
          <w:szCs w:val="24"/>
        </w:rPr>
      </w:pPr>
      <w:r>
        <w:rPr>
          <w:rFonts w:ascii="Times New Roman" w:hAnsi="Times New Roman"/>
          <w:sz w:val="24"/>
          <w:szCs w:val="24"/>
        </w:rPr>
        <w:lastRenderedPageBreak/>
        <w:t xml:space="preserve">       </w:t>
      </w:r>
      <w:r w:rsidRPr="00A34DD4">
        <w:rPr>
          <w:rFonts w:ascii="Times New Roman" w:hAnsi="Times New Roman"/>
          <w:sz w:val="24"/>
          <w:szCs w:val="24"/>
        </w:rPr>
        <w:t>Одна из задач ДОУ</w:t>
      </w:r>
      <w:r w:rsidR="00C80A05">
        <w:rPr>
          <w:rFonts w:ascii="Times New Roman" w:hAnsi="Times New Roman"/>
          <w:sz w:val="24"/>
          <w:szCs w:val="24"/>
        </w:rPr>
        <w:t xml:space="preserve"> </w:t>
      </w:r>
      <w:r w:rsidRPr="00A34DD4">
        <w:rPr>
          <w:rFonts w:ascii="Times New Roman" w:hAnsi="Times New Roman"/>
          <w:sz w:val="24"/>
          <w:szCs w:val="24"/>
        </w:rPr>
        <w:t>-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E95320" w:rsidRPr="00A34DD4" w:rsidRDefault="00E95320" w:rsidP="001E3E2C">
      <w:pPr>
        <w:tabs>
          <w:tab w:val="left" w:pos="851"/>
          <w:tab w:val="left" w:pos="9639"/>
        </w:tabs>
        <w:spacing w:after="0" w:line="240" w:lineRule="auto"/>
        <w:ind w:right="-2"/>
        <w:jc w:val="both"/>
        <w:rPr>
          <w:rFonts w:ascii="Times New Roman" w:hAnsi="Times New Roman"/>
          <w:sz w:val="24"/>
          <w:szCs w:val="24"/>
        </w:rPr>
      </w:pPr>
      <w:r>
        <w:rPr>
          <w:rFonts w:ascii="Times New Roman" w:hAnsi="Times New Roman"/>
          <w:color w:val="000000"/>
          <w:sz w:val="24"/>
          <w:szCs w:val="24"/>
        </w:rPr>
        <w:t xml:space="preserve">     </w:t>
      </w:r>
      <w:r w:rsidRPr="00A34DD4">
        <w:rPr>
          <w:rFonts w:ascii="Times New Roman" w:hAnsi="Times New Roman"/>
          <w:color w:val="000000"/>
          <w:sz w:val="24"/>
          <w:szCs w:val="24"/>
        </w:rPr>
        <w:t>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учебно</w:t>
      </w:r>
      <w:r>
        <w:rPr>
          <w:rFonts w:ascii="Times New Roman" w:hAnsi="Times New Roman"/>
          <w:color w:val="000000"/>
          <w:sz w:val="24"/>
          <w:szCs w:val="24"/>
        </w:rPr>
        <w:t xml:space="preserve"> </w:t>
      </w:r>
      <w:r w:rsidRPr="00A34DD4">
        <w:rPr>
          <w:rFonts w:ascii="Times New Roman" w:hAnsi="Times New Roman"/>
          <w:color w:val="000000"/>
          <w:sz w:val="24"/>
          <w:szCs w:val="24"/>
        </w:rPr>
        <w:t xml:space="preserve">- воспитательной работе. Также для общего пользования педагогам оборудовано одно автоматизированное рабочее место. </w:t>
      </w:r>
      <w:r w:rsidRPr="00A34DD4">
        <w:rPr>
          <w:rFonts w:ascii="Times New Roman" w:hAnsi="Times New Roman"/>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E95320" w:rsidRPr="00E95320" w:rsidRDefault="00E95320" w:rsidP="001E3E2C">
      <w:pPr>
        <w:tabs>
          <w:tab w:val="left" w:pos="851"/>
          <w:tab w:val="left" w:pos="9639"/>
        </w:tabs>
        <w:spacing w:after="0" w:line="240" w:lineRule="auto"/>
        <w:ind w:right="-2"/>
        <w:jc w:val="both"/>
        <w:rPr>
          <w:rFonts w:ascii="Times New Roman" w:hAnsi="Times New Roman"/>
          <w:sz w:val="24"/>
          <w:szCs w:val="24"/>
        </w:rPr>
      </w:pPr>
      <w:r w:rsidRPr="00E95320">
        <w:rPr>
          <w:rFonts w:ascii="Times New Roman" w:hAnsi="Times New Roman"/>
          <w:sz w:val="24"/>
          <w:szCs w:val="24"/>
        </w:rPr>
        <w:t xml:space="preserve">     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E95320" w:rsidRPr="00C80A05" w:rsidRDefault="00E95320" w:rsidP="001E3E2C">
      <w:pPr>
        <w:widowControl w:val="0"/>
        <w:suppressAutoHyphens/>
        <w:spacing w:after="0" w:line="240" w:lineRule="auto"/>
        <w:ind w:right="-2"/>
        <w:jc w:val="both"/>
        <w:rPr>
          <w:rFonts w:ascii="Times New Roman" w:hAnsi="Times New Roman"/>
          <w:b/>
          <w:kern w:val="1"/>
          <w:sz w:val="24"/>
          <w:szCs w:val="24"/>
          <w:u w:val="single"/>
        </w:rPr>
      </w:pPr>
      <w:r w:rsidRPr="00C80A05">
        <w:rPr>
          <w:rFonts w:ascii="Times New Roman" w:hAnsi="Times New Roman"/>
          <w:b/>
          <w:sz w:val="24"/>
          <w:szCs w:val="24"/>
        </w:rPr>
        <w:t xml:space="preserve">    </w:t>
      </w:r>
      <w:r w:rsidRPr="00C80A05">
        <w:rPr>
          <w:rFonts w:ascii="Times New Roman" w:hAnsi="Times New Roman"/>
          <w:b/>
          <w:kern w:val="1"/>
          <w:sz w:val="24"/>
          <w:szCs w:val="24"/>
          <w:u w:val="single"/>
        </w:rPr>
        <w:t>Создание и обновление предметно-развивающей среды</w:t>
      </w:r>
    </w:p>
    <w:p w:rsidR="00E95320" w:rsidRP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ab/>
        <w:t>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манипулятивно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E95320" w:rsidRP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 физкультурно-оздоровительный блок (спортивный зал, бассейн, медицинский кабинет, процедурный, изолятор, тренажерный зал, зал сухого плавания);</w:t>
      </w:r>
    </w:p>
    <w:p w:rsidR="00E95320" w:rsidRP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 коррекционный блок (кабинет педагога-психолога);</w:t>
      </w:r>
    </w:p>
    <w:p w:rsidR="00E95320" w:rsidRP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 блок творческого развития ребенка (зимний сад, большой и малый музыкальные залы);</w:t>
      </w:r>
    </w:p>
    <w:p w:rsidR="00E95320" w:rsidRP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 методический кабинет;</w:t>
      </w:r>
    </w:p>
    <w:p w:rsidR="00E95320" w:rsidRDefault="00E95320" w:rsidP="001E3E2C">
      <w:pPr>
        <w:widowControl w:val="0"/>
        <w:suppressAutoHyphens/>
        <w:spacing w:after="0" w:line="240" w:lineRule="auto"/>
        <w:ind w:right="-2"/>
        <w:jc w:val="both"/>
        <w:rPr>
          <w:rFonts w:ascii="Times New Roman" w:hAnsi="Times New Roman"/>
          <w:kern w:val="1"/>
          <w:sz w:val="24"/>
          <w:szCs w:val="24"/>
        </w:rPr>
      </w:pPr>
      <w:r w:rsidRPr="00E95320">
        <w:rPr>
          <w:rFonts w:ascii="Times New Roman" w:hAnsi="Times New Roman"/>
          <w:kern w:val="1"/>
          <w:sz w:val="24"/>
          <w:szCs w:val="24"/>
        </w:rPr>
        <w:t xml:space="preserve">- на территории расположены (спортивная площадка, игровые участки для прогулок с детьми, с верандами и малыми формами). </w:t>
      </w:r>
    </w:p>
    <w:p w:rsidR="001E3E2C" w:rsidRDefault="001E3E2C" w:rsidP="003C5E14">
      <w:pPr>
        <w:widowControl w:val="0"/>
        <w:suppressAutoHyphens/>
        <w:spacing w:after="0" w:line="240" w:lineRule="auto"/>
        <w:ind w:right="-2"/>
        <w:rPr>
          <w:rFonts w:ascii="Times New Roman" w:hAnsi="Times New Roman"/>
          <w:kern w:val="1"/>
          <w:sz w:val="24"/>
          <w:szCs w:val="24"/>
        </w:rPr>
        <w:sectPr w:rsidR="001E3E2C" w:rsidSect="001E3E2C">
          <w:headerReference w:type="default" r:id="rId17"/>
          <w:footerReference w:type="default" r:id="rId18"/>
          <w:footerReference w:type="first" r:id="rId19"/>
          <w:pgSz w:w="11906" w:h="16838"/>
          <w:pgMar w:top="1412" w:right="851" w:bottom="1412" w:left="992" w:header="720" w:footer="720" w:gutter="0"/>
          <w:cols w:space="720"/>
          <w:titlePg/>
          <w:docGrid w:linePitch="360"/>
        </w:sectPr>
      </w:pPr>
      <w:r>
        <w:rPr>
          <w:rFonts w:ascii="Times New Roman" w:hAnsi="Times New Roman"/>
          <w:kern w:val="1"/>
          <w:sz w:val="24"/>
          <w:szCs w:val="24"/>
        </w:rPr>
        <w:t>-в каждой группе имеется ц</w:t>
      </w:r>
      <w:r w:rsidR="003C5E14">
        <w:rPr>
          <w:rFonts w:ascii="Times New Roman" w:hAnsi="Times New Roman"/>
          <w:kern w:val="1"/>
          <w:sz w:val="24"/>
          <w:szCs w:val="24"/>
        </w:rPr>
        <w:t xml:space="preserve">ентр предметно-развивающей </w:t>
      </w:r>
    </w:p>
    <w:p w:rsidR="00E95320" w:rsidRPr="00E95320" w:rsidRDefault="00E95320" w:rsidP="00E95320">
      <w:pPr>
        <w:widowControl w:val="0"/>
        <w:suppressAutoHyphens/>
        <w:spacing w:after="0" w:line="240" w:lineRule="auto"/>
        <w:ind w:left="-426" w:right="-739"/>
        <w:jc w:val="both"/>
        <w:rPr>
          <w:rFonts w:ascii="Times New Roman" w:hAnsi="Times New Roman"/>
          <w:kern w:val="1"/>
          <w:sz w:val="24"/>
          <w:szCs w:val="24"/>
        </w:rPr>
      </w:pPr>
    </w:p>
    <w:p w:rsidR="00E95320" w:rsidRPr="00E95320" w:rsidRDefault="00E95320" w:rsidP="00E95320">
      <w:pPr>
        <w:tabs>
          <w:tab w:val="left" w:pos="851"/>
        </w:tabs>
        <w:spacing w:after="100" w:afterAutospacing="1" w:line="240" w:lineRule="auto"/>
        <w:ind w:firstLine="426"/>
        <w:contextualSpacing/>
        <w:jc w:val="center"/>
        <w:rPr>
          <w:rFonts w:ascii="Times New Roman" w:hAnsi="Times New Roman"/>
          <w:b/>
          <w:bCs/>
          <w:sz w:val="24"/>
          <w:szCs w:val="24"/>
        </w:rPr>
      </w:pPr>
    </w:p>
    <w:p w:rsidR="00E95320" w:rsidRPr="00E95320" w:rsidRDefault="00E95320" w:rsidP="00E95320">
      <w:pPr>
        <w:tabs>
          <w:tab w:val="left" w:pos="851"/>
        </w:tabs>
        <w:spacing w:after="100" w:afterAutospacing="1" w:line="240" w:lineRule="auto"/>
        <w:ind w:firstLine="426"/>
        <w:contextualSpacing/>
        <w:jc w:val="center"/>
        <w:rPr>
          <w:rFonts w:ascii="Times New Roman" w:hAnsi="Times New Roman"/>
          <w:b/>
          <w:sz w:val="24"/>
          <w:szCs w:val="24"/>
        </w:rPr>
      </w:pPr>
      <w:r w:rsidRPr="00E95320">
        <w:rPr>
          <w:rFonts w:ascii="Times New Roman" w:hAnsi="Times New Roman"/>
          <w:b/>
          <w:bCs/>
          <w:sz w:val="24"/>
          <w:szCs w:val="24"/>
        </w:rPr>
        <w:t>Общие принципы размещения материалов в групповом помещении</w:t>
      </w:r>
    </w:p>
    <w:p w:rsidR="00E95320" w:rsidRPr="00E95320" w:rsidRDefault="00E95320" w:rsidP="00E95320">
      <w:pPr>
        <w:tabs>
          <w:tab w:val="left" w:pos="851"/>
        </w:tabs>
        <w:spacing w:after="0" w:line="240" w:lineRule="auto"/>
        <w:ind w:firstLine="426"/>
        <w:jc w:val="center"/>
        <w:rPr>
          <w:rFonts w:ascii="Times New Roman" w:hAnsi="Times New Roman"/>
          <w:b/>
          <w:bCs/>
          <w:sz w:val="24"/>
          <w:szCs w:val="24"/>
        </w:rPr>
      </w:pPr>
      <w:r w:rsidRPr="00E95320">
        <w:rPr>
          <w:rFonts w:ascii="Times New Roman" w:hAnsi="Times New Roman"/>
          <w:b/>
          <w:bCs/>
          <w:sz w:val="24"/>
          <w:szCs w:val="24"/>
        </w:rPr>
        <w:t>(группа младшего дошкольного возраста от 3 до 4 лет)</w:t>
      </w:r>
    </w:p>
    <w:p w:rsidR="00E95320" w:rsidRPr="00E95320" w:rsidRDefault="00E95320" w:rsidP="00E95320">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2807"/>
      </w:tblGrid>
      <w:tr w:rsidR="00E95320" w:rsidRPr="00E95320" w:rsidTr="00E95320">
        <w:tc>
          <w:tcPr>
            <w:tcW w:w="2610" w:type="dxa"/>
          </w:tcPr>
          <w:p w:rsidR="00E95320" w:rsidRPr="00E95320" w:rsidRDefault="00E95320" w:rsidP="00E95320">
            <w:pPr>
              <w:tabs>
                <w:tab w:val="left" w:pos="851"/>
              </w:tabs>
              <w:spacing w:after="0" w:line="240" w:lineRule="auto"/>
              <w:jc w:val="both"/>
              <w:rPr>
                <w:rFonts w:ascii="Times New Roman" w:hAnsi="Times New Roman"/>
                <w:b/>
                <w:bCs/>
                <w:sz w:val="24"/>
                <w:szCs w:val="24"/>
              </w:rPr>
            </w:pPr>
            <w:r w:rsidRPr="00E95320">
              <w:rPr>
                <w:rFonts w:ascii="Times New Roman" w:hAnsi="Times New Roman"/>
                <w:b/>
                <w:bCs/>
                <w:sz w:val="24"/>
                <w:szCs w:val="24"/>
              </w:rPr>
              <w:t>Виды деятельности</w:t>
            </w:r>
          </w:p>
        </w:tc>
        <w:tc>
          <w:tcPr>
            <w:tcW w:w="12807" w:type="dxa"/>
          </w:tcPr>
          <w:p w:rsidR="00E95320" w:rsidRPr="00E95320" w:rsidRDefault="00E95320" w:rsidP="00E95320">
            <w:pPr>
              <w:tabs>
                <w:tab w:val="left" w:pos="851"/>
              </w:tabs>
              <w:spacing w:after="0" w:line="240" w:lineRule="auto"/>
              <w:ind w:firstLine="426"/>
              <w:jc w:val="both"/>
              <w:rPr>
                <w:rFonts w:ascii="Times New Roman" w:hAnsi="Times New Roman"/>
                <w:b/>
                <w:bCs/>
                <w:sz w:val="24"/>
                <w:szCs w:val="24"/>
              </w:rPr>
            </w:pPr>
            <w:r w:rsidRPr="00E95320">
              <w:rPr>
                <w:rFonts w:ascii="Times New Roman" w:hAnsi="Times New Roman"/>
                <w:b/>
                <w:bCs/>
                <w:sz w:val="24"/>
                <w:szCs w:val="24"/>
              </w:rPr>
              <w:t>Общие принципы размещения материалов в групповом помещении</w:t>
            </w:r>
          </w:p>
        </w:tc>
      </w:tr>
      <w:tr w:rsidR="00E95320" w:rsidRPr="00E95320" w:rsidTr="00E95320">
        <w:tc>
          <w:tcPr>
            <w:tcW w:w="2610"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Игровая деятельность</w:t>
            </w:r>
          </w:p>
        </w:tc>
        <w:tc>
          <w:tcPr>
            <w:tcW w:w="12807"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Для игры детей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r w:rsidRPr="00E95320">
              <w:rPr>
                <w:rFonts w:ascii="Times New Roman" w:hAnsi="Times New Roman"/>
                <w:sz w:val="24"/>
                <w:szCs w:val="24"/>
              </w:rPr>
              <w:t xml:space="preserve"> </w:t>
            </w:r>
            <w:r w:rsidRPr="00E95320">
              <w:rPr>
                <w:rFonts w:ascii="Times New Roman" w:hAnsi="Times New Roman"/>
                <w:bCs/>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E95320" w:rsidRPr="00E95320" w:rsidTr="00E95320">
        <w:tc>
          <w:tcPr>
            <w:tcW w:w="2610"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Продуктивная деятельность</w:t>
            </w:r>
          </w:p>
        </w:tc>
        <w:tc>
          <w:tcPr>
            <w:tcW w:w="12807"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Все материалы для свободной самостоятельной деятельности должны быть доступны детям</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Все материалы и пособия должны иметь постоянное место.</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Мелкий строительный материал можно насыпать в корзины, ящики или коробки.</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Конструкторы размещаются на столах в открытых коробках и деревянных ящиках.</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По окончании работы надо побуждать детей к совместной уборке материала, раскладывая его по цвету и форме.</w:t>
            </w:r>
          </w:p>
        </w:tc>
      </w:tr>
      <w:tr w:rsidR="00E95320" w:rsidRPr="004B6D4D" w:rsidTr="00E95320">
        <w:tc>
          <w:tcPr>
            <w:tcW w:w="2610"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Познавательно-</w:t>
            </w:r>
            <w:r w:rsidRPr="00E95320">
              <w:rPr>
                <w:rFonts w:ascii="Times New Roman" w:hAnsi="Times New Roman"/>
                <w:bCs/>
                <w:sz w:val="24"/>
                <w:szCs w:val="24"/>
              </w:rPr>
              <w:lastRenderedPageBreak/>
              <w:t>исследовательская деятельность</w:t>
            </w:r>
          </w:p>
        </w:tc>
        <w:tc>
          <w:tcPr>
            <w:tcW w:w="12807"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lastRenderedPageBreak/>
              <w:t xml:space="preserve">Размещение материала для познавательно-исследовательской деятельности должно быть мозаичным, в нескольких </w:t>
            </w:r>
            <w:r w:rsidRPr="00E95320">
              <w:rPr>
                <w:rFonts w:ascii="Times New Roman" w:hAnsi="Times New Roman"/>
                <w:bCs/>
                <w:sz w:val="24"/>
                <w:szCs w:val="24"/>
              </w:rPr>
              <w:lastRenderedPageBreak/>
              <w:t>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E95320" w:rsidRPr="004B6D4D" w:rsidTr="00E95320">
        <w:tc>
          <w:tcPr>
            <w:tcW w:w="2610"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lastRenderedPageBreak/>
              <w:t>Двигательная активность</w:t>
            </w:r>
          </w:p>
        </w:tc>
        <w:tc>
          <w:tcPr>
            <w:tcW w:w="12807" w:type="dxa"/>
          </w:tcPr>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Крупное оборудование требует много места, поэтому его лучше расставить вдоль стен.</w:t>
            </w:r>
          </w:p>
          <w:p w:rsidR="00E95320" w:rsidRPr="00E95320" w:rsidRDefault="00E95320" w:rsidP="00E95320">
            <w:pPr>
              <w:tabs>
                <w:tab w:val="left" w:pos="851"/>
              </w:tabs>
              <w:spacing w:after="0" w:line="240" w:lineRule="auto"/>
              <w:jc w:val="both"/>
              <w:rPr>
                <w:rFonts w:ascii="Times New Roman" w:hAnsi="Times New Roman"/>
                <w:bCs/>
                <w:sz w:val="24"/>
                <w:szCs w:val="24"/>
              </w:rPr>
            </w:pPr>
            <w:r w:rsidRPr="00E95320">
              <w:rPr>
                <w:rFonts w:ascii="Times New Roman" w:hAnsi="Times New Roman"/>
                <w:bCs/>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E95320" w:rsidRPr="00E95320" w:rsidRDefault="00E95320" w:rsidP="00E95320">
      <w:pPr>
        <w:tabs>
          <w:tab w:val="left" w:pos="851"/>
        </w:tabs>
        <w:spacing w:after="0" w:line="240" w:lineRule="auto"/>
        <w:ind w:firstLine="426"/>
        <w:contextualSpacing/>
        <w:jc w:val="both"/>
        <w:rPr>
          <w:rFonts w:ascii="Times New Roman" w:hAnsi="Times New Roman"/>
          <w:b/>
          <w:bCs/>
        </w:rPr>
      </w:pPr>
    </w:p>
    <w:p w:rsidR="00E95320" w:rsidRPr="00E95320" w:rsidRDefault="00E95320" w:rsidP="00E95320">
      <w:pPr>
        <w:tabs>
          <w:tab w:val="left" w:pos="851"/>
        </w:tabs>
        <w:spacing w:after="0" w:line="240" w:lineRule="auto"/>
        <w:ind w:firstLine="426"/>
        <w:contextualSpacing/>
        <w:jc w:val="center"/>
        <w:rPr>
          <w:rFonts w:ascii="Times New Roman" w:hAnsi="Times New Roman"/>
          <w:b/>
          <w:sz w:val="24"/>
          <w:szCs w:val="24"/>
        </w:rPr>
      </w:pPr>
      <w:r w:rsidRPr="00E95320">
        <w:rPr>
          <w:rFonts w:ascii="Times New Roman" w:hAnsi="Times New Roman"/>
          <w:b/>
          <w:bCs/>
          <w:sz w:val="24"/>
          <w:szCs w:val="24"/>
        </w:rPr>
        <w:t>Общие принципы размещения материалов в групповом помещении</w:t>
      </w:r>
    </w:p>
    <w:p w:rsidR="00E95320" w:rsidRPr="00E95320" w:rsidRDefault="00E95320" w:rsidP="00E95320">
      <w:pPr>
        <w:tabs>
          <w:tab w:val="left" w:pos="851"/>
        </w:tabs>
        <w:spacing w:after="0" w:line="240" w:lineRule="auto"/>
        <w:ind w:firstLine="426"/>
        <w:jc w:val="center"/>
        <w:rPr>
          <w:rFonts w:ascii="Times New Roman" w:hAnsi="Times New Roman"/>
          <w:b/>
          <w:bCs/>
          <w:sz w:val="24"/>
          <w:szCs w:val="24"/>
        </w:rPr>
      </w:pPr>
      <w:r w:rsidRPr="00E95320">
        <w:rPr>
          <w:rFonts w:ascii="Times New Roman" w:hAnsi="Times New Roman"/>
          <w:b/>
          <w:bCs/>
          <w:sz w:val="24"/>
          <w:szCs w:val="24"/>
        </w:rPr>
        <w:t>(группа среднего возраста от 4 до 5 лет)</w:t>
      </w:r>
    </w:p>
    <w:p w:rsidR="00E95320" w:rsidRPr="00E95320" w:rsidRDefault="00E95320" w:rsidP="00E95320">
      <w:pPr>
        <w:pStyle w:val="13"/>
        <w:tabs>
          <w:tab w:val="left" w:pos="851"/>
          <w:tab w:val="left" w:pos="9639"/>
        </w:tabs>
        <w:spacing w:before="0" w:after="0" w:line="240" w:lineRule="auto"/>
        <w:ind w:left="0" w:firstLine="426"/>
        <w:jc w:val="right"/>
        <w:rPr>
          <w:rFonts w:ascii="Times New Roman" w:hAnsi="Times New Roman" w:cs="Times New Roman"/>
          <w:sz w:val="24"/>
          <w:szCs w:val="22"/>
          <w:lang w:val="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12614"/>
      </w:tblGrid>
      <w:tr w:rsidR="00E95320" w:rsidRPr="00E95320" w:rsidTr="00E95320">
        <w:tc>
          <w:tcPr>
            <w:tcW w:w="909" w:type="pct"/>
            <w:hideMark/>
          </w:tcPr>
          <w:p w:rsidR="00E95320" w:rsidRPr="00E95320" w:rsidRDefault="00E95320" w:rsidP="00E95320">
            <w:pPr>
              <w:tabs>
                <w:tab w:val="left" w:pos="851"/>
              </w:tabs>
              <w:spacing w:after="0" w:line="240" w:lineRule="auto"/>
              <w:jc w:val="both"/>
              <w:rPr>
                <w:rFonts w:ascii="Times New Roman" w:hAnsi="Times New Roman"/>
                <w:b/>
              </w:rPr>
            </w:pPr>
            <w:r w:rsidRPr="00E95320">
              <w:rPr>
                <w:rFonts w:ascii="Times New Roman" w:hAnsi="Times New Roman"/>
                <w:b/>
                <w:bCs/>
              </w:rPr>
              <w:t>Виды деятельности</w:t>
            </w:r>
          </w:p>
        </w:tc>
        <w:tc>
          <w:tcPr>
            <w:tcW w:w="4091" w:type="pct"/>
            <w:hideMark/>
          </w:tcPr>
          <w:p w:rsidR="00E95320" w:rsidRPr="00E95320" w:rsidRDefault="00E95320" w:rsidP="00E95320">
            <w:pPr>
              <w:tabs>
                <w:tab w:val="left" w:pos="851"/>
              </w:tabs>
              <w:spacing w:after="0" w:line="240" w:lineRule="auto"/>
              <w:ind w:firstLine="426"/>
              <w:jc w:val="both"/>
              <w:rPr>
                <w:rFonts w:ascii="Times New Roman" w:hAnsi="Times New Roman"/>
                <w:b/>
              </w:rPr>
            </w:pPr>
            <w:r w:rsidRPr="00E95320">
              <w:rPr>
                <w:rFonts w:ascii="Times New Roman" w:hAnsi="Times New Roman"/>
                <w:b/>
                <w:bCs/>
              </w:rPr>
              <w:t>Общие принципы размещения материалов в групповом помещении</w:t>
            </w:r>
          </w:p>
        </w:tc>
      </w:tr>
      <w:tr w:rsidR="00E95320" w:rsidRPr="00E95320" w:rsidTr="00E95320">
        <w:tc>
          <w:tcPr>
            <w:tcW w:w="909"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Игровая деятельность</w:t>
            </w:r>
          </w:p>
        </w:tc>
        <w:tc>
          <w:tcPr>
            <w:tcW w:w="4091"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w:t>
            </w:r>
            <w:r w:rsidRPr="00E95320">
              <w:rPr>
                <w:rFonts w:ascii="Times New Roman" w:hAnsi="Times New Roman"/>
              </w:rPr>
              <w:lastRenderedPageBreak/>
              <w:t>Трехчастная ширма с раздвигающейся шторкой служит подвижным и универсальным заместителем "магазина", "кукольного театра" и т.п.</w:t>
            </w:r>
          </w:p>
        </w:tc>
      </w:tr>
      <w:tr w:rsidR="00E95320" w:rsidRPr="00E95320" w:rsidTr="00E95320">
        <w:tc>
          <w:tcPr>
            <w:tcW w:w="909"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lastRenderedPageBreak/>
              <w:t>Продуктивная деятельность</w:t>
            </w:r>
          </w:p>
        </w:tc>
        <w:tc>
          <w:tcPr>
            <w:tcW w:w="4091"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Строительный материал для свободной самостоятельной деятельности хранится в коробках, в которых он приобретен.</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Мелкие игрушки для игр со строительным материалом уже можно не расставлять на полках, а тоже убрать в коробки.</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Крупный строительный материал хранят в шкафах, на подвесных полках (в открытом виде).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Столы накрываются клеенками, на них размещаются все имеющиеся ножницы, клей ПВА, бумага (белая, цветная, в клетку, в линейку, оберточная и т. п.).</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E95320" w:rsidRPr="00E95320" w:rsidTr="00E95320">
        <w:tc>
          <w:tcPr>
            <w:tcW w:w="909"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Познавательно-исследовательская деятельность</w:t>
            </w:r>
          </w:p>
        </w:tc>
        <w:tc>
          <w:tcPr>
            <w:tcW w:w="4091"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E95320" w:rsidRPr="00E95320" w:rsidTr="00E95320">
        <w:tc>
          <w:tcPr>
            <w:tcW w:w="909"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Двигательная активность</w:t>
            </w:r>
          </w:p>
        </w:tc>
        <w:tc>
          <w:tcPr>
            <w:tcW w:w="4091" w:type="pct"/>
            <w:hideMark/>
          </w:tcPr>
          <w:p w:rsidR="00E95320" w:rsidRPr="00E95320" w:rsidRDefault="00E95320" w:rsidP="00E95320">
            <w:pPr>
              <w:tabs>
                <w:tab w:val="left" w:pos="851"/>
              </w:tabs>
              <w:spacing w:after="0" w:line="240" w:lineRule="auto"/>
              <w:ind w:firstLine="32"/>
              <w:jc w:val="both"/>
              <w:rPr>
                <w:rFonts w:ascii="Times New Roman" w:hAnsi="Times New Roman"/>
              </w:rPr>
            </w:pPr>
            <w:r w:rsidRPr="00E95320">
              <w:rPr>
                <w:rFonts w:ascii="Times New Roman" w:hAnsi="Times New Roman"/>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E95320" w:rsidRPr="00E95320" w:rsidRDefault="00E95320" w:rsidP="00E95320">
            <w:pPr>
              <w:tabs>
                <w:tab w:val="left" w:pos="851"/>
              </w:tabs>
              <w:spacing w:after="0" w:line="240" w:lineRule="auto"/>
              <w:ind w:firstLine="32"/>
              <w:jc w:val="both"/>
              <w:rPr>
                <w:rFonts w:ascii="Times New Roman" w:hAnsi="Times New Roman"/>
              </w:rPr>
            </w:pPr>
            <w:r w:rsidRPr="00E95320">
              <w:rPr>
                <w:rFonts w:ascii="Times New Roman" w:hAnsi="Times New Roman"/>
              </w:rPr>
              <w:t>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w:t>
            </w:r>
          </w:p>
          <w:p w:rsidR="00E95320" w:rsidRPr="00E95320" w:rsidRDefault="00E95320" w:rsidP="00E95320">
            <w:pPr>
              <w:tabs>
                <w:tab w:val="left" w:pos="851"/>
              </w:tabs>
              <w:spacing w:after="0" w:line="240" w:lineRule="auto"/>
              <w:ind w:firstLine="32"/>
              <w:jc w:val="both"/>
              <w:rPr>
                <w:rFonts w:ascii="Times New Roman" w:hAnsi="Times New Roman"/>
              </w:rPr>
            </w:pPr>
            <w:r w:rsidRPr="00E95320">
              <w:rPr>
                <w:rFonts w:ascii="Times New Roman" w:hAnsi="Times New Roman"/>
              </w:rPr>
              <w:t>Гимнастические модули и мячи важно расположить у стен, где нет батарей.</w:t>
            </w:r>
          </w:p>
          <w:p w:rsidR="00E95320" w:rsidRPr="00E95320" w:rsidRDefault="00E95320" w:rsidP="00E95320">
            <w:pPr>
              <w:tabs>
                <w:tab w:val="left" w:pos="851"/>
              </w:tabs>
              <w:spacing w:after="0" w:line="240" w:lineRule="auto"/>
              <w:ind w:firstLine="32"/>
              <w:jc w:val="both"/>
              <w:rPr>
                <w:rFonts w:ascii="Times New Roman" w:hAnsi="Times New Roman"/>
              </w:rPr>
            </w:pPr>
            <w:r w:rsidRPr="00E95320">
              <w:rPr>
                <w:rFonts w:ascii="Times New Roman" w:hAnsi="Times New Roman"/>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E95320" w:rsidRPr="00E95320" w:rsidRDefault="00E95320" w:rsidP="00E95320">
            <w:pPr>
              <w:tabs>
                <w:tab w:val="left" w:pos="851"/>
              </w:tabs>
              <w:spacing w:after="0" w:line="240" w:lineRule="auto"/>
              <w:ind w:firstLine="32"/>
              <w:jc w:val="both"/>
              <w:rPr>
                <w:rFonts w:ascii="Times New Roman" w:hAnsi="Times New Roman"/>
              </w:rPr>
            </w:pPr>
            <w:r w:rsidRPr="00E95320">
              <w:rPr>
                <w:rFonts w:ascii="Times New Roman" w:hAnsi="Times New Roman"/>
              </w:rPr>
              <w:lastRenderedPageBreak/>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E95320" w:rsidRPr="00E95320" w:rsidRDefault="00E95320" w:rsidP="00E95320">
      <w:pPr>
        <w:tabs>
          <w:tab w:val="left" w:pos="851"/>
        </w:tabs>
        <w:spacing w:after="0" w:line="240" w:lineRule="auto"/>
        <w:contextualSpacing/>
        <w:jc w:val="both"/>
        <w:rPr>
          <w:rFonts w:ascii="Times New Roman" w:eastAsia="MS Mincho" w:hAnsi="Times New Roman"/>
        </w:rPr>
      </w:pPr>
    </w:p>
    <w:p w:rsidR="00E95320" w:rsidRPr="00E95320" w:rsidRDefault="00E95320" w:rsidP="00E95320">
      <w:pPr>
        <w:tabs>
          <w:tab w:val="left" w:pos="851"/>
        </w:tabs>
        <w:spacing w:after="0" w:line="240" w:lineRule="auto"/>
        <w:ind w:firstLine="426"/>
        <w:contextualSpacing/>
        <w:jc w:val="center"/>
        <w:rPr>
          <w:rFonts w:ascii="Times New Roman" w:hAnsi="Times New Roman"/>
          <w:b/>
        </w:rPr>
      </w:pPr>
      <w:r w:rsidRPr="00E95320">
        <w:rPr>
          <w:rFonts w:ascii="Times New Roman" w:hAnsi="Times New Roman"/>
          <w:b/>
          <w:bCs/>
        </w:rPr>
        <w:t>Общие принципы размещения материалов в групповом помещении</w:t>
      </w:r>
    </w:p>
    <w:p w:rsidR="00E95320" w:rsidRPr="00E95320" w:rsidRDefault="00E95320" w:rsidP="00E95320">
      <w:pPr>
        <w:pStyle w:val="13"/>
        <w:tabs>
          <w:tab w:val="left" w:pos="851"/>
          <w:tab w:val="left" w:pos="9639"/>
        </w:tabs>
        <w:spacing w:before="0" w:after="0" w:line="240" w:lineRule="auto"/>
        <w:ind w:left="0" w:firstLine="426"/>
        <w:jc w:val="center"/>
        <w:rPr>
          <w:rFonts w:ascii="Times New Roman" w:hAnsi="Times New Roman" w:cs="Times New Roman"/>
          <w:b/>
          <w:sz w:val="22"/>
          <w:szCs w:val="22"/>
          <w:lang w:val="ru-RU"/>
        </w:rPr>
      </w:pPr>
      <w:r w:rsidRPr="00E95320">
        <w:rPr>
          <w:rFonts w:ascii="Times New Roman" w:hAnsi="Times New Roman" w:cs="Times New Roman"/>
          <w:b/>
          <w:bCs/>
          <w:sz w:val="22"/>
          <w:szCs w:val="22"/>
          <w:lang w:val="ru-RU"/>
        </w:rPr>
        <w:t>(группы старшего возраста от 5 до 7 лет)</w:t>
      </w:r>
    </w:p>
    <w:p w:rsidR="00E95320" w:rsidRPr="00E95320" w:rsidRDefault="00E95320" w:rsidP="00E95320">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9"/>
        <w:gridCol w:w="12157"/>
      </w:tblGrid>
      <w:tr w:rsidR="00E95320" w:rsidRPr="00E95320" w:rsidTr="00E95320">
        <w:tc>
          <w:tcPr>
            <w:tcW w:w="903" w:type="pct"/>
            <w:hideMark/>
          </w:tcPr>
          <w:p w:rsidR="00E95320" w:rsidRPr="00E95320" w:rsidRDefault="00E95320" w:rsidP="00E95320">
            <w:pPr>
              <w:tabs>
                <w:tab w:val="left" w:pos="851"/>
              </w:tabs>
              <w:spacing w:after="0" w:line="240" w:lineRule="auto"/>
              <w:jc w:val="both"/>
              <w:rPr>
                <w:rFonts w:ascii="Times New Roman" w:hAnsi="Times New Roman"/>
                <w:b/>
              </w:rPr>
            </w:pPr>
            <w:r w:rsidRPr="00E95320">
              <w:rPr>
                <w:rFonts w:ascii="Times New Roman" w:hAnsi="Times New Roman"/>
                <w:b/>
                <w:bCs/>
              </w:rPr>
              <w:t>Виды деятельности</w:t>
            </w:r>
          </w:p>
        </w:tc>
        <w:tc>
          <w:tcPr>
            <w:tcW w:w="4097" w:type="pct"/>
            <w:hideMark/>
          </w:tcPr>
          <w:p w:rsidR="00E95320" w:rsidRPr="00E95320" w:rsidRDefault="00E95320" w:rsidP="00E95320">
            <w:pPr>
              <w:tabs>
                <w:tab w:val="left" w:pos="851"/>
              </w:tabs>
              <w:spacing w:after="0" w:line="240" w:lineRule="auto"/>
              <w:ind w:firstLine="426"/>
              <w:jc w:val="both"/>
              <w:rPr>
                <w:rFonts w:ascii="Times New Roman" w:hAnsi="Times New Roman"/>
              </w:rPr>
            </w:pPr>
            <w:r w:rsidRPr="00E95320">
              <w:rPr>
                <w:rFonts w:ascii="Times New Roman" w:hAnsi="Times New Roman"/>
                <w:b/>
                <w:bCs/>
              </w:rPr>
              <w:t>Общие принципы размещения материалов в групповом помещении</w:t>
            </w:r>
          </w:p>
        </w:tc>
      </w:tr>
      <w:tr w:rsidR="00E95320" w:rsidRPr="00E95320" w:rsidTr="00E95320">
        <w:tc>
          <w:tcPr>
            <w:tcW w:w="903"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Игровая деятельность</w:t>
            </w:r>
          </w:p>
        </w:tc>
        <w:tc>
          <w:tcPr>
            <w:tcW w:w="4097"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E95320" w:rsidRPr="00E95320" w:rsidTr="00E95320">
        <w:tc>
          <w:tcPr>
            <w:tcW w:w="903"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Продуктивная деятельность</w:t>
            </w:r>
          </w:p>
        </w:tc>
        <w:tc>
          <w:tcPr>
            <w:tcW w:w="4097"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Педагогическая работа с детьми старшего дошкольного возраста организуется по 2-м основным направлениям:</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создание условий в группе для самостоятельной работы;</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 xml:space="preserve">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w:t>
            </w:r>
            <w:r w:rsidRPr="00E95320">
              <w:rPr>
                <w:rFonts w:ascii="Times New Roman" w:hAnsi="Times New Roman"/>
              </w:rPr>
              <w:lastRenderedPageBreak/>
              <w:t>детей правильный навык шитья — иголка идет вверх и от себя — можно предоставить детям больше самостоятельности при работе с иглой.</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Для работы с деревом в группе может быть оборудован уголок труда или выделено специальное помещение.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E95320" w:rsidRPr="00E95320" w:rsidTr="00E95320">
        <w:tc>
          <w:tcPr>
            <w:tcW w:w="903"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lastRenderedPageBreak/>
              <w:t>Познавательно-исследовательская деятельность</w:t>
            </w:r>
          </w:p>
        </w:tc>
        <w:tc>
          <w:tcPr>
            <w:tcW w:w="4097" w:type="pct"/>
            <w:hideMark/>
          </w:tcPr>
          <w:p w:rsidR="00E95320" w:rsidRPr="00E95320" w:rsidRDefault="00E95320" w:rsidP="00E95320">
            <w:pPr>
              <w:tabs>
                <w:tab w:val="left" w:pos="851"/>
              </w:tabs>
              <w:spacing w:after="0" w:line="240" w:lineRule="auto"/>
              <w:ind w:firstLine="52"/>
              <w:jc w:val="both"/>
              <w:rPr>
                <w:rFonts w:ascii="Times New Roman" w:hAnsi="Times New Roman"/>
              </w:rPr>
            </w:pPr>
            <w:r w:rsidRPr="00E95320">
              <w:rPr>
                <w:rFonts w:ascii="Times New Roman" w:hAnsi="Times New Roman"/>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E95320" w:rsidRPr="00E95320" w:rsidTr="00E95320">
        <w:tc>
          <w:tcPr>
            <w:tcW w:w="903"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bCs/>
              </w:rPr>
              <w:t>Двигательная активность</w:t>
            </w:r>
          </w:p>
        </w:tc>
        <w:tc>
          <w:tcPr>
            <w:tcW w:w="4097" w:type="pct"/>
            <w:hideMark/>
          </w:tcPr>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Оборудование для спортивных игр желательно хранить в секционном шкафу или в закрытых ящиках</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Обручи, скакалки, шнуры советуем разместить на крюках одной свободной стены в группе.</w:t>
            </w:r>
          </w:p>
          <w:p w:rsidR="00E95320" w:rsidRPr="00E95320" w:rsidRDefault="00E95320" w:rsidP="00E95320">
            <w:pPr>
              <w:tabs>
                <w:tab w:val="left" w:pos="851"/>
              </w:tabs>
              <w:spacing w:after="0" w:line="240" w:lineRule="auto"/>
              <w:jc w:val="both"/>
              <w:rPr>
                <w:rFonts w:ascii="Times New Roman" w:hAnsi="Times New Roman"/>
              </w:rPr>
            </w:pPr>
            <w:r w:rsidRPr="00E95320">
              <w:rPr>
                <w:rFonts w:ascii="Times New Roman" w:hAnsi="Times New Roman"/>
              </w:rPr>
              <w:t>Физкультурное оборудование располагается в группе так, чтобы дети могли свободно подходить к нему и пользоваться им.</w:t>
            </w:r>
          </w:p>
        </w:tc>
      </w:tr>
    </w:tbl>
    <w:p w:rsidR="003C5E14" w:rsidRDefault="003C5E14" w:rsidP="00E9532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center"/>
        <w:rPr>
          <w:rFonts w:ascii="Times New Roman" w:hAnsi="Times New Roman" w:cs="Tahoma"/>
          <w:color w:val="000000"/>
          <w:kern w:val="1"/>
          <w:sz w:val="24"/>
          <w:szCs w:val="24"/>
          <w:u w:val="single"/>
        </w:rPr>
        <w:sectPr w:rsidR="003C5E14" w:rsidSect="009B3AF8">
          <w:pgSz w:w="16838" w:h="11906" w:orient="landscape"/>
          <w:pgMar w:top="851" w:right="1412" w:bottom="992" w:left="1412" w:header="720" w:footer="720" w:gutter="0"/>
          <w:cols w:space="720"/>
          <w:titlePg/>
          <w:docGrid w:linePitch="360"/>
        </w:sectPr>
      </w:pPr>
    </w:p>
    <w:p w:rsidR="00E95320" w:rsidRPr="009C063E"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lastRenderedPageBreak/>
        <w:t>Организация предметно-развивающей среды по формированию у дошкольников ЗОЖ</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Эффективность </w:t>
      </w:r>
      <w:r>
        <w:rPr>
          <w:rFonts w:ascii="Times New Roman" w:hAnsi="Times New Roman" w:cs="Tahoma"/>
          <w:color w:val="000000"/>
          <w:kern w:val="1"/>
          <w:sz w:val="24"/>
          <w:szCs w:val="24"/>
        </w:rPr>
        <w:t>здоровье сберегающей</w:t>
      </w:r>
      <w:r w:rsidRPr="00840DEC">
        <w:rPr>
          <w:rFonts w:ascii="Times New Roman" w:hAnsi="Times New Roman" w:cs="Tahoma"/>
          <w:color w:val="000000"/>
          <w:kern w:val="1"/>
          <w:sz w:val="24"/>
          <w:szCs w:val="24"/>
        </w:rPr>
        <w:t xml:space="preserve"> работы с детьми дошкольного возраста зависит, прежде всего, от организации физкультурно-</w:t>
      </w:r>
      <w:r>
        <w:rPr>
          <w:rFonts w:ascii="Times New Roman" w:hAnsi="Times New Roman" w:cs="Tahoma"/>
          <w:color w:val="000000"/>
          <w:kern w:val="1"/>
          <w:sz w:val="24"/>
          <w:szCs w:val="24"/>
        </w:rPr>
        <w:t>спортивной</w:t>
      </w:r>
      <w:r w:rsidRPr="00840DEC">
        <w:rPr>
          <w:rFonts w:ascii="Times New Roman" w:hAnsi="Times New Roman" w:cs="Tahoma"/>
          <w:color w:val="000000"/>
          <w:kern w:val="1"/>
          <w:sz w:val="24"/>
          <w:szCs w:val="24"/>
        </w:rPr>
        <w:t xml:space="preserve">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здоровьесберегающих технологий. </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можно использовать как природный материал: шишки, веточки, хвою; так и специфический - бигуди, пуговицы, пробки, карандаши, пришитые к лицевой стороне дорожки. </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 xml:space="preserve">2. На </w:t>
      </w:r>
      <w:r>
        <w:rPr>
          <w:rFonts w:ascii="Times New Roman" w:hAnsi="Times New Roman" w:cs="Tahoma"/>
          <w:color w:val="000000"/>
          <w:kern w:val="1"/>
          <w:sz w:val="24"/>
          <w:szCs w:val="24"/>
        </w:rPr>
        <w:t>утренней гимнастике</w:t>
      </w:r>
      <w:r w:rsidRPr="00840DEC">
        <w:rPr>
          <w:rFonts w:ascii="Times New Roman" w:hAnsi="Times New Roman" w:cs="Tahoma"/>
          <w:color w:val="000000"/>
          <w:kern w:val="1"/>
          <w:sz w:val="24"/>
          <w:szCs w:val="24"/>
        </w:rPr>
        <w:t xml:space="preserve">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физминутки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4. Для осуществления сухого растирания применяются махровые варежки. Они могут быть специально приобретены в магазине или сшиты из махровой ткани и должны соответствовать размеру руки ребенка.</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5. Для укрепления органов дыхания дошкольников рекомендуется использовать нетрадиционный материал: трубочки из-под соков, ватные шарики.</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6. Для обучения детей приемам самомассажа - используются шипованные мячики, приобретенные в аптеке. Они способствуют не только активизации точек, расположенных на теле ребенка, но и вызывают у детей положительные эмоции.</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r>
        <w:rPr>
          <w:rFonts w:ascii="Times New Roman" w:hAnsi="Times New Roman" w:cs="Tahoma"/>
          <w:color w:val="000000"/>
          <w:kern w:val="1"/>
          <w:sz w:val="24"/>
          <w:szCs w:val="24"/>
        </w:rPr>
        <w:t xml:space="preserve">           </w:t>
      </w:r>
      <w:r w:rsidRPr="00840DEC">
        <w:rPr>
          <w:rFonts w:ascii="Times New Roman" w:hAnsi="Times New Roman" w:cs="Tahoma"/>
          <w:color w:val="000000"/>
          <w:kern w:val="1"/>
          <w:sz w:val="24"/>
          <w:szCs w:val="24"/>
        </w:rPr>
        <w:t xml:space="preserve">7. В каждой группе </w:t>
      </w:r>
      <w:r>
        <w:rPr>
          <w:rFonts w:ascii="Times New Roman" w:hAnsi="Times New Roman" w:cs="Tahoma"/>
          <w:color w:val="000000"/>
          <w:kern w:val="1"/>
          <w:sz w:val="24"/>
          <w:szCs w:val="24"/>
        </w:rPr>
        <w:t>создан</w:t>
      </w:r>
      <w:r w:rsidRPr="00840DEC">
        <w:rPr>
          <w:rFonts w:ascii="Times New Roman" w:hAnsi="Times New Roman" w:cs="Tahoma"/>
          <w:color w:val="000000"/>
          <w:kern w:val="1"/>
          <w:sz w:val="24"/>
          <w:szCs w:val="24"/>
        </w:rPr>
        <w:t xml:space="preserve"> уголок здоровья. В нем должно находиться спортивное и инвентарь </w:t>
      </w:r>
      <w:r>
        <w:rPr>
          <w:rFonts w:ascii="Times New Roman" w:hAnsi="Times New Roman" w:cs="Tahoma"/>
          <w:color w:val="000000"/>
          <w:kern w:val="1"/>
          <w:sz w:val="24"/>
          <w:szCs w:val="24"/>
        </w:rPr>
        <w:t>оборудование для осуществления физкультурно-спортивной</w:t>
      </w:r>
      <w:r w:rsidRPr="00840DEC">
        <w:rPr>
          <w:rFonts w:ascii="Times New Roman" w:hAnsi="Times New Roman" w:cs="Tahoma"/>
          <w:color w:val="000000"/>
          <w:kern w:val="1"/>
          <w:sz w:val="24"/>
          <w:szCs w:val="24"/>
        </w:rPr>
        <w:t xml:space="preserve"> работы. </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8.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E95320" w:rsidRPr="00840DEC" w:rsidRDefault="00E95320" w:rsidP="003C5E1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284" w:right="-2"/>
        <w:jc w:val="both"/>
        <w:rPr>
          <w:rFonts w:ascii="Times New Roman" w:hAnsi="Times New Roman" w:cs="Tahoma"/>
          <w:color w:val="000000"/>
          <w:kern w:val="1"/>
          <w:sz w:val="24"/>
          <w:szCs w:val="24"/>
        </w:rPr>
      </w:pPr>
    </w:p>
    <w:p w:rsidR="00E95320" w:rsidRPr="00BF5F46" w:rsidRDefault="00E95320" w:rsidP="003C5E14">
      <w:pPr>
        <w:spacing w:after="0" w:line="240" w:lineRule="auto"/>
        <w:ind w:left="284" w:right="-2"/>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нравственно-патриотическому воспитанию дошкольников</w:t>
      </w:r>
    </w:p>
    <w:p w:rsidR="00E95320" w:rsidRDefault="00E95320" w:rsidP="003C5E14">
      <w:pPr>
        <w:spacing w:after="0" w:line="240" w:lineRule="auto"/>
        <w:ind w:left="284" w:right="-2" w:firstLine="743"/>
        <w:jc w:val="both"/>
        <w:rPr>
          <w:rFonts w:ascii="Times New Roman" w:hAnsi="Times New Roman"/>
          <w:sz w:val="24"/>
        </w:rPr>
      </w:pPr>
      <w:r w:rsidRPr="00840DEC">
        <w:rPr>
          <w:rFonts w:ascii="Times New Roman" w:hAnsi="Times New Roman"/>
          <w:sz w:val="24"/>
        </w:rPr>
        <w:t>В каждой группе оформлены уголки народного искусства, подобраны литературные произведения, сказки, картотеки с русскими народными играми, пословицами, поговорками, песнями и хороводами. Для знакомства детей с культурой русского народа в учреждении выделено помещение, которое оборудовано в виде комнаты в русской избе. В комнате размещаются предметы, наиболее часто упоминающиеся русских сказках: коромысло, горшки, лапти и т.д. В учреждении создана музейная атмосфера и возможность введения детей в особый самобытный мир путем действенного познания.</w:t>
      </w:r>
    </w:p>
    <w:p w:rsidR="00E95320" w:rsidRPr="00E95320" w:rsidRDefault="00E95320" w:rsidP="003C5E14">
      <w:pPr>
        <w:ind w:left="284" w:right="-2"/>
        <w:rPr>
          <w:rFonts w:ascii="Times New Roman" w:hAnsi="Times New Roman"/>
        </w:rPr>
      </w:pPr>
    </w:p>
    <w:p w:rsidR="003C5E14" w:rsidRDefault="003C5E14" w:rsidP="00BF3926">
      <w:pPr>
        <w:spacing w:after="0" w:line="240" w:lineRule="auto"/>
        <w:jc w:val="both"/>
        <w:rPr>
          <w:rFonts w:ascii="Times New Roman" w:hAnsi="Times New Roman"/>
          <w:sz w:val="24"/>
          <w:szCs w:val="24"/>
        </w:rPr>
        <w:sectPr w:rsidR="003C5E14" w:rsidSect="003C5E14">
          <w:pgSz w:w="11906" w:h="16838"/>
          <w:pgMar w:top="1412" w:right="851" w:bottom="1412" w:left="992" w:header="720" w:footer="720" w:gutter="0"/>
          <w:cols w:space="720"/>
          <w:titlePg/>
          <w:docGrid w:linePitch="360"/>
        </w:sectPr>
      </w:pPr>
    </w:p>
    <w:p w:rsidR="00E95320" w:rsidRPr="00E95320" w:rsidRDefault="00E95320" w:rsidP="00BF3926">
      <w:pPr>
        <w:spacing w:after="0" w:line="240" w:lineRule="auto"/>
        <w:jc w:val="both"/>
        <w:rPr>
          <w:rFonts w:ascii="Times New Roman" w:hAnsi="Times New Roman"/>
          <w:sz w:val="24"/>
          <w:szCs w:val="24"/>
        </w:rPr>
      </w:pPr>
    </w:p>
    <w:p w:rsidR="0047486E" w:rsidRPr="00BF3926" w:rsidRDefault="0047486E" w:rsidP="00BF3926">
      <w:pPr>
        <w:pStyle w:val="Default"/>
        <w:jc w:val="both"/>
        <w:rPr>
          <w:color w:val="0070C0"/>
        </w:rPr>
      </w:pPr>
    </w:p>
    <w:p w:rsidR="007D0079" w:rsidRDefault="003F3D01" w:rsidP="00F903DD">
      <w:pPr>
        <w:shd w:val="clear" w:color="auto" w:fill="FFFFFF"/>
        <w:spacing w:after="0" w:line="240" w:lineRule="auto"/>
        <w:jc w:val="both"/>
        <w:rPr>
          <w:rFonts w:ascii="Times New Roman" w:hAnsi="Times New Roman"/>
          <w:b/>
          <w:color w:val="002060"/>
          <w:sz w:val="24"/>
          <w:szCs w:val="24"/>
          <w:lang w:eastAsia="ru-RU"/>
        </w:rPr>
      </w:pPr>
      <w:r>
        <w:rPr>
          <w:rFonts w:ascii="Times New Roman" w:hAnsi="Times New Roman"/>
          <w:b/>
          <w:color w:val="002060"/>
          <w:sz w:val="24"/>
          <w:szCs w:val="24"/>
          <w:lang w:eastAsia="ru-RU"/>
        </w:rPr>
        <w:t xml:space="preserve">          </w:t>
      </w:r>
    </w:p>
    <w:p w:rsidR="005D752D" w:rsidRPr="00F903DD" w:rsidRDefault="003F3D01" w:rsidP="003C5E14">
      <w:pPr>
        <w:shd w:val="clear" w:color="auto" w:fill="FFFFFF"/>
        <w:spacing w:after="0" w:line="240" w:lineRule="auto"/>
        <w:jc w:val="both"/>
        <w:rPr>
          <w:color w:val="002060"/>
          <w:sz w:val="23"/>
          <w:szCs w:val="23"/>
        </w:rPr>
      </w:pPr>
      <w:r>
        <w:rPr>
          <w:rFonts w:ascii="Times New Roman" w:hAnsi="Times New Roman"/>
          <w:b/>
          <w:color w:val="002060"/>
          <w:sz w:val="24"/>
          <w:szCs w:val="24"/>
          <w:lang w:eastAsia="ru-RU"/>
        </w:rPr>
        <w:t xml:space="preserve"> </w:t>
      </w:r>
    </w:p>
    <w:p w:rsidR="00C84A92" w:rsidRPr="002F6656" w:rsidRDefault="00C84A92" w:rsidP="00C84A92">
      <w:pPr>
        <w:rPr>
          <w:rFonts w:ascii="Times New Roman" w:hAnsi="Times New Roman"/>
          <w:sz w:val="24"/>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629"/>
        <w:gridCol w:w="3249"/>
        <w:gridCol w:w="3061"/>
        <w:gridCol w:w="1684"/>
      </w:tblGrid>
      <w:tr w:rsidR="00C84A92" w:rsidRPr="002F6656" w:rsidTr="00906357">
        <w:trPr>
          <w:trHeight w:val="1270"/>
        </w:trPr>
        <w:tc>
          <w:tcPr>
            <w:tcW w:w="2235"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jc w:val="center"/>
              <w:rPr>
                <w:rFonts w:ascii="Times New Roman" w:eastAsia="Calibri" w:hAnsi="Times New Roman"/>
              </w:rPr>
            </w:pPr>
            <w:r w:rsidRPr="00906357">
              <w:rPr>
                <w:rFonts w:ascii="Times New Roman" w:eastAsia="Calibri" w:hAnsi="Times New Roman"/>
              </w:rPr>
              <w:t>Этапы совместной деятельности</w:t>
            </w:r>
          </w:p>
          <w:p w:rsidR="00C84A92" w:rsidRPr="00906357" w:rsidRDefault="00C84A92" w:rsidP="009B3AF8">
            <w:pPr>
              <w:spacing w:after="0" w:line="240" w:lineRule="auto"/>
              <w:rPr>
                <w:rFonts w:ascii="Times New Roman" w:eastAsia="Calibri" w:hAnsi="Times New Roman"/>
              </w:rPr>
            </w:pP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jc w:val="center"/>
              <w:rPr>
                <w:rFonts w:ascii="Times New Roman" w:eastAsia="Calibri" w:hAnsi="Times New Roman"/>
              </w:rPr>
            </w:pPr>
            <w:r w:rsidRPr="00906357">
              <w:rPr>
                <w:rFonts w:ascii="Times New Roman" w:eastAsia="Calibri" w:hAnsi="Times New Roman"/>
              </w:rPr>
              <w:t>Совместная деятельность педагога, инструктора, детей, выполнение которой приведет к достижению запланированных результатов</w:t>
            </w:r>
          </w:p>
        </w:tc>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jc w:val="center"/>
              <w:rPr>
                <w:rFonts w:ascii="Times New Roman" w:eastAsia="Calibri" w:hAnsi="Times New Roman"/>
              </w:rPr>
            </w:pPr>
            <w:r w:rsidRPr="00906357">
              <w:rPr>
                <w:rFonts w:ascii="Times New Roman" w:eastAsia="Calibri" w:hAnsi="Times New Roman"/>
              </w:rPr>
              <w:t>Целевые ориентиры</w:t>
            </w:r>
          </w:p>
          <w:p w:rsidR="00C84A92" w:rsidRPr="00906357" w:rsidRDefault="00C84A92" w:rsidP="009B3AF8">
            <w:pPr>
              <w:spacing w:after="0" w:line="240" w:lineRule="auto"/>
              <w:jc w:val="center"/>
              <w:rPr>
                <w:rFonts w:ascii="Times New Roman" w:eastAsia="Calibri" w:hAnsi="Times New Roman"/>
              </w:rPr>
            </w:pPr>
            <w:r w:rsidRPr="00906357">
              <w:rPr>
                <w:rFonts w:ascii="Times New Roman" w:eastAsia="Calibri" w:hAnsi="Times New Roman"/>
              </w:rPr>
              <w:t xml:space="preserve">(результат) </w:t>
            </w:r>
          </w:p>
        </w:tc>
      </w:tr>
      <w:tr w:rsidR="00C84A92" w:rsidRPr="002F6656" w:rsidTr="009B3AF8">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Мотивационный</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Мотивационный этап предполагает ответы на вопросы:</w:t>
            </w:r>
          </w:p>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 что делать;</w:t>
            </w:r>
          </w:p>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 зачем, почему это необходимо знать, уметь;</w:t>
            </w:r>
          </w:p>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 важны ли двигательные умения в повседневной жизни.</w:t>
            </w:r>
          </w:p>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Содержание двигательной деятельности строится с учетом этих вопросов.</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r>
      <w:tr w:rsidR="00C84A92" w:rsidRPr="002F6656" w:rsidTr="009B3AF8">
        <w:trPr>
          <w:trHeight w:val="1200"/>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Организационный (организованная деятельность)</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Организационный этап предполагает краткое описание этапов образовательной деятельности, содержание деятельности,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1684"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 xml:space="preserve"> </w:t>
            </w:r>
          </w:p>
        </w:tc>
      </w:tr>
      <w:tr w:rsidR="00C84A92" w:rsidRPr="002F6656" w:rsidTr="009B3AF8">
        <w:trPr>
          <w:trHeight w:val="1200"/>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Рефлексивный</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rsidR="00C84A92" w:rsidRPr="00906357" w:rsidRDefault="00C84A92" w:rsidP="009B3AF8">
            <w:pPr>
              <w:spacing w:after="0" w:line="240" w:lineRule="auto"/>
              <w:rPr>
                <w:rFonts w:ascii="Times New Roman" w:eastAsia="Calibri" w:hAnsi="Times New Roman"/>
              </w:rPr>
            </w:pPr>
            <w:r w:rsidRPr="00906357">
              <w:rPr>
                <w:rFonts w:ascii="Times New Roman" w:eastAsia="Calibri" w:hAnsi="Times New Roman"/>
              </w:rPr>
              <w:t>Обратная связь.</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C84A92" w:rsidRPr="00906357" w:rsidRDefault="00C84A92" w:rsidP="009B3AF8">
            <w:pPr>
              <w:spacing w:after="0" w:line="240" w:lineRule="auto"/>
              <w:rPr>
                <w:rFonts w:ascii="Times New Roman" w:eastAsia="Calibri" w:hAnsi="Times New Roman"/>
              </w:rPr>
            </w:pPr>
          </w:p>
        </w:tc>
      </w:tr>
    </w:tbl>
    <w:p w:rsidR="00C84A92" w:rsidRPr="002F6656" w:rsidRDefault="00C84A92" w:rsidP="00C84A92">
      <w:pPr>
        <w:rPr>
          <w:rFonts w:ascii="Times New Roman" w:hAnsi="Times New Roman"/>
          <w:b/>
          <w:sz w:val="24"/>
          <w:szCs w:val="24"/>
        </w:rPr>
      </w:pPr>
    </w:p>
    <w:p w:rsidR="00C84A92" w:rsidRDefault="00C84A92" w:rsidP="00C84A92">
      <w:pPr>
        <w:spacing w:after="0" w:line="240" w:lineRule="auto"/>
        <w:rPr>
          <w:rFonts w:ascii="Times New Roman" w:hAnsi="Times New Roman"/>
          <w:b/>
          <w:sz w:val="36"/>
          <w:szCs w:val="36"/>
        </w:rPr>
      </w:pPr>
    </w:p>
    <w:p w:rsidR="00C84A92" w:rsidRDefault="00C84A92" w:rsidP="00C84A92">
      <w:pPr>
        <w:jc w:val="center"/>
        <w:rPr>
          <w:rFonts w:ascii="Times New Roman" w:hAnsi="Times New Roman"/>
          <w:b/>
          <w:sz w:val="24"/>
          <w:szCs w:val="24"/>
        </w:rPr>
        <w:sectPr w:rsidR="00C84A92" w:rsidSect="009B3AF8">
          <w:pgSz w:w="16838" w:h="11906" w:orient="landscape"/>
          <w:pgMar w:top="851" w:right="1412" w:bottom="992" w:left="1412" w:header="720" w:footer="720" w:gutter="0"/>
          <w:cols w:space="720"/>
          <w:titlePg/>
          <w:docGrid w:linePitch="360"/>
        </w:sectPr>
      </w:pPr>
    </w:p>
    <w:p w:rsidR="00906357" w:rsidRDefault="00C84A92" w:rsidP="00906357">
      <w:pPr>
        <w:spacing w:line="240" w:lineRule="auto"/>
        <w:contextualSpacing/>
        <w:jc w:val="center"/>
        <w:rPr>
          <w:rFonts w:ascii="Times New Roman" w:hAnsi="Times New Roman"/>
          <w:b/>
          <w:sz w:val="24"/>
          <w:szCs w:val="24"/>
        </w:rPr>
      </w:pPr>
      <w:r>
        <w:rPr>
          <w:rFonts w:ascii="Times New Roman" w:hAnsi="Times New Roman"/>
          <w:b/>
          <w:sz w:val="24"/>
          <w:szCs w:val="24"/>
        </w:rPr>
        <w:lastRenderedPageBreak/>
        <w:t xml:space="preserve"> </w:t>
      </w:r>
      <w:r w:rsidRPr="005E15CE">
        <w:rPr>
          <w:rFonts w:ascii="Times New Roman" w:hAnsi="Times New Roman"/>
          <w:b/>
          <w:sz w:val="24"/>
          <w:szCs w:val="24"/>
        </w:rPr>
        <w:t xml:space="preserve">Культурные практики в образовательном процессе дошкольного образовательного учреждения </w:t>
      </w:r>
    </w:p>
    <w:p w:rsidR="00C84A92" w:rsidRDefault="00EA19FE" w:rsidP="00906357">
      <w:pPr>
        <w:spacing w:line="240" w:lineRule="auto"/>
        <w:contextualSpacing/>
        <w:jc w:val="center"/>
        <w:rPr>
          <w:rFonts w:ascii="Times New Roman" w:hAnsi="Times New Roman"/>
          <w:b/>
          <w:sz w:val="24"/>
          <w:szCs w:val="24"/>
        </w:rPr>
      </w:pPr>
      <w:r>
        <w:rPr>
          <w:rFonts w:ascii="Times New Roman" w:hAnsi="Times New Roman"/>
          <w:b/>
          <w:sz w:val="24"/>
          <w:szCs w:val="24"/>
        </w:rPr>
        <w:t xml:space="preserve">                                        </w:t>
      </w:r>
      <w:r w:rsidR="00C84A92" w:rsidRPr="005E15CE">
        <w:rPr>
          <w:rFonts w:ascii="Times New Roman" w:hAnsi="Times New Roman"/>
          <w:b/>
          <w:sz w:val="24"/>
          <w:szCs w:val="24"/>
        </w:rPr>
        <w:t>(система</w:t>
      </w:r>
      <w:r w:rsidR="00C84A92">
        <w:rPr>
          <w:rFonts w:ascii="Times New Roman" w:hAnsi="Times New Roman"/>
          <w:b/>
          <w:sz w:val="24"/>
          <w:szCs w:val="24"/>
        </w:rPr>
        <w:t xml:space="preserve"> Д.Б. Эльконина -</w:t>
      </w:r>
      <w:r w:rsidR="00C84A92" w:rsidRPr="005E15CE">
        <w:rPr>
          <w:rFonts w:ascii="Times New Roman" w:hAnsi="Times New Roman"/>
          <w:b/>
          <w:sz w:val="24"/>
          <w:szCs w:val="24"/>
        </w:rPr>
        <w:t xml:space="preserve"> </w:t>
      </w:r>
      <w:r w:rsidR="00C84A92">
        <w:rPr>
          <w:rFonts w:ascii="Times New Roman" w:hAnsi="Times New Roman"/>
          <w:b/>
          <w:sz w:val="24"/>
          <w:szCs w:val="24"/>
        </w:rPr>
        <w:t>В.</w:t>
      </w:r>
      <w:r w:rsidR="00C84A92" w:rsidRPr="005E15CE">
        <w:rPr>
          <w:rFonts w:ascii="Times New Roman" w:hAnsi="Times New Roman"/>
          <w:b/>
          <w:sz w:val="24"/>
          <w:szCs w:val="24"/>
        </w:rPr>
        <w:t xml:space="preserve"> В</w:t>
      </w:r>
      <w:r w:rsidR="00C84A92">
        <w:rPr>
          <w:rFonts w:ascii="Times New Roman" w:hAnsi="Times New Roman"/>
          <w:b/>
          <w:sz w:val="24"/>
          <w:szCs w:val="24"/>
        </w:rPr>
        <w:t>.</w:t>
      </w:r>
      <w:r w:rsidR="00C84A92" w:rsidRPr="005E15CE">
        <w:rPr>
          <w:rFonts w:ascii="Times New Roman" w:hAnsi="Times New Roman"/>
          <w:b/>
          <w:sz w:val="24"/>
          <w:szCs w:val="24"/>
        </w:rPr>
        <w:t xml:space="preserve"> Давыдова)</w:t>
      </w:r>
      <w:r w:rsidR="00906357">
        <w:rPr>
          <w:rFonts w:ascii="Times New Roman" w:hAnsi="Times New Roman"/>
          <w:b/>
          <w:sz w:val="24"/>
          <w:szCs w:val="24"/>
        </w:rPr>
        <w:t xml:space="preserve">                    </w:t>
      </w:r>
      <w:r>
        <w:rPr>
          <w:rFonts w:ascii="Times New Roman" w:hAnsi="Times New Roman"/>
          <w:b/>
          <w:sz w:val="24"/>
          <w:szCs w:val="24"/>
        </w:rPr>
        <w:t xml:space="preserve">                                                               </w:t>
      </w:r>
      <w:r w:rsidR="00906357">
        <w:rPr>
          <w:rFonts w:ascii="Times New Roman" w:hAnsi="Times New Roman"/>
          <w:b/>
          <w:sz w:val="24"/>
          <w:szCs w:val="24"/>
        </w:rPr>
        <w:t>Вариант 1</w:t>
      </w:r>
    </w:p>
    <w:p w:rsidR="00906357" w:rsidRPr="005E15CE" w:rsidRDefault="00906357" w:rsidP="00906357">
      <w:pPr>
        <w:spacing w:line="240" w:lineRule="auto"/>
        <w:contextualSpacing/>
        <w:jc w:val="center"/>
        <w:rPr>
          <w:rFonts w:ascii="Times New Roman" w:hAnsi="Times New Roman"/>
          <w:b/>
          <w:sz w:val="24"/>
          <w:szCs w:val="24"/>
        </w:rPr>
      </w:pPr>
    </w:p>
    <w:p w:rsidR="00C84A92" w:rsidRPr="00906357" w:rsidRDefault="00C84A92" w:rsidP="00906357">
      <w:pPr>
        <w:spacing w:line="240" w:lineRule="auto"/>
        <w:contextualSpacing/>
        <w:rPr>
          <w:rFonts w:ascii="Times New Roman" w:hAnsi="Times New Roman"/>
          <w:b/>
          <w:sz w:val="24"/>
          <w:szCs w:val="24"/>
        </w:rPr>
      </w:pPr>
      <w:r w:rsidRPr="00906357">
        <w:rPr>
          <w:rFonts w:ascii="Times New Roman" w:hAnsi="Times New Roman"/>
          <w:b/>
          <w:sz w:val="24"/>
          <w:szCs w:val="24"/>
        </w:rPr>
        <w:t>Оп</w:t>
      </w:r>
      <w:r w:rsidR="00906357" w:rsidRPr="00906357">
        <w:rPr>
          <w:rFonts w:ascii="Times New Roman" w:hAnsi="Times New Roman"/>
          <w:b/>
          <w:sz w:val="24"/>
          <w:szCs w:val="24"/>
        </w:rPr>
        <w:t>ределение и назначение практики</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Практики — это совместная работа детей и педагога по накоплению опыта разнообразных практических действий. Их исключительная роль - восполнение недостающего детского опыта в разных жизненных сферах (бытовой, игровой). В практиках происходит важнейшее изменение в детских действиях: они осознаются самим ребенком.</w:t>
      </w:r>
    </w:p>
    <w:p w:rsidR="00C84A92" w:rsidRPr="00906357" w:rsidRDefault="00C84A92" w:rsidP="00906357">
      <w:pPr>
        <w:spacing w:line="240" w:lineRule="auto"/>
        <w:contextualSpacing/>
        <w:rPr>
          <w:rFonts w:ascii="Times New Roman" w:hAnsi="Times New Roman"/>
          <w:b/>
          <w:sz w:val="24"/>
          <w:szCs w:val="24"/>
        </w:rPr>
      </w:pPr>
      <w:r w:rsidRPr="00906357">
        <w:rPr>
          <w:rFonts w:ascii="Times New Roman" w:hAnsi="Times New Roman"/>
          <w:b/>
          <w:sz w:val="24"/>
          <w:szCs w:val="24"/>
        </w:rPr>
        <w:t>Назнач</w:t>
      </w:r>
      <w:r w:rsidR="00906357">
        <w:rPr>
          <w:rFonts w:ascii="Times New Roman" w:hAnsi="Times New Roman"/>
          <w:b/>
          <w:sz w:val="24"/>
          <w:szCs w:val="24"/>
        </w:rPr>
        <w:t>ение практики</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Практики — это «полигон» для опробования найденных детьми способов действия, необходимое условие их проверки и использования.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Практики, в дальнейшем, порождают предметные линии, а предметные линии насыщают и обогащают практики.</w:t>
      </w:r>
    </w:p>
    <w:p w:rsidR="00C84A92" w:rsidRPr="00906357" w:rsidRDefault="00C84A92" w:rsidP="00906357">
      <w:pPr>
        <w:spacing w:line="240" w:lineRule="auto"/>
        <w:contextualSpacing/>
        <w:rPr>
          <w:rFonts w:ascii="Times New Roman" w:hAnsi="Times New Roman"/>
          <w:b/>
          <w:sz w:val="24"/>
          <w:szCs w:val="24"/>
        </w:rPr>
      </w:pPr>
      <w:r w:rsidRPr="00906357">
        <w:rPr>
          <w:rFonts w:ascii="Times New Roman" w:hAnsi="Times New Roman"/>
          <w:b/>
          <w:sz w:val="24"/>
          <w:szCs w:val="24"/>
        </w:rPr>
        <w:t>Классификаци</w:t>
      </w:r>
      <w:r w:rsidR="00906357">
        <w:rPr>
          <w:rFonts w:ascii="Times New Roman" w:hAnsi="Times New Roman"/>
          <w:b/>
          <w:sz w:val="24"/>
          <w:szCs w:val="24"/>
        </w:rPr>
        <w:t>я практик</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«Готовящие» практики - закладывают некоторый опыт практического действия для предметных линий. «Порождающие» - приводят к осознанию противоречия и постановке образовательной задачи. «Результирующие» - опираются на найденный в предметной линии способ действия.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Для ДОУ являются приемлемыми следующие предметные линии:</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высказывания;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точек зрения;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художественной формы;</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измерения;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экспериментирования;</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 предметная линия представления результатов деятельности.</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sz w:val="24"/>
          <w:szCs w:val="24"/>
        </w:rPr>
        <w:t>В образовательном процессе ДОУ культурные практики и их составляющие предметные линии реализуются во всех образовательных областях ФГОС ДО.</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b/>
          <w:sz w:val="24"/>
          <w:szCs w:val="24"/>
        </w:rPr>
        <w:t>Предметная линия высказывания</w:t>
      </w:r>
      <w:r w:rsidRPr="00906357">
        <w:rPr>
          <w:rFonts w:ascii="Times New Roman" w:hAnsi="Times New Roman"/>
          <w:sz w:val="24"/>
          <w:szCs w:val="24"/>
        </w:rPr>
        <w:t xml:space="preserve"> отражена в социально - коммуникативном, познавательном, речевом, художественно - эстетическом планировании, с учетом ведущих направлений базовой программы.</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b/>
          <w:sz w:val="24"/>
          <w:szCs w:val="24"/>
        </w:rPr>
        <w:t>Предметная линия точек зрения</w:t>
      </w:r>
      <w:r w:rsidRPr="00906357">
        <w:rPr>
          <w:rFonts w:ascii="Times New Roman" w:hAnsi="Times New Roman"/>
          <w:sz w:val="24"/>
          <w:szCs w:val="24"/>
        </w:rPr>
        <w:t xml:space="preserve"> — это особая культурная практика, отражающая уровень мыслительной деятельности, которая проходит через пять образовательных областей стандарта.</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b/>
          <w:sz w:val="24"/>
          <w:szCs w:val="24"/>
        </w:rPr>
        <w:t>Предметная линия художественной формы</w:t>
      </w:r>
      <w:r w:rsidRPr="00906357">
        <w:rPr>
          <w:rFonts w:ascii="Times New Roman" w:hAnsi="Times New Roman"/>
          <w:sz w:val="24"/>
          <w:szCs w:val="24"/>
        </w:rPr>
        <w:t xml:space="preserve"> и ее культурные практики, является результатом развитого эстетического восприятия художественной литературы, музыки и изобразительного искусства.</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b/>
          <w:sz w:val="24"/>
          <w:szCs w:val="24"/>
        </w:rPr>
        <w:t>Предметная линия измерения</w:t>
      </w:r>
      <w:r w:rsidRPr="00906357">
        <w:rPr>
          <w:rFonts w:ascii="Times New Roman" w:hAnsi="Times New Roman"/>
          <w:sz w:val="24"/>
          <w:szCs w:val="24"/>
        </w:rPr>
        <w:t xml:space="preserve"> и ее культурные практики, наиболее полно раскрыты в образовательной области «Познание».</w:t>
      </w:r>
    </w:p>
    <w:p w:rsidR="00C84A92" w:rsidRPr="00906357" w:rsidRDefault="00C84A92" w:rsidP="00906357">
      <w:pPr>
        <w:spacing w:line="240" w:lineRule="auto"/>
        <w:contextualSpacing/>
        <w:rPr>
          <w:rFonts w:ascii="Times New Roman" w:hAnsi="Times New Roman"/>
          <w:sz w:val="24"/>
          <w:szCs w:val="24"/>
        </w:rPr>
      </w:pPr>
      <w:r w:rsidRPr="00906357">
        <w:rPr>
          <w:rFonts w:ascii="Times New Roman" w:hAnsi="Times New Roman"/>
          <w:b/>
          <w:sz w:val="24"/>
          <w:szCs w:val="24"/>
        </w:rPr>
        <w:t>Предметная линия экспериментирования</w:t>
      </w:r>
      <w:r w:rsidRPr="00906357">
        <w:rPr>
          <w:rFonts w:ascii="Times New Roman" w:hAnsi="Times New Roman"/>
          <w:sz w:val="24"/>
          <w:szCs w:val="24"/>
        </w:rPr>
        <w:t xml:space="preserve"> и приобретенный детский практический опыт, (в бытовой и других жизненных сферах), это та культурная практика, которая расширяет познание способов детских действий. </w:t>
      </w:r>
    </w:p>
    <w:p w:rsidR="00C84A92" w:rsidRPr="00906357" w:rsidRDefault="00C84A92" w:rsidP="00906357">
      <w:pPr>
        <w:spacing w:line="240" w:lineRule="auto"/>
        <w:contextualSpacing/>
        <w:rPr>
          <w:rFonts w:ascii="Times New Roman" w:hAnsi="Times New Roman"/>
          <w:b/>
          <w:sz w:val="24"/>
          <w:szCs w:val="24"/>
        </w:rPr>
      </w:pPr>
      <w:r w:rsidRPr="00906357">
        <w:rPr>
          <w:rFonts w:ascii="Times New Roman" w:hAnsi="Times New Roman"/>
          <w:b/>
          <w:sz w:val="24"/>
          <w:szCs w:val="24"/>
        </w:rPr>
        <w:t xml:space="preserve"> Научный подход к реализации культурных практик является одной из новых педагогических инициатив коллектива ДОУ.</w:t>
      </w:r>
    </w:p>
    <w:p w:rsidR="00C84A92" w:rsidRPr="00906357" w:rsidRDefault="00C84A92" w:rsidP="00906357">
      <w:pPr>
        <w:spacing w:line="240" w:lineRule="auto"/>
        <w:contextualSpacing/>
        <w:jc w:val="center"/>
        <w:rPr>
          <w:rFonts w:ascii="Times New Roman" w:hAnsi="Times New Roman"/>
          <w:b/>
          <w:sz w:val="24"/>
          <w:szCs w:val="24"/>
        </w:rPr>
      </w:pPr>
    </w:p>
    <w:p w:rsidR="00C84A92" w:rsidRDefault="00C84A92" w:rsidP="00906357">
      <w:pPr>
        <w:spacing w:line="240" w:lineRule="auto"/>
        <w:contextualSpacing/>
        <w:jc w:val="right"/>
        <w:rPr>
          <w:rFonts w:ascii="Bernard MT Condensed" w:hAnsi="Bernard MT Condensed"/>
          <w:b/>
        </w:rPr>
      </w:pPr>
      <w:r w:rsidRPr="00D328F0">
        <w:rPr>
          <w:rFonts w:ascii="Times New Roman" w:hAnsi="Times New Roman"/>
          <w:b/>
          <w:color w:val="C0504D"/>
        </w:rPr>
        <w:t xml:space="preserve"> </w:t>
      </w:r>
      <w:r>
        <w:rPr>
          <w:rFonts w:ascii="Times New Roman" w:hAnsi="Times New Roman"/>
          <w:b/>
        </w:rPr>
        <w:t>Вариант 2.</w:t>
      </w:r>
    </w:p>
    <w:p w:rsidR="00C84A92" w:rsidRDefault="00C84A92" w:rsidP="00906357">
      <w:pPr>
        <w:rPr>
          <w:rFonts w:ascii="Times New Roman" w:hAnsi="Times New Roman"/>
          <w:b/>
          <w:sz w:val="24"/>
          <w:szCs w:val="24"/>
        </w:rPr>
      </w:pPr>
      <w:r>
        <w:rPr>
          <w:rFonts w:ascii="Times New Roman" w:hAnsi="Times New Roman"/>
          <w:b/>
          <w:sz w:val="24"/>
          <w:szCs w:val="24"/>
        </w:rPr>
        <w:t>Культурные</w:t>
      </w:r>
      <w:r>
        <w:rPr>
          <w:rFonts w:ascii="Bernard MT Condensed" w:hAnsi="Bernard MT Condensed"/>
          <w:b/>
          <w:sz w:val="24"/>
          <w:szCs w:val="24"/>
        </w:rPr>
        <w:t xml:space="preserve"> </w:t>
      </w:r>
      <w:r>
        <w:rPr>
          <w:rFonts w:ascii="Times New Roman" w:hAnsi="Times New Roman"/>
          <w:b/>
          <w:sz w:val="24"/>
          <w:szCs w:val="24"/>
        </w:rPr>
        <w:t>практики</w:t>
      </w:r>
      <w:r>
        <w:rPr>
          <w:rFonts w:ascii="Bernard MT Condensed" w:hAnsi="Bernard MT Condensed"/>
          <w:b/>
          <w:sz w:val="24"/>
          <w:szCs w:val="24"/>
        </w:rPr>
        <w:t xml:space="preserve">, </w:t>
      </w:r>
      <w:r>
        <w:rPr>
          <w:rFonts w:ascii="Times New Roman" w:hAnsi="Times New Roman"/>
          <w:b/>
          <w:sz w:val="24"/>
          <w:szCs w:val="24"/>
        </w:rPr>
        <w:t>ориентированные</w:t>
      </w:r>
      <w:r>
        <w:rPr>
          <w:rFonts w:ascii="Bernard MT Condensed" w:hAnsi="Bernard MT Condensed"/>
          <w:b/>
          <w:sz w:val="24"/>
          <w:szCs w:val="24"/>
        </w:rPr>
        <w:t xml:space="preserve"> </w:t>
      </w:r>
      <w:r>
        <w:rPr>
          <w:rFonts w:ascii="Times New Roman" w:hAnsi="Times New Roman"/>
          <w:b/>
          <w:sz w:val="24"/>
          <w:szCs w:val="24"/>
        </w:rPr>
        <w:t>на</w:t>
      </w:r>
      <w:r>
        <w:rPr>
          <w:rFonts w:ascii="Bernard MT Condensed" w:hAnsi="Bernard MT Condensed"/>
          <w:b/>
          <w:sz w:val="24"/>
          <w:szCs w:val="24"/>
        </w:rPr>
        <w:t xml:space="preserve"> </w:t>
      </w:r>
      <w:r>
        <w:rPr>
          <w:rFonts w:ascii="Times New Roman" w:hAnsi="Times New Roman"/>
          <w:b/>
          <w:sz w:val="24"/>
          <w:szCs w:val="24"/>
        </w:rPr>
        <w:t>проявление</w:t>
      </w:r>
      <w:r>
        <w:rPr>
          <w:rFonts w:ascii="Bernard MT Condensed" w:hAnsi="Bernard MT Condensed"/>
          <w:b/>
          <w:sz w:val="24"/>
          <w:szCs w:val="24"/>
        </w:rPr>
        <w:t xml:space="preserve"> </w:t>
      </w:r>
      <w:r>
        <w:rPr>
          <w:rFonts w:ascii="Times New Roman" w:hAnsi="Times New Roman"/>
          <w:b/>
          <w:sz w:val="24"/>
          <w:szCs w:val="24"/>
        </w:rPr>
        <w:t>детьми</w:t>
      </w:r>
      <w:r>
        <w:rPr>
          <w:rFonts w:ascii="Bernard MT Condensed" w:hAnsi="Bernard MT Condensed"/>
          <w:b/>
          <w:sz w:val="24"/>
          <w:szCs w:val="24"/>
        </w:rPr>
        <w:t xml:space="preserve"> </w:t>
      </w:r>
      <w:r>
        <w:rPr>
          <w:rFonts w:ascii="Times New Roman" w:hAnsi="Times New Roman"/>
          <w:b/>
          <w:sz w:val="24"/>
          <w:szCs w:val="24"/>
        </w:rPr>
        <w:t>самостоятельности</w:t>
      </w:r>
      <w:r>
        <w:rPr>
          <w:rFonts w:ascii="Bernard MT Condensed" w:hAnsi="Bernard MT Condensed"/>
          <w:b/>
          <w:sz w:val="24"/>
          <w:szCs w:val="24"/>
        </w:rPr>
        <w:t xml:space="preserve"> </w:t>
      </w:r>
      <w:r>
        <w:rPr>
          <w:rFonts w:ascii="Times New Roman" w:hAnsi="Times New Roman"/>
          <w:b/>
          <w:sz w:val="24"/>
          <w:szCs w:val="24"/>
        </w:rPr>
        <w:t>и</w:t>
      </w:r>
      <w:r>
        <w:rPr>
          <w:rFonts w:ascii="Bernard MT Condensed" w:hAnsi="Bernard MT Condensed"/>
          <w:b/>
          <w:sz w:val="24"/>
          <w:szCs w:val="24"/>
        </w:rPr>
        <w:t xml:space="preserve"> </w:t>
      </w:r>
      <w:r>
        <w:rPr>
          <w:rFonts w:ascii="Times New Roman" w:hAnsi="Times New Roman"/>
          <w:b/>
          <w:sz w:val="24"/>
          <w:szCs w:val="24"/>
        </w:rPr>
        <w:t>творчества</w:t>
      </w:r>
      <w:r>
        <w:rPr>
          <w:rFonts w:ascii="Bernard MT Condensed" w:hAnsi="Bernard MT Condensed"/>
          <w:b/>
          <w:sz w:val="24"/>
          <w:szCs w:val="24"/>
        </w:rPr>
        <w:t xml:space="preserve"> </w:t>
      </w:r>
      <w:r>
        <w:rPr>
          <w:rFonts w:ascii="Times New Roman" w:hAnsi="Times New Roman"/>
          <w:b/>
          <w:sz w:val="24"/>
          <w:szCs w:val="24"/>
        </w:rPr>
        <w:t>в</w:t>
      </w:r>
      <w:r>
        <w:rPr>
          <w:rFonts w:ascii="Bernard MT Condensed" w:hAnsi="Bernard MT Condensed"/>
          <w:b/>
          <w:sz w:val="24"/>
          <w:szCs w:val="24"/>
        </w:rPr>
        <w:t xml:space="preserve"> </w:t>
      </w:r>
      <w:r>
        <w:rPr>
          <w:rFonts w:ascii="Times New Roman" w:hAnsi="Times New Roman"/>
          <w:b/>
          <w:sz w:val="24"/>
          <w:szCs w:val="24"/>
        </w:rPr>
        <w:t>разных</w:t>
      </w:r>
      <w:r>
        <w:rPr>
          <w:rFonts w:ascii="Bernard MT Condensed" w:hAnsi="Bernard MT Condensed"/>
          <w:b/>
          <w:sz w:val="24"/>
          <w:szCs w:val="24"/>
        </w:rPr>
        <w:t xml:space="preserve"> </w:t>
      </w:r>
      <w:r>
        <w:rPr>
          <w:rFonts w:ascii="Times New Roman" w:hAnsi="Times New Roman"/>
          <w:b/>
          <w:sz w:val="24"/>
          <w:szCs w:val="24"/>
        </w:rPr>
        <w:t>видах</w:t>
      </w:r>
      <w:r>
        <w:rPr>
          <w:rFonts w:ascii="Bernard MT Condensed" w:hAnsi="Bernard MT Condensed"/>
          <w:b/>
          <w:sz w:val="24"/>
          <w:szCs w:val="24"/>
        </w:rPr>
        <w:t xml:space="preserve"> </w:t>
      </w:r>
      <w:r>
        <w:rPr>
          <w:rFonts w:ascii="Times New Roman" w:hAnsi="Times New Roman"/>
          <w:b/>
          <w:sz w:val="24"/>
          <w:szCs w:val="24"/>
        </w:rPr>
        <w:t>деятельности</w:t>
      </w:r>
    </w:p>
    <w:p w:rsidR="00C84A92" w:rsidRPr="00DE65F0" w:rsidRDefault="00C84A92" w:rsidP="00C84A92">
      <w:pPr>
        <w:pStyle w:val="af5"/>
        <w:rPr>
          <w:rFonts w:ascii="Times New Roman" w:hAnsi="Times New Roman"/>
          <w:sz w:val="24"/>
          <w:szCs w:val="24"/>
        </w:rPr>
      </w:pPr>
      <w:r w:rsidRPr="00DE65F0">
        <w:rPr>
          <w:rFonts w:ascii="Times New Roman" w:hAnsi="Times New Roman"/>
          <w:b/>
          <w:sz w:val="24"/>
          <w:szCs w:val="24"/>
        </w:rPr>
        <w:t>Культурные практики</w:t>
      </w:r>
      <w:r w:rsidRPr="00DE65F0">
        <w:rPr>
          <w:rFonts w:ascii="Times New Roman" w:hAnsi="Times New Roman"/>
          <w:sz w:val="24"/>
          <w:szCs w:val="24"/>
        </w:rPr>
        <w:t xml:space="preserve"> - одна из составляющих программы, предусмотренной ФГОС ДО. Эти практики предусматривают детское самостоятельное творчество в разных видах деятельности. </w:t>
      </w:r>
    </w:p>
    <w:p w:rsidR="00C84A92" w:rsidRDefault="00C84A92" w:rsidP="00C84A92">
      <w:pPr>
        <w:pStyle w:val="af5"/>
        <w:rPr>
          <w:rFonts w:ascii="Times New Roman" w:hAnsi="Times New Roman"/>
          <w:sz w:val="24"/>
          <w:szCs w:val="24"/>
        </w:rPr>
      </w:pPr>
      <w:r w:rsidRPr="00DE65F0">
        <w:rPr>
          <w:rFonts w:ascii="Times New Roman" w:hAnsi="Times New Roman"/>
          <w:b/>
          <w:sz w:val="24"/>
          <w:szCs w:val="24"/>
        </w:rPr>
        <w:t>Цель:</w:t>
      </w:r>
      <w:r w:rsidRPr="00DE65F0">
        <w:rPr>
          <w:rFonts w:ascii="Times New Roman" w:hAnsi="Times New Roman"/>
          <w:sz w:val="24"/>
          <w:szCs w:val="24"/>
        </w:rPr>
        <w:t xml:space="preserve"> создание атмосферы свободы выбора, творческого обмена и сотрудничества воспитателя и детей. </w:t>
      </w:r>
    </w:p>
    <w:p w:rsidR="00C84A92" w:rsidRPr="00DE65F0" w:rsidRDefault="00C84A92" w:rsidP="00C84A92">
      <w:pPr>
        <w:pStyle w:val="af5"/>
        <w:rPr>
          <w:rFonts w:ascii="Times New Roman" w:hAnsi="Times New Roman"/>
          <w:b/>
          <w:sz w:val="24"/>
          <w:szCs w:val="24"/>
        </w:rPr>
      </w:pPr>
      <w:r w:rsidRPr="00DE65F0">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6272"/>
        <w:gridCol w:w="4791"/>
      </w:tblGrid>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культурных практик в процессе реализации образовательной программы</w:t>
            </w:r>
          </w:p>
        </w:tc>
        <w:tc>
          <w:tcPr>
            <w:tcW w:w="6520"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Виды и формы культурных практик в повседневной жизни ДОУ</w:t>
            </w:r>
          </w:p>
        </w:tc>
        <w:tc>
          <w:tcPr>
            <w:tcW w:w="4962"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Результат культурных практик</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совместных игр</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Сюжетно - ролевая игра, игра- драматизация, режиссерская игра.</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Освоение детьми игровых умений</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детского досуга</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Музыкальный досуг, литературный досуг, оздоровительно-спортивный досуг, развлечение, праздник.</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06357">
            <w:pPr>
              <w:pStyle w:val="af5"/>
              <w:rPr>
                <w:rFonts w:ascii="Times New Roman" w:eastAsia="Calibri" w:hAnsi="Times New Roman"/>
              </w:rPr>
            </w:pPr>
            <w:r w:rsidRPr="00906357">
              <w:rPr>
                <w:rFonts w:ascii="Times New Roman" w:eastAsia="Calibri" w:hAnsi="Times New Roman"/>
              </w:rPr>
              <w:t>Обеспечение эмоционального благополучия ребенка</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творческой мастерской</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Мастерская художника, мастерская рукоделия, мастерская книгопечатания, музыкальная мастерская.</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Создание продуктов самостоятельного детского творчества</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музыкальной гостиной</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Беседы, виртуальные музыкальные путешествия, детское исполнительство, творческая импровизация.</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Представление детских достижений и увлечений</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театральной гостиной</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Инсценирование литературных произведений, постановка спектаклей</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06357">
            <w:pPr>
              <w:pStyle w:val="af5"/>
              <w:rPr>
                <w:rFonts w:ascii="Times New Roman" w:eastAsia="Calibri" w:hAnsi="Times New Roman"/>
              </w:rPr>
            </w:pPr>
            <w:r w:rsidRPr="00906357">
              <w:rPr>
                <w:rFonts w:ascii="Times New Roman" w:eastAsia="Calibri" w:hAnsi="Times New Roman"/>
              </w:rPr>
              <w:t>Овладение навыками, которые необходимы для публичного выступления, расширение культурного кругозора</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сенсорного тренинга</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Задания игрового характера для закрепления основных сенсорных эталонов</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b/>
              </w:rPr>
            </w:pPr>
            <w:r w:rsidRPr="00906357">
              <w:rPr>
                <w:rFonts w:ascii="Times New Roman" w:eastAsia="Calibri" w:hAnsi="Times New Roman"/>
              </w:rPr>
              <w:t>Овладение навыками и умениями в области основных сенсорных эталонов</w:t>
            </w:r>
          </w:p>
        </w:tc>
      </w:tr>
      <w:tr w:rsidR="00C84A92" w:rsidRPr="00DE65F0" w:rsidTr="009B3AF8">
        <w:tc>
          <w:tcPr>
            <w:tcW w:w="3227" w:type="dxa"/>
            <w:tcBorders>
              <w:top w:val="single" w:sz="4" w:space="0" w:color="auto"/>
              <w:left w:val="single" w:sz="4" w:space="0" w:color="auto"/>
              <w:bottom w:val="single" w:sz="4" w:space="0" w:color="auto"/>
              <w:right w:val="single" w:sz="4" w:space="0" w:color="auto"/>
            </w:tcBorders>
            <w:vAlign w:val="center"/>
            <w:hideMark/>
          </w:tcPr>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Организация интеллектуального</w:t>
            </w:r>
          </w:p>
          <w:p w:rsidR="00C84A92" w:rsidRPr="00906357" w:rsidRDefault="00C84A92" w:rsidP="009B3AF8">
            <w:pPr>
              <w:pStyle w:val="af5"/>
              <w:jc w:val="center"/>
              <w:rPr>
                <w:rFonts w:ascii="Times New Roman" w:eastAsia="Calibri" w:hAnsi="Times New Roman"/>
                <w:b/>
              </w:rPr>
            </w:pPr>
            <w:r w:rsidRPr="00906357">
              <w:rPr>
                <w:rFonts w:ascii="Times New Roman" w:eastAsia="Calibri" w:hAnsi="Times New Roman"/>
                <w:b/>
              </w:rPr>
              <w:t>тренинга</w:t>
            </w:r>
          </w:p>
        </w:tc>
        <w:tc>
          <w:tcPr>
            <w:tcW w:w="6520"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b/>
              </w:rPr>
            </w:pPr>
            <w:r w:rsidRPr="00906357">
              <w:rPr>
                <w:rFonts w:ascii="Times New Roman" w:eastAsia="Calibri" w:hAnsi="Times New Roman"/>
              </w:rPr>
              <w:t>Задания познавательно-исследовательского характера для развития познания</w:t>
            </w:r>
          </w:p>
        </w:tc>
        <w:tc>
          <w:tcPr>
            <w:tcW w:w="4962" w:type="dxa"/>
            <w:tcBorders>
              <w:top w:val="single" w:sz="4" w:space="0" w:color="auto"/>
              <w:left w:val="single" w:sz="4" w:space="0" w:color="auto"/>
              <w:bottom w:val="single" w:sz="4" w:space="0" w:color="auto"/>
              <w:right w:val="single" w:sz="4" w:space="0" w:color="auto"/>
            </w:tcBorders>
            <w:hideMark/>
          </w:tcPr>
          <w:p w:rsidR="00C84A92" w:rsidRPr="00906357" w:rsidRDefault="00C84A92" w:rsidP="009B3AF8">
            <w:pPr>
              <w:pStyle w:val="af5"/>
              <w:rPr>
                <w:rFonts w:ascii="Times New Roman" w:eastAsia="Calibri" w:hAnsi="Times New Roman"/>
              </w:rPr>
            </w:pPr>
            <w:r w:rsidRPr="00906357">
              <w:rPr>
                <w:rFonts w:ascii="Times New Roman" w:eastAsia="Calibri" w:hAnsi="Times New Roman"/>
              </w:rPr>
              <w:t>Публичное представление результатов исследования</w:t>
            </w:r>
          </w:p>
        </w:tc>
      </w:tr>
    </w:tbl>
    <w:p w:rsidR="00C84A92" w:rsidRPr="00DE65F0" w:rsidRDefault="00C84A92" w:rsidP="00C84A92">
      <w:pPr>
        <w:pStyle w:val="af5"/>
        <w:rPr>
          <w:rFonts w:ascii="Times New Roman" w:hAnsi="Times New Roman"/>
          <w:b/>
          <w:sz w:val="24"/>
          <w:szCs w:val="24"/>
        </w:rPr>
      </w:pPr>
    </w:p>
    <w:p w:rsidR="00F16E5D" w:rsidRDefault="00C84A92" w:rsidP="00E95320">
      <w:pPr>
        <w:jc w:val="center"/>
        <w:rPr>
          <w:rFonts w:ascii="Times New Roman" w:hAnsi="Times New Roman"/>
          <w:b/>
          <w:sz w:val="24"/>
          <w:szCs w:val="24"/>
        </w:rPr>
      </w:pPr>
      <w:r>
        <w:rPr>
          <w:rFonts w:ascii="Times New Roman" w:hAnsi="Times New Roman"/>
          <w:b/>
          <w:sz w:val="28"/>
          <w:szCs w:val="28"/>
        </w:rPr>
        <w:br w:type="page"/>
      </w:r>
    </w:p>
    <w:p w:rsidR="00EF499C" w:rsidRDefault="00EF499C" w:rsidP="00727593">
      <w:pPr>
        <w:spacing w:line="20" w:lineRule="atLeast"/>
        <w:contextualSpacing/>
        <w:jc w:val="center"/>
        <w:rPr>
          <w:rFonts w:ascii="Times New Roman" w:hAnsi="Times New Roman"/>
          <w:b/>
          <w:sz w:val="24"/>
          <w:szCs w:val="24"/>
        </w:rPr>
        <w:sectPr w:rsidR="00EF499C" w:rsidSect="00EF499C">
          <w:pgSz w:w="16838" w:h="11906" w:orient="landscape"/>
          <w:pgMar w:top="992" w:right="1412" w:bottom="851" w:left="1412" w:header="720" w:footer="720" w:gutter="0"/>
          <w:cols w:space="720"/>
          <w:titlePg/>
          <w:docGrid w:linePitch="360"/>
        </w:sectPr>
      </w:pPr>
    </w:p>
    <w:p w:rsidR="00C84A92" w:rsidRPr="00EF499C" w:rsidRDefault="00C80A05" w:rsidP="00727593">
      <w:pPr>
        <w:spacing w:line="20" w:lineRule="atLeast"/>
        <w:contextualSpacing/>
        <w:jc w:val="center"/>
        <w:rPr>
          <w:rFonts w:ascii="Times New Roman" w:hAnsi="Times New Roman"/>
          <w:b/>
          <w:sz w:val="24"/>
          <w:szCs w:val="24"/>
        </w:rPr>
      </w:pPr>
      <w:r>
        <w:rPr>
          <w:rFonts w:ascii="Times New Roman" w:hAnsi="Times New Roman"/>
          <w:b/>
          <w:sz w:val="24"/>
          <w:szCs w:val="24"/>
        </w:rPr>
        <w:lastRenderedPageBreak/>
        <w:t>3.3</w:t>
      </w:r>
      <w:r w:rsidR="00C84A92" w:rsidRPr="00EF499C">
        <w:rPr>
          <w:rFonts w:ascii="Times New Roman" w:hAnsi="Times New Roman"/>
          <w:b/>
          <w:sz w:val="24"/>
          <w:szCs w:val="24"/>
        </w:rPr>
        <w:t xml:space="preserve"> Режим работы дошкольного учреждения</w:t>
      </w:r>
    </w:p>
    <w:p w:rsidR="00C84A92" w:rsidRPr="00EF499C" w:rsidRDefault="00C84A92" w:rsidP="00727593">
      <w:pPr>
        <w:spacing w:line="20" w:lineRule="atLeast"/>
        <w:ind w:left="360" w:firstLine="1080"/>
        <w:contextualSpacing/>
        <w:jc w:val="both"/>
        <w:rPr>
          <w:rFonts w:ascii="Times New Roman" w:hAnsi="Times New Roman"/>
          <w:sz w:val="24"/>
          <w:szCs w:val="24"/>
        </w:rPr>
      </w:pPr>
      <w:r w:rsidRPr="00EF499C">
        <w:rPr>
          <w:rFonts w:ascii="Times New Roman" w:hAnsi="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C84A92" w:rsidRPr="00EF499C" w:rsidRDefault="00C84A92" w:rsidP="00727593">
      <w:pPr>
        <w:spacing w:line="20" w:lineRule="atLeast"/>
        <w:ind w:left="360" w:firstLine="1080"/>
        <w:contextualSpacing/>
        <w:jc w:val="both"/>
        <w:rPr>
          <w:rFonts w:ascii="Times New Roman" w:hAnsi="Times New Roman"/>
          <w:sz w:val="24"/>
          <w:szCs w:val="24"/>
        </w:rPr>
      </w:pPr>
      <w:r w:rsidRPr="00EF499C">
        <w:rPr>
          <w:rFonts w:ascii="Times New Roman" w:hAnsi="Times New Roman"/>
          <w:sz w:val="24"/>
          <w:szCs w:val="24"/>
        </w:rPr>
        <w:t xml:space="preserve">   При составлении и организации режима дня учитываются повторяющиеся компоненты:  </w:t>
      </w:r>
    </w:p>
    <w:p w:rsidR="00C84A92" w:rsidRPr="00EF499C" w:rsidRDefault="00C84A92" w:rsidP="001E7877">
      <w:pPr>
        <w:numPr>
          <w:ilvl w:val="0"/>
          <w:numId w:val="31"/>
        </w:numPr>
        <w:tabs>
          <w:tab w:val="left" w:pos="1800"/>
        </w:tabs>
        <w:suppressAutoHyphens/>
        <w:spacing w:after="0" w:line="20" w:lineRule="atLeast"/>
        <w:ind w:left="360" w:firstLine="1080"/>
        <w:contextualSpacing/>
        <w:rPr>
          <w:rFonts w:ascii="Times New Roman" w:hAnsi="Times New Roman"/>
          <w:sz w:val="24"/>
          <w:szCs w:val="24"/>
        </w:rPr>
      </w:pPr>
      <w:r w:rsidRPr="00EF499C">
        <w:rPr>
          <w:rFonts w:ascii="Times New Roman" w:hAnsi="Times New Roman"/>
          <w:sz w:val="24"/>
          <w:szCs w:val="24"/>
        </w:rPr>
        <w:t>время приёма пищи;</w:t>
      </w:r>
    </w:p>
    <w:p w:rsidR="00C84A92" w:rsidRPr="00EF499C" w:rsidRDefault="00C84A92" w:rsidP="001E7877">
      <w:pPr>
        <w:numPr>
          <w:ilvl w:val="0"/>
          <w:numId w:val="31"/>
        </w:numPr>
        <w:tabs>
          <w:tab w:val="left" w:pos="1800"/>
        </w:tabs>
        <w:suppressAutoHyphens/>
        <w:spacing w:after="0" w:line="20" w:lineRule="atLeast"/>
        <w:ind w:left="360" w:firstLine="1080"/>
        <w:contextualSpacing/>
        <w:rPr>
          <w:rFonts w:ascii="Times New Roman" w:hAnsi="Times New Roman"/>
          <w:sz w:val="24"/>
          <w:szCs w:val="24"/>
        </w:rPr>
      </w:pPr>
      <w:r w:rsidRPr="00EF499C">
        <w:rPr>
          <w:rFonts w:ascii="Times New Roman" w:hAnsi="Times New Roman"/>
          <w:sz w:val="24"/>
          <w:szCs w:val="24"/>
        </w:rPr>
        <w:t>укладывание на дневной сон;</w:t>
      </w:r>
    </w:p>
    <w:p w:rsidR="00C84A92" w:rsidRPr="00EF499C" w:rsidRDefault="00C84A92" w:rsidP="001E7877">
      <w:pPr>
        <w:numPr>
          <w:ilvl w:val="0"/>
          <w:numId w:val="31"/>
        </w:numPr>
        <w:tabs>
          <w:tab w:val="left" w:pos="1800"/>
        </w:tabs>
        <w:suppressAutoHyphens/>
        <w:spacing w:after="0" w:line="20" w:lineRule="atLeast"/>
        <w:ind w:left="360" w:firstLine="1080"/>
        <w:contextualSpacing/>
        <w:rPr>
          <w:rFonts w:ascii="Times New Roman" w:hAnsi="Times New Roman"/>
          <w:sz w:val="24"/>
          <w:szCs w:val="24"/>
        </w:rPr>
      </w:pPr>
      <w:r w:rsidRPr="00EF499C">
        <w:rPr>
          <w:rFonts w:ascii="Times New Roman" w:hAnsi="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rsidR="00C84A92" w:rsidRPr="00EF499C" w:rsidRDefault="00C84A92" w:rsidP="0072759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 w:lineRule="atLeast"/>
        <w:ind w:left="360" w:firstLine="1080"/>
        <w:contextualSpacing/>
        <w:jc w:val="both"/>
        <w:rPr>
          <w:rFonts w:ascii="Times New Roman" w:eastAsia="Times New Roman" w:hAnsi="Times New Roman" w:cs="Times New Roman"/>
          <w:color w:val="auto"/>
          <w:sz w:val="24"/>
          <w:szCs w:val="24"/>
        </w:rPr>
      </w:pPr>
      <w:r w:rsidRPr="00EF499C">
        <w:rPr>
          <w:rFonts w:ascii="Times New Roman" w:hAnsi="Times New Roman" w:cs="Times New Roman"/>
          <w:color w:val="auto"/>
          <w:sz w:val="24"/>
          <w:szCs w:val="24"/>
        </w:rPr>
        <w:t>Режим</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дня</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соответствует</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возрастным</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особенностям</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детей</w:t>
      </w:r>
      <w:r w:rsidRPr="00EF499C">
        <w:rPr>
          <w:rFonts w:ascii="Times New Roman" w:eastAsia="Times New Roman" w:hAnsi="Times New Roman" w:cs="Times New Roman"/>
          <w:color w:val="auto"/>
          <w:sz w:val="24"/>
          <w:szCs w:val="24"/>
        </w:rPr>
        <w:t xml:space="preserve"> соответствующей </w:t>
      </w:r>
      <w:r w:rsidRPr="00EF499C">
        <w:rPr>
          <w:rFonts w:ascii="Times New Roman" w:hAnsi="Times New Roman" w:cs="Times New Roman"/>
          <w:color w:val="auto"/>
          <w:sz w:val="24"/>
          <w:szCs w:val="24"/>
        </w:rPr>
        <w:t>группы</w:t>
      </w:r>
      <w:r w:rsidRPr="00EF499C">
        <w:rPr>
          <w:rFonts w:ascii="Times New Roman" w:eastAsia="Times New Roman" w:hAnsi="Times New Roman" w:cs="Times New Roman"/>
          <w:color w:val="auto"/>
          <w:sz w:val="24"/>
          <w:szCs w:val="24"/>
        </w:rPr>
        <w:t xml:space="preserve"> и </w:t>
      </w:r>
      <w:r w:rsidRPr="00EF499C">
        <w:rPr>
          <w:rFonts w:ascii="Times New Roman" w:hAnsi="Times New Roman" w:cs="Times New Roman"/>
          <w:color w:val="auto"/>
          <w:sz w:val="24"/>
          <w:szCs w:val="24"/>
        </w:rPr>
        <w:t>способствует</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их</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гармоничному</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развитию.</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Максимальная</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продолжительность</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непрерывного</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бодрствования</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детей</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дошкольного возраста составляет</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5,5</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6</w:t>
      </w:r>
      <w:r w:rsidRPr="00EF499C">
        <w:rPr>
          <w:rFonts w:ascii="Times New Roman" w:eastAsia="Times New Roman" w:hAnsi="Times New Roman" w:cs="Times New Roman"/>
          <w:color w:val="auto"/>
          <w:sz w:val="24"/>
          <w:szCs w:val="24"/>
        </w:rPr>
        <w:t xml:space="preserve"> </w:t>
      </w:r>
      <w:r w:rsidRPr="00EF499C">
        <w:rPr>
          <w:rFonts w:ascii="Times New Roman" w:hAnsi="Times New Roman" w:cs="Times New Roman"/>
          <w:color w:val="auto"/>
          <w:sz w:val="24"/>
          <w:szCs w:val="24"/>
        </w:rPr>
        <w:t>часов.</w:t>
      </w:r>
      <w:r w:rsidRPr="00EF499C">
        <w:rPr>
          <w:rFonts w:ascii="Times New Roman" w:eastAsia="Times New Roman" w:hAnsi="Times New Roman" w:cs="Times New Roman"/>
          <w:color w:val="auto"/>
          <w:sz w:val="24"/>
          <w:szCs w:val="24"/>
        </w:rPr>
        <w:t xml:space="preserve"> </w:t>
      </w:r>
    </w:p>
    <w:p w:rsidR="00C84A92" w:rsidRPr="00EF499C" w:rsidRDefault="00C84A92" w:rsidP="0072759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 w:lineRule="atLeast"/>
        <w:ind w:firstLine="284"/>
        <w:contextualSpacing/>
        <w:jc w:val="both"/>
        <w:rPr>
          <w:rFonts w:ascii="Times New Roman" w:eastAsia="Times New Roman" w:hAnsi="Times New Roman" w:cs="Times New Roman"/>
          <w:color w:val="auto"/>
          <w:sz w:val="24"/>
          <w:szCs w:val="24"/>
        </w:rPr>
      </w:pPr>
    </w:p>
    <w:p w:rsidR="00C84A92" w:rsidRPr="00EF499C" w:rsidRDefault="00C84A92" w:rsidP="00C84A92">
      <w:pPr>
        <w:jc w:val="center"/>
        <w:rPr>
          <w:rFonts w:ascii="Times New Roman" w:hAnsi="Times New Roman"/>
          <w:b/>
          <w:sz w:val="24"/>
          <w:szCs w:val="24"/>
        </w:rPr>
      </w:pPr>
      <w:r w:rsidRPr="00EF499C">
        <w:rPr>
          <w:rFonts w:ascii="Times New Roman" w:hAnsi="Times New Roman"/>
          <w:b/>
          <w:sz w:val="24"/>
          <w:szCs w:val="24"/>
        </w:rPr>
        <w:t>Режим дня дошкольного образовательного учреждения</w:t>
      </w:r>
    </w:p>
    <w:p w:rsidR="00C84A92" w:rsidRPr="00EF499C" w:rsidRDefault="00C84A92" w:rsidP="00C84A92">
      <w:pPr>
        <w:jc w:val="center"/>
        <w:rPr>
          <w:rFonts w:ascii="Times New Roman" w:hAnsi="Times New Roman"/>
          <w:b/>
          <w:sz w:val="24"/>
          <w:szCs w:val="24"/>
        </w:rPr>
      </w:pPr>
    </w:p>
    <w:p w:rsidR="00C84A92" w:rsidRPr="00EF499C" w:rsidRDefault="00C84A92" w:rsidP="00C84A92">
      <w:pPr>
        <w:jc w:val="center"/>
        <w:rPr>
          <w:rFonts w:ascii="Times New Roman" w:hAnsi="Times New Roman"/>
          <w:sz w:val="24"/>
          <w:szCs w:val="24"/>
        </w:rPr>
      </w:pPr>
      <w:r w:rsidRPr="00EF499C">
        <w:rPr>
          <w:rFonts w:ascii="Times New Roman" w:hAnsi="Times New Roman"/>
          <w:b/>
          <w:i/>
          <w:sz w:val="24"/>
          <w:szCs w:val="24"/>
        </w:rPr>
        <w:t>Холодный период года</w:t>
      </w:r>
    </w:p>
    <w:tbl>
      <w:tblPr>
        <w:tblW w:w="13019"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9"/>
        <w:gridCol w:w="1418"/>
        <w:gridCol w:w="1417"/>
        <w:gridCol w:w="1383"/>
        <w:gridCol w:w="1452"/>
      </w:tblGrid>
      <w:tr w:rsidR="00727593" w:rsidRPr="00EF499C" w:rsidTr="003450CC">
        <w:trPr>
          <w:gridAfter w:val="4"/>
          <w:wAfter w:w="5670" w:type="dxa"/>
          <w:cantSplit/>
          <w:trHeight w:val="276"/>
        </w:trPr>
        <w:tc>
          <w:tcPr>
            <w:tcW w:w="7349" w:type="dxa"/>
            <w:vMerge w:val="restart"/>
            <w:tcBorders>
              <w:top w:val="single" w:sz="4" w:space="0" w:color="auto"/>
              <w:left w:val="single" w:sz="4" w:space="0" w:color="auto"/>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Режимные     моменты</w:t>
            </w:r>
          </w:p>
        </w:tc>
      </w:tr>
      <w:tr w:rsidR="00727593" w:rsidRPr="00EF499C" w:rsidTr="00727593">
        <w:trPr>
          <w:cantSplit/>
          <w:trHeight w:val="826"/>
        </w:trPr>
        <w:tc>
          <w:tcPr>
            <w:tcW w:w="7349" w:type="dxa"/>
            <w:vMerge/>
            <w:tcBorders>
              <w:left w:val="single" w:sz="4" w:space="0" w:color="auto"/>
              <w:bottom w:val="single" w:sz="4" w:space="0" w:color="auto"/>
              <w:right w:val="single" w:sz="4" w:space="0" w:color="auto"/>
            </w:tcBorders>
            <w:shd w:val="clear" w:color="auto" w:fill="auto"/>
          </w:tcPr>
          <w:p w:rsidR="00727593" w:rsidRPr="00EF499C" w:rsidRDefault="00727593" w:rsidP="009B3AF8">
            <w:pPr>
              <w:spacing w:after="0"/>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 xml:space="preserve">Младшая </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sz w:val="24"/>
                <w:szCs w:val="24"/>
              </w:rPr>
            </w:pPr>
            <w:r w:rsidRPr="00EF499C">
              <w:rPr>
                <w:rFonts w:ascii="Times New Roman" w:hAnsi="Times New Roman"/>
                <w:b/>
                <w:sz w:val="24"/>
                <w:szCs w:val="24"/>
              </w:rPr>
              <w:t>3-4 года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Средняя</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sz w:val="24"/>
                <w:szCs w:val="24"/>
              </w:rPr>
            </w:pPr>
            <w:r w:rsidRPr="00EF499C">
              <w:rPr>
                <w:rFonts w:ascii="Times New Roman" w:hAnsi="Times New Roman"/>
                <w:b/>
                <w:sz w:val="24"/>
                <w:szCs w:val="24"/>
              </w:rPr>
              <w:t>4-5 лет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Старшая</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sz w:val="24"/>
                <w:szCs w:val="24"/>
              </w:rPr>
            </w:pPr>
            <w:r w:rsidRPr="00EF499C">
              <w:rPr>
                <w:rFonts w:ascii="Times New Roman" w:hAnsi="Times New Roman"/>
                <w:b/>
                <w:sz w:val="24"/>
                <w:szCs w:val="24"/>
              </w:rPr>
              <w:t>5-6лет</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 xml:space="preserve">Подготов. </w:t>
            </w: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к школе</w:t>
            </w:r>
          </w:p>
          <w:p w:rsidR="00727593" w:rsidRPr="00EF499C" w:rsidRDefault="00727593" w:rsidP="009B3AF8">
            <w:pPr>
              <w:spacing w:after="0" w:line="240" w:lineRule="auto"/>
              <w:jc w:val="center"/>
              <w:rPr>
                <w:rFonts w:ascii="Times New Roman" w:hAnsi="Times New Roman"/>
                <w:sz w:val="24"/>
                <w:szCs w:val="24"/>
              </w:rPr>
            </w:pPr>
            <w:r w:rsidRPr="00EF499C">
              <w:rPr>
                <w:rFonts w:ascii="Times New Roman" w:hAnsi="Times New Roman"/>
                <w:b/>
                <w:sz w:val="24"/>
                <w:szCs w:val="24"/>
              </w:rPr>
              <w:t>6-7 лет</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Приём, осмотр, игры, дежурство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7.30-8.05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7.30-8.10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7.30-8.20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7.30-8.30</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8.00-8.06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8.00-8.08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8.10-8.20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8.20-8.32</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 завтраку, завтрак, игры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8.06-9.00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8.08-8.55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8.20-8.55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8.32-8.55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 занятиям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8.55-9.00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8.55-9.00</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9.00-9.40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9.00-9.50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9.00-10.50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9.00-11.05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подготовка к прогулке, прогулка (игры, наблюдения, труд)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9.40-11.40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9.50-11.50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10.50-12.25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11.05-12.35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Возвращение с прогулки, игры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11.30-12.00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11.50-12.15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12.25-12.40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12.35-12.45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lastRenderedPageBreak/>
              <w:t>Подготовка к обеду, обед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12.00-12.30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12.15-12.50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12.40-13.10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12.45-13.15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ко сну, дневной сон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12.30-15.00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12.50-15.00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13.10-15.00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13.15-15.00</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Постепенный подъём, воздушно-водные процедуры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15.00-16.25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 xml:space="preserve">Подготовка к </w:t>
            </w:r>
            <w:r w:rsidR="00C80A05">
              <w:rPr>
                <w:rFonts w:ascii="Times New Roman" w:hAnsi="Times New Roman"/>
                <w:b/>
                <w:sz w:val="24"/>
                <w:szCs w:val="24"/>
              </w:rPr>
              <w:t xml:space="preserve">уплотненному </w:t>
            </w:r>
            <w:r w:rsidRPr="00EF499C">
              <w:rPr>
                <w:rFonts w:ascii="Times New Roman" w:hAnsi="Times New Roman"/>
                <w:b/>
                <w:sz w:val="24"/>
                <w:szCs w:val="24"/>
              </w:rPr>
              <w:t>полднику, полдник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15.25-15.40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15.25-15.40</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Занятия, кружки, развлечения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15.50-16.05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15.50-16.05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15.50-16.05</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труд, индивидуальная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15.50-16.25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15.40-16.25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15.40-16.30</w:t>
            </w:r>
          </w:p>
        </w:tc>
      </w:tr>
      <w:tr w:rsidR="00727593" w:rsidRPr="00EF499C" w:rsidTr="00727593">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 прогулке, прогулка, игры, уход детей домой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16.20-17.45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16.25-17.45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16.25-17.45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16.30-17.45</w:t>
            </w:r>
          </w:p>
        </w:tc>
      </w:tr>
    </w:tbl>
    <w:p w:rsidR="00C84A92" w:rsidRPr="00EF499C" w:rsidRDefault="00C84A92" w:rsidP="00C84A92">
      <w:pPr>
        <w:jc w:val="center"/>
        <w:rPr>
          <w:rFonts w:ascii="Times New Roman" w:hAnsi="Times New Roman"/>
          <w:b/>
          <w:sz w:val="24"/>
          <w:szCs w:val="24"/>
        </w:rPr>
      </w:pPr>
      <w:r w:rsidRPr="00EF499C">
        <w:rPr>
          <w:rFonts w:ascii="Times New Roman" w:hAnsi="Times New Roman"/>
          <w:b/>
          <w:sz w:val="24"/>
          <w:szCs w:val="24"/>
        </w:rPr>
        <w:t>Режим дня дошкольного образовательного учреждения</w:t>
      </w:r>
    </w:p>
    <w:p w:rsidR="00C84A92" w:rsidRPr="00EF499C" w:rsidRDefault="00C84A92" w:rsidP="00C84A92">
      <w:pPr>
        <w:jc w:val="center"/>
        <w:rPr>
          <w:rFonts w:ascii="Times New Roman" w:hAnsi="Times New Roman"/>
          <w:b/>
          <w:sz w:val="24"/>
          <w:szCs w:val="24"/>
        </w:rPr>
      </w:pPr>
      <w:r w:rsidRPr="00EF499C">
        <w:rPr>
          <w:rFonts w:ascii="Times New Roman" w:hAnsi="Times New Roman"/>
          <w:b/>
          <w:i/>
          <w:sz w:val="24"/>
          <w:szCs w:val="24"/>
        </w:rPr>
        <w:t>Теплый период года</w:t>
      </w:r>
    </w:p>
    <w:tbl>
      <w:tblPr>
        <w:tblW w:w="130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1"/>
        <w:gridCol w:w="1418"/>
        <w:gridCol w:w="1417"/>
        <w:gridCol w:w="1418"/>
        <w:gridCol w:w="1417"/>
      </w:tblGrid>
      <w:tr w:rsidR="00727593" w:rsidRPr="00EF499C" w:rsidTr="00727593">
        <w:trPr>
          <w:gridAfter w:val="4"/>
          <w:wAfter w:w="5670" w:type="dxa"/>
          <w:trHeight w:val="430"/>
        </w:trPr>
        <w:tc>
          <w:tcPr>
            <w:tcW w:w="7371" w:type="dxa"/>
            <w:vMerge w:val="restart"/>
            <w:tcBorders>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Режимные     моменты</w:t>
            </w:r>
          </w:p>
        </w:tc>
      </w:tr>
      <w:tr w:rsidR="00727593" w:rsidRPr="00EF499C" w:rsidTr="00727593">
        <w:tc>
          <w:tcPr>
            <w:tcW w:w="7371" w:type="dxa"/>
            <w:vMerge/>
            <w:tcBorders>
              <w:right w:val="single" w:sz="4" w:space="0" w:color="auto"/>
            </w:tcBorders>
            <w:shd w:val="clear" w:color="auto" w:fill="auto"/>
          </w:tcPr>
          <w:p w:rsidR="00727593" w:rsidRPr="00EF499C" w:rsidRDefault="00727593" w:rsidP="009B3AF8">
            <w:pPr>
              <w:spacing w:after="0" w:line="240" w:lineRule="auto"/>
              <w:jc w:val="center"/>
              <w:rPr>
                <w:rFonts w:ascii="Times New Roman" w:hAnsi="Times New Roman"/>
                <w:b/>
                <w:sz w:val="24"/>
                <w:szCs w:val="24"/>
              </w:rPr>
            </w:pPr>
          </w:p>
        </w:tc>
        <w:tc>
          <w:tcPr>
            <w:tcW w:w="1418" w:type="dxa"/>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 xml:space="preserve">Младшая </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3-4 года</w:t>
            </w:r>
          </w:p>
        </w:tc>
        <w:tc>
          <w:tcPr>
            <w:tcW w:w="1417" w:type="dxa"/>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Средняя</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4-5 лет</w:t>
            </w:r>
          </w:p>
        </w:tc>
        <w:tc>
          <w:tcPr>
            <w:tcW w:w="1418" w:type="dxa"/>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Старшая</w:t>
            </w:r>
          </w:p>
          <w:p w:rsidR="00727593" w:rsidRPr="00EF499C" w:rsidRDefault="00727593" w:rsidP="009B3AF8">
            <w:pPr>
              <w:spacing w:after="0" w:line="240" w:lineRule="auto"/>
              <w:jc w:val="center"/>
              <w:rPr>
                <w:rFonts w:ascii="Times New Roman" w:hAnsi="Times New Roman"/>
                <w:b/>
                <w:sz w:val="24"/>
                <w:szCs w:val="24"/>
              </w:rPr>
            </w:pP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5-6лет</w:t>
            </w:r>
          </w:p>
        </w:tc>
        <w:tc>
          <w:tcPr>
            <w:tcW w:w="1417" w:type="dxa"/>
            <w:shd w:val="clear" w:color="auto" w:fill="auto"/>
          </w:tcPr>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 xml:space="preserve">Подготов. </w:t>
            </w: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к школе</w:t>
            </w:r>
          </w:p>
          <w:p w:rsidR="00727593" w:rsidRPr="00EF499C" w:rsidRDefault="00727593" w:rsidP="009B3AF8">
            <w:pPr>
              <w:spacing w:after="0" w:line="240" w:lineRule="auto"/>
              <w:jc w:val="center"/>
              <w:rPr>
                <w:rFonts w:ascii="Times New Roman" w:hAnsi="Times New Roman"/>
                <w:b/>
                <w:sz w:val="24"/>
                <w:szCs w:val="24"/>
              </w:rPr>
            </w:pPr>
            <w:r w:rsidRPr="00EF499C">
              <w:rPr>
                <w:rFonts w:ascii="Times New Roman" w:hAnsi="Times New Roman"/>
                <w:b/>
                <w:sz w:val="24"/>
                <w:szCs w:val="24"/>
              </w:rPr>
              <w:t>6-7 лет</w:t>
            </w:r>
          </w:p>
        </w:tc>
      </w:tr>
      <w:tr w:rsidR="00727593" w:rsidRPr="00EF499C" w:rsidTr="00727593">
        <w:trPr>
          <w:trHeight w:val="454"/>
        </w:trPr>
        <w:tc>
          <w:tcPr>
            <w:tcW w:w="7371" w:type="dxa"/>
            <w:tcBorders>
              <w:right w:val="single" w:sz="4" w:space="0" w:color="auto"/>
            </w:tcBorders>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Утренний приём, игры</w:t>
            </w:r>
          </w:p>
        </w:tc>
        <w:tc>
          <w:tcPr>
            <w:tcW w:w="1418" w:type="dxa"/>
            <w:shd w:val="clear" w:color="auto" w:fill="auto"/>
          </w:tcPr>
          <w:p w:rsidR="00727593" w:rsidRPr="00EF499C" w:rsidRDefault="003450CC" w:rsidP="009B3AF8">
            <w:pPr>
              <w:spacing w:after="0"/>
              <w:jc w:val="right"/>
              <w:rPr>
                <w:rFonts w:ascii="Times New Roman" w:hAnsi="Times New Roman"/>
                <w:sz w:val="24"/>
                <w:szCs w:val="24"/>
              </w:rPr>
            </w:pPr>
            <w:r w:rsidRPr="00EF499C">
              <w:rPr>
                <w:rFonts w:ascii="Times New Roman" w:hAnsi="Times New Roman"/>
                <w:sz w:val="24"/>
                <w:szCs w:val="24"/>
              </w:rPr>
              <w:t>7.3</w:t>
            </w:r>
            <w:r w:rsidR="00727593" w:rsidRPr="00EF499C">
              <w:rPr>
                <w:rFonts w:ascii="Times New Roman" w:hAnsi="Times New Roman"/>
                <w:sz w:val="24"/>
                <w:szCs w:val="24"/>
              </w:rPr>
              <w:t>0-8.15</w:t>
            </w:r>
          </w:p>
        </w:tc>
        <w:tc>
          <w:tcPr>
            <w:tcW w:w="1417" w:type="dxa"/>
            <w:shd w:val="clear" w:color="auto" w:fill="auto"/>
          </w:tcPr>
          <w:p w:rsidR="00727593" w:rsidRPr="00EF499C" w:rsidRDefault="003450CC" w:rsidP="009B3AF8">
            <w:pPr>
              <w:spacing w:after="0"/>
              <w:jc w:val="right"/>
              <w:rPr>
                <w:rFonts w:ascii="Times New Roman" w:hAnsi="Times New Roman"/>
                <w:sz w:val="24"/>
                <w:szCs w:val="24"/>
              </w:rPr>
            </w:pPr>
            <w:r w:rsidRPr="00EF499C">
              <w:rPr>
                <w:rFonts w:ascii="Times New Roman" w:hAnsi="Times New Roman"/>
                <w:sz w:val="24"/>
                <w:szCs w:val="24"/>
              </w:rPr>
              <w:t>7.3</w:t>
            </w:r>
            <w:r w:rsidR="00727593" w:rsidRPr="00EF499C">
              <w:rPr>
                <w:rFonts w:ascii="Times New Roman" w:hAnsi="Times New Roman"/>
                <w:sz w:val="24"/>
                <w:szCs w:val="24"/>
              </w:rPr>
              <w:t>0-8.18</w:t>
            </w:r>
          </w:p>
        </w:tc>
        <w:tc>
          <w:tcPr>
            <w:tcW w:w="1418" w:type="dxa"/>
            <w:tcBorders>
              <w:right w:val="single" w:sz="4" w:space="0" w:color="auto"/>
            </w:tcBorders>
            <w:shd w:val="clear" w:color="auto" w:fill="auto"/>
          </w:tcPr>
          <w:p w:rsidR="00727593" w:rsidRPr="00EF499C" w:rsidRDefault="003450CC" w:rsidP="009B3AF8">
            <w:pPr>
              <w:spacing w:after="0"/>
              <w:jc w:val="right"/>
              <w:rPr>
                <w:rFonts w:ascii="Times New Roman" w:hAnsi="Times New Roman"/>
                <w:sz w:val="24"/>
                <w:szCs w:val="24"/>
              </w:rPr>
            </w:pPr>
            <w:r w:rsidRPr="00EF499C">
              <w:rPr>
                <w:rFonts w:ascii="Times New Roman" w:hAnsi="Times New Roman"/>
                <w:sz w:val="24"/>
                <w:szCs w:val="24"/>
              </w:rPr>
              <w:t>7.3</w:t>
            </w:r>
            <w:r w:rsidR="00727593" w:rsidRPr="00EF499C">
              <w:rPr>
                <w:rFonts w:ascii="Times New Roman" w:hAnsi="Times New Roman"/>
                <w:sz w:val="24"/>
                <w:szCs w:val="24"/>
              </w:rPr>
              <w:t>0-8.25</w:t>
            </w:r>
          </w:p>
        </w:tc>
        <w:tc>
          <w:tcPr>
            <w:tcW w:w="1417" w:type="dxa"/>
            <w:tcBorders>
              <w:left w:val="single" w:sz="4" w:space="0" w:color="auto"/>
            </w:tcBorders>
            <w:shd w:val="clear" w:color="auto" w:fill="auto"/>
          </w:tcPr>
          <w:p w:rsidR="00727593" w:rsidRPr="00EF499C" w:rsidRDefault="003450CC" w:rsidP="009B3AF8">
            <w:pPr>
              <w:spacing w:after="0"/>
              <w:jc w:val="right"/>
              <w:rPr>
                <w:rFonts w:ascii="Times New Roman" w:hAnsi="Times New Roman"/>
                <w:sz w:val="24"/>
                <w:szCs w:val="24"/>
              </w:rPr>
            </w:pPr>
            <w:r w:rsidRPr="00EF499C">
              <w:rPr>
                <w:rFonts w:ascii="Times New Roman" w:hAnsi="Times New Roman"/>
                <w:sz w:val="24"/>
                <w:szCs w:val="24"/>
              </w:rPr>
              <w:t>7.3</w:t>
            </w:r>
            <w:r w:rsidR="00727593" w:rsidRPr="00EF499C">
              <w:rPr>
                <w:rFonts w:ascii="Times New Roman" w:hAnsi="Times New Roman"/>
                <w:sz w:val="24"/>
                <w:szCs w:val="24"/>
              </w:rPr>
              <w:t>0-8.35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Утренняя гимнастика</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8.15 - 8.20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8.18-8.25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8.25-8.35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8.35-8.47</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 завтраку, завтрак</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8.20- 8.55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8.25-8.55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8.35-9.00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8.45-9.05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подготовка к прогулке, занятиям и выход на прогулку</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8.55-9.15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8.55-9.20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9.00--9.20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9.05-9.15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Занятия на участке</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9.20-9.35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9.20-9.40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9.20-9.50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9.30-10.00</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наблюдения, воздушные, солнечные ванны, труд</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9.40-11.40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9.50-11.50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10.50-12.25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11.05-12.35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Возвращение с прогулки, водные процедуры</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11.40-12.00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11.50-12.15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12.15-12.35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12.20-12.45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 обеду, обед</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12.00-12.30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12.15-12.50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12.35-13.05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12.40-13.10</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Подготовка ко сну, дневной сон</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12.30-15.00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12.50-15.00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13.05-15.00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13.15-15.00</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lastRenderedPageBreak/>
              <w:t>Постепенный подъём, оздоровительная гимнастика</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15.00-15.25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 xml:space="preserve">Подготовка к </w:t>
            </w:r>
            <w:r w:rsidR="00C80A05">
              <w:rPr>
                <w:rFonts w:ascii="Times New Roman" w:hAnsi="Times New Roman"/>
                <w:b/>
                <w:sz w:val="24"/>
                <w:szCs w:val="24"/>
              </w:rPr>
              <w:t xml:space="preserve">уплотненному </w:t>
            </w:r>
            <w:r w:rsidRPr="00EF499C">
              <w:rPr>
                <w:rFonts w:ascii="Times New Roman" w:hAnsi="Times New Roman"/>
                <w:b/>
                <w:sz w:val="24"/>
                <w:szCs w:val="24"/>
              </w:rPr>
              <w:t>полднику, полдник</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15.25-15.50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15.25-15.50</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15.25-15.45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15.30-15.45</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подготовка к прогулке, выход на прогулку</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15.50 -16.05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15.05- 16.05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15.45 -16.00</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15.45 -16.00</w:t>
            </w:r>
          </w:p>
        </w:tc>
      </w:tr>
      <w:tr w:rsidR="00727593" w:rsidRPr="00EF499C" w:rsidTr="00727593">
        <w:trPr>
          <w:trHeight w:val="454"/>
        </w:trPr>
        <w:tc>
          <w:tcPr>
            <w:tcW w:w="7371" w:type="dxa"/>
            <w:shd w:val="clear" w:color="auto" w:fill="auto"/>
          </w:tcPr>
          <w:p w:rsidR="00727593" w:rsidRPr="00EF499C" w:rsidRDefault="00727593" w:rsidP="009B3AF8">
            <w:pPr>
              <w:spacing w:after="0"/>
              <w:rPr>
                <w:rFonts w:ascii="Times New Roman" w:hAnsi="Times New Roman"/>
                <w:b/>
                <w:sz w:val="24"/>
                <w:szCs w:val="24"/>
              </w:rPr>
            </w:pPr>
            <w:r w:rsidRPr="00EF499C">
              <w:rPr>
                <w:rFonts w:ascii="Times New Roman" w:hAnsi="Times New Roman"/>
                <w:b/>
                <w:sz w:val="24"/>
                <w:szCs w:val="24"/>
              </w:rPr>
              <w:t>Игры, досуг, наблюдения на участке, уход детей домой</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16.05 -17.45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16.05 -17.45</w:t>
            </w:r>
          </w:p>
        </w:tc>
        <w:tc>
          <w:tcPr>
            <w:tcW w:w="1418"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16.00 -17.45</w:t>
            </w:r>
          </w:p>
        </w:tc>
        <w:tc>
          <w:tcPr>
            <w:tcW w:w="1417" w:type="dxa"/>
            <w:shd w:val="clear" w:color="auto" w:fill="auto"/>
          </w:tcPr>
          <w:p w:rsidR="00727593" w:rsidRPr="00EF499C" w:rsidRDefault="00727593" w:rsidP="009B3AF8">
            <w:pPr>
              <w:spacing w:after="0"/>
              <w:jc w:val="right"/>
              <w:rPr>
                <w:rFonts w:ascii="Times New Roman" w:hAnsi="Times New Roman"/>
                <w:sz w:val="24"/>
                <w:szCs w:val="24"/>
              </w:rPr>
            </w:pPr>
            <w:r w:rsidRPr="00EF499C">
              <w:rPr>
                <w:rFonts w:ascii="Times New Roman" w:hAnsi="Times New Roman"/>
                <w:sz w:val="24"/>
                <w:szCs w:val="24"/>
              </w:rPr>
              <w:t>16.00 -17.45</w:t>
            </w:r>
          </w:p>
        </w:tc>
      </w:tr>
    </w:tbl>
    <w:p w:rsidR="00D67C3A" w:rsidRPr="00EF499C" w:rsidRDefault="00D67C3A" w:rsidP="001E4278">
      <w:pPr>
        <w:pStyle w:val="a5"/>
        <w:numPr>
          <w:ilvl w:val="0"/>
          <w:numId w:val="46"/>
        </w:numPr>
        <w:autoSpaceDE w:val="0"/>
        <w:autoSpaceDN w:val="0"/>
        <w:adjustRightInd w:val="0"/>
        <w:spacing w:after="0" w:line="240" w:lineRule="auto"/>
        <w:rPr>
          <w:rFonts w:ascii="Times New Roman" w:eastAsiaTheme="minorHAnsi" w:hAnsi="Times New Roman"/>
          <w:b/>
          <w:bCs/>
          <w:color w:val="000000"/>
          <w:sz w:val="24"/>
          <w:szCs w:val="24"/>
        </w:rPr>
      </w:pPr>
      <w:r w:rsidRPr="00EF499C">
        <w:rPr>
          <w:rFonts w:ascii="Times New Roman" w:eastAsiaTheme="minorHAnsi" w:hAnsi="Times New Roman"/>
          <w:b/>
          <w:bCs/>
          <w:color w:val="000000"/>
          <w:sz w:val="24"/>
          <w:szCs w:val="24"/>
        </w:rPr>
        <w:t>Режим дня и распорядок в период дистанционного обучения</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Дистанционное занятие в режиме online проводится по заранее составленному расписанию, согласованному с родителем. Непрерывная и суммарная продолжительность использования различных электронных средств обучения на занятиях должны соответствовать гигиеническим нормативам. Детям в возрасте от 6 до 10 лет необходимо ограничивать использование электронных средств обучения в образовательных целях:  суммарная продолжительность всех видов экранной деятельности не должна превышать 2 часов в день.</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Режим занятий и отдыха обучающихся должен строиться на соотношении «один к трем» для обучающихся от 5 до 7 лет (на каждые 10 минут работы 30 минут отдыха).</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Наиболее рациональное время проведения занятий с 9.00- 11.00. При планировании содержания образовательной деятельности и составлении расписания дистанционных занятий педагог (родитель) должен соблюдать санитарно-эпидемиологические требования.</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Количество занятий с использованием компьютера не должно превышать 3 раз в неделю.</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     Рекомендуемая непрерывная длительность работы, связанной с фиксацией взора непосредственно на экране устройства тображения информации на занятии не должна превышать: </w:t>
      </w:r>
    </w:p>
    <w:p w:rsidR="00D67C3A" w:rsidRPr="00EF499C" w:rsidRDefault="00D67C3A" w:rsidP="001F0C82">
      <w:pPr>
        <w:pStyle w:val="a5"/>
        <w:numPr>
          <w:ilvl w:val="0"/>
          <w:numId w:val="34"/>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для детей младшей группы – 5 минут, </w:t>
      </w:r>
    </w:p>
    <w:p w:rsidR="00D67C3A" w:rsidRPr="00EF499C" w:rsidRDefault="00D67C3A" w:rsidP="001F0C82">
      <w:pPr>
        <w:pStyle w:val="a5"/>
        <w:numPr>
          <w:ilvl w:val="0"/>
          <w:numId w:val="34"/>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для детей средней группы -7 минут, </w:t>
      </w:r>
    </w:p>
    <w:p w:rsidR="00D67C3A" w:rsidRPr="00EF499C" w:rsidRDefault="00D67C3A" w:rsidP="001F0C82">
      <w:pPr>
        <w:pStyle w:val="a5"/>
        <w:numPr>
          <w:ilvl w:val="0"/>
          <w:numId w:val="34"/>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для детей старшей группы – 10 минут, </w:t>
      </w:r>
    </w:p>
    <w:p w:rsidR="00D67C3A" w:rsidRPr="00EF499C" w:rsidRDefault="00D67C3A" w:rsidP="001F0C82">
      <w:pPr>
        <w:pStyle w:val="a5"/>
        <w:numPr>
          <w:ilvl w:val="0"/>
          <w:numId w:val="34"/>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для детей подготовительной к школе группе – 15 минут. </w:t>
      </w:r>
    </w:p>
    <w:p w:rsidR="00D67C3A" w:rsidRPr="00EF499C"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Общая длительность занятия: </w:t>
      </w:r>
    </w:p>
    <w:p w:rsidR="00D67C3A" w:rsidRPr="00EF499C" w:rsidRDefault="00D67C3A" w:rsidP="001F0C82">
      <w:pPr>
        <w:pStyle w:val="a5"/>
        <w:numPr>
          <w:ilvl w:val="0"/>
          <w:numId w:val="35"/>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EF499C">
        <w:rPr>
          <w:rFonts w:ascii="Times New Roman" w:eastAsiaTheme="minorHAnsi" w:hAnsi="Times New Roman"/>
          <w:color w:val="000000"/>
          <w:sz w:val="24"/>
          <w:szCs w:val="24"/>
        </w:rPr>
        <w:t xml:space="preserve">для детей от 3 до 4 лет - не более 15 минут, </w:t>
      </w:r>
    </w:p>
    <w:p w:rsidR="00EF499C" w:rsidRDefault="00EF499C" w:rsidP="001F0C82">
      <w:pPr>
        <w:pStyle w:val="a5"/>
        <w:numPr>
          <w:ilvl w:val="0"/>
          <w:numId w:val="35"/>
        </w:numPr>
        <w:autoSpaceDE w:val="0"/>
        <w:autoSpaceDN w:val="0"/>
        <w:adjustRightInd w:val="0"/>
        <w:spacing w:after="0" w:line="240" w:lineRule="auto"/>
        <w:ind w:left="426" w:firstLine="0"/>
        <w:rPr>
          <w:rFonts w:ascii="Times New Roman" w:eastAsiaTheme="minorHAnsi" w:hAnsi="Times New Roman"/>
          <w:color w:val="000000"/>
          <w:sz w:val="24"/>
          <w:szCs w:val="24"/>
        </w:rPr>
        <w:sectPr w:rsidR="00EF499C" w:rsidSect="00EF499C">
          <w:pgSz w:w="16838" w:h="11906" w:orient="landscape"/>
          <w:pgMar w:top="992" w:right="1412" w:bottom="851" w:left="1412" w:header="720" w:footer="720" w:gutter="0"/>
          <w:cols w:space="720"/>
          <w:titlePg/>
          <w:docGrid w:linePitch="360"/>
        </w:sectPr>
      </w:pPr>
    </w:p>
    <w:p w:rsidR="00D67C3A" w:rsidRPr="00906357" w:rsidRDefault="00D67C3A" w:rsidP="001F0C82">
      <w:pPr>
        <w:pStyle w:val="a5"/>
        <w:numPr>
          <w:ilvl w:val="0"/>
          <w:numId w:val="35"/>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lastRenderedPageBreak/>
        <w:t xml:space="preserve">для детей от 4 до 5 лет – не более 20 минут, </w:t>
      </w:r>
    </w:p>
    <w:p w:rsidR="00D67C3A" w:rsidRPr="00906357" w:rsidRDefault="00D67C3A" w:rsidP="001F0C82">
      <w:pPr>
        <w:pStyle w:val="a5"/>
        <w:numPr>
          <w:ilvl w:val="0"/>
          <w:numId w:val="35"/>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для детей от 5 до 6 лет - не более 25 минут,</w:t>
      </w:r>
    </w:p>
    <w:p w:rsidR="00D67C3A" w:rsidRPr="00906357" w:rsidRDefault="00D67C3A" w:rsidP="001F0C82">
      <w:pPr>
        <w:pStyle w:val="a5"/>
        <w:numPr>
          <w:ilvl w:val="0"/>
          <w:numId w:val="35"/>
        </w:numPr>
        <w:autoSpaceDE w:val="0"/>
        <w:autoSpaceDN w:val="0"/>
        <w:adjustRightInd w:val="0"/>
        <w:spacing w:after="0" w:line="240" w:lineRule="auto"/>
        <w:ind w:left="426" w:firstLine="0"/>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 xml:space="preserve">для детей от 6 до 7 лет – не более 30 минут. </w:t>
      </w:r>
    </w:p>
    <w:p w:rsidR="00D67C3A" w:rsidRPr="00906357" w:rsidRDefault="00D67C3A" w:rsidP="001F0C82">
      <w:pPr>
        <w:pStyle w:val="a5"/>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Максимально допустимый объем образовательной нагрузки в первой</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половине дня в младшей и средней группах не превышает 30 и 40 минут соответственно, а в</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старшей и подготовительной - 45 минут и 1,5 часа соответственно. В середине времени,</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отведенного на непрерывную образовательную деятельность, проводят физкультурные</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 xml:space="preserve">минутки. Перерывы между периодами непрерывной образовательной деятельности </w:t>
      </w:r>
      <w:r>
        <w:rPr>
          <w:rFonts w:ascii="Times New Roman" w:eastAsiaTheme="minorHAnsi" w:hAnsi="Times New Roman"/>
          <w:color w:val="000000"/>
          <w:sz w:val="24"/>
          <w:szCs w:val="24"/>
        </w:rPr>
        <w:t>–</w:t>
      </w:r>
      <w:r w:rsidRPr="00906357">
        <w:rPr>
          <w:rFonts w:ascii="Times New Roman" w:eastAsiaTheme="minorHAnsi" w:hAnsi="Times New Roman"/>
          <w:color w:val="000000"/>
          <w:sz w:val="24"/>
          <w:szCs w:val="24"/>
        </w:rPr>
        <w:t xml:space="preserve"> не</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менее 10 минут. Образовательная деятельность с детьми старшего дошкольного возраста</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может осуществляться во второй половине дня после дневного сна. Ее продолжительность</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должна составлять не более 25-30 минут в день. В середине непрерывной образовательной</w:t>
      </w:r>
      <w:r>
        <w:rPr>
          <w:rFonts w:ascii="Times New Roman" w:eastAsiaTheme="minorHAnsi" w:hAnsi="Times New Roman"/>
          <w:color w:val="000000"/>
          <w:sz w:val="24"/>
          <w:szCs w:val="24"/>
        </w:rPr>
        <w:t xml:space="preserve"> </w:t>
      </w:r>
      <w:r w:rsidRPr="00906357">
        <w:rPr>
          <w:rFonts w:ascii="Times New Roman" w:eastAsiaTheme="minorHAnsi" w:hAnsi="Times New Roman"/>
          <w:color w:val="000000"/>
          <w:sz w:val="24"/>
          <w:szCs w:val="24"/>
        </w:rPr>
        <w:t>деятельности статического характера проводятся физкультурные минутки.</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b/>
          <w:bCs/>
          <w:color w:val="000000"/>
          <w:sz w:val="24"/>
          <w:szCs w:val="24"/>
        </w:rPr>
      </w:pPr>
      <w:r w:rsidRPr="00906357">
        <w:rPr>
          <w:rFonts w:ascii="Times New Roman" w:eastAsiaTheme="minorHAnsi" w:hAnsi="Times New Roman"/>
          <w:b/>
          <w:bCs/>
          <w:color w:val="000000"/>
          <w:sz w:val="24"/>
          <w:szCs w:val="24"/>
        </w:rPr>
        <w:t>Примерный (рекомендуемый) режим дня дома для дошкольника.</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1. Пробуждение, утренняя зарядка, водные процедуры, умывание 7.00-8.00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2. Завтрак 8.00-9.00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3. Занятия и игры дома 9.00 -10.30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4. Прогулка и игры на свежем воздухе 10.30-12.30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5. Обед 12.30-13.20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6. Дневной сон (при открытых фрамуге, окне или на веранде) 13.20-15.30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7. Свободное время для спокойных игр и приготовления к полднику 15.30 -16.00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8. Полдник 16.00-16.30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9. Прогулка и игры на свежем воздухе 16.30-18.30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10. Ужин 18.30-19.00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11. Свободное время, спокойные игры 19.00 -21.00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12 . Ночной сон 21.00-7.00</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b/>
          <w:bCs/>
          <w:color w:val="000000"/>
          <w:sz w:val="24"/>
          <w:szCs w:val="24"/>
        </w:rPr>
      </w:pPr>
      <w:r w:rsidRPr="00906357">
        <w:rPr>
          <w:rFonts w:ascii="Times New Roman" w:eastAsiaTheme="minorHAnsi" w:hAnsi="Times New Roman"/>
          <w:b/>
          <w:bCs/>
          <w:color w:val="000000"/>
          <w:sz w:val="24"/>
          <w:szCs w:val="24"/>
        </w:rPr>
        <w:t>Примерное расписание занятий</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b/>
          <w:bCs/>
          <w:color w:val="000000"/>
          <w:sz w:val="24"/>
          <w:szCs w:val="24"/>
        </w:rPr>
      </w:pPr>
      <w:r w:rsidRPr="00906357">
        <w:rPr>
          <w:rFonts w:ascii="Times New Roman" w:eastAsiaTheme="minorHAnsi" w:hAnsi="Times New Roman"/>
          <w:b/>
          <w:bCs/>
          <w:color w:val="000000"/>
          <w:sz w:val="24"/>
          <w:szCs w:val="24"/>
        </w:rPr>
        <w:t>для обучения в дистанц</w:t>
      </w:r>
      <w:r w:rsidR="006D1D19">
        <w:rPr>
          <w:rFonts w:ascii="Times New Roman" w:eastAsiaTheme="minorHAnsi" w:hAnsi="Times New Roman"/>
          <w:b/>
          <w:bCs/>
          <w:color w:val="000000"/>
          <w:sz w:val="24"/>
          <w:szCs w:val="24"/>
        </w:rPr>
        <w:t>ионном режиме для детей 5-6 лет</w:t>
      </w:r>
    </w:p>
    <w:tbl>
      <w:tblPr>
        <w:tblStyle w:val="a4"/>
        <w:tblW w:w="0" w:type="auto"/>
        <w:tblInd w:w="426" w:type="dxa"/>
        <w:tblLook w:val="04A0"/>
      </w:tblPr>
      <w:tblGrid>
        <w:gridCol w:w="2380"/>
        <w:gridCol w:w="2584"/>
        <w:gridCol w:w="2363"/>
        <w:gridCol w:w="2526"/>
      </w:tblGrid>
      <w:tr w:rsidR="006D1D19" w:rsidTr="006D1D19">
        <w:trPr>
          <w:trHeight w:val="276"/>
        </w:trPr>
        <w:tc>
          <w:tcPr>
            <w:tcW w:w="2897" w:type="dxa"/>
            <w:tcBorders>
              <w:bottom w:val="single" w:sz="4" w:space="0" w:color="auto"/>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000000"/>
                <w:sz w:val="24"/>
                <w:szCs w:val="24"/>
              </w:rPr>
              <w:t>День недели</w:t>
            </w:r>
          </w:p>
        </w:tc>
        <w:tc>
          <w:tcPr>
            <w:tcW w:w="2878" w:type="dxa"/>
            <w:tcBorders>
              <w:bottom w:val="single" w:sz="4" w:space="0" w:color="auto"/>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111111"/>
                <w:sz w:val="24"/>
                <w:szCs w:val="24"/>
              </w:rPr>
              <w:t xml:space="preserve">Online </w:t>
            </w:r>
            <w:r w:rsidRPr="00906357">
              <w:rPr>
                <w:rFonts w:ascii="Times New Roman" w:eastAsiaTheme="minorHAnsi" w:hAnsi="Times New Roman"/>
                <w:color w:val="000000"/>
                <w:sz w:val="24"/>
                <w:szCs w:val="24"/>
              </w:rPr>
              <w:t>-занятия</w:t>
            </w:r>
          </w:p>
        </w:tc>
        <w:tc>
          <w:tcPr>
            <w:tcW w:w="2908" w:type="dxa"/>
            <w:tcBorders>
              <w:bottom w:val="single" w:sz="4" w:space="0" w:color="auto"/>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r>
              <w:rPr>
                <w:rFonts w:ascii="Times New Roman" w:eastAsiaTheme="minorHAnsi" w:hAnsi="Times New Roman"/>
                <w:color w:val="000000"/>
                <w:sz w:val="24"/>
                <w:szCs w:val="24"/>
              </w:rPr>
              <w:t>Промежуток времени</w:t>
            </w:r>
          </w:p>
        </w:tc>
        <w:tc>
          <w:tcPr>
            <w:tcW w:w="2838" w:type="dxa"/>
            <w:tcBorders>
              <w:bottom w:val="single" w:sz="4" w:space="0" w:color="auto"/>
            </w:tcBorders>
          </w:tcPr>
          <w:p w:rsidR="006D1D19" w:rsidRDefault="006D1D19" w:rsidP="006D1D19">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111111"/>
                <w:sz w:val="24"/>
                <w:szCs w:val="24"/>
              </w:rPr>
              <w:t xml:space="preserve">Offline </w:t>
            </w:r>
            <w:r w:rsidRPr="00906357">
              <w:rPr>
                <w:rFonts w:ascii="Times New Roman" w:eastAsiaTheme="minorHAnsi" w:hAnsi="Times New Roman"/>
                <w:color w:val="000000"/>
                <w:sz w:val="24"/>
                <w:szCs w:val="24"/>
              </w:rPr>
              <w:t>-занятия</w:t>
            </w:r>
          </w:p>
        </w:tc>
      </w:tr>
      <w:tr w:rsidR="006D1D19" w:rsidTr="006D1D19">
        <w:trPr>
          <w:trHeight w:val="276"/>
        </w:trPr>
        <w:tc>
          <w:tcPr>
            <w:tcW w:w="2897" w:type="dxa"/>
            <w:tcBorders>
              <w:top w:val="single" w:sz="4" w:space="0" w:color="auto"/>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000000"/>
                <w:sz w:val="24"/>
                <w:szCs w:val="24"/>
              </w:rPr>
              <w:t>Понедельник</w:t>
            </w:r>
          </w:p>
        </w:tc>
        <w:tc>
          <w:tcPr>
            <w:tcW w:w="2878" w:type="dxa"/>
            <w:tcBorders>
              <w:top w:val="single" w:sz="4" w:space="0" w:color="auto"/>
            </w:tcBorders>
          </w:tcPr>
          <w:p w:rsidR="006D1D19" w:rsidRPr="00906357" w:rsidRDefault="006D1D19" w:rsidP="001F0C82">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Развитие речи</w:t>
            </w:r>
          </w:p>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c>
          <w:tcPr>
            <w:tcW w:w="2908" w:type="dxa"/>
            <w:tcBorders>
              <w:top w:val="single" w:sz="4" w:space="0" w:color="auto"/>
            </w:tcBorders>
          </w:tcPr>
          <w:p w:rsidR="006D1D19" w:rsidRPr="006D1D19" w:rsidRDefault="006D1D19" w:rsidP="001F0C82">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9.00-10.00</w:t>
            </w:r>
          </w:p>
        </w:tc>
        <w:tc>
          <w:tcPr>
            <w:tcW w:w="2838" w:type="dxa"/>
            <w:tcBorders>
              <w:top w:val="single" w:sz="4" w:space="0" w:color="auto"/>
            </w:tcBorders>
          </w:tcPr>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Занятия по лепке,</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рисованию,</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аппликации,</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физической культуре</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и музыке проводятся</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родителями</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воспитанников</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самостоятельно в</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 xml:space="preserve">режиме </w:t>
            </w:r>
            <w:r w:rsidRPr="00906357">
              <w:rPr>
                <w:rFonts w:ascii="Times New Roman" w:eastAsiaTheme="minorHAnsi" w:hAnsi="Times New Roman"/>
                <w:color w:val="111111"/>
                <w:sz w:val="24"/>
                <w:szCs w:val="24"/>
              </w:rPr>
              <w:t xml:space="preserve">Offline </w:t>
            </w:r>
            <w:r w:rsidRPr="00906357">
              <w:rPr>
                <w:rFonts w:ascii="Times New Roman" w:eastAsiaTheme="minorHAnsi" w:hAnsi="Times New Roman"/>
                <w:color w:val="000000"/>
                <w:sz w:val="24"/>
                <w:szCs w:val="24"/>
              </w:rPr>
              <w:t>в</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удобное время на</w:t>
            </w:r>
          </w:p>
          <w:p w:rsidR="006D1D19" w:rsidRPr="00906357" w:rsidRDefault="006D1D19" w:rsidP="006D1D19">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основе</w:t>
            </w:r>
            <w:r>
              <w:rPr>
                <w:rFonts w:ascii="Times New Roman" w:eastAsiaTheme="minorHAnsi" w:hAnsi="Times New Roman"/>
                <w:color w:val="000000"/>
                <w:sz w:val="24"/>
                <w:szCs w:val="24"/>
              </w:rPr>
              <w:t xml:space="preserve"> информационных материалов сетевого банка данных «КРЕДО»</w:t>
            </w:r>
          </w:p>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r>
      <w:tr w:rsidR="006D1D19" w:rsidTr="006D1D19">
        <w:tc>
          <w:tcPr>
            <w:tcW w:w="2897" w:type="dxa"/>
          </w:tcPr>
          <w:p w:rsidR="006D1D19" w:rsidRPr="007662D3" w:rsidRDefault="006D1D19" w:rsidP="001F0C82">
            <w:pPr>
              <w:autoSpaceDE w:val="0"/>
              <w:autoSpaceDN w:val="0"/>
              <w:adjustRightInd w:val="0"/>
              <w:spacing w:after="0" w:line="240" w:lineRule="auto"/>
              <w:rPr>
                <w:rFonts w:ascii="Times New Roman" w:eastAsiaTheme="minorHAnsi" w:hAnsi="Times New Roman"/>
                <w:color w:val="000000"/>
                <w:sz w:val="24"/>
                <w:szCs w:val="24"/>
              </w:rPr>
            </w:pPr>
            <w:r w:rsidRPr="007662D3">
              <w:rPr>
                <w:rFonts w:ascii="Times New Roman" w:eastAsiaTheme="minorHAnsi" w:hAnsi="Times New Roman"/>
                <w:color w:val="000000"/>
                <w:sz w:val="24"/>
                <w:szCs w:val="24"/>
              </w:rPr>
              <w:t xml:space="preserve">Вторник </w:t>
            </w:r>
          </w:p>
        </w:tc>
        <w:tc>
          <w:tcPr>
            <w:tcW w:w="2878" w:type="dxa"/>
          </w:tcPr>
          <w:p w:rsidR="006D1D19" w:rsidRPr="007662D3"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7662D3">
              <w:rPr>
                <w:rFonts w:ascii="Times New Roman" w:eastAsiaTheme="minorHAnsi" w:hAnsi="Times New Roman"/>
                <w:color w:val="000000"/>
                <w:sz w:val="24"/>
                <w:szCs w:val="24"/>
              </w:rPr>
              <w:t>Формирование элементарных математических представлений</w:t>
            </w:r>
          </w:p>
        </w:tc>
        <w:tc>
          <w:tcPr>
            <w:tcW w:w="2908" w:type="dxa"/>
          </w:tcPr>
          <w:p w:rsidR="006D1D19" w:rsidRPr="006D1D19" w:rsidRDefault="006D1D19" w:rsidP="00EC78C3">
            <w:pPr>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9.00-10.00</w:t>
            </w:r>
          </w:p>
        </w:tc>
        <w:tc>
          <w:tcPr>
            <w:tcW w:w="2838" w:type="dxa"/>
            <w:vMerge w:val="restart"/>
            <w:tcBorders>
              <w:top w:val="nil"/>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r>
      <w:tr w:rsidR="006D1D19" w:rsidTr="006D1D19">
        <w:tc>
          <w:tcPr>
            <w:tcW w:w="2897" w:type="dxa"/>
          </w:tcPr>
          <w:p w:rsidR="006D1D19" w:rsidRPr="000A3E7F" w:rsidRDefault="006D1D19" w:rsidP="001F0C82">
            <w:pPr>
              <w:autoSpaceDE w:val="0"/>
              <w:autoSpaceDN w:val="0"/>
              <w:adjustRightInd w:val="0"/>
              <w:spacing w:after="0" w:line="240" w:lineRule="auto"/>
              <w:rPr>
                <w:rFonts w:ascii="Times New Roman" w:eastAsiaTheme="minorHAnsi" w:hAnsi="Times New Roman"/>
                <w:color w:val="000000"/>
                <w:sz w:val="24"/>
                <w:szCs w:val="24"/>
              </w:rPr>
            </w:pPr>
            <w:r w:rsidRPr="000A3E7F">
              <w:rPr>
                <w:rFonts w:ascii="Times New Roman" w:eastAsiaTheme="minorHAnsi" w:hAnsi="Times New Roman"/>
                <w:color w:val="000000"/>
                <w:sz w:val="24"/>
                <w:szCs w:val="24"/>
              </w:rPr>
              <w:lastRenderedPageBreak/>
              <w:t xml:space="preserve">Среда </w:t>
            </w:r>
          </w:p>
        </w:tc>
        <w:tc>
          <w:tcPr>
            <w:tcW w:w="2878" w:type="dxa"/>
          </w:tcPr>
          <w:p w:rsidR="006D1D19" w:rsidRPr="000A3E7F"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0A3E7F">
              <w:rPr>
                <w:rFonts w:ascii="Times New Roman" w:eastAsiaTheme="minorHAnsi" w:hAnsi="Times New Roman"/>
                <w:color w:val="000000"/>
                <w:sz w:val="24"/>
                <w:szCs w:val="24"/>
              </w:rPr>
              <w:t>Ознакомление с социальным и предметным миром</w:t>
            </w:r>
          </w:p>
        </w:tc>
        <w:tc>
          <w:tcPr>
            <w:tcW w:w="2908" w:type="dxa"/>
          </w:tcPr>
          <w:p w:rsidR="006D1D19" w:rsidRPr="006D1D19" w:rsidRDefault="006D1D19" w:rsidP="00EC78C3">
            <w:pPr>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9.00-10.00</w:t>
            </w:r>
          </w:p>
        </w:tc>
        <w:tc>
          <w:tcPr>
            <w:tcW w:w="2838" w:type="dxa"/>
            <w:vMerge/>
            <w:tcBorders>
              <w:top w:val="nil"/>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r>
      <w:tr w:rsidR="006D1D19" w:rsidTr="006D1D19">
        <w:tc>
          <w:tcPr>
            <w:tcW w:w="2897" w:type="dxa"/>
          </w:tcPr>
          <w:p w:rsidR="006D1D19" w:rsidRPr="006D1D19" w:rsidRDefault="006D1D19" w:rsidP="001F0C82">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четверг</w:t>
            </w:r>
          </w:p>
        </w:tc>
        <w:tc>
          <w:tcPr>
            <w:tcW w:w="2878" w:type="dxa"/>
          </w:tcPr>
          <w:p w:rsidR="006D1D19" w:rsidRPr="006D1D19" w:rsidRDefault="006D1D19" w:rsidP="001F0C82">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Развитие речи</w:t>
            </w:r>
          </w:p>
        </w:tc>
        <w:tc>
          <w:tcPr>
            <w:tcW w:w="2908" w:type="dxa"/>
          </w:tcPr>
          <w:p w:rsidR="006D1D19" w:rsidRPr="006D1D19" w:rsidRDefault="006D1D19" w:rsidP="00EC78C3">
            <w:pPr>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9.00-10.00</w:t>
            </w:r>
          </w:p>
        </w:tc>
        <w:tc>
          <w:tcPr>
            <w:tcW w:w="2838" w:type="dxa"/>
            <w:vMerge/>
            <w:tcBorders>
              <w:top w:val="nil"/>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r>
      <w:tr w:rsidR="006D1D19" w:rsidTr="006D1D19">
        <w:tc>
          <w:tcPr>
            <w:tcW w:w="2897" w:type="dxa"/>
          </w:tcPr>
          <w:p w:rsidR="006D1D19" w:rsidRPr="006D1D19" w:rsidRDefault="006D1D19" w:rsidP="001F0C82">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пятница</w:t>
            </w:r>
          </w:p>
        </w:tc>
        <w:tc>
          <w:tcPr>
            <w:tcW w:w="2878" w:type="dxa"/>
          </w:tcPr>
          <w:p w:rsidR="006D1D19" w:rsidRPr="006D1D19" w:rsidRDefault="006D1D19" w:rsidP="001F0C82">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Ознакомление с природой и познавательно-исследовательская деятельность</w:t>
            </w:r>
          </w:p>
        </w:tc>
        <w:tc>
          <w:tcPr>
            <w:tcW w:w="2908" w:type="dxa"/>
          </w:tcPr>
          <w:p w:rsidR="006D1D19" w:rsidRPr="006D1D19" w:rsidRDefault="006D1D19" w:rsidP="00EC78C3">
            <w:pPr>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9.00-10.00</w:t>
            </w:r>
          </w:p>
        </w:tc>
        <w:tc>
          <w:tcPr>
            <w:tcW w:w="2838" w:type="dxa"/>
            <w:vMerge/>
            <w:tcBorders>
              <w:top w:val="nil"/>
            </w:tcBorders>
          </w:tcPr>
          <w:p w:rsidR="006D1D19" w:rsidRDefault="006D1D19" w:rsidP="001F0C82">
            <w:pPr>
              <w:autoSpaceDE w:val="0"/>
              <w:autoSpaceDN w:val="0"/>
              <w:adjustRightInd w:val="0"/>
              <w:spacing w:after="0" w:line="240" w:lineRule="auto"/>
              <w:rPr>
                <w:rFonts w:ascii="Times New Roman" w:eastAsiaTheme="minorHAnsi" w:hAnsi="Times New Roman"/>
                <w:b/>
                <w:bCs/>
                <w:color w:val="000000"/>
                <w:sz w:val="24"/>
                <w:szCs w:val="24"/>
              </w:rPr>
            </w:pPr>
          </w:p>
        </w:tc>
      </w:tr>
    </w:tbl>
    <w:p w:rsidR="006D1D19" w:rsidRPr="00906357" w:rsidRDefault="006D1D19" w:rsidP="006D1D19">
      <w:pPr>
        <w:autoSpaceDE w:val="0"/>
        <w:autoSpaceDN w:val="0"/>
        <w:adjustRightInd w:val="0"/>
        <w:spacing w:after="0" w:line="240" w:lineRule="auto"/>
        <w:ind w:left="426"/>
        <w:rPr>
          <w:rFonts w:ascii="Times New Roman" w:eastAsiaTheme="minorHAnsi" w:hAnsi="Times New Roman"/>
          <w:b/>
          <w:bCs/>
          <w:color w:val="000000"/>
          <w:sz w:val="24"/>
          <w:szCs w:val="24"/>
        </w:rPr>
      </w:pPr>
      <w:r w:rsidRPr="00906357">
        <w:rPr>
          <w:rFonts w:ascii="Times New Roman" w:eastAsiaTheme="minorHAnsi" w:hAnsi="Times New Roman"/>
          <w:b/>
          <w:bCs/>
          <w:color w:val="000000"/>
          <w:sz w:val="24"/>
          <w:szCs w:val="24"/>
        </w:rPr>
        <w:t>Примерное расписание занятий</w:t>
      </w:r>
    </w:p>
    <w:p w:rsidR="006D1D19" w:rsidRPr="00906357" w:rsidRDefault="006D1D19" w:rsidP="006D1D19">
      <w:pPr>
        <w:autoSpaceDE w:val="0"/>
        <w:autoSpaceDN w:val="0"/>
        <w:adjustRightInd w:val="0"/>
        <w:spacing w:after="0" w:line="240" w:lineRule="auto"/>
        <w:ind w:left="426"/>
        <w:rPr>
          <w:rFonts w:ascii="Times New Roman" w:eastAsiaTheme="minorHAnsi" w:hAnsi="Times New Roman"/>
          <w:b/>
          <w:bCs/>
          <w:color w:val="000000"/>
          <w:sz w:val="24"/>
          <w:szCs w:val="24"/>
        </w:rPr>
      </w:pPr>
      <w:r w:rsidRPr="00906357">
        <w:rPr>
          <w:rFonts w:ascii="Times New Roman" w:eastAsiaTheme="minorHAnsi" w:hAnsi="Times New Roman"/>
          <w:b/>
          <w:bCs/>
          <w:color w:val="000000"/>
          <w:sz w:val="24"/>
          <w:szCs w:val="24"/>
        </w:rPr>
        <w:t>для обучения в дистанц</w:t>
      </w:r>
      <w:r>
        <w:rPr>
          <w:rFonts w:ascii="Times New Roman" w:eastAsiaTheme="minorHAnsi" w:hAnsi="Times New Roman"/>
          <w:b/>
          <w:bCs/>
          <w:color w:val="000000"/>
          <w:sz w:val="24"/>
          <w:szCs w:val="24"/>
        </w:rPr>
        <w:t>ионном режиме для детей 6-7 лет</w:t>
      </w:r>
    </w:p>
    <w:p w:rsidR="00D67C3A" w:rsidRPr="00906357" w:rsidRDefault="00D67C3A" w:rsidP="001F0C82">
      <w:pPr>
        <w:autoSpaceDE w:val="0"/>
        <w:autoSpaceDN w:val="0"/>
        <w:adjustRightInd w:val="0"/>
        <w:spacing w:after="0" w:line="240" w:lineRule="auto"/>
        <w:ind w:left="426"/>
        <w:rPr>
          <w:rFonts w:ascii="Times New Roman" w:eastAsiaTheme="minorHAnsi" w:hAnsi="Times New Roman"/>
          <w:b/>
          <w:bCs/>
          <w:color w:val="000000"/>
          <w:sz w:val="24"/>
          <w:szCs w:val="24"/>
        </w:rPr>
      </w:pPr>
    </w:p>
    <w:tbl>
      <w:tblPr>
        <w:tblStyle w:val="a4"/>
        <w:tblW w:w="0" w:type="auto"/>
        <w:tblInd w:w="426" w:type="dxa"/>
        <w:tblLook w:val="04A0"/>
      </w:tblPr>
      <w:tblGrid>
        <w:gridCol w:w="2380"/>
        <w:gridCol w:w="2584"/>
        <w:gridCol w:w="2363"/>
        <w:gridCol w:w="2526"/>
      </w:tblGrid>
      <w:tr w:rsidR="006D1D19" w:rsidTr="00EC78C3">
        <w:trPr>
          <w:trHeight w:val="276"/>
        </w:trPr>
        <w:tc>
          <w:tcPr>
            <w:tcW w:w="2897" w:type="dxa"/>
            <w:tcBorders>
              <w:bottom w:val="single" w:sz="4" w:space="0" w:color="auto"/>
            </w:tcBorders>
          </w:tcPr>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000000"/>
                <w:sz w:val="24"/>
                <w:szCs w:val="24"/>
              </w:rPr>
              <w:t>День недели</w:t>
            </w:r>
          </w:p>
        </w:tc>
        <w:tc>
          <w:tcPr>
            <w:tcW w:w="2878" w:type="dxa"/>
            <w:tcBorders>
              <w:bottom w:val="single" w:sz="4" w:space="0" w:color="auto"/>
            </w:tcBorders>
          </w:tcPr>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111111"/>
                <w:sz w:val="24"/>
                <w:szCs w:val="24"/>
              </w:rPr>
              <w:t xml:space="preserve">Online </w:t>
            </w:r>
            <w:r w:rsidRPr="00906357">
              <w:rPr>
                <w:rFonts w:ascii="Times New Roman" w:eastAsiaTheme="minorHAnsi" w:hAnsi="Times New Roman"/>
                <w:color w:val="000000"/>
                <w:sz w:val="24"/>
                <w:szCs w:val="24"/>
              </w:rPr>
              <w:t>-занятия</w:t>
            </w:r>
          </w:p>
        </w:tc>
        <w:tc>
          <w:tcPr>
            <w:tcW w:w="2908" w:type="dxa"/>
            <w:tcBorders>
              <w:bottom w:val="single" w:sz="4" w:space="0" w:color="auto"/>
            </w:tcBorders>
          </w:tcPr>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r>
              <w:rPr>
                <w:rFonts w:ascii="Times New Roman" w:eastAsiaTheme="minorHAnsi" w:hAnsi="Times New Roman"/>
                <w:color w:val="000000"/>
                <w:sz w:val="24"/>
                <w:szCs w:val="24"/>
              </w:rPr>
              <w:t>Промежуток времени</w:t>
            </w:r>
          </w:p>
        </w:tc>
        <w:tc>
          <w:tcPr>
            <w:tcW w:w="2838" w:type="dxa"/>
            <w:tcBorders>
              <w:bottom w:val="single" w:sz="4" w:space="0" w:color="auto"/>
            </w:tcBorders>
          </w:tcPr>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111111"/>
                <w:sz w:val="24"/>
                <w:szCs w:val="24"/>
              </w:rPr>
              <w:t xml:space="preserve">Offline </w:t>
            </w:r>
            <w:r w:rsidRPr="00906357">
              <w:rPr>
                <w:rFonts w:ascii="Times New Roman" w:eastAsiaTheme="minorHAnsi" w:hAnsi="Times New Roman"/>
                <w:color w:val="000000"/>
                <w:sz w:val="24"/>
                <w:szCs w:val="24"/>
              </w:rPr>
              <w:t>-занятия</w:t>
            </w:r>
          </w:p>
        </w:tc>
      </w:tr>
      <w:tr w:rsidR="006D1D19" w:rsidTr="006D1D19">
        <w:trPr>
          <w:trHeight w:val="276"/>
        </w:trPr>
        <w:tc>
          <w:tcPr>
            <w:tcW w:w="2897" w:type="dxa"/>
            <w:tcBorders>
              <w:top w:val="single" w:sz="4" w:space="0" w:color="auto"/>
              <w:bottom w:val="single" w:sz="4" w:space="0" w:color="auto"/>
            </w:tcBorders>
          </w:tcPr>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r w:rsidRPr="00906357">
              <w:rPr>
                <w:rFonts w:ascii="Times New Roman" w:eastAsiaTheme="minorHAnsi" w:hAnsi="Times New Roman"/>
                <w:color w:val="000000"/>
                <w:sz w:val="24"/>
                <w:szCs w:val="24"/>
              </w:rPr>
              <w:t>Понедельник</w:t>
            </w:r>
          </w:p>
        </w:tc>
        <w:tc>
          <w:tcPr>
            <w:tcW w:w="2878" w:type="dxa"/>
            <w:tcBorders>
              <w:top w:val="single" w:sz="4" w:space="0" w:color="auto"/>
              <w:bottom w:val="single" w:sz="4" w:space="0" w:color="auto"/>
            </w:tcBorders>
          </w:tcPr>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r>
              <w:rPr>
                <w:rFonts w:ascii="Times New Roman" w:eastAsiaTheme="minorHAnsi" w:hAnsi="Times New Roman"/>
                <w:bCs/>
                <w:color w:val="000000"/>
                <w:sz w:val="24"/>
                <w:szCs w:val="24"/>
              </w:rPr>
              <w:t>1.</w:t>
            </w:r>
            <w:r w:rsidRPr="006D1D19">
              <w:rPr>
                <w:rFonts w:ascii="Times New Roman" w:eastAsiaTheme="minorHAnsi" w:hAnsi="Times New Roman"/>
                <w:bCs/>
                <w:color w:val="000000"/>
                <w:sz w:val="24"/>
                <w:szCs w:val="24"/>
              </w:rPr>
              <w:t>Ознакомление с социальным и предметным миром</w:t>
            </w:r>
          </w:p>
        </w:tc>
        <w:tc>
          <w:tcPr>
            <w:tcW w:w="2908" w:type="dxa"/>
            <w:tcBorders>
              <w:top w:val="single" w:sz="4" w:space="0" w:color="auto"/>
              <w:bottom w:val="single" w:sz="4" w:space="0" w:color="auto"/>
            </w:tcBorders>
          </w:tcPr>
          <w:p w:rsidR="006D1D19" w:rsidRPr="006D1D19" w:rsidRDefault="006D1D19" w:rsidP="00EC78C3">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10.00</w:t>
            </w:r>
            <w:r>
              <w:rPr>
                <w:rFonts w:ascii="Times New Roman" w:eastAsiaTheme="minorHAnsi" w:hAnsi="Times New Roman"/>
                <w:bCs/>
                <w:color w:val="000000"/>
                <w:sz w:val="24"/>
                <w:szCs w:val="24"/>
              </w:rPr>
              <w:t>-11.00</w:t>
            </w:r>
          </w:p>
        </w:tc>
        <w:tc>
          <w:tcPr>
            <w:tcW w:w="2838" w:type="dxa"/>
            <w:tcBorders>
              <w:top w:val="single" w:sz="4" w:space="0" w:color="auto"/>
              <w:bottom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Занятия по лепке,</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рисованию,</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аппликации,</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физической культуре</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и музыке проводятся</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родителями</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воспитанников</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самостоятельно в</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 xml:space="preserve">режиме </w:t>
            </w:r>
            <w:r w:rsidRPr="00906357">
              <w:rPr>
                <w:rFonts w:ascii="Times New Roman" w:eastAsiaTheme="minorHAnsi" w:hAnsi="Times New Roman"/>
                <w:color w:val="111111"/>
                <w:sz w:val="24"/>
                <w:szCs w:val="24"/>
              </w:rPr>
              <w:t xml:space="preserve">Offline </w:t>
            </w:r>
            <w:r w:rsidRPr="00906357">
              <w:rPr>
                <w:rFonts w:ascii="Times New Roman" w:eastAsiaTheme="minorHAnsi" w:hAnsi="Times New Roman"/>
                <w:color w:val="000000"/>
                <w:sz w:val="24"/>
                <w:szCs w:val="24"/>
              </w:rPr>
              <w:t>в</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удобное время на</w:t>
            </w:r>
          </w:p>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sidRPr="00906357">
              <w:rPr>
                <w:rFonts w:ascii="Times New Roman" w:eastAsiaTheme="minorHAnsi" w:hAnsi="Times New Roman"/>
                <w:color w:val="000000"/>
                <w:sz w:val="24"/>
                <w:szCs w:val="24"/>
              </w:rPr>
              <w:t>основе</w:t>
            </w:r>
            <w:r>
              <w:rPr>
                <w:rFonts w:ascii="Times New Roman" w:eastAsiaTheme="minorHAnsi" w:hAnsi="Times New Roman"/>
                <w:color w:val="000000"/>
                <w:sz w:val="24"/>
                <w:szCs w:val="24"/>
              </w:rPr>
              <w:t xml:space="preserve"> информационных материалов сетевого банка данных «КРЕДО»</w:t>
            </w:r>
          </w:p>
          <w:p w:rsidR="006D1D19" w:rsidRDefault="006D1D19" w:rsidP="00EC78C3">
            <w:pPr>
              <w:autoSpaceDE w:val="0"/>
              <w:autoSpaceDN w:val="0"/>
              <w:adjustRightInd w:val="0"/>
              <w:spacing w:after="0" w:line="240" w:lineRule="auto"/>
              <w:rPr>
                <w:rFonts w:ascii="Times New Roman" w:eastAsiaTheme="minorHAnsi" w:hAnsi="Times New Roman"/>
                <w:b/>
                <w:bCs/>
                <w:color w:val="000000"/>
                <w:sz w:val="24"/>
                <w:szCs w:val="24"/>
              </w:rPr>
            </w:pPr>
          </w:p>
        </w:tc>
      </w:tr>
      <w:tr w:rsidR="006D1D19" w:rsidTr="00EC78C3">
        <w:trPr>
          <w:trHeight w:val="276"/>
        </w:trPr>
        <w:tc>
          <w:tcPr>
            <w:tcW w:w="2897" w:type="dxa"/>
            <w:tcBorders>
              <w:top w:val="single" w:sz="4" w:space="0" w:color="auto"/>
              <w:bottom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Вторник</w:t>
            </w:r>
          </w:p>
        </w:tc>
        <w:tc>
          <w:tcPr>
            <w:tcW w:w="2878" w:type="dxa"/>
            <w:tcBorders>
              <w:top w:val="single" w:sz="4" w:space="0" w:color="auto"/>
              <w:bottom w:val="single" w:sz="4" w:space="0" w:color="auto"/>
            </w:tcBorders>
          </w:tcPr>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1.Развитие речи</w:t>
            </w:r>
          </w:p>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 xml:space="preserve">2.Формирование </w:t>
            </w:r>
            <w:r w:rsidRPr="006D1D19">
              <w:rPr>
                <w:rFonts w:ascii="Times New Roman" w:eastAsiaTheme="minorHAnsi" w:hAnsi="Times New Roman"/>
                <w:color w:val="000000"/>
                <w:sz w:val="24"/>
                <w:szCs w:val="24"/>
              </w:rPr>
              <w:t xml:space="preserve"> элементарных математических представлений</w:t>
            </w:r>
          </w:p>
        </w:tc>
        <w:tc>
          <w:tcPr>
            <w:tcW w:w="2908" w:type="dxa"/>
            <w:tcBorders>
              <w:top w:val="single" w:sz="4" w:space="0" w:color="auto"/>
              <w:bottom w:val="single" w:sz="4" w:space="0" w:color="auto"/>
            </w:tcBorders>
          </w:tcPr>
          <w:p w:rsidR="006D1D19" w:rsidRPr="006D1D19" w:rsidRDefault="006D1D19" w:rsidP="00EC78C3">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10.00</w:t>
            </w:r>
            <w:r>
              <w:rPr>
                <w:rFonts w:ascii="Times New Roman" w:eastAsiaTheme="minorHAnsi" w:hAnsi="Times New Roman"/>
                <w:bCs/>
                <w:color w:val="000000"/>
                <w:sz w:val="24"/>
                <w:szCs w:val="24"/>
              </w:rPr>
              <w:t>-11.00</w:t>
            </w:r>
          </w:p>
        </w:tc>
        <w:tc>
          <w:tcPr>
            <w:tcW w:w="2838" w:type="dxa"/>
            <w:vMerge w:val="restart"/>
            <w:tcBorders>
              <w:top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p>
        </w:tc>
      </w:tr>
      <w:tr w:rsidR="006D1D19" w:rsidTr="00EC78C3">
        <w:trPr>
          <w:trHeight w:val="276"/>
        </w:trPr>
        <w:tc>
          <w:tcPr>
            <w:tcW w:w="2897" w:type="dxa"/>
            <w:tcBorders>
              <w:top w:val="single" w:sz="4" w:space="0" w:color="auto"/>
              <w:bottom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Среда</w:t>
            </w:r>
          </w:p>
        </w:tc>
        <w:tc>
          <w:tcPr>
            <w:tcW w:w="2878" w:type="dxa"/>
            <w:tcBorders>
              <w:top w:val="single" w:sz="4" w:space="0" w:color="auto"/>
              <w:bottom w:val="single" w:sz="4" w:space="0" w:color="auto"/>
            </w:tcBorders>
          </w:tcPr>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1.Развитие речи</w:t>
            </w:r>
          </w:p>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p>
        </w:tc>
        <w:tc>
          <w:tcPr>
            <w:tcW w:w="2908" w:type="dxa"/>
            <w:tcBorders>
              <w:top w:val="single" w:sz="4" w:space="0" w:color="auto"/>
              <w:bottom w:val="single" w:sz="4" w:space="0" w:color="auto"/>
            </w:tcBorders>
          </w:tcPr>
          <w:p w:rsidR="006D1D19" w:rsidRPr="006D1D19" w:rsidRDefault="006D1D19" w:rsidP="00EC78C3">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10.00</w:t>
            </w:r>
            <w:r>
              <w:rPr>
                <w:rFonts w:ascii="Times New Roman" w:eastAsiaTheme="minorHAnsi" w:hAnsi="Times New Roman"/>
                <w:bCs/>
                <w:color w:val="000000"/>
                <w:sz w:val="24"/>
                <w:szCs w:val="24"/>
              </w:rPr>
              <w:t>-11.00</w:t>
            </w:r>
          </w:p>
        </w:tc>
        <w:tc>
          <w:tcPr>
            <w:tcW w:w="2838" w:type="dxa"/>
            <w:vMerge/>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p>
        </w:tc>
      </w:tr>
      <w:tr w:rsidR="006D1D19" w:rsidTr="00EC78C3">
        <w:trPr>
          <w:trHeight w:val="276"/>
        </w:trPr>
        <w:tc>
          <w:tcPr>
            <w:tcW w:w="2897" w:type="dxa"/>
            <w:tcBorders>
              <w:top w:val="single" w:sz="4" w:space="0" w:color="auto"/>
              <w:bottom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Четверг</w:t>
            </w:r>
          </w:p>
        </w:tc>
        <w:tc>
          <w:tcPr>
            <w:tcW w:w="2878" w:type="dxa"/>
            <w:tcBorders>
              <w:top w:val="single" w:sz="4" w:space="0" w:color="auto"/>
              <w:bottom w:val="single" w:sz="4" w:space="0" w:color="auto"/>
            </w:tcBorders>
          </w:tcPr>
          <w:p w:rsidR="006D1D19" w:rsidRPr="006D1D19" w:rsidRDefault="006D1D19" w:rsidP="006D1D19">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 xml:space="preserve">1.Формирование </w:t>
            </w:r>
            <w:r w:rsidRPr="006D1D19">
              <w:rPr>
                <w:rFonts w:ascii="Times New Roman" w:eastAsiaTheme="minorHAnsi" w:hAnsi="Times New Roman"/>
                <w:color w:val="000000"/>
                <w:sz w:val="24"/>
                <w:szCs w:val="24"/>
              </w:rPr>
              <w:t xml:space="preserve"> элементарных математических представлений</w:t>
            </w:r>
          </w:p>
        </w:tc>
        <w:tc>
          <w:tcPr>
            <w:tcW w:w="2908" w:type="dxa"/>
            <w:tcBorders>
              <w:top w:val="single" w:sz="4" w:space="0" w:color="auto"/>
              <w:bottom w:val="single" w:sz="4" w:space="0" w:color="auto"/>
            </w:tcBorders>
          </w:tcPr>
          <w:p w:rsidR="006D1D19" w:rsidRPr="006D1D19" w:rsidRDefault="006D1D19" w:rsidP="00EC78C3">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10.00</w:t>
            </w:r>
            <w:r>
              <w:rPr>
                <w:rFonts w:ascii="Times New Roman" w:eastAsiaTheme="minorHAnsi" w:hAnsi="Times New Roman"/>
                <w:bCs/>
                <w:color w:val="000000"/>
                <w:sz w:val="24"/>
                <w:szCs w:val="24"/>
              </w:rPr>
              <w:t>-11.00</w:t>
            </w:r>
          </w:p>
        </w:tc>
        <w:tc>
          <w:tcPr>
            <w:tcW w:w="2838" w:type="dxa"/>
            <w:vMerge/>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p>
        </w:tc>
      </w:tr>
      <w:tr w:rsidR="006D1D19" w:rsidTr="00EC78C3">
        <w:trPr>
          <w:trHeight w:val="276"/>
        </w:trPr>
        <w:tc>
          <w:tcPr>
            <w:tcW w:w="2897" w:type="dxa"/>
            <w:tcBorders>
              <w:top w:val="single" w:sz="4" w:space="0" w:color="auto"/>
            </w:tcBorders>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пятница</w:t>
            </w:r>
          </w:p>
        </w:tc>
        <w:tc>
          <w:tcPr>
            <w:tcW w:w="2878" w:type="dxa"/>
            <w:tcBorders>
              <w:top w:val="single" w:sz="4" w:space="0" w:color="auto"/>
            </w:tcBorders>
          </w:tcPr>
          <w:p w:rsidR="006D1D19" w:rsidRDefault="006D1D19" w:rsidP="006D1D19">
            <w:pPr>
              <w:autoSpaceDE w:val="0"/>
              <w:autoSpaceDN w:val="0"/>
              <w:adjustRightInd w:val="0"/>
              <w:spacing w:after="0" w:line="240" w:lineRule="auto"/>
              <w:rPr>
                <w:rFonts w:ascii="Times New Roman" w:eastAsiaTheme="minorHAnsi" w:hAnsi="Times New Roman"/>
                <w:b/>
                <w:bCs/>
                <w:color w:val="000000"/>
                <w:sz w:val="24"/>
                <w:szCs w:val="24"/>
              </w:rPr>
            </w:pPr>
            <w:r w:rsidRPr="006D1D19">
              <w:rPr>
                <w:rFonts w:ascii="Times New Roman" w:eastAsiaTheme="minorHAnsi" w:hAnsi="Times New Roman"/>
                <w:bCs/>
                <w:color w:val="000000"/>
                <w:sz w:val="24"/>
                <w:szCs w:val="24"/>
              </w:rPr>
              <w:t>Ознакомление с природой и познавательно-исследовательская деятельность</w:t>
            </w:r>
          </w:p>
        </w:tc>
        <w:tc>
          <w:tcPr>
            <w:tcW w:w="2908" w:type="dxa"/>
            <w:tcBorders>
              <w:top w:val="single" w:sz="4" w:space="0" w:color="auto"/>
            </w:tcBorders>
          </w:tcPr>
          <w:p w:rsidR="006D1D19" w:rsidRPr="006D1D19" w:rsidRDefault="006D1D19" w:rsidP="00EC78C3">
            <w:pPr>
              <w:autoSpaceDE w:val="0"/>
              <w:autoSpaceDN w:val="0"/>
              <w:adjustRightInd w:val="0"/>
              <w:spacing w:after="0" w:line="240" w:lineRule="auto"/>
              <w:rPr>
                <w:rFonts w:ascii="Times New Roman" w:eastAsiaTheme="minorHAnsi" w:hAnsi="Times New Roman"/>
                <w:bCs/>
                <w:color w:val="000000"/>
                <w:sz w:val="24"/>
                <w:szCs w:val="24"/>
              </w:rPr>
            </w:pPr>
            <w:r w:rsidRPr="006D1D19">
              <w:rPr>
                <w:rFonts w:ascii="Times New Roman" w:eastAsiaTheme="minorHAnsi" w:hAnsi="Times New Roman"/>
                <w:bCs/>
                <w:color w:val="000000"/>
                <w:sz w:val="24"/>
                <w:szCs w:val="24"/>
              </w:rPr>
              <w:t>10.00</w:t>
            </w:r>
            <w:r>
              <w:rPr>
                <w:rFonts w:ascii="Times New Roman" w:eastAsiaTheme="minorHAnsi" w:hAnsi="Times New Roman"/>
                <w:bCs/>
                <w:color w:val="000000"/>
                <w:sz w:val="24"/>
                <w:szCs w:val="24"/>
              </w:rPr>
              <w:t>-11.00</w:t>
            </w:r>
          </w:p>
        </w:tc>
        <w:tc>
          <w:tcPr>
            <w:tcW w:w="2838" w:type="dxa"/>
            <w:vMerge/>
          </w:tcPr>
          <w:p w:rsidR="006D1D19" w:rsidRPr="00906357" w:rsidRDefault="006D1D19" w:rsidP="00EC78C3">
            <w:pPr>
              <w:autoSpaceDE w:val="0"/>
              <w:autoSpaceDN w:val="0"/>
              <w:adjustRightInd w:val="0"/>
              <w:spacing w:after="0" w:line="240" w:lineRule="auto"/>
              <w:rPr>
                <w:rFonts w:ascii="Times New Roman" w:eastAsiaTheme="minorHAnsi" w:hAnsi="Times New Roman"/>
                <w:color w:val="000000"/>
                <w:sz w:val="24"/>
                <w:szCs w:val="24"/>
              </w:rPr>
            </w:pPr>
          </w:p>
        </w:tc>
      </w:tr>
    </w:tbl>
    <w:p w:rsidR="00EF499C" w:rsidRDefault="00EF499C" w:rsidP="00D67C3A">
      <w:pPr>
        <w:tabs>
          <w:tab w:val="left" w:pos="851"/>
          <w:tab w:val="left" w:pos="9639"/>
        </w:tabs>
        <w:spacing w:after="0" w:line="360" w:lineRule="auto"/>
        <w:ind w:firstLine="426"/>
        <w:jc w:val="both"/>
        <w:rPr>
          <w:rFonts w:ascii="Times New Roman" w:hAnsi="Times New Roman"/>
          <w:b/>
          <w:color w:val="0000FF"/>
          <w:sz w:val="24"/>
          <w:szCs w:val="24"/>
        </w:rPr>
        <w:sectPr w:rsidR="00EF499C" w:rsidSect="00EF499C">
          <w:pgSz w:w="11906" w:h="16838"/>
          <w:pgMar w:top="1412" w:right="992" w:bottom="1412" w:left="851" w:header="720" w:footer="720" w:gutter="0"/>
          <w:cols w:space="720"/>
          <w:titlePg/>
          <w:docGrid w:linePitch="360"/>
        </w:sectPr>
      </w:pPr>
    </w:p>
    <w:p w:rsidR="00E95320" w:rsidRPr="00727593" w:rsidRDefault="00E95320" w:rsidP="00E95320">
      <w:pPr>
        <w:pStyle w:val="13"/>
        <w:spacing w:line="20" w:lineRule="atLeast"/>
        <w:ind w:left="360" w:firstLine="360"/>
        <w:contextualSpacing/>
        <w:jc w:val="center"/>
        <w:rPr>
          <w:rFonts w:ascii="Times New Roman" w:hAnsi="Times New Roman"/>
          <w:b/>
          <w:sz w:val="24"/>
          <w:szCs w:val="24"/>
          <w:lang w:val="ru-RU"/>
        </w:rPr>
      </w:pPr>
      <w:r>
        <w:rPr>
          <w:rFonts w:ascii="Times New Roman" w:hAnsi="Times New Roman"/>
          <w:b/>
          <w:sz w:val="24"/>
          <w:szCs w:val="24"/>
          <w:lang w:val="ru-RU"/>
        </w:rPr>
        <w:lastRenderedPageBreak/>
        <w:t>3.4.</w:t>
      </w:r>
      <w:r w:rsidRPr="00727593">
        <w:rPr>
          <w:rFonts w:ascii="Times New Roman" w:hAnsi="Times New Roman"/>
          <w:b/>
          <w:sz w:val="24"/>
          <w:szCs w:val="24"/>
          <w:lang w:val="ru-RU"/>
        </w:rPr>
        <w:t xml:space="preserve"> Обеспечение требований к кадровым условиям </w:t>
      </w:r>
    </w:p>
    <w:p w:rsidR="00E95320" w:rsidRPr="00727593" w:rsidRDefault="00E95320" w:rsidP="00E95320">
      <w:pPr>
        <w:pStyle w:val="13"/>
        <w:spacing w:line="20" w:lineRule="atLeast"/>
        <w:ind w:left="360" w:firstLine="360"/>
        <w:contextualSpacing/>
        <w:jc w:val="center"/>
        <w:rPr>
          <w:rFonts w:ascii="Times New Roman" w:hAnsi="Times New Roman"/>
          <w:b/>
          <w:sz w:val="24"/>
          <w:szCs w:val="24"/>
          <w:lang w:val="ru-RU"/>
        </w:rPr>
      </w:pPr>
      <w:r w:rsidRPr="00727593">
        <w:rPr>
          <w:rFonts w:ascii="Times New Roman" w:hAnsi="Times New Roman"/>
          <w:b/>
          <w:sz w:val="24"/>
          <w:szCs w:val="24"/>
          <w:lang w:val="ru-RU"/>
        </w:rPr>
        <w:t>Кадры</w:t>
      </w:r>
    </w:p>
    <w:p w:rsidR="00E95320" w:rsidRPr="00CB5C0B" w:rsidRDefault="00E95320" w:rsidP="00E95320">
      <w:pPr>
        <w:spacing w:line="20" w:lineRule="atLeast"/>
        <w:ind w:firstLine="993"/>
        <w:contextualSpacing/>
        <w:jc w:val="center"/>
        <w:rPr>
          <w:rFonts w:ascii="Times New Roman" w:hAnsi="Times New Roman"/>
          <w:b/>
          <w:sz w:val="24"/>
          <w:szCs w:val="24"/>
        </w:rPr>
      </w:pPr>
      <w:r w:rsidRPr="00CB5C0B">
        <w:rPr>
          <w:rFonts w:ascii="Times New Roman" w:hAnsi="Times New Roman"/>
          <w:b/>
          <w:sz w:val="24"/>
          <w:szCs w:val="24"/>
        </w:rPr>
        <w:t>Обеспечение требований к психолого-педагогическим условиям</w:t>
      </w:r>
    </w:p>
    <w:p w:rsidR="00E95320" w:rsidRPr="00CB5C0B" w:rsidRDefault="00E95320" w:rsidP="00E95320">
      <w:pPr>
        <w:ind w:firstLine="993"/>
        <w:jc w:val="center"/>
        <w:rPr>
          <w:rFonts w:ascii="Times New Roman" w:hAnsi="Times New Roman"/>
          <w:b/>
          <w:sz w:val="24"/>
          <w:szCs w:val="24"/>
        </w:rPr>
      </w:pPr>
    </w:p>
    <w:p w:rsidR="00E95320" w:rsidRPr="00CB5C0B" w:rsidRDefault="00E95320" w:rsidP="00E95320">
      <w:pPr>
        <w:ind w:firstLine="993"/>
        <w:rPr>
          <w:rFonts w:ascii="Arial" w:hAnsi="Arial" w:cs="Arial"/>
          <w:sz w:val="24"/>
          <w:szCs w:val="24"/>
        </w:rPr>
      </w:pPr>
      <w:r w:rsidRPr="00CB5C0B">
        <w:rPr>
          <w:rFonts w:ascii="Times New Roman" w:hAnsi="Times New Roman"/>
          <w:sz w:val="24"/>
          <w:szCs w:val="24"/>
        </w:rPr>
        <w:t>В рамках реализации требований ФГОС ДО</w:t>
      </w:r>
      <w:r>
        <w:rPr>
          <w:rFonts w:ascii="Times New Roman" w:hAnsi="Times New Roman"/>
          <w:sz w:val="24"/>
          <w:szCs w:val="24"/>
        </w:rPr>
        <w:t xml:space="preserve"> </w:t>
      </w:r>
      <w:r w:rsidRPr="00CB5C0B">
        <w:rPr>
          <w:rFonts w:ascii="Times New Roman" w:hAnsi="Times New Roman"/>
          <w:sz w:val="24"/>
          <w:szCs w:val="24"/>
        </w:rPr>
        <w:t xml:space="preserve">администрация ДОУ обеспечивает следующие психолого- педагогические </w:t>
      </w:r>
      <w:r w:rsidR="00EF499C">
        <w:rPr>
          <w:rFonts w:ascii="Times New Roman" w:hAnsi="Times New Roman"/>
          <w:sz w:val="24"/>
          <w:szCs w:val="24"/>
        </w:rPr>
        <w:t xml:space="preserve">   </w:t>
      </w:r>
      <w:r w:rsidR="00C80A05">
        <w:rPr>
          <w:rFonts w:ascii="Times New Roman" w:hAnsi="Times New Roman"/>
          <w:sz w:val="24"/>
          <w:szCs w:val="24"/>
        </w:rPr>
        <w:t xml:space="preserve">          </w:t>
      </w:r>
      <w:r w:rsidRPr="00CB5C0B">
        <w:rPr>
          <w:rFonts w:ascii="Times New Roman" w:hAnsi="Times New Roman"/>
          <w:sz w:val="24"/>
          <w:szCs w:val="24"/>
        </w:rPr>
        <w:t>условия: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6"/>
        <w:gridCol w:w="12866"/>
      </w:tblGrid>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w:t>
            </w:r>
          </w:p>
        </w:tc>
        <w:tc>
          <w:tcPr>
            <w:tcW w:w="13320" w:type="dxa"/>
          </w:tcPr>
          <w:p w:rsidR="00E95320" w:rsidRPr="00CB5C0B" w:rsidRDefault="00E95320" w:rsidP="00E95320">
            <w:pPr>
              <w:spacing w:after="0" w:line="240" w:lineRule="auto"/>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1.</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2.</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3.</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4.</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5.</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Поддержка инициативы и самостоятельности детей в специфических для них видах деятельности</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6.</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7.</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Защита детей от всех форм физического и психического насилия</w:t>
            </w:r>
          </w:p>
          <w:p w:rsidR="00E95320" w:rsidRPr="00CB5C0B" w:rsidRDefault="00E95320" w:rsidP="00E95320">
            <w:pPr>
              <w:spacing w:after="0" w:line="240" w:lineRule="auto"/>
              <w:ind w:firstLine="432"/>
              <w:rPr>
                <w:rFonts w:ascii="Times New Roman" w:hAnsi="Times New Roman"/>
                <w:sz w:val="24"/>
                <w:szCs w:val="24"/>
              </w:rPr>
            </w:pPr>
          </w:p>
        </w:tc>
      </w:tr>
      <w:tr w:rsidR="00E95320" w:rsidRPr="00CB5C0B" w:rsidTr="00E95320">
        <w:tc>
          <w:tcPr>
            <w:tcW w:w="540" w:type="dxa"/>
          </w:tcPr>
          <w:p w:rsidR="00E95320" w:rsidRPr="00CB5C0B" w:rsidRDefault="00E95320" w:rsidP="00E95320">
            <w:pPr>
              <w:spacing w:after="0" w:line="240" w:lineRule="auto"/>
              <w:jc w:val="right"/>
              <w:rPr>
                <w:rFonts w:ascii="Times New Roman" w:hAnsi="Times New Roman"/>
                <w:sz w:val="24"/>
                <w:szCs w:val="24"/>
              </w:rPr>
            </w:pPr>
            <w:r w:rsidRPr="00CB5C0B">
              <w:rPr>
                <w:rFonts w:ascii="Times New Roman" w:hAnsi="Times New Roman"/>
                <w:sz w:val="24"/>
                <w:szCs w:val="24"/>
              </w:rPr>
              <w:t>8.</w:t>
            </w:r>
          </w:p>
        </w:tc>
        <w:tc>
          <w:tcPr>
            <w:tcW w:w="13320" w:type="dxa"/>
          </w:tcPr>
          <w:p w:rsidR="00E95320" w:rsidRDefault="00E95320" w:rsidP="00E95320">
            <w:pPr>
              <w:spacing w:after="0" w:line="240" w:lineRule="auto"/>
              <w:ind w:firstLine="432"/>
              <w:rPr>
                <w:rFonts w:ascii="Times New Roman" w:hAnsi="Times New Roman"/>
                <w:sz w:val="24"/>
                <w:szCs w:val="24"/>
              </w:rPr>
            </w:pPr>
            <w:r w:rsidRPr="00CB5C0B">
              <w:rPr>
                <w:rFonts w:ascii="Times New Roman" w:hAnsi="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95320" w:rsidRPr="00CB5C0B" w:rsidRDefault="00E95320" w:rsidP="00E95320">
            <w:pPr>
              <w:spacing w:after="0" w:line="240" w:lineRule="auto"/>
              <w:ind w:firstLine="432"/>
              <w:rPr>
                <w:rFonts w:ascii="Times New Roman" w:hAnsi="Times New Roman"/>
                <w:sz w:val="24"/>
                <w:szCs w:val="24"/>
              </w:rPr>
            </w:pPr>
          </w:p>
        </w:tc>
      </w:tr>
    </w:tbl>
    <w:p w:rsidR="00E95320" w:rsidRPr="00BB36B5" w:rsidRDefault="00E95320" w:rsidP="00E95320">
      <w:pPr>
        <w:ind w:firstLine="993"/>
        <w:jc w:val="center"/>
        <w:rPr>
          <w:rFonts w:ascii="Times New Roman" w:hAnsi="Times New Roman"/>
          <w:b/>
          <w:sz w:val="24"/>
          <w:szCs w:val="24"/>
        </w:rPr>
      </w:pPr>
      <w:r w:rsidRPr="00BB36B5">
        <w:rPr>
          <w:rFonts w:ascii="Times New Roman" w:hAnsi="Times New Roman"/>
          <w:b/>
          <w:sz w:val="24"/>
          <w:szCs w:val="24"/>
        </w:rPr>
        <w:t>Обеспечение требований к кадровым условиям</w:t>
      </w:r>
    </w:p>
    <w:p w:rsidR="00E95320" w:rsidRPr="00BB36B5" w:rsidRDefault="00E95320" w:rsidP="00E95320">
      <w:pPr>
        <w:ind w:firstLine="993"/>
        <w:rPr>
          <w:rFonts w:ascii="Times New Roman" w:hAnsi="Times New Roman"/>
          <w:sz w:val="24"/>
          <w:szCs w:val="24"/>
        </w:rPr>
      </w:pPr>
      <w:r w:rsidRPr="00BB36B5">
        <w:rPr>
          <w:rFonts w:ascii="Times New Roman" w:hAnsi="Times New Roman"/>
          <w:sz w:val="24"/>
          <w:szCs w:val="24"/>
        </w:rPr>
        <w:t xml:space="preserve"> рамках реализации требований ФГОС ДО администрация ДОУ обеспечивает следующие кадровые условия: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12420"/>
      </w:tblGrid>
      <w:tr w:rsidR="00E95320" w:rsidRPr="00BB36B5" w:rsidTr="00E95320">
        <w:tc>
          <w:tcPr>
            <w:tcW w:w="540" w:type="dxa"/>
          </w:tcPr>
          <w:p w:rsidR="00E95320" w:rsidRPr="00BB36B5" w:rsidRDefault="00E95320" w:rsidP="00E95320">
            <w:pPr>
              <w:spacing w:after="0" w:line="240" w:lineRule="auto"/>
              <w:jc w:val="right"/>
              <w:rPr>
                <w:rFonts w:ascii="Times New Roman" w:hAnsi="Times New Roman"/>
                <w:sz w:val="24"/>
                <w:szCs w:val="24"/>
              </w:rPr>
            </w:pPr>
            <w:r w:rsidRPr="00BB36B5">
              <w:rPr>
                <w:rFonts w:ascii="Times New Roman" w:hAnsi="Times New Roman"/>
                <w:sz w:val="24"/>
                <w:szCs w:val="24"/>
              </w:rPr>
              <w:lastRenderedPageBreak/>
              <w:t>№</w:t>
            </w:r>
          </w:p>
        </w:tc>
        <w:tc>
          <w:tcPr>
            <w:tcW w:w="12420" w:type="dxa"/>
          </w:tcPr>
          <w:p w:rsidR="00E95320" w:rsidRPr="00BB36B5" w:rsidRDefault="00E95320" w:rsidP="00E95320">
            <w:pPr>
              <w:spacing w:after="0" w:line="240" w:lineRule="auto"/>
              <w:rPr>
                <w:rFonts w:ascii="Times New Roman" w:hAnsi="Times New Roman"/>
                <w:sz w:val="24"/>
                <w:szCs w:val="24"/>
              </w:rPr>
            </w:pPr>
          </w:p>
        </w:tc>
      </w:tr>
      <w:tr w:rsidR="00E95320" w:rsidRPr="00BB36B5" w:rsidTr="00E95320">
        <w:tc>
          <w:tcPr>
            <w:tcW w:w="540" w:type="dxa"/>
            <w:vAlign w:val="center"/>
          </w:tcPr>
          <w:p w:rsidR="00E95320" w:rsidRPr="00BB36B5" w:rsidRDefault="00E95320" w:rsidP="00E95320">
            <w:pPr>
              <w:spacing w:after="0" w:line="240" w:lineRule="auto"/>
              <w:jc w:val="center"/>
              <w:rPr>
                <w:rFonts w:ascii="Times New Roman" w:hAnsi="Times New Roman"/>
                <w:sz w:val="24"/>
                <w:szCs w:val="24"/>
              </w:rPr>
            </w:pPr>
            <w:r w:rsidRPr="00BB36B5">
              <w:rPr>
                <w:rFonts w:ascii="Times New Roman" w:hAnsi="Times New Roman"/>
                <w:sz w:val="24"/>
                <w:szCs w:val="24"/>
              </w:rPr>
              <w:t>1.</w:t>
            </w:r>
          </w:p>
        </w:tc>
        <w:tc>
          <w:tcPr>
            <w:tcW w:w="12420" w:type="dxa"/>
          </w:tcPr>
          <w:p w:rsidR="00E95320" w:rsidRPr="00BB36B5" w:rsidRDefault="00E95320" w:rsidP="00E95320">
            <w:pPr>
              <w:spacing w:after="0" w:line="240" w:lineRule="auto"/>
              <w:ind w:firstLine="432"/>
              <w:rPr>
                <w:rFonts w:ascii="Times New Roman" w:hAnsi="Times New Roman"/>
                <w:sz w:val="24"/>
                <w:szCs w:val="24"/>
              </w:rPr>
            </w:pPr>
            <w:r w:rsidRPr="00BB36B5">
              <w:rPr>
                <w:rFonts w:ascii="Times New Roman" w:hAnsi="Times New Roman"/>
                <w:sz w:val="24"/>
                <w:szCs w:val="24"/>
              </w:rPr>
              <w:t>Соответствие квалификации педагогических и учебно - вспомогательных работников квалификационным характеристикам</w:t>
            </w:r>
          </w:p>
        </w:tc>
      </w:tr>
      <w:tr w:rsidR="00E95320" w:rsidRPr="00BB36B5" w:rsidTr="00E95320">
        <w:tc>
          <w:tcPr>
            <w:tcW w:w="540" w:type="dxa"/>
            <w:vAlign w:val="center"/>
          </w:tcPr>
          <w:p w:rsidR="00E95320" w:rsidRPr="00BB36B5" w:rsidRDefault="00E95320" w:rsidP="00E95320">
            <w:pPr>
              <w:spacing w:after="0" w:line="240" w:lineRule="auto"/>
              <w:jc w:val="center"/>
              <w:rPr>
                <w:rFonts w:ascii="Times New Roman" w:hAnsi="Times New Roman"/>
                <w:sz w:val="24"/>
                <w:szCs w:val="24"/>
              </w:rPr>
            </w:pPr>
            <w:r w:rsidRPr="00BB36B5">
              <w:rPr>
                <w:rFonts w:ascii="Times New Roman" w:hAnsi="Times New Roman"/>
                <w:sz w:val="24"/>
                <w:szCs w:val="24"/>
              </w:rPr>
              <w:t>2.</w:t>
            </w:r>
          </w:p>
        </w:tc>
        <w:tc>
          <w:tcPr>
            <w:tcW w:w="12420" w:type="dxa"/>
          </w:tcPr>
          <w:p w:rsidR="00E95320" w:rsidRPr="00BB36B5" w:rsidRDefault="00E95320" w:rsidP="00E95320">
            <w:pPr>
              <w:spacing w:after="0" w:line="240" w:lineRule="auto"/>
              <w:ind w:firstLine="432"/>
              <w:rPr>
                <w:rFonts w:ascii="Times New Roman" w:hAnsi="Times New Roman"/>
                <w:sz w:val="24"/>
                <w:szCs w:val="24"/>
              </w:rPr>
            </w:pPr>
            <w:r w:rsidRPr="00BB36B5">
              <w:rPr>
                <w:rFonts w:ascii="Times New Roman" w:hAnsi="Times New Roman"/>
                <w:sz w:val="24"/>
                <w:szCs w:val="24"/>
              </w:rPr>
              <w:t>Соответствие должностного состава и количества работников целям и задачам ОП, а также особенностям развития детей</w:t>
            </w:r>
          </w:p>
        </w:tc>
      </w:tr>
      <w:tr w:rsidR="00E95320" w:rsidRPr="00BB36B5" w:rsidTr="00E95320">
        <w:tc>
          <w:tcPr>
            <w:tcW w:w="540" w:type="dxa"/>
            <w:vAlign w:val="center"/>
          </w:tcPr>
          <w:p w:rsidR="00E95320" w:rsidRPr="00BB36B5" w:rsidRDefault="00E95320" w:rsidP="00E95320">
            <w:pPr>
              <w:spacing w:after="0" w:line="240" w:lineRule="auto"/>
              <w:jc w:val="center"/>
              <w:rPr>
                <w:rFonts w:ascii="Times New Roman" w:hAnsi="Times New Roman"/>
                <w:sz w:val="24"/>
                <w:szCs w:val="24"/>
              </w:rPr>
            </w:pPr>
            <w:r w:rsidRPr="00BB36B5">
              <w:rPr>
                <w:rFonts w:ascii="Times New Roman" w:hAnsi="Times New Roman"/>
                <w:sz w:val="24"/>
                <w:szCs w:val="24"/>
              </w:rPr>
              <w:t>3.</w:t>
            </w:r>
          </w:p>
        </w:tc>
        <w:tc>
          <w:tcPr>
            <w:tcW w:w="12420" w:type="dxa"/>
          </w:tcPr>
          <w:p w:rsidR="00E95320" w:rsidRPr="00BB36B5" w:rsidRDefault="00E95320" w:rsidP="00E95320">
            <w:pPr>
              <w:spacing w:after="0" w:line="240" w:lineRule="auto"/>
              <w:ind w:firstLine="432"/>
              <w:rPr>
                <w:rFonts w:ascii="Times New Roman" w:hAnsi="Times New Roman"/>
                <w:sz w:val="24"/>
                <w:szCs w:val="24"/>
              </w:rPr>
            </w:pPr>
            <w:r w:rsidRPr="00BB36B5">
              <w:rPr>
                <w:rFonts w:ascii="Times New Roman" w:hAnsi="Times New Roman"/>
                <w:sz w:val="24"/>
                <w:szCs w:val="24"/>
              </w:rPr>
              <w:t>Непрерывное сопровождение ОП в течение всего времени реализации педагогическими и учебно - вспомогательными работниками</w:t>
            </w:r>
          </w:p>
        </w:tc>
      </w:tr>
      <w:tr w:rsidR="00E95320" w:rsidRPr="00BB36B5" w:rsidTr="00E95320">
        <w:tc>
          <w:tcPr>
            <w:tcW w:w="540" w:type="dxa"/>
            <w:vAlign w:val="center"/>
          </w:tcPr>
          <w:p w:rsidR="00E95320" w:rsidRPr="00BB36B5" w:rsidRDefault="00E95320" w:rsidP="00E95320">
            <w:pPr>
              <w:spacing w:after="0" w:line="240" w:lineRule="auto"/>
              <w:jc w:val="center"/>
              <w:rPr>
                <w:rFonts w:ascii="Times New Roman" w:hAnsi="Times New Roman"/>
                <w:sz w:val="24"/>
                <w:szCs w:val="24"/>
              </w:rPr>
            </w:pPr>
            <w:r w:rsidRPr="00BB36B5">
              <w:rPr>
                <w:rFonts w:ascii="Times New Roman" w:hAnsi="Times New Roman"/>
                <w:sz w:val="24"/>
                <w:szCs w:val="24"/>
              </w:rPr>
              <w:t>4.</w:t>
            </w:r>
          </w:p>
        </w:tc>
        <w:tc>
          <w:tcPr>
            <w:tcW w:w="12420" w:type="dxa"/>
          </w:tcPr>
          <w:p w:rsidR="00E95320" w:rsidRPr="00BB36B5" w:rsidRDefault="00E95320" w:rsidP="00E95320">
            <w:pPr>
              <w:spacing w:after="0" w:line="240" w:lineRule="auto"/>
              <w:ind w:firstLine="432"/>
              <w:rPr>
                <w:rFonts w:ascii="Times New Roman" w:hAnsi="Times New Roman"/>
                <w:sz w:val="24"/>
                <w:szCs w:val="24"/>
              </w:rPr>
            </w:pPr>
            <w:r w:rsidRPr="00BB36B5">
              <w:rPr>
                <w:rFonts w:ascii="Times New Roman" w:hAnsi="Times New Roman"/>
                <w:sz w:val="24"/>
                <w:szCs w:val="24"/>
              </w:rPr>
              <w:t>Владение  педагогическими  работниками</w:t>
            </w:r>
            <w:r w:rsidRPr="00BB36B5">
              <w:rPr>
                <w:rFonts w:ascii="Times New Roman" w:hAnsi="Times New Roman"/>
                <w:color w:val="C00000"/>
                <w:sz w:val="24"/>
                <w:szCs w:val="24"/>
              </w:rPr>
              <w:t xml:space="preserve">  </w:t>
            </w:r>
            <w:r w:rsidRPr="00BB36B5">
              <w:rPr>
                <w:rFonts w:ascii="Times New Roman" w:hAnsi="Times New Roman"/>
                <w:sz w:val="24"/>
                <w:szCs w:val="24"/>
              </w:rPr>
              <w:t xml:space="preserve"> основными компетенциями, необходимыми для создания условий развития детей: обеспечивают эмоциональное благополучие, поддерживают индивидуальности и инициативы детей, устанавливают правила взаимодействия в разных ситуациях, обеспечивают построение зоны ближайшего развития каждого ребёнка, взаимодействие с родителями (законными представителями) по вопросам образования ребёнка и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bl>
    <w:p w:rsidR="00E95320" w:rsidRPr="00BB36B5" w:rsidRDefault="00E95320" w:rsidP="00E95320">
      <w:pPr>
        <w:rPr>
          <w:rFonts w:ascii="Times New Roman" w:hAnsi="Times New Roman"/>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C80A05" w:rsidRDefault="00C80A05" w:rsidP="00C84A92">
      <w:pPr>
        <w:pStyle w:val="21"/>
        <w:ind w:left="0" w:firstLine="600"/>
        <w:jc w:val="center"/>
        <w:rPr>
          <w:b/>
          <w:bCs/>
          <w:iCs/>
          <w:sz w:val="24"/>
          <w:szCs w:val="24"/>
        </w:rPr>
      </w:pPr>
    </w:p>
    <w:p w:rsidR="00C80A05" w:rsidRDefault="00C80A05"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EF499C" w:rsidRDefault="00EF499C" w:rsidP="00C84A92">
      <w:pPr>
        <w:pStyle w:val="21"/>
        <w:ind w:left="0" w:firstLine="600"/>
        <w:jc w:val="center"/>
        <w:rPr>
          <w:b/>
          <w:bCs/>
          <w:iCs/>
          <w:sz w:val="24"/>
          <w:szCs w:val="24"/>
        </w:rPr>
      </w:pPr>
    </w:p>
    <w:p w:rsidR="00C84A92" w:rsidRPr="00E95320" w:rsidRDefault="00E95320" w:rsidP="00C84A92">
      <w:pPr>
        <w:pStyle w:val="21"/>
        <w:ind w:left="0" w:firstLine="600"/>
        <w:jc w:val="center"/>
        <w:rPr>
          <w:b/>
          <w:bCs/>
          <w:iCs/>
          <w:sz w:val="24"/>
          <w:szCs w:val="24"/>
        </w:rPr>
      </w:pPr>
      <w:r w:rsidRPr="00E95320">
        <w:rPr>
          <w:b/>
          <w:bCs/>
          <w:iCs/>
          <w:sz w:val="24"/>
          <w:szCs w:val="24"/>
        </w:rPr>
        <w:lastRenderedPageBreak/>
        <w:t>3.5. М</w:t>
      </w:r>
      <w:r w:rsidR="00C84A92" w:rsidRPr="00E95320">
        <w:rPr>
          <w:b/>
          <w:bCs/>
          <w:iCs/>
          <w:sz w:val="24"/>
          <w:szCs w:val="24"/>
        </w:rPr>
        <w:t>одель взаимодействия педагогов, специалистов и воспитателей</w:t>
      </w:r>
    </w:p>
    <w:p w:rsidR="00C84A92" w:rsidRPr="00E95320" w:rsidRDefault="00C84A92" w:rsidP="00C84A92">
      <w:pPr>
        <w:pStyle w:val="21"/>
        <w:ind w:left="0" w:firstLine="600"/>
        <w:jc w:val="center"/>
        <w:rPr>
          <w:b/>
          <w:bCs/>
          <w:i/>
          <w:iCs/>
          <w:sz w:val="24"/>
          <w:szCs w:val="24"/>
        </w:rPr>
      </w:pPr>
    </w:p>
    <w:p w:rsidR="00C84A92" w:rsidRPr="00E95320" w:rsidRDefault="00C84A92" w:rsidP="00C84A92">
      <w:pPr>
        <w:pStyle w:val="21"/>
        <w:tabs>
          <w:tab w:val="clear" w:pos="3591"/>
          <w:tab w:val="left" w:pos="1664"/>
        </w:tabs>
        <w:ind w:left="426" w:firstLine="850"/>
        <w:rPr>
          <w:sz w:val="24"/>
          <w:szCs w:val="24"/>
        </w:rPr>
      </w:pPr>
      <w:r w:rsidRPr="00E95320">
        <w:rPr>
          <w:sz w:val="24"/>
          <w:szCs w:val="24"/>
        </w:rPr>
        <w:t xml:space="preserve">В детском саду работают специалисты: музыкальный руководитель, </w:t>
      </w:r>
      <w:r w:rsidR="00A12A1D" w:rsidRPr="00E95320">
        <w:rPr>
          <w:sz w:val="24"/>
          <w:szCs w:val="24"/>
        </w:rPr>
        <w:t>учитель-</w:t>
      </w:r>
      <w:r w:rsidRPr="00E95320">
        <w:rPr>
          <w:sz w:val="24"/>
          <w:szCs w:val="24"/>
        </w:rPr>
        <w:t xml:space="preserve">логопед, педагог - психолог, инструктор по физической культуре, социальный педагог, </w:t>
      </w:r>
      <w:r w:rsidR="00A12A1D" w:rsidRPr="00E95320">
        <w:rPr>
          <w:sz w:val="24"/>
          <w:szCs w:val="24"/>
        </w:rPr>
        <w:t xml:space="preserve">педагог английского языка, педагог по ИЗО, </w:t>
      </w:r>
      <w:r w:rsidRPr="00E95320">
        <w:rPr>
          <w:sz w:val="24"/>
          <w:szCs w:val="24"/>
        </w:rPr>
        <w:t>медицинская сестра.</w:t>
      </w:r>
    </w:p>
    <w:p w:rsidR="00C84A92" w:rsidRPr="00E95320" w:rsidRDefault="00C84A92" w:rsidP="00C84A92">
      <w:pPr>
        <w:pStyle w:val="21"/>
        <w:tabs>
          <w:tab w:val="clear" w:pos="3591"/>
          <w:tab w:val="left" w:pos="1664"/>
        </w:tabs>
        <w:ind w:left="0" w:firstLine="600"/>
        <w:jc w:val="center"/>
        <w:rPr>
          <w:b/>
          <w:bCs/>
          <w:sz w:val="24"/>
          <w:szCs w:val="24"/>
        </w:rPr>
      </w:pPr>
    </w:p>
    <w:p w:rsidR="00C84A92" w:rsidRPr="00E95320" w:rsidRDefault="00C84A92" w:rsidP="00C84A92">
      <w:pPr>
        <w:pStyle w:val="21"/>
        <w:tabs>
          <w:tab w:val="clear" w:pos="3591"/>
          <w:tab w:val="left" w:pos="1664"/>
        </w:tabs>
        <w:ind w:left="0" w:firstLine="600"/>
        <w:jc w:val="center"/>
        <w:rPr>
          <w:b/>
          <w:bCs/>
          <w:i/>
          <w:sz w:val="24"/>
          <w:szCs w:val="24"/>
        </w:rPr>
      </w:pPr>
      <w:r w:rsidRPr="00E95320">
        <w:rPr>
          <w:b/>
          <w:bCs/>
          <w:i/>
          <w:sz w:val="24"/>
          <w:szCs w:val="24"/>
        </w:rPr>
        <w:t>Взаимодействие специалистов с воспитателем</w:t>
      </w:r>
    </w:p>
    <w:p w:rsidR="00C84A92" w:rsidRPr="00E95320" w:rsidRDefault="001B197B" w:rsidP="00C84A92">
      <w:pPr>
        <w:spacing w:after="0" w:line="360" w:lineRule="auto"/>
        <w:ind w:left="360"/>
        <w:jc w:val="center"/>
        <w:rPr>
          <w:rFonts w:ascii="Times New Roman" w:hAnsi="Times New Roman"/>
          <w:b/>
          <w:sz w:val="24"/>
          <w:szCs w:val="24"/>
        </w:rPr>
      </w:pPr>
      <w:r w:rsidRPr="001B197B">
        <w:rPr>
          <w:rFonts w:ascii="Times New Roman" w:hAnsi="Times New Roman"/>
          <w:noProof/>
          <w:sz w:val="24"/>
          <w:szCs w:val="24"/>
        </w:rPr>
        <w:pict>
          <v:group id="Group 164" o:spid="_x0000_s1064" style="position:absolute;left:0;text-align:left;margin-left:81.15pt;margin-top:19.8pt;width:576.5pt;height:330.6pt;z-index:251680768" coordorigin="2645,2449" coordsize="1303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">
            <v:shape id="Text Box 165" o:spid="_x0000_s1065" type="#_x0000_t202" style="position:absolute;left:3093;top:2567;width:2319;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Qt8MA&#10;AADcAAAADwAAAGRycy9kb3ducmV2LnhtbESPQWsCMRSE7wX/Q3hCbzXrthRZjbJIi0J70er9sXlu&#10;VjcvSxLXtb++KRR6HGbmG2axGmwrevKhcaxgOslAEFdON1wrOHy9P81AhIissXVMCu4UYLUcPSyw&#10;0O7GO+r3sRYJwqFABSbGrpAyVIYshonriJN3ct5iTNLXUnu8JbhtZZ5lr9Jiw2nBYEdrQ9Vlf7UK&#10;nl9cyedvLHduczR9/Mi8/HxT6nE8lHMQkYb4H/5rb7WCfJb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Qt8MAAADcAAAADwAAAAAAAAAAAAAAAACYAgAAZHJzL2Rv&#10;d25yZXYueG1sUEsFBgAAAAAEAAQA9QAAAIgDAAAAAA==&#10;" strokeweight=".5pt">
              <v:textbox inset="7.45pt,3.85pt,7.45pt,3.85pt">
                <w:txbxContent>
                  <w:p w:rsidR="002E2104" w:rsidRDefault="002E2104" w:rsidP="00C84A92">
                    <w:pPr>
                      <w:pStyle w:val="31"/>
                    </w:pPr>
                    <w:r>
                      <w:t>Специалист</w:t>
                    </w:r>
                  </w:p>
                </w:txbxContent>
              </v:textbox>
            </v:shape>
            <v:shape id="Text Box 166" o:spid="_x0000_s1066" type="#_x0000_t202" style="position:absolute;left:10865;top:2449;width:2139;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1LMMA&#10;AADcAAAADwAAAGRycy9kb3ducmV2LnhtbESPT2sCMRTE7wW/Q3iCt5pVS5HVKItYLLQX/90fm+dm&#10;dfOyJOm67advCgWPw8z8hlmue9uIjnyoHSuYjDMQxKXTNVcKTse35zmIEJE1No5JwTcFWK8GT0vM&#10;tbvznrpDrESCcMhRgYmxzaUMpSGLYexa4uRdnLcYk/SV1B7vCW4bOc2yV2mx5rRgsKWNofJ2+LIK&#10;Zi+u4OsPFnu3O5sufmRefm6VGg37YgEiUh8f4f/2u1Ywnc/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1LMMAAADcAAAADwAAAAAAAAAAAAAAAACYAgAAZHJzL2Rv&#10;d25yZXYueG1sUEsFBgAAAAAEAAQA9QAAAIgDAAAAAA==&#10;" strokeweight=".5pt">
              <v:textbox inset="7.45pt,3.85pt,7.45pt,3.85pt">
                <w:txbxContent>
                  <w:p w:rsidR="002E2104" w:rsidRDefault="002E2104" w:rsidP="00C84A92">
                    <w:pPr>
                      <w:pStyle w:val="31"/>
                    </w:pPr>
                    <w:r>
                      <w:t>Воспитатель</w:t>
                    </w:r>
                  </w:p>
                </w:txbxContent>
              </v:textbox>
            </v:shape>
            <v:shape id="Text Box 167" o:spid="_x0000_s1067" type="#_x0000_t202" style="position:absolute;left:2693;top:3751;width:29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tWMQA&#10;AADcAAAADwAAAGRycy9kb3ducmV2LnhtbESPQWsCMRSE7wX/Q3iCt5qtFVm2RllEqdBetO39sXlu&#10;1m5eliSu2/76piB4HGbmG2a5HmwrevKhcazgaZqBIK6cbrhW8Pmxe8xBhIissXVMCn4owHo1elhi&#10;od2VD9QfYy0ShEOBCkyMXSFlqAxZDFPXESfv5LzFmKSvpfZ4TXDbylmWLaTFhtOCwY42hqrv48Uq&#10;eJ67ks+/WB7c65fp41vm5ftWqcl4KF9ARBriPXxr77WCWT6H/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7VjEAAAA3AAAAA8AAAAAAAAAAAAAAAAAmAIAAGRycy9k&#10;b3ducmV2LnhtbFBLBQYAAAAABAAEAPUAAACJAwAAAAA=&#10;" strokeweight=".5pt">
              <v:textbox inset="7.45pt,3.85pt,7.45pt,3.85pt">
                <w:txbxContent>
                  <w:p w:rsidR="002E2104" w:rsidRDefault="002E2104" w:rsidP="00C84A92">
                    <w:pPr>
                      <w:pStyle w:val="31"/>
                    </w:pPr>
                    <w:r>
                      <w:t>Работа с педагогами</w:t>
                    </w:r>
                  </w:p>
                </w:txbxContent>
              </v:textbox>
            </v:shape>
            <v:shape id="Text Box 168" o:spid="_x0000_s1068" type="#_x0000_t202" style="position:absolute;left:7019;top:3831;width:2986;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w8QA&#10;AADcAAAADwAAAGRycy9kb3ducmV2LnhtbESPT2sCMRTE7wW/Q3hCbzWrtiKrURaptNBe/Hd/bJ6b&#10;1c3LkqTrtp++KRQ8DjPzG2a57m0jOvKhdqxgPMpAEJdO11wpOB62T3MQISJrbByTgm8KsF4NHpaY&#10;a3fjHXX7WIkE4ZCjAhNjm0sZSkMWw8i1xMk7O28xJukrqT3eEtw2cpJlM2mx5rRgsKWNofK6/7IK&#10;ps+u4MsPFjv3djJd/Mi8/HxV6nHYFwsQkfp4D/+337WCyfwF/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SMPEAAAA3AAAAA8AAAAAAAAAAAAAAAAAmAIAAGRycy9k&#10;b3ducmV2LnhtbFBLBQYAAAAABAAEAPUAAACJAwAAAAA=&#10;" strokeweight=".5pt">
              <v:textbox inset="7.45pt,3.85pt,7.45pt,3.85pt">
                <w:txbxContent>
                  <w:p w:rsidR="002E2104" w:rsidRDefault="002E2104" w:rsidP="00C84A92">
                    <w:pPr>
                      <w:pStyle w:val="31"/>
                    </w:pPr>
                    <w:r>
                      <w:t>Работа с детьми</w:t>
                    </w:r>
                  </w:p>
                </w:txbxContent>
              </v:textbox>
            </v:shape>
            <v:shape id="Text Box 169" o:spid="_x0000_s1069" type="#_x0000_t202" style="position:absolute;left:2661;top:4555;width:2842;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WtMMA&#10;AADcAAAADwAAAGRycy9kb3ducmV2LnhtbESPT2sCMRTE7wW/Q3hCbzWrFpHVKItYLLQX/90fm+dm&#10;dfOyJOm67advCgWPw8z8hlmue9uIjnyoHSsYjzIQxKXTNVcKTse3lzmIEJE1No5JwTcFWK8GT0vM&#10;tbvznrpDrESCcMhRgYmxzaUMpSGLYeRa4uRdnLcYk/SV1B7vCW4bOcmymbRYc1ow2NLGUHk7fFkF&#10;01dX8PUHi73bnU0XPzIvP7dKPQ/7YgEiUh8f4f/2u1Ywmc/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WtMMAAADcAAAADwAAAAAAAAAAAAAAAACYAgAAZHJzL2Rv&#10;d25yZXYueG1sUEsFBgAAAAAEAAQA9QAAAIgDAAAAAA==&#10;" strokeweight=".5pt">
              <v:textbox inset="7.45pt,3.85pt,7.45pt,3.85pt">
                <w:txbxContent>
                  <w:p w:rsidR="002E2104" w:rsidRDefault="002E2104" w:rsidP="00C84A92">
                    <w:pPr>
                      <w:jc w:val="center"/>
                    </w:pPr>
                    <w:r w:rsidRPr="009E1B97">
                      <w:rPr>
                        <w:rFonts w:ascii="Times New Roman" w:hAnsi="Times New Roman"/>
                        <w:sz w:val="24"/>
                        <w:szCs w:val="24"/>
                        <w:lang w:eastAsia="ar-SA"/>
                      </w:rPr>
                      <w:t>Планировани</w:t>
                    </w:r>
                    <w:r>
                      <w:t>е</w:t>
                    </w:r>
                  </w:p>
                </w:txbxContent>
              </v:textbox>
            </v:shape>
            <v:shape id="Text Box 170" o:spid="_x0000_s1070" type="#_x0000_t202" style="position:absolute;left:2645;top:5275;width:2874;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L8QA&#10;AADcAAAADwAAAGRycy9kb3ducmV2LnhtbESPT2sCMRTE7wW/Q3hCbzWrliqrURaptNBe/Hd/bJ6b&#10;1c3LkqTrtp++KRQ8DjPzG2a57m0jOvKhdqxgPMpAEJdO11wpOB62T3MQISJrbByTgm8KsF4NHpaY&#10;a3fjHXX7WIkE4ZCjAhNjm0sZSkMWw8i1xMk7O28xJukrqT3eEtw2cpJlL9JizWnBYEsbQ+V1/2UV&#10;TJ9dwZcfLHbu7WS6+JF5+fmq1OOwLxYgIvXxHv5vv2sFk/k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y/EAAAA3AAAAA8AAAAAAAAAAAAAAAAAmAIAAGRycy9k&#10;b3ducmV2LnhtbFBLBQYAAAAABAAEAPUAAACJAwAAAAA=&#10;" strokeweight=".5pt">
              <v:textbox inset="7.45pt,3.85pt,7.45pt,3.85pt">
                <w:txbxContent>
                  <w:p w:rsidR="002E2104" w:rsidRPr="009E1B97" w:rsidRDefault="002E2104" w:rsidP="00C84A92">
                    <w:pPr>
                      <w:jc w:val="center"/>
                      <w:rPr>
                        <w:rFonts w:ascii="Times New Roman" w:hAnsi="Times New Roman"/>
                        <w:sz w:val="24"/>
                        <w:szCs w:val="24"/>
                        <w:lang w:eastAsia="ar-SA"/>
                      </w:rPr>
                    </w:pPr>
                    <w:r w:rsidRPr="009E1B97">
                      <w:rPr>
                        <w:rFonts w:ascii="Times New Roman" w:hAnsi="Times New Roman"/>
                        <w:sz w:val="24"/>
                        <w:szCs w:val="24"/>
                        <w:lang w:eastAsia="ar-SA"/>
                      </w:rPr>
                      <w:t>Консультирование</w:t>
                    </w:r>
                  </w:p>
                </w:txbxContent>
              </v:textbox>
            </v:shape>
            <v:shape id="Text Box 171" o:spid="_x0000_s1071" type="#_x0000_t202" style="position:absolute;left:2645;top:5995;width:3473;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818QA&#10;AADcAAAADwAAAGRycy9kb3ducmV2LnhtbESPQWsCMRSE74X+h/AK3mpWLbasRlmkYkEv2np/bF43&#10;WzcvS5Kua399Iwgeh5n5hpkve9uIjnyoHSsYDTMQxKXTNVcKvj7Xz28gQkTW2DgmBRcKsFw8Pswx&#10;1+7Me+oOsRIJwiFHBSbGNpcylIYshqFriZP37bzFmKSvpPZ4TnDbyHGWTaXFmtOCwZZWhsrT4dcq&#10;mLy4gn/+sNi7zdF0cZt5uXtXavDUFzMQkfp4D9/aH1rB62QK1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vNfEAAAA3AAAAA8AAAAAAAAAAAAAAAAAmAIAAGRycy9k&#10;b3ducmV2LnhtbFBLBQYAAAAABAAEAPUAAACJAwAAAAA=&#10;" strokeweight=".5pt">
              <v:textbox inset="7.45pt,3.85pt,7.45pt,3.85pt">
                <w:txbxContent>
                  <w:p w:rsidR="002E2104" w:rsidRDefault="002E2104" w:rsidP="00C84A92">
                    <w:pPr>
                      <w:pStyle w:val="31"/>
                    </w:pPr>
                    <w:r>
                      <w:t>Знакомство с результатами диагностики</w:t>
                    </w:r>
                  </w:p>
                </w:txbxContent>
              </v:textbox>
            </v:shape>
            <v:shape id="Text Box 172" o:spid="_x0000_s1072" type="#_x0000_t202" style="position:absolute;left:2645;top:6887;width:3473;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TMQA&#10;AADcAAAADwAAAGRycy9kb3ducmV2LnhtbESPQWsCMRSE70L/Q3gFb5pVSy2rURapWLAXbb0/Nq+b&#10;rZuXJUnXtb++EYQeh5n5hlmue9uIjnyoHSuYjDMQxKXTNVcKPj+2oxcQISJrbByTgisFWK8eBkvM&#10;tbvwgbpjrESCcMhRgYmxzaUMpSGLYexa4uR9OW8xJukrqT1eEtw2cpplz9JizWnBYEsbQ+X5+GMV&#10;zJ5cwd+/WBzc7mS6uM+8fH9VavjYFwsQkfr4H76337SC+WwOt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GUzEAAAA3AAAAA8AAAAAAAAAAAAAAAAAmAIAAGRycy9k&#10;b3ducmV2LnhtbFBLBQYAAAAABAAEAPUAAACJAwAAAAA=&#10;" strokeweight=".5pt">
              <v:textbox inset="7.45pt,3.85pt,7.45pt,3.85pt">
                <w:txbxContent>
                  <w:p w:rsidR="002E2104" w:rsidRDefault="002E2104" w:rsidP="00C84A92">
                    <w:r w:rsidRPr="009E1B97">
                      <w:rPr>
                        <w:rFonts w:ascii="Times New Roman" w:hAnsi="Times New Roman"/>
                        <w:sz w:val="24"/>
                        <w:szCs w:val="24"/>
                        <w:lang w:eastAsia="ar-SA"/>
                      </w:rPr>
                      <w:t>Обучение через открытые занятия</w:t>
                    </w:r>
                  </w:p>
                </w:txbxContent>
              </v:textbox>
            </v:shape>
            <v:shape id="Text Box 173" o:spid="_x0000_s1073" type="#_x0000_t202" style="position:absolute;left:6994;top:4587;width:308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NPsAA&#10;AADcAAAADwAAAGRycy9kb3ducmV2LnhtbERPz2vCMBS+C/4P4Qm7aaoOJ51Rimw40IvO3R/NW9PZ&#10;vJQkq3V//XIQPH58v1eb3jaiIx9qxwqmkwwEcel0zZWC8+f7eAkiRGSNjWNScKMAm/VwsMJcuysf&#10;qTvFSqQQDjkqMDG2uZShNGQxTFxLnLhv5y3GBH0ltcdrCreNnGXZQlqsOTUYbGlrqLycfq2C+bMr&#10;+OcPi6PbfZku7jMvD29KPY364hVEpD4+xHf3h1bwMk9r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CNPsAAAADcAAAADwAAAAAAAAAAAAAAAACYAgAAZHJzL2Rvd25y&#10;ZXYueG1sUEsFBgAAAAAEAAQA9QAAAIUDAAAAAA==&#10;" strokeweight=".5pt">
              <v:textbox inset="7.45pt,3.85pt,7.45pt,3.85pt">
                <w:txbxContent>
                  <w:p w:rsidR="002E2104" w:rsidRDefault="002E2104" w:rsidP="00C84A92">
                    <w:pPr>
                      <w:jc w:val="center"/>
                    </w:pPr>
                    <w:r w:rsidRPr="009E1B97">
                      <w:rPr>
                        <w:rFonts w:ascii="Times New Roman" w:hAnsi="Times New Roman"/>
                        <w:sz w:val="24"/>
                        <w:szCs w:val="24"/>
                        <w:lang w:eastAsia="ar-SA"/>
                      </w:rPr>
                      <w:t>Коррекци</w:t>
                    </w:r>
                    <w:r>
                      <w:t>онная</w:t>
                    </w:r>
                  </w:p>
                </w:txbxContent>
              </v:textbox>
            </v:shape>
            <v:shape id="Text Box 174" o:spid="_x0000_s1074" type="#_x0000_t202" style="position:absolute;left:7005;top:5339;width:3074;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pcQA&#10;AADcAAAADwAAAGRycy9kb3ducmV2LnhtbESPT2sCMRTE74V+h/AK3mrWWlpdjbIUpYV68d/9sXlu&#10;VjcvSxLXbT99Uyj0OMzMb5j5sreN6MiH2rGC0TADQVw6XXOl4LBfP05AhIissXFMCr4owHJxfzfH&#10;XLsbb6nbxUokCIccFZgY21zKUBqyGIauJU7eyXmLMUlfSe3xluC2kU9Z9iIt1pwWDLb0Zqi87K5W&#10;wfjZFXz+xmLr3o+mi5+Zl5uVUoOHvpiBiNTH//Bf+0MreB1P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KKXEAAAA3AAAAA8AAAAAAAAAAAAAAAAAmAIAAGRycy9k&#10;b3ducmV2LnhtbFBLBQYAAAAABAAEAPUAAACJAwAAAAA=&#10;" strokeweight=".5pt">
              <v:textbox inset="7.45pt,3.85pt,7.45pt,3.85pt">
                <w:txbxContent>
                  <w:p w:rsidR="002E2104" w:rsidRPr="009E1B97" w:rsidRDefault="002E2104" w:rsidP="00C84A92">
                    <w:pPr>
                      <w:jc w:val="center"/>
                      <w:rPr>
                        <w:rFonts w:ascii="Times New Roman" w:hAnsi="Times New Roman"/>
                        <w:sz w:val="24"/>
                        <w:szCs w:val="24"/>
                        <w:lang w:eastAsia="ar-SA"/>
                      </w:rPr>
                    </w:pPr>
                    <w:r w:rsidRPr="009E1B97">
                      <w:rPr>
                        <w:rFonts w:ascii="Times New Roman" w:hAnsi="Times New Roman"/>
                        <w:sz w:val="24"/>
                        <w:szCs w:val="24"/>
                        <w:lang w:eastAsia="ar-SA"/>
                      </w:rPr>
                      <w:t>Индивидуальная</w:t>
                    </w:r>
                  </w:p>
                </w:txbxContent>
              </v:textbox>
            </v:shape>
            <v:shape id="Text Box 175" o:spid="_x0000_s1075" type="#_x0000_t202" style="position:absolute;left:6904;top:6159;width:317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yRcAA&#10;AADcAAAADwAAAGRycy9kb3ducmV2LnhtbERPz2vCMBS+C/4P4QneNNXJJtUoRTYcbBed3h/Ns6k2&#10;LyXJare/fjkMPH58v9fb3jaiIx9qxwpm0wwEcel0zZWC09fbZAkiRGSNjWNS8EMBtpvhYI25dnc+&#10;UHeMlUghHHJUYGJscylDachimLqWOHEX5y3GBH0ltcd7CreNnGfZs7RYc2ow2NLOUHk7flsFTwtX&#10;8PUXi4Pbn00XPzIvP1+VGo/6YgUiUh8f4n/3u1bwskj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DyRcAAAADcAAAADwAAAAAAAAAAAAAAAACYAgAAZHJzL2Rvd25y&#10;ZXYueG1sUEsFBgAAAAAEAAQA9QAAAIUDAAAAAA==&#10;" strokeweight=".5pt">
              <v:textbox inset="7.45pt,3.85pt,7.45pt,3.85pt">
                <w:txbxContent>
                  <w:p w:rsidR="002E2104" w:rsidRPr="009E1B97" w:rsidRDefault="002E2104" w:rsidP="00C84A92">
                    <w:pPr>
                      <w:jc w:val="center"/>
                      <w:rPr>
                        <w:rFonts w:ascii="Times New Roman" w:hAnsi="Times New Roman"/>
                        <w:sz w:val="24"/>
                        <w:szCs w:val="24"/>
                        <w:lang w:eastAsia="ar-SA"/>
                      </w:rPr>
                    </w:pPr>
                    <w:r w:rsidRPr="009E1B97">
                      <w:rPr>
                        <w:rFonts w:ascii="Times New Roman" w:hAnsi="Times New Roman"/>
                        <w:sz w:val="24"/>
                        <w:szCs w:val="24"/>
                        <w:lang w:eastAsia="ar-SA"/>
                      </w:rPr>
                      <w:t>Предварительная</w:t>
                    </w:r>
                  </w:p>
                </w:txbxContent>
              </v:textbox>
            </v:shape>
            <v:shape id="Text Box 176" o:spid="_x0000_s1076" type="#_x0000_t202" style="position:absolute;left:10621;top:4427;width:505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X3sQA&#10;AADcAAAADwAAAGRycy9kb3ducmV2LnhtbESPQWsCMRSE7wX/Q3hCbzVrK1pWoyxSsdBe1Hp/bF43&#10;WzcvSxLXtb++KQgeh5n5hlmsetuIjnyoHSsYjzIQxKXTNVcKvg6bp1cQISJrbByTgisFWC0HDwvM&#10;tbvwjrp9rESCcMhRgYmxzaUMpSGLYeRa4uR9O28xJukrqT1eEtw28jnLptJizWnBYEtrQ+Vpf7YK&#10;Xiau4J9fLHZuezRd/Mi8/HxT6nHYF3MQkfp4D9/a71rBbDK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V97EAAAA3AAAAA8AAAAAAAAAAAAAAAAAmAIAAGRycy9k&#10;b3ducmV2LnhtbFBLBQYAAAAABAAEAPUAAACJAwAAAAA=&#10;" strokeweight=".5pt">
              <v:textbox inset="7.45pt,3.85pt,7.45pt,3.85pt">
                <w:txbxContent>
                  <w:p w:rsidR="002E2104" w:rsidRDefault="002E2104" w:rsidP="00C84A92">
                    <w:pPr>
                      <w:pStyle w:val="31"/>
                    </w:pPr>
                    <w:r>
                      <w:t>Консультирование</w:t>
                    </w:r>
                  </w:p>
                </w:txbxContent>
              </v:textbox>
            </v:shape>
            <v:shape id="Text Box 177" o:spid="_x0000_s1077" type="#_x0000_t202" style="position:absolute;left:10717;top:6100;width:4957;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JqcQA&#10;AADcAAAADwAAAGRycy9kb3ducmV2LnhtbESPQWsCMRSE7wX/Q3hCbzWrFSurURaxtNBetHp/bJ6b&#10;1c3LkqTrtr++KQgeh5n5hlmue9uIjnyoHSsYjzIQxKXTNVcKDl+vT3MQISJrbByTgh8KsF4NHpaY&#10;a3flHXX7WIkE4ZCjAhNjm0sZSkMWw8i1xMk7OW8xJukrqT1eE9w2cpJlM2mx5rRgsKWNofKy/7YK&#10;nqeu4PMvFjv3djRd/Mi8/Nwq9TjsiwWISH28h2/td63gZTqB/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yanEAAAA3AAAAA8AAAAAAAAAAAAAAAAAmAIAAGRycy9k&#10;b3ducmV2LnhtbFBLBQYAAAAABAAEAPUAAACJAwAAAAA=&#10;" strokeweight=".5pt">
              <v:textbox inset="7.45pt,3.85pt,7.45pt,3.85pt">
                <w:txbxContent>
                  <w:p w:rsidR="002E2104" w:rsidRDefault="002E2104" w:rsidP="00C84A92">
                    <w:pPr>
                      <w:pStyle w:val="31"/>
                    </w:pPr>
                    <w:r>
                      <w:t>Оформление наглядной информации</w:t>
                    </w:r>
                  </w:p>
                </w:txbxContent>
              </v:textbox>
            </v:shape>
            <v:shape id="Text Box 178" o:spid="_x0000_s1078" type="#_x0000_t202" style="position:absolute;left:10717;top:6887;width:4957;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sMsQA&#10;AADcAAAADwAAAGRycy9kb3ducmV2LnhtbESPT2sCMRTE70K/Q3gFb5r1D21ZjbJIxYK9aOv9sXnd&#10;bN28LEm6rv30plDwOMzMb5jlureN6MiH2rGCyTgDQVw6XXOl4PNjO3oBESKyxsYxKbhSgPXqYbDE&#10;XLsLH6g7xkokCIccFZgY21zKUBqyGMauJU7el/MWY5K+ktrjJcFtI6dZ9iQt1pwWDLa0MVSejz9W&#10;wWzuCv7+xeLgdifTxX3m5furUsPHvliAiNTHe/i//aYVPM9n8Hc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bDLEAAAA3AAAAA8AAAAAAAAAAAAAAAAAmAIAAGRycy9k&#10;b3ducmV2LnhtbFBLBQYAAAAABAAEAPUAAACJAwAAAAA=&#10;" strokeweight=".5pt">
              <v:textbox inset="7.45pt,3.85pt,7.45pt,3.85pt">
                <w:txbxContent>
                  <w:p w:rsidR="002E2104" w:rsidRDefault="002E2104" w:rsidP="00C84A92">
                    <w:pPr>
                      <w:pStyle w:val="31"/>
                    </w:pPr>
                    <w:r>
                      <w:t>Оформление выставок детского художественного творчества</w:t>
                    </w:r>
                  </w:p>
                </w:txbxContent>
              </v:textbox>
            </v:shape>
            <v:line id="Line 179" o:spid="_x0000_s1079" style="position:absolute;visibility:visible" from="5067,3358" to="1082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Qv8MAAADcAAAADwAAAGRycy9kb3ducmV2LnhtbESPUWvCMBSF3wf7D+EOfJvpJLhZjbKJ&#10;ioO9zPkDLs21KWtu2iba+u+NMNjj4ZzzHc5iNbhaXKgLlWcNL+MMBHHhTcWlhuPP9vkNRIjIBmvP&#10;pOFKAVbLx4cF5sb3/E2XQyxFgnDIUYONscmlDIUlh2HsG+LknXznMCbZldJ02Ce4q+Uky6bSYcVp&#10;wWJDa0vF7+HsNMiNmrXKtr36aOkLVVb4z13QevQ0vM9BRBrif/ivvTcaXpWC+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EL/DAAAA3AAAAA8AAAAAAAAAAAAA&#10;AAAAoQIAAGRycy9kb3ducmV2LnhtbFBLBQYAAAAABAAEAPkAAACRAwAAAAA=&#10;" strokeweight=".26mm">
              <v:stroke joinstyle="miter"/>
            </v:line>
            <v:line id="Line 180" o:spid="_x0000_s1080" style="position:absolute;flip:y;visibility:visible" from="11868,2932" to="11868,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Z58QAAADcAAAADwAAAGRycy9kb3ducmV2LnhtbESPQWvCQBSE7wX/w/IEb3VjMVWiq0gh&#10;0Bx6aFrw+sw+k+Du2zS70fjv3UKhx2FmvmG2+9EacaXet44VLOYJCOLK6ZZrBd9f+fMahA/IGo1j&#10;UnAnD/vd5GmLmXY3/qRrGWoRIewzVNCE0GVS+qohi37uOuLonV1vMUTZ11L3eItwa+RLkrxKiy3H&#10;hQY7emuoupSDVWBOVe7sSKcW8Wc4fpi0KLFQajYdDxsQgcbwH/5rv2sFq2UK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tnnxAAAANwAAAAPAAAAAAAAAAAA&#10;AAAAAKECAABkcnMvZG93bnJldi54bWxQSwUGAAAAAAQABAD5AAAAkgMAAAAA&#10;" strokeweight=".26mm">
              <v:stroke joinstyle="miter"/>
            </v:line>
            <v:line id="Line 181" o:spid="_x0000_s1081" style="position:absolute;visibility:visible" from="4104,3358" to="4104,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pSsUAAADcAAAADwAAAGRycy9kb3ducmV2LnhtbESPS2vDMBCE74H+B7GB3BI5zxY3Sih5&#10;QGgPpmkvvS3W1ja1VkZSYvXfV4FCjsPMfMOst9G04krON5YVTCcZCOLS6oYrBZ8fx/ETCB+QNbaW&#10;ScEvedhuHgZrzLXt+Z2u51CJBGGfo4I6hC6X0pc1GfQT2xEn79s6gyFJV0ntsE9w08pZlq2kwYbT&#10;Qo0d7Woqf84Xo2BRxH2kt/mS+9evqo1LV/QHp9RoGF+eQQSK4R7+b5+0gsfFCm5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UpSsUAAADcAAAADwAAAAAAAAAA&#10;AAAAAAChAgAAZHJzL2Rvd25yZXYueG1sUEsFBgAAAAAEAAQA+QAAAJMDAAAAAA==&#10;" strokeweight=".26mm">
              <v:stroke endarrow="block" joinstyle="miter"/>
            </v:line>
            <v:line id="Line 182" o:spid="_x0000_s1082" style="position:absolute;visibility:visible" from="10827,3358" to="1312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OyMQAAADcAAAADwAAAGRycy9kb3ducmV2LnhtbESPzWrDMBCE74W8g9hAbo2cIprEiRLS&#10;kpYWcsnPAyzWxjKxVralxu7bV4VCj8PMfMOst4OrxZ26UHnWMJtmIIgLbyouNVzOb48LECEiG6w9&#10;k4ZvCrDdjB7WmBvf85Hup1iKBOGQowYbY5NLGQpLDsPUN8TJu/rOYUyyK6XpsE9wV8unLHuWDitO&#10;CxYberVU3E5fToPcq2WrbNurl5YOqLLCf74HrSfjYbcCEWmI/+G/9ofRMFd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o7IxAAAANwAAAAPAAAAAAAAAAAA&#10;AAAAAKECAABkcnMvZG93bnJldi54bWxQSwUGAAAAAAQABAD5AAAAkgMAAAAA&#10;" strokeweight=".26mm">
              <v:stroke joinstyle="miter"/>
            </v:line>
            <v:line id="Line 183" o:spid="_x0000_s1083" style="position:absolute;visibility:visible" from="8436,3358" to="84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Yo8IAAADcAAAADwAAAGRycy9kb3ducmV2LnhtbERPy2oCMRTdC/5DuAV3NVMfVaZGER9Q&#10;6kKqbrq7TK4zg5ObIYlO+vfNouDycN6LVTSNeJDztWUFb8MMBHFhdc2lgst5/zoH4QOyxsYyKfgl&#10;D6tlv7fAXNuOv+lxCqVIIexzVFCF0OZS+qIig35oW+LEXa0zGBJ0pdQOuxRuGjnKsndpsObUUGFL&#10;m4qK2+luFEyOcRvpMJ5y9/VTNnHqjt3OKTV4iesPEIFieIr/3Z9awWyS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YYo8IAAADcAAAADwAAAAAAAAAAAAAA&#10;AAChAgAAZHJzL2Rvd25yZXYueG1sUEsFBgAAAAAEAAQA+QAAAJADAAAAAA==&#10;" strokeweight=".26mm">
              <v:stroke endarrow="block" joinstyle="miter"/>
            </v:line>
            <v:line id="Line 184" o:spid="_x0000_s1084" style="position:absolute;flip:x;visibility:visible" from="13106,3379" to="1312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hTcQAAADcAAAADwAAAGRycy9kb3ducmV2LnhtbESPQWvCQBSE7wX/w/KE3upGKa1GV1FR&#10;2lsxBs+P7DOJyb4Nu6vGf98tFDwOM/MNs1j1phU3cr62rGA8SkAQF1bXXCrIj/u3KQgfkDW2lknB&#10;gzysloOXBaba3vlAtyyUIkLYp6igCqFLpfRFRQb9yHbE0TtbZzBE6UqpHd4j3LRykiQf0mDNcaHC&#10;jrYVFU12NQrsemPy9nTJfpp9Pv3qH8nENTulXof9eg4iUB+e4f/2t1bw+T6D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eFNxAAAANwAAAAPAAAAAAAAAAAA&#10;AAAAAKECAABkcnMvZG93bnJldi54bWxQSwUGAAAAAAQABAD5AAAAkgMAAAAA&#10;" strokeweight=".26mm">
              <v:stroke endarrow="block" joinstyle="miter"/>
            </v:line>
            <v:line id="Line 185" o:spid="_x0000_s1085" style="position:absolute;visibility:visible" from="13086,4222" to="13086,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AYcEAAADcAAAADwAAAGRycy9kb3ducmV2LnhtbERP3WrCMBS+H/gO4QjeaapU3apR3Nhk&#10;gje6PcChOTbF5qRtoq1vby4Gu/z4/tfb3lbiTq0vHSuYThIQxLnTJRcKfn++xq8gfEDWWDkmBQ/y&#10;sN0MXtaYadfxie7nUIgYwj5DBSaEOpPS54Ys+omriSN3ca3FEGFbSN1iF8NtJWdJspAWS44NBmv6&#10;MJRfzzerQH6mb01qmi59b+iIaZK7w94rNRr2uxWIQH34F/+5v7WC5Tz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oBhwQAAANwAAAAPAAAAAAAAAAAAAAAA&#10;AKECAABkcnMvZG93bnJldi54bWxQSwUGAAAAAAQABAD5AAAAjwMAAAAA&#10;" strokeweight=".26mm">
              <v:stroke joinstyle="miter"/>
            </v:line>
            <v:line id="Line 186" o:spid="_x0000_s1086" style="position:absolute;visibility:visible" from="13122,4923" to="1312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l+sQAAADcAAAADwAAAGRycy9kb3ducmV2LnhtbESP3WrCQBSE7wt9h+UUvKsbS6yaukor&#10;KhW88ecBDtnTbGj2bJJdTXx7Vyj0cpiZb5j5sreVuFLrS8cKRsMEBHHudMmFgvNp8zoF4QOyxsox&#10;KbiRh+Xi+WmOmXYdH+h6DIWIEPYZKjAh1JmUPjdk0Q9dTRy9H9daDFG2hdQtdhFuK/mWJO/SYslx&#10;wWBNK0P57/FiFch1OmtS03TpV0N7TJPc7bZeqcFL//kBIlAf/sN/7W+tYDIewe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iX6xAAAANwAAAAPAAAAAAAAAAAA&#10;AAAAAKECAABkcnMvZG93bnJldi54bWxQSwUGAAAAAAQABAD5AAAAkgMAAAAA&#10;" strokeweight=".26mm">
              <v:stroke joinstyle="miter"/>
            </v:line>
            <v:line id="Line 187" o:spid="_x0000_s1087" style="position:absolute;visibility:visible" from="13086,5646" to="1308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7jcQAAADcAAAADwAAAGRycy9kb3ducmV2LnhtbESP3WrCQBSE7wt9h+UUvKsbJa2aukor&#10;Vip4488DHLKn2WD2bJJdTXx7Vyj0cpiZb5j5sreVuFLrS8cKRsMEBHHudMmFgtPx+3UKwgdkjZVj&#10;UnAjD8vF89McM+063tP1EAoRIewzVGBCqDMpfW7Ioh+6mjh6v661GKJsC6lb7CLcVnKcJO/SYslx&#10;wWBNK0P5+XCxCuQ6nTWpabr0q6Edpknuthuv1OCl//wAEagP/+G/9o9WMHkbw+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LuNxAAAANwAAAAPAAAAAAAAAAAA&#10;AAAAAKECAABkcnMvZG93bnJldi54bWxQSwUGAAAAAAQABAD5AAAAkgMAAAAA&#10;" strokeweight=".26mm">
              <v:stroke joinstyle="miter"/>
            </v:line>
            <v:shape id="Text Box 188" o:spid="_x0000_s1088" type="#_x0000_t202" style="position:absolute;left:10509;top:3799;width:5138;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678QA&#10;AADcAAAADwAAAGRycy9kb3ducmV2LnhtbESPT2sCMRTE74V+h/AK3mrW2lZZjbIUpYV68d/9sXlu&#10;VjcvSxLXbT99Uyj0OMzMb5j5sreN6MiH2rGC0TADQVw6XXOl4LBfP05BhIissXFMCr4owHJxfzfH&#10;XLsbb6nbxUokCIccFZgY21zKUBqyGIauJU7eyXmLMUlfSe3xluC2kU9Z9iot1pwWDLb0Zqi87K5W&#10;wfjZFXz+xmLr3o+mi5+Zl5uVUoOHvpiBiNTH//Bf+0MrmLyM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EAAAA3AAAAA8AAAAAAAAAAAAAAAAAmAIAAGRycy9k&#10;b3ducmV2LnhtbFBLBQYAAAAABAAEAPUAAACJAwAAAAA=&#10;" strokeweight=".5pt">
              <v:textbox inset="7.45pt,3.85pt,7.45pt,3.85pt">
                <w:txbxContent>
                  <w:p w:rsidR="002E2104" w:rsidRDefault="002E2104" w:rsidP="00C84A92">
                    <w:pPr>
                      <w:pStyle w:val="31"/>
                    </w:pPr>
                    <w:r>
                      <w:t>Работа с родителями</w:t>
                    </w:r>
                  </w:p>
                </w:txbxContent>
              </v:textbox>
            </v:shape>
            <v:shape id="Text Box 189" o:spid="_x0000_s1089" type="#_x0000_t202" style="position:absolute;left:10589;top:5235;width:5085;height: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im8QA&#10;AADcAAAADwAAAGRycy9kb3ducmV2LnhtbESPT2sCMRTE74V+h/AKvdWsrVZZjbKUioV68d/9sXlu&#10;VjcvS5Ku2376piD0OMzMb5j5sreN6MiH2rGC4SADQVw6XXOl4LBfPU1BhIissXFMCr4pwHJxfzfH&#10;XLsrb6nbxUokCIccFZgY21zKUBqyGAauJU7eyXmLMUlfSe3xmuC2kc9Z9iot1pwWDLb0Zqi87L6s&#10;gpeRK/j8g8XWrY+mi5+Zl5t3pR4f+mIGIlIf/8O39odWMBm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YpvEAAAA3AAAAA8AAAAAAAAAAAAAAAAAmAIAAGRycy9k&#10;b3ducmV2LnhtbFBLBQYAAAAABAAEAPUAAACJAwAAAAA=&#10;" strokeweight=".5pt">
              <v:textbox inset="7.45pt,3.85pt,7.45pt,3.85pt">
                <w:txbxContent>
                  <w:p w:rsidR="002E2104" w:rsidRDefault="002E2104" w:rsidP="00C84A92">
                    <w:pPr>
                      <w:pStyle w:val="31"/>
                    </w:pPr>
                    <w:r>
                      <w:t xml:space="preserve">Участие в групповых родительских собраниях </w:t>
                    </w:r>
                  </w:p>
                </w:txbxContent>
              </v:textbox>
            </v:shape>
            <v:line id="Line 190" o:spid="_x0000_s1090" style="position:absolute;visibility:visible" from="13122,6574" to="13122,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pccAAADcAAAADwAAAGRycy9kb3ducmV2LnhtbESPQWvCQBSE7wX/w/KE3pqNLdYaXcWK&#10;rR5E0Obg8ZF9JsHs25DdxLS/3i0Uehxm5htmvuxNJTpqXGlZwSiKQRBnVpecK0i/Pp7eQDiPrLGy&#10;TAq+ycFyMXiYY6LtjY/UnXwuAoRdggoK7+tESpcVZNBFtiYO3sU2Bn2QTS51g7cAN5V8juNXabDk&#10;sFBgTeuCsuupNQrOk3bXTj836eZl9LO16yO+7w+o1OOwX81AeOr9f/ivvdMKJuMx/J4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L6ulxwAAANwAAAAPAAAAAAAA&#10;AAAAAAAAAKECAABkcnMvZG93bnJldi54bWxQSwUGAAAAAAQABAD5AAAAlQMAAAAA&#10;" strokeweight=".26mm"/>
            <v:line id="Line 191" o:spid="_x0000_s1091" style="position:absolute;visibility:visible" from="4104,3079" to="4104,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10sYAAADcAAAADwAAAGRycy9kb3ducmV2LnhtbESPQWvCQBSE70L/w/IK3szGilqjq7Si&#10;1kMpaD14fGSfSWj2bchuNPrrXaHgcZiZb5jZojWlOFPtCssK+lEMgji1uuBMweF33XsH4TyyxtIy&#10;KbiSg8X8pTPDRNsL7+i895kIEHYJKsi9rxIpXZqTQRfZijh4J1sb9EHWmdQ1XgLclPItjkfSYMFh&#10;IceKljmlf/vGKDiOm20z2awOq0H/9mWXO/z8/kGluq/txxSEp9Y/w//trVYwHo7g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9NdLGAAAA3AAAAA8AAAAAAAAA&#10;AAAAAAAAoQIAAGRycy9kb3ducmV2LnhtbFBLBQYAAAAABAAEAPkAAACUAwAAAAA=&#10;" strokeweight=".26mm"/>
            <v:line id="Line 192" o:spid="_x0000_s1092" style="position:absolute;visibility:visible" from="4040,4222" to="4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QScYAAADcAAAADwAAAGRycy9kb3ducmV2LnhtbESPQWvCQBSE74L/YXmCN92o2LSpq6ho&#10;9VAKWg89PrLPJJh9G7Ibjf31rlDocZiZb5jZojWluFLtCssKRsMIBHFqdcGZgtP3dvAKwnlkjaVl&#10;UnAnB4t5tzPDRNsbH+h69JkIEHYJKsi9rxIpXZqTQTe0FXHwzrY26IOsM6lrvAW4KeU4il6kwYLD&#10;Qo4VrXNKL8fGKPiJm33z9rE5bSaj351dH3D1+YVK9Xvt8h2Ep9b/h//ae60gnsb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kEnGAAAA3AAAAA8AAAAAAAAA&#10;AAAAAAAAoQIAAGRycy9kb3ducmV2LnhtbFBLBQYAAAAABAAEAPkAAACUAwAAAAA=&#10;" strokeweight=".26mm"/>
            <v:line id="Line 193" o:spid="_x0000_s1093" style="position:absolute;visibility:visible" from="3976,5067" to="3976,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EO8MAAADcAAAADwAAAGRycy9kb3ducmV2LnhtbERPy4rCMBTdC/5DuII7TR0ZH9Uojjij&#10;CxF8LFxemmtbbG5Kk2rHrzeLgVkeznu+bEwhHlS53LKCQT8CQZxYnXOq4HL+7k1AOI+ssbBMCn7J&#10;wXLRbs0x1vbJR3qcfCpCCLsYFWTel7GULsnIoOvbkjhwN1sZ9AFWqdQVPkO4KeRHFI2kwZxDQ4Yl&#10;rTNK7qfaKLiO6109/dlcNsPBa2vXR/zaH1CpbqdZzUB4avy/+M+90wrGn2FtOB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uBDvDAAAA3AAAAA8AAAAAAAAAAAAA&#10;AAAAoQIAAGRycy9kb3ducmV2LnhtbFBLBQYAAAAABAAEAPkAAACRAwAAAAA=&#10;" strokeweight=".26mm"/>
            <v:line id="Line 194" o:spid="_x0000_s1094" style="position:absolute;visibility:visible" from="4024,5787" to="4024,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hoMYAAADcAAAADwAAAGRycy9kb3ducmV2LnhtbESPQWvCQBSE7wX/w/IEb3Vji9VEV2lF&#10;Ww8iqDl4fGSfSTD7NmQ3Gvvru4VCj8PMfMPMl52pxI0aV1pWMBpGIIgzq0vOFaSnzfMUhPPIGivL&#10;pOBBDpaL3tMcE23vfKDb0eciQNglqKDwvk6kdFlBBt3Q1sTBu9jGoA+yyaVu8B7gppIvUfQmDZYc&#10;FgqsaVVQdj22RsF50m7b+HOdrl9H3192dcCP3R6VGvS79xkIT53/D/+1t1rBZBzD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oaDGAAAA3AAAAA8AAAAAAAAA&#10;AAAAAAAAoQIAAGRycy9kb3ducmV2LnhtbFBLBQYAAAAABAAEAPkAAACUAwAAAAA=&#10;" strokeweight=".26mm"/>
            <v:line id="Line 195" o:spid="_x0000_s1095" style="position:absolute;visibility:visible" from="4040,6580" to="404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CgMMAAADcAAAADwAAAGRycy9kb3ducmV2LnhtbERPy4rCMBTdC/5DuMLsNNUBHx2jqPha&#10;DAN1XMzy0txpi81NaVKtfr1ZCC4P5z1ftqYUV6pdYVnBcBCBIE6tLjhTcP7d9acgnEfWWFomBXdy&#10;sFx0O3OMtb1xQteTz0QIYRejgtz7KpbSpTkZdANbEQfu39YGfYB1JnWNtxBuSjmKorE0WHBoyLGi&#10;TU7p5dQYBX+T5tjM9tvz9nP4ONhNguvvH1Tqo9euvkB4av1b/HIftYLJOMwP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0woDDAAAA3AAAAA8AAAAAAAAAAAAA&#10;AAAAoQIAAGRycy9kb3ducmV2LnhtbFBLBQYAAAAABAAEAPkAAACRAwAAAAA=&#10;" strokeweight=".26mm"/>
            <v:line id="Line 196" o:spid="_x0000_s1096" style="position:absolute;visibility:visible" from="8472,4302" to="8472,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nG8YAAADcAAAADwAAAGRycy9kb3ducmV2LnhtbESPQWvCQBSE74L/YXlCb3UTBW1TN0HF&#10;Vg9S0Hro8ZF9JsHs25DdaOqv7xYKHoeZ+YZZZL2pxZVaV1lWEI8jEMS51RUXCk5f788vIJxH1lhb&#10;JgU/5CBLh4MFJtre+EDXoy9EgLBLUEHpfZNI6fKSDLqxbYiDd7atQR9kW0jd4i3ATS0nUTSTBisO&#10;CyU2tC4pvxw7o+B73u2614/NaTON71u7PuBq/4lKPY365RsIT71/hP/bO61gPov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ZxvGAAAA3AAAAA8AAAAAAAAA&#10;AAAAAAAAoQIAAGRycy9kb3ducmV2LnhtbFBLBQYAAAAABAAEAPkAAACUAwAAAAA=&#10;" strokeweight=".26mm"/>
            <v:line id="Line 197" o:spid="_x0000_s1097" style="position:absolute;visibility:visible" from="8456,5083" to="845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bMcAAADcAAAADwAAAGRycy9kb3ducmV2LnhtbESPzWvCQBTE74X+D8sTvNWNFmIbXaWV&#10;WD2Ugh8Hj4/sMwlm34bs5qP+9d1CocdhZn7DLNeDqURHjSstK5hOIhDEmdUl5wrOp+3TCwjnkTVW&#10;lknBNzlYrx4flpho2/OBuqPPRYCwS1BB4X2dSOmyggy6ia2Jg3e1jUEfZJNL3WAf4KaSsyiKpcGS&#10;w0KBNW0Kym7H1ii4zNt9+/qRntPn6X1nNwd8//xCpcaj4W0BwtPg/8N/7b1WMI9n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qvlsxwAAANwAAAAPAAAAAAAA&#10;AAAAAAAAAKECAABkcnMvZG93bnJldi54bWxQSwUGAAAAAAQABAD5AAAAlQMAAAAA&#10;" strokeweight=".26mm"/>
            <v:line id="Line 198" o:spid="_x0000_s1098" style="position:absolute;visibility:visible" from="8456,5851" to="8456,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c98cAAADcAAAADwAAAGRycy9kb3ducmV2LnhtbESPzWvCQBTE74X+D8sTeqsbG4htdJVW&#10;rHooBT8OHh/ZZxLMvg3ZzYf+9d1CocdhZn7DzJeDqURHjSstK5iMIxDEmdUl5wpOx8/nVxDOI2us&#10;LJOCGzlYLh4f5phq2/OeuoPPRYCwS1FB4X2dSumyggy6sa2Jg3exjUEfZJNL3WAf4KaSL1GUSIMl&#10;h4UCa1oVlF0PrVFwnra79m2zPq3jyX1rV3v8+PpGpZ5Gw/sMhKfB/4f/2jutYJrE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5lz3xwAAANwAAAAPAAAAAAAA&#10;AAAAAAAAAKECAABkcnMvZG93bnJldi54bWxQSwUGAAAAAAQABAD5AAAAlQMAAAAA&#10;" strokeweight=".26mm"/>
            <v:line id="Line 199" o:spid="_x0000_s1099" style="position:absolute;visibility:visible" from="4104,3358" to="797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g8YAAADcAAAADwAAAGRycy9kb3ducmV2LnhtbESPQWvCQBSE70L/w/IK3szGKlqjq7Si&#10;1kMpaD14fGSfSWj2bchuNPrrXaHgcZiZb5jZojWlOFPtCssK+lEMgji1uuBMweF33XsH4TyyxtIy&#10;KbiSg8X8pTPDRNsL7+i895kIEHYJKsi9rxIpXZqTQRfZijh4J1sb9EHWmdQ1XgLclPItjkfSYMFh&#10;IceKljmlf/vGKDiOm20z2awOq0H/9mWXO/z8/kGluq/txxSEp9Y/w//trVYwHg3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xIPGAAAA3AAAAA8AAAAAAAAA&#10;AAAAAAAAoQIAAGRycy9kb3ducmV2LnhtbFBLBQYAAAAABAAEAPkAAACUAwAAAAA=&#10;" strokeweight=".26mm"/>
          </v:group>
        </w:pict>
      </w:r>
    </w:p>
    <w:p w:rsidR="00C84A92" w:rsidRPr="00E95320"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C84A92" w:rsidRPr="00727593" w:rsidRDefault="00C84A92" w:rsidP="00C84A92">
      <w:pPr>
        <w:pStyle w:val="21"/>
        <w:tabs>
          <w:tab w:val="clear" w:pos="3591"/>
          <w:tab w:val="left" w:pos="1664"/>
        </w:tabs>
        <w:ind w:left="0" w:firstLine="600"/>
        <w:jc w:val="center"/>
        <w:rPr>
          <w:b/>
          <w:bCs/>
          <w:sz w:val="24"/>
          <w:szCs w:val="24"/>
        </w:rPr>
      </w:pPr>
    </w:p>
    <w:p w:rsidR="00727593" w:rsidRDefault="00727593" w:rsidP="00C84A92">
      <w:pPr>
        <w:pStyle w:val="21"/>
        <w:jc w:val="center"/>
        <w:rPr>
          <w:b/>
          <w:bCs/>
          <w:sz w:val="24"/>
          <w:szCs w:val="24"/>
        </w:rPr>
      </w:pPr>
    </w:p>
    <w:p w:rsidR="00727593" w:rsidRDefault="00727593" w:rsidP="00C84A92">
      <w:pPr>
        <w:pStyle w:val="21"/>
        <w:jc w:val="center"/>
        <w:rPr>
          <w:b/>
          <w:bCs/>
          <w:sz w:val="24"/>
          <w:szCs w:val="24"/>
        </w:rPr>
      </w:pPr>
    </w:p>
    <w:p w:rsidR="00EF499C" w:rsidRDefault="00EF499C" w:rsidP="00C84A92">
      <w:pPr>
        <w:pStyle w:val="21"/>
        <w:jc w:val="center"/>
        <w:rPr>
          <w:b/>
          <w:bCs/>
          <w:sz w:val="24"/>
          <w:szCs w:val="24"/>
        </w:rPr>
      </w:pPr>
    </w:p>
    <w:p w:rsidR="00EF499C" w:rsidRDefault="00EF499C" w:rsidP="00C84A92">
      <w:pPr>
        <w:pStyle w:val="21"/>
        <w:jc w:val="center"/>
        <w:rPr>
          <w:b/>
          <w:bCs/>
          <w:sz w:val="24"/>
          <w:szCs w:val="24"/>
        </w:rPr>
      </w:pPr>
    </w:p>
    <w:p w:rsidR="00EF499C" w:rsidRDefault="00EF499C" w:rsidP="00C84A92">
      <w:pPr>
        <w:pStyle w:val="21"/>
        <w:jc w:val="center"/>
        <w:rPr>
          <w:b/>
          <w:bCs/>
          <w:sz w:val="24"/>
          <w:szCs w:val="24"/>
        </w:rPr>
      </w:pPr>
    </w:p>
    <w:p w:rsidR="00C84A92" w:rsidRPr="00727593" w:rsidRDefault="00E95320" w:rsidP="00C84A92">
      <w:pPr>
        <w:pStyle w:val="21"/>
        <w:jc w:val="center"/>
        <w:rPr>
          <w:b/>
          <w:bCs/>
          <w:sz w:val="24"/>
          <w:szCs w:val="24"/>
        </w:rPr>
      </w:pPr>
      <w:r>
        <w:rPr>
          <w:b/>
          <w:bCs/>
          <w:sz w:val="24"/>
          <w:szCs w:val="24"/>
        </w:rPr>
        <w:lastRenderedPageBreak/>
        <w:t>3.6</w:t>
      </w:r>
      <w:r w:rsidR="00C84A92" w:rsidRPr="00727593">
        <w:rPr>
          <w:b/>
          <w:bCs/>
          <w:sz w:val="24"/>
          <w:szCs w:val="24"/>
        </w:rPr>
        <w:t xml:space="preserve"> Модель воспитательно-образовательного процесса (примерная)</w:t>
      </w:r>
    </w:p>
    <w:p w:rsidR="00C84A92" w:rsidRPr="00727593" w:rsidRDefault="001B197B" w:rsidP="00C84A92">
      <w:pPr>
        <w:jc w:val="center"/>
        <w:rPr>
          <w:rFonts w:ascii="Times New Roman" w:hAnsi="Times New Roman"/>
          <w:sz w:val="24"/>
          <w:szCs w:val="24"/>
        </w:rPr>
      </w:pPr>
      <w:r>
        <w:rPr>
          <w:rFonts w:ascii="Times New Roman" w:hAnsi="Times New Roman"/>
          <w:noProof/>
          <w:sz w:val="24"/>
          <w:szCs w:val="24"/>
        </w:rPr>
        <w:pict>
          <v:group id="_x0000_s1042" style="position:absolute;left:0;text-align:left;margin-left:28.6pt;margin-top:2.9pt;width:726.25pt;height:446.8pt;z-index:251679744" coordorigin="925,1173" coordsize="14443,8823">
            <v:shape id="_x0000_s1043" type="#_x0000_t202" style="position:absolute;left:925;top:1173;width:14443;height:683;mso-wrap-distance-left:9.05pt;mso-wrap-distance-right:9.05pt" strokeweight=".5pt">
              <v:fill color2="black"/>
              <v:textbox style="mso-next-textbox:#_x0000_s1043"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u w:val="single"/>
                      </w:rPr>
                      <w:t>Цель:</w:t>
                    </w:r>
                    <w:r w:rsidRPr="003450CC">
                      <w:rPr>
                        <w:rFonts w:ascii="Times New Roman" w:hAnsi="Times New Roman"/>
                        <w:b/>
                        <w:bCs/>
                      </w:rPr>
                      <w:t xml:space="preserve"> сохранение и укрепление физического и психического здоровья детей, развитие личности ребенка.</w:t>
                    </w:r>
                  </w:p>
                </w:txbxContent>
              </v:textbox>
            </v:shape>
            <v:shape id="_x0000_s1044" type="#_x0000_t202" style="position:absolute;left:5005;top:3074;width:2683;height:1583;mso-wrap-distance-left:9.05pt;mso-wrap-distance-right:9.05pt" strokeweight=".5pt">
              <v:fill color2="black"/>
              <v:textbox style="mso-next-textbox:#_x0000_s1044" inset="7.45pt,3.85pt,7.45pt,3.85pt">
                <w:txbxContent>
                  <w:p w:rsidR="002E2104" w:rsidRDefault="002E2104" w:rsidP="00C84A92">
                    <w:pPr>
                      <w:jc w:val="center"/>
                      <w:rPr>
                        <w:b/>
                        <w:bCs/>
                      </w:rPr>
                    </w:pPr>
                    <w:r w:rsidRPr="003450CC">
                      <w:rPr>
                        <w:rFonts w:ascii="Times New Roman" w:hAnsi="Times New Roman"/>
                        <w:b/>
                        <w:bCs/>
                      </w:rPr>
                      <w:t>Использование интегрированных,</w:t>
                    </w:r>
                    <w:r>
                      <w:rPr>
                        <w:b/>
                        <w:bCs/>
                      </w:rPr>
                      <w:t xml:space="preserve"> индивидуальных, подгрупповых занятий. </w:t>
                    </w:r>
                  </w:p>
                </w:txbxContent>
              </v:textbox>
            </v:shape>
            <v:shape id="_x0000_s1045" type="#_x0000_t202" style="position:absolute;left:8765;top:3110;width:2475;height:1499;mso-wrap-distance-left:9.05pt;mso-wrap-distance-right:9.05pt" strokeweight=".5pt">
              <v:fill color2="black"/>
              <v:textbox style="mso-next-textbox:#_x0000_s1045"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Организация оздоровительного режима.</w:t>
                    </w:r>
                  </w:p>
                </w:txbxContent>
              </v:textbox>
            </v:shape>
            <v:shape id="_x0000_s1046" type="#_x0000_t202" style="position:absolute;left:11717;top:3059;width:2303;height:1516;mso-wrap-distance-left:9.05pt;mso-wrap-distance-right:9.05pt" strokeweight=".5pt">
              <v:fill color2="black"/>
              <v:textbox style="mso-next-textbox:#_x0000_s1046" inset="7.45pt,3.85pt,7.45pt,3.85pt">
                <w:txbxContent>
                  <w:p w:rsidR="002E2104" w:rsidRDefault="002E2104" w:rsidP="00C84A92">
                    <w:pPr>
                      <w:jc w:val="center"/>
                      <w:rPr>
                        <w:b/>
                        <w:bCs/>
                      </w:rPr>
                    </w:pPr>
                    <w:r w:rsidRPr="003450CC">
                      <w:rPr>
                        <w:rFonts w:ascii="Times New Roman" w:hAnsi="Times New Roman"/>
                        <w:b/>
                        <w:bCs/>
                      </w:rPr>
                      <w:t>Музыкотерапия в т</w:t>
                    </w:r>
                    <w:r>
                      <w:rPr>
                        <w:b/>
                        <w:bCs/>
                      </w:rPr>
                      <w:t xml:space="preserve">ечение дня, театрализованная деятельность. </w:t>
                    </w:r>
                  </w:p>
                </w:txbxContent>
              </v:textbox>
            </v:shape>
            <v:line id="_x0000_s1047" style="position:absolute;flip:y" from="7627,3655" to="8782,3670" strokeweight=".26mm">
              <v:stroke startarrow="block" endarrow="block" joinstyle="miter"/>
            </v:line>
            <v:line id="_x0000_s1048" style="position:absolute;flip:y" from="11201,3633" to="11855,3640" strokeweight=".26mm">
              <v:stroke startarrow="block" endarrow="block" joinstyle="miter"/>
            </v:line>
            <v:shape id="_x0000_s1049" type="#_x0000_t202" style="position:absolute;left:1045;top:5294;width:14211;height:683;mso-wrap-distance-left:9.05pt;mso-wrap-distance-right:9.05pt" strokeweight=".5pt">
              <v:fill color2="black"/>
              <v:textbox style="mso-next-textbox:#_x0000_s1049" inset="7.45pt,3.85pt,7.45pt,3.85pt">
                <w:txbxContent>
                  <w:p w:rsidR="002E2104" w:rsidRDefault="002E2104" w:rsidP="00C84A92">
                    <w:pPr>
                      <w:jc w:val="center"/>
                      <w:rPr>
                        <w:b/>
                        <w:bCs/>
                      </w:rPr>
                    </w:pPr>
                    <w:r w:rsidRPr="003450CC">
                      <w:rPr>
                        <w:rFonts w:ascii="Times New Roman" w:hAnsi="Times New Roman"/>
                        <w:b/>
                        <w:bCs/>
                      </w:rPr>
                      <w:t>Образовательная среда: единое образовательное пространство, организация предметно-развивающей среды, освоение содержания обра</w:t>
                    </w:r>
                    <w:r>
                      <w:rPr>
                        <w:b/>
                        <w:bCs/>
                      </w:rPr>
                      <w:t xml:space="preserve">зования. </w:t>
                    </w:r>
                  </w:p>
                </w:txbxContent>
              </v:textbox>
            </v:shape>
            <v:shape id="_x0000_s1050" type="#_x0000_t202" style="position:absolute;left:6181;top:6331;width:3743;height:503;mso-wrap-distance-left:9.05pt;mso-wrap-distance-right:9.05pt" strokeweight=".5pt">
              <v:fill color2="black"/>
              <v:textbox style="mso-next-textbox:#_x0000_s1050" inset="7.45pt,3.85pt,7.45pt,3.85pt">
                <w:txbxContent>
                  <w:p w:rsidR="002E2104" w:rsidRDefault="002E2104" w:rsidP="00C84A92">
                    <w:pPr>
                      <w:jc w:val="center"/>
                      <w:rPr>
                        <w:b/>
                        <w:bCs/>
                      </w:rPr>
                    </w:pPr>
                    <w:r w:rsidRPr="003450CC">
                      <w:rPr>
                        <w:rFonts w:ascii="Times New Roman" w:hAnsi="Times New Roman"/>
                        <w:b/>
                        <w:bCs/>
                      </w:rPr>
                      <w:t>О</w:t>
                    </w:r>
                    <w:r>
                      <w:rPr>
                        <w:b/>
                        <w:bCs/>
                      </w:rPr>
                      <w:t>бразовательный процесс</w:t>
                    </w:r>
                  </w:p>
                </w:txbxContent>
              </v:textbox>
            </v:shape>
            <v:line id="_x0000_s1051" style="position:absolute" from="7967,6008" to="7967,6368" strokeweight=".26mm">
              <v:stroke endarrow="block" joinstyle="miter"/>
            </v:line>
            <v:shape id="_x0000_s1052" type="#_x0000_t202" style="position:absolute;left:2197;top:7367;width:3228;height:430;mso-wrap-distance-left:9.05pt;mso-wrap-distance-right:9.05pt" strokeweight=".5pt">
              <v:fill color2="black"/>
              <v:textbox style="mso-next-textbox:#_x0000_s1052"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Игровая деятельность</w:t>
                    </w:r>
                  </w:p>
                </w:txbxContent>
              </v:textbox>
            </v:shape>
            <v:shape id="_x0000_s1053" type="#_x0000_t202" style="position:absolute;left:5645;top:7367;width:4571;height:503;mso-wrap-distance-left:9.05pt;mso-wrap-distance-right:9.05pt" strokeweight=".5pt">
              <v:fill color2="black"/>
              <v:textbox style="mso-next-textbox:#_x0000_s1053"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 xml:space="preserve">Совместная деятельность </w:t>
                    </w:r>
                  </w:p>
                </w:txbxContent>
              </v:textbox>
            </v:shape>
            <v:shape id="_x0000_s1054" type="#_x0000_t202" style="position:absolute;left:11341;top:7353;width:3547;height:438;mso-wrap-distance-left:9.05pt;mso-wrap-distance-right:9.05pt" strokeweight=".5pt">
              <v:fill color2="black"/>
              <v:textbox style="mso-next-textbox:#_x0000_s1054" inset="7.45pt,3.85pt,7.45pt,3.85pt">
                <w:txbxContent>
                  <w:p w:rsidR="002E2104" w:rsidRDefault="002E2104" w:rsidP="00C84A92">
                    <w:pPr>
                      <w:jc w:val="center"/>
                      <w:rPr>
                        <w:b/>
                        <w:bCs/>
                      </w:rPr>
                    </w:pPr>
                    <w:r w:rsidRPr="003450CC">
                      <w:rPr>
                        <w:rFonts w:ascii="Times New Roman" w:hAnsi="Times New Roman"/>
                        <w:b/>
                        <w:bCs/>
                      </w:rPr>
                      <w:t>Образователь</w:t>
                    </w:r>
                    <w:r>
                      <w:rPr>
                        <w:b/>
                        <w:bCs/>
                      </w:rPr>
                      <w:t>ный процесс</w:t>
                    </w:r>
                  </w:p>
                </w:txbxContent>
              </v:textbox>
            </v:shape>
            <v:line id="_x0000_s1055" style="position:absolute;flip:x" from="4541,6735" to="5978,7341" strokeweight=".26mm">
              <v:stroke endarrow="block" joinstyle="miter"/>
            </v:line>
            <v:line id="_x0000_s1056" style="position:absolute" from="7871,6867" to="7871,7309" strokeweight=".26mm">
              <v:stroke endarrow="block" joinstyle="miter"/>
            </v:line>
            <v:line id="_x0000_s1057" style="position:absolute" from="10375,6719" to="11688,7240" strokeweight=".26mm">
              <v:stroke endarrow="block" joinstyle="miter"/>
            </v:line>
            <v:shape id="_x0000_s1058" type="#_x0000_t202" style="position:absolute;left:3405;top:8353;width:10151;height:683;mso-wrap-distance-left:9.05pt;mso-wrap-distance-right:9.05pt" strokeweight=".5pt">
              <v:fill color2="black"/>
              <v:textbox style="mso-next-textbox:#_x0000_s1058"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 xml:space="preserve">Методическое обеспечение содержания образования (образовательная программа) </w:t>
                    </w:r>
                  </w:p>
                </w:txbxContent>
              </v:textbox>
            </v:shape>
            <v:shape id="_x0000_s1059" type="#_x0000_t202" style="position:absolute;left:2205;top:9493;width:12459;height:503;mso-wrap-distance-left:9.05pt;mso-wrap-distance-right:9.05pt" strokeweight=".5pt">
              <v:fill color2="black"/>
              <v:textbox style="mso-next-textbox:#_x0000_s1059"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План воспитательно-образовательного процесса (составляется на учебный год)</w:t>
                    </w:r>
                  </w:p>
                </w:txbxContent>
              </v:textbox>
            </v:shape>
            <v:line id="_x0000_s1060" style="position:absolute" from="7913,7927" to="7913,8287" strokeweight=".26mm">
              <v:stroke endarrow="block" joinstyle="miter"/>
            </v:line>
            <v:shape id="_x0000_s1061" type="#_x0000_t202" style="position:absolute;left:1932;top:3042;width:2303;height:1763;mso-wrap-distance-left:9.05pt;mso-wrap-distance-right:9.05pt" strokeweight=".5pt">
              <v:fill color2="black"/>
              <v:textbox style="mso-next-textbox:#_x0000_s1061" inset="7.45pt,3.85pt,7.45pt,3.85pt">
                <w:txbxContent>
                  <w:p w:rsidR="002E2104" w:rsidRPr="003450CC" w:rsidRDefault="002E2104" w:rsidP="00C84A92">
                    <w:pPr>
                      <w:jc w:val="center"/>
                      <w:rPr>
                        <w:rFonts w:ascii="Times New Roman" w:hAnsi="Times New Roman"/>
                        <w:b/>
                        <w:bCs/>
                      </w:rPr>
                    </w:pPr>
                    <w:r w:rsidRPr="003450CC">
                      <w:rPr>
                        <w:rFonts w:ascii="Times New Roman" w:hAnsi="Times New Roman"/>
                        <w:b/>
                        <w:bCs/>
                      </w:rPr>
                      <w:t xml:space="preserve">Режим направлен на использование максимального времени для игр и свободной деятельности </w:t>
                    </w:r>
                  </w:p>
                  <w:p w:rsidR="002E2104" w:rsidRDefault="002E2104" w:rsidP="00C84A92">
                    <w:pPr>
                      <w:jc w:val="center"/>
                      <w:rPr>
                        <w:b/>
                        <w:bCs/>
                      </w:rPr>
                    </w:pPr>
                  </w:p>
                  <w:p w:rsidR="002E2104" w:rsidRDefault="002E2104" w:rsidP="00C84A92">
                    <w:pPr>
                      <w:jc w:val="center"/>
                      <w:rPr>
                        <w:b/>
                        <w:bCs/>
                      </w:rPr>
                    </w:pPr>
                  </w:p>
                </w:txbxContent>
              </v:textbox>
            </v:shape>
            <v:line id="_x0000_s1062" style="position:absolute" from="7879,8967" to="7879,9495" strokeweight=".26mm">
              <v:stroke endarrow="block" joinstyle="miter"/>
            </v:line>
            <v:line id="_x0000_s1063" style="position:absolute;flip:y" from="4192,3760" to="5032,3760" strokeweight=".26mm">
              <v:stroke startarrow="block" endarrow="block" joinstyle="miter"/>
            </v:line>
          </v:group>
        </w:pict>
      </w:r>
    </w:p>
    <w:p w:rsidR="00C84A92" w:rsidRPr="00727593" w:rsidRDefault="00C84A92" w:rsidP="00C84A92">
      <w:pPr>
        <w:jc w:val="center"/>
        <w:rPr>
          <w:rFonts w:ascii="Times New Roman" w:hAnsi="Times New Roman"/>
          <w:sz w:val="24"/>
          <w:szCs w:val="24"/>
        </w:rPr>
      </w:pPr>
    </w:p>
    <w:p w:rsidR="00EE2B4A" w:rsidRDefault="00EE2B4A" w:rsidP="00C84A92">
      <w:pPr>
        <w:spacing w:after="0" w:line="240" w:lineRule="auto"/>
        <w:jc w:val="center"/>
        <w:rPr>
          <w:rFonts w:ascii="Times New Roman" w:hAnsi="Times New Roman"/>
          <w:b/>
          <w:bCs/>
          <w:i/>
        </w:rPr>
        <w:sectPr w:rsidR="00EE2B4A" w:rsidSect="00C80A05">
          <w:pgSz w:w="16838" w:h="11906" w:orient="landscape"/>
          <w:pgMar w:top="709" w:right="1412" w:bottom="851" w:left="1412" w:header="720" w:footer="720" w:gutter="0"/>
          <w:cols w:space="720"/>
          <w:titlePg/>
          <w:docGrid w:linePitch="360"/>
        </w:sectPr>
      </w:pPr>
    </w:p>
    <w:p w:rsidR="00C84A92" w:rsidRPr="003450CC" w:rsidRDefault="00C84A92" w:rsidP="00C84A92">
      <w:pPr>
        <w:spacing w:after="0" w:line="240" w:lineRule="auto"/>
        <w:jc w:val="center"/>
        <w:rPr>
          <w:rFonts w:ascii="Times New Roman" w:hAnsi="Times New Roman"/>
          <w:b/>
          <w:bCs/>
          <w:i/>
        </w:rPr>
      </w:pPr>
      <w:r w:rsidRPr="003450CC">
        <w:rPr>
          <w:rFonts w:ascii="Times New Roman" w:hAnsi="Times New Roman"/>
          <w:b/>
          <w:bCs/>
          <w:i/>
        </w:rPr>
        <w:lastRenderedPageBreak/>
        <w:t>Примерный общий объем обязательной части основной</w:t>
      </w:r>
    </w:p>
    <w:p w:rsidR="00A12A1D" w:rsidRDefault="00A12A1D" w:rsidP="00C84A92">
      <w:pPr>
        <w:spacing w:after="0" w:line="240" w:lineRule="auto"/>
        <w:jc w:val="center"/>
        <w:rPr>
          <w:rFonts w:ascii="Times New Roman" w:hAnsi="Times New Roman"/>
          <w:b/>
          <w:bCs/>
          <w:i/>
          <w:sz w:val="28"/>
          <w:szCs w:val="28"/>
        </w:rPr>
      </w:pPr>
    </w:p>
    <w:p w:rsidR="003C5E14" w:rsidRPr="002F6656" w:rsidRDefault="003C5E14" w:rsidP="003C5E14">
      <w:pPr>
        <w:spacing w:line="240" w:lineRule="auto"/>
        <w:contextualSpacing/>
        <w:jc w:val="center"/>
        <w:rPr>
          <w:rFonts w:ascii="Times New Roman" w:hAnsi="Times New Roman"/>
          <w:b/>
          <w:sz w:val="24"/>
          <w:szCs w:val="24"/>
        </w:rPr>
      </w:pPr>
      <w:r w:rsidRPr="002F6656">
        <w:rPr>
          <w:rFonts w:ascii="Times New Roman" w:hAnsi="Times New Roman"/>
          <w:b/>
          <w:sz w:val="24"/>
          <w:szCs w:val="24"/>
        </w:rPr>
        <w:t>Технологическая карта организации совместной деятельности с детьми.</w:t>
      </w:r>
      <w:r>
        <w:rPr>
          <w:rFonts w:ascii="Times New Roman" w:hAnsi="Times New Roman"/>
          <w:b/>
          <w:sz w:val="24"/>
          <w:szCs w:val="24"/>
        </w:rPr>
        <w:t xml:space="preserve">          Приложение 1</w:t>
      </w:r>
    </w:p>
    <w:p w:rsidR="003C5E14" w:rsidRPr="002F6656" w:rsidRDefault="003C5E14" w:rsidP="003C5E14">
      <w:pPr>
        <w:spacing w:line="240" w:lineRule="auto"/>
        <w:contextualSpacing/>
        <w:jc w:val="center"/>
        <w:rPr>
          <w:rFonts w:ascii="Times New Roman" w:hAnsi="Times New Roman"/>
          <w:b/>
          <w:sz w:val="24"/>
          <w:szCs w:val="24"/>
        </w:rPr>
      </w:pPr>
      <w:r w:rsidRPr="002F6656">
        <w:rPr>
          <w:rFonts w:ascii="Times New Roman" w:hAnsi="Times New Roman"/>
          <w:b/>
          <w:sz w:val="24"/>
          <w:szCs w:val="24"/>
        </w:rPr>
        <w:t>Примерный образец (модель) технологической карты</w:t>
      </w:r>
    </w:p>
    <w:p w:rsidR="003C5E14" w:rsidRPr="002F6656" w:rsidRDefault="003C5E14" w:rsidP="003C5E14">
      <w:pPr>
        <w:jc w:val="center"/>
        <w:rPr>
          <w:rFonts w:ascii="Times New Roman" w:hAnsi="Times New Roman"/>
          <w:b/>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1340"/>
      </w:tblGrid>
      <w:tr w:rsidR="003C5E14" w:rsidRPr="002F6656" w:rsidTr="007B2BDB">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Тема:</w:t>
            </w:r>
          </w:p>
        </w:tc>
      </w:tr>
      <w:tr w:rsidR="003C5E14" w:rsidRPr="002F6656" w:rsidTr="007B2BDB">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 xml:space="preserve">Возрастная группа:  </w:t>
            </w:r>
          </w:p>
        </w:tc>
      </w:tr>
      <w:tr w:rsidR="003C5E14" w:rsidRPr="002F6656" w:rsidTr="007B2BDB">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 xml:space="preserve">Форма совместной деятельности: </w:t>
            </w:r>
          </w:p>
        </w:tc>
      </w:tr>
      <w:tr w:rsidR="003C5E14" w:rsidRPr="002F6656" w:rsidTr="007B2BDB">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Форма организации (групповая, подгрупповая, индивидуальная, парная):</w:t>
            </w:r>
          </w:p>
        </w:tc>
      </w:tr>
      <w:tr w:rsidR="003C5E14" w:rsidRPr="002F6656" w:rsidTr="007B2BDB">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Учебно-методический комплект:</w:t>
            </w:r>
          </w:p>
        </w:tc>
      </w:tr>
      <w:tr w:rsidR="003C5E14" w:rsidRPr="002F6656" w:rsidTr="007B2BDB">
        <w:trPr>
          <w:trHeight w:val="273"/>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E14" w:rsidRPr="00906357" w:rsidRDefault="003C5E14" w:rsidP="007B2BDB">
            <w:pPr>
              <w:spacing w:after="0" w:line="240" w:lineRule="auto"/>
              <w:jc w:val="center"/>
              <w:rPr>
                <w:rFonts w:ascii="Times New Roman" w:eastAsia="Calibri" w:hAnsi="Times New Roman"/>
              </w:rPr>
            </w:pPr>
            <w:r w:rsidRPr="00906357">
              <w:rPr>
                <w:rFonts w:ascii="Times New Roman" w:eastAsia="Calibri" w:hAnsi="Times New Roman"/>
              </w:rPr>
              <w:t>Средства</w:t>
            </w:r>
          </w:p>
          <w:p w:rsidR="003C5E14" w:rsidRPr="00906357" w:rsidRDefault="003C5E14" w:rsidP="007B2BDB">
            <w:pPr>
              <w:spacing w:after="0" w:line="240" w:lineRule="auto"/>
              <w:jc w:val="center"/>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наглядные</w:t>
            </w:r>
          </w:p>
        </w:tc>
      </w:tr>
      <w:tr w:rsidR="003C5E14" w:rsidRPr="002F6656" w:rsidTr="007B2BDB">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мультимедийные</w:t>
            </w:r>
          </w:p>
        </w:tc>
      </w:tr>
      <w:tr w:rsidR="003C5E14" w:rsidRPr="002F6656" w:rsidTr="007B2BDB">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 xml:space="preserve"> литературные </w:t>
            </w:r>
          </w:p>
        </w:tc>
      </w:tr>
      <w:tr w:rsidR="003C5E14" w:rsidRPr="002F6656" w:rsidTr="007B2BDB">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 xml:space="preserve">музыкальные </w:t>
            </w:r>
          </w:p>
        </w:tc>
      </w:tr>
      <w:tr w:rsidR="003C5E14" w:rsidRPr="002F6656" w:rsidTr="007B2BDB">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 xml:space="preserve">оборудование </w:t>
            </w:r>
          </w:p>
        </w:tc>
      </w:tr>
      <w:tr w:rsidR="003C5E14" w:rsidRPr="002F6656" w:rsidTr="007B2BDB">
        <w:trPr>
          <w:trHeight w:val="2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42"/>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jc w:val="center"/>
              <w:rPr>
                <w:rFonts w:ascii="Times New Roman" w:eastAsia="Calibri" w:hAnsi="Times New Roman"/>
              </w:rPr>
            </w:pPr>
            <w:r w:rsidRPr="00906357">
              <w:rPr>
                <w:rFonts w:ascii="Times New Roman" w:eastAsia="Calibri" w:hAnsi="Times New Roman"/>
              </w:rPr>
              <w:t>Задачи</w:t>
            </w: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обучающие</w:t>
            </w: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воспитательные</w:t>
            </w: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rsidR="003C5E14" w:rsidRPr="00906357" w:rsidRDefault="003C5E14" w:rsidP="007B2BDB">
            <w:pPr>
              <w:spacing w:after="0" w:line="240" w:lineRule="auto"/>
              <w:rPr>
                <w:rFonts w:ascii="Times New Roman" w:eastAsia="Calibri" w:hAnsi="Times New Roman"/>
              </w:rPr>
            </w:pPr>
            <w:r w:rsidRPr="00906357">
              <w:rPr>
                <w:rFonts w:ascii="Times New Roman" w:eastAsia="Calibri" w:hAnsi="Times New Roman"/>
              </w:rPr>
              <w:t>развивающие</w:t>
            </w: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r w:rsidR="003C5E14" w:rsidRPr="002F6656" w:rsidTr="007B2BDB">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5E14" w:rsidRPr="00906357" w:rsidRDefault="003C5E14" w:rsidP="007B2BDB">
            <w:pPr>
              <w:spacing w:after="0" w:line="240" w:lineRule="auto"/>
              <w:rPr>
                <w:rFonts w:ascii="Times New Roman" w:eastAsia="Calibri" w:hAnsi="Times New Roman"/>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3C5E14" w:rsidRPr="00906357" w:rsidRDefault="003C5E14" w:rsidP="007B2BDB">
            <w:pPr>
              <w:spacing w:after="0" w:line="240" w:lineRule="auto"/>
              <w:rPr>
                <w:rFonts w:ascii="Times New Roman" w:eastAsia="Calibri" w:hAnsi="Times New Roman"/>
              </w:rPr>
            </w:pPr>
          </w:p>
        </w:tc>
      </w:tr>
    </w:tbl>
    <w:p w:rsidR="00EE2B4A" w:rsidRDefault="00EE2B4A" w:rsidP="00A12A1D">
      <w:pPr>
        <w:pStyle w:val="13"/>
        <w:ind w:left="360" w:firstLine="360"/>
        <w:jc w:val="center"/>
        <w:rPr>
          <w:rFonts w:ascii="Times New Roman" w:hAnsi="Times New Roman"/>
          <w:sz w:val="24"/>
          <w:szCs w:val="24"/>
        </w:rPr>
        <w:sectPr w:rsidR="00EE2B4A" w:rsidSect="00EE2B4A">
          <w:pgSz w:w="16838" w:h="11906" w:orient="landscape"/>
          <w:pgMar w:top="992" w:right="1412" w:bottom="851" w:left="1412" w:header="720" w:footer="720" w:gutter="0"/>
          <w:cols w:space="720"/>
          <w:titlePg/>
          <w:docGrid w:linePitch="360"/>
        </w:sectPr>
      </w:pPr>
    </w:p>
    <w:p w:rsidR="00016F9B" w:rsidRPr="00EB23C4" w:rsidRDefault="00EE2B4A" w:rsidP="00016F9B">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2</w:t>
      </w:r>
    </w:p>
    <w:p w:rsidR="00016F9B" w:rsidRPr="00EB33B3" w:rsidRDefault="00016F9B" w:rsidP="00016F9B">
      <w:pPr>
        <w:spacing w:after="0" w:line="240" w:lineRule="auto"/>
        <w:jc w:val="center"/>
        <w:rPr>
          <w:rFonts w:ascii="Times New Roman" w:hAnsi="Times New Roman"/>
          <w:b/>
          <w:sz w:val="24"/>
          <w:szCs w:val="24"/>
        </w:rPr>
      </w:pPr>
      <w:r w:rsidRPr="00EB33B3">
        <w:rPr>
          <w:rFonts w:ascii="Times New Roman" w:hAnsi="Times New Roman"/>
          <w:b/>
          <w:sz w:val="24"/>
          <w:szCs w:val="24"/>
        </w:rPr>
        <w:t xml:space="preserve">ИТОГОВЫЕ ДИАГНОСТИЧЕСКИЕ ЗАДАНИЯ </w:t>
      </w:r>
    </w:p>
    <w:p w:rsidR="00016F9B" w:rsidRPr="00EB33B3" w:rsidRDefault="00016F9B" w:rsidP="00016F9B">
      <w:pPr>
        <w:spacing w:after="0" w:line="240" w:lineRule="auto"/>
        <w:jc w:val="center"/>
        <w:rPr>
          <w:rFonts w:ascii="Times New Roman" w:hAnsi="Times New Roman"/>
          <w:b/>
          <w:sz w:val="24"/>
          <w:szCs w:val="24"/>
        </w:rPr>
      </w:pPr>
    </w:p>
    <w:p w:rsidR="00016F9B" w:rsidRPr="00EB33B3" w:rsidRDefault="00016F9B" w:rsidP="00016F9B">
      <w:pPr>
        <w:spacing w:after="0" w:line="240" w:lineRule="auto"/>
        <w:jc w:val="center"/>
        <w:rPr>
          <w:rFonts w:ascii="Times New Roman" w:hAnsi="Times New Roman"/>
          <w:b/>
          <w:sz w:val="24"/>
          <w:szCs w:val="24"/>
        </w:rPr>
      </w:pPr>
      <w:r w:rsidRPr="00EB33B3">
        <w:rPr>
          <w:rFonts w:ascii="Times New Roman" w:hAnsi="Times New Roman"/>
          <w:b/>
          <w:sz w:val="24"/>
          <w:szCs w:val="24"/>
        </w:rPr>
        <w:t>ИТОГОВЫЕ ДИАГНОСТИЧЕСКИЕ ЗАДАНИЯ</w:t>
      </w:r>
    </w:p>
    <w:p w:rsidR="00016F9B" w:rsidRPr="00EB33B3" w:rsidRDefault="00016F9B" w:rsidP="00016F9B">
      <w:pPr>
        <w:spacing w:after="0" w:line="240" w:lineRule="auto"/>
        <w:jc w:val="center"/>
        <w:outlineLvl w:val="0"/>
        <w:rPr>
          <w:rFonts w:ascii="Times New Roman" w:hAnsi="Times New Roman"/>
          <w:b/>
          <w:sz w:val="24"/>
          <w:szCs w:val="24"/>
        </w:rPr>
      </w:pPr>
      <w:r w:rsidRPr="00EB33B3">
        <w:rPr>
          <w:rFonts w:ascii="Times New Roman" w:hAnsi="Times New Roman"/>
          <w:b/>
          <w:sz w:val="24"/>
          <w:szCs w:val="24"/>
        </w:rPr>
        <w:t>ДЛЯ ДЕТЕЙ 3-4 ЛЕТ (ВТОРАЯ МЛАДШАЯ ГРУППА)</w:t>
      </w:r>
    </w:p>
    <w:p w:rsidR="00016F9B" w:rsidRPr="00EB33B3" w:rsidRDefault="00016F9B" w:rsidP="00016F9B">
      <w:pPr>
        <w:spacing w:after="0" w:line="240" w:lineRule="auto"/>
        <w:jc w:val="center"/>
        <w:outlineLvl w:val="0"/>
        <w:rPr>
          <w:rFonts w:ascii="Times New Roman" w:hAnsi="Times New Roman"/>
          <w:b/>
          <w:sz w:val="24"/>
          <w:szCs w:val="24"/>
        </w:rPr>
      </w:pPr>
      <w:r w:rsidRPr="00EB33B3">
        <w:rPr>
          <w:rFonts w:ascii="Times New Roman" w:hAnsi="Times New Roman"/>
          <w:b/>
          <w:sz w:val="24"/>
          <w:szCs w:val="24"/>
        </w:rPr>
        <w:t>Пояснительная записка</w:t>
      </w:r>
    </w:p>
    <w:p w:rsidR="00016F9B" w:rsidRPr="004D0DF2" w:rsidRDefault="00016F9B" w:rsidP="00016F9B">
      <w:pPr>
        <w:spacing w:after="0" w:line="240" w:lineRule="auto"/>
        <w:jc w:val="both"/>
        <w:rPr>
          <w:rFonts w:ascii="Times New Roman" w:hAnsi="Times New Roman"/>
          <w:sz w:val="28"/>
          <w:szCs w:val="28"/>
        </w:rPr>
      </w:pPr>
    </w:p>
    <w:p w:rsidR="00016F9B" w:rsidRPr="00335F8E" w:rsidRDefault="00016F9B" w:rsidP="00016F9B">
      <w:pPr>
        <w:spacing w:after="0" w:line="240" w:lineRule="auto"/>
        <w:jc w:val="both"/>
        <w:rPr>
          <w:rFonts w:ascii="Times New Roman" w:hAnsi="Times New Roman"/>
          <w:sz w:val="24"/>
          <w:szCs w:val="24"/>
        </w:rPr>
      </w:pPr>
      <w:r w:rsidRPr="004D0DF2">
        <w:rPr>
          <w:rFonts w:ascii="Times New Roman" w:hAnsi="Times New Roman"/>
          <w:sz w:val="28"/>
          <w:szCs w:val="28"/>
        </w:rPr>
        <w:tab/>
      </w:r>
      <w:r w:rsidRPr="00335F8E">
        <w:rPr>
          <w:rFonts w:ascii="Times New Roman" w:hAnsi="Times New Roman"/>
          <w:sz w:val="24"/>
          <w:szCs w:val="24"/>
        </w:rPr>
        <w:t xml:space="preserve">Итоговые диагностические задания (мониторинг) для детей 3-4 лет (вторая младшая группа) направлены на определение промежуточных результатов освоения детьми общеобразовательной программы ДОУ. </w:t>
      </w:r>
    </w:p>
    <w:p w:rsidR="00016F9B" w:rsidRPr="00335F8E" w:rsidRDefault="00016F9B" w:rsidP="00016F9B">
      <w:pPr>
        <w:spacing w:after="0" w:line="240" w:lineRule="auto"/>
        <w:ind w:left="705"/>
        <w:jc w:val="both"/>
        <w:rPr>
          <w:rFonts w:ascii="Times New Roman" w:hAnsi="Times New Roman"/>
          <w:sz w:val="24"/>
          <w:szCs w:val="24"/>
        </w:rPr>
      </w:pPr>
      <w:r w:rsidRPr="00335F8E">
        <w:rPr>
          <w:rFonts w:ascii="Times New Roman" w:hAnsi="Times New Roman"/>
          <w:sz w:val="24"/>
          <w:szCs w:val="24"/>
        </w:rPr>
        <w:t>Детям предлагается выполнить 7 заданий вместе с воспитателем. Продолжительность выполнения 15 - 20 минут.</w:t>
      </w:r>
    </w:p>
    <w:p w:rsidR="00016F9B" w:rsidRPr="00335F8E" w:rsidRDefault="00016F9B" w:rsidP="00016F9B">
      <w:pPr>
        <w:spacing w:after="0" w:line="240" w:lineRule="auto"/>
        <w:ind w:left="705"/>
        <w:jc w:val="both"/>
        <w:rPr>
          <w:rFonts w:ascii="Times New Roman" w:hAnsi="Times New Roman"/>
          <w:sz w:val="24"/>
          <w:szCs w:val="24"/>
        </w:rPr>
      </w:pPr>
      <w:r w:rsidRPr="00335F8E">
        <w:rPr>
          <w:rFonts w:ascii="Times New Roman" w:hAnsi="Times New Roman"/>
          <w:sz w:val="24"/>
          <w:szCs w:val="24"/>
        </w:rPr>
        <w:t>Каждое задание воспитатель озвучивает 1 - 2 раза.</w:t>
      </w:r>
    </w:p>
    <w:p w:rsidR="00016F9B" w:rsidRPr="00335F8E" w:rsidRDefault="00016F9B" w:rsidP="00016F9B">
      <w:pPr>
        <w:spacing w:after="0" w:line="240" w:lineRule="auto"/>
        <w:ind w:firstLine="705"/>
        <w:jc w:val="both"/>
        <w:rPr>
          <w:rFonts w:ascii="Times New Roman" w:hAnsi="Times New Roman"/>
          <w:sz w:val="24"/>
          <w:szCs w:val="24"/>
        </w:rPr>
      </w:pPr>
      <w:r w:rsidRPr="00335F8E">
        <w:rPr>
          <w:rFonts w:ascii="Times New Roman" w:hAnsi="Times New Roman"/>
          <w:sz w:val="24"/>
          <w:szCs w:val="24"/>
        </w:rPr>
        <w:t xml:space="preserve">Все задания дети должны выполнить самостоятельно, без помощи взрослых. </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Задание 1 позволяет определить степень развития внимания, мелкой моторики, графических навыков, самостоятельности.</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b/>
          <w:sz w:val="24"/>
          <w:szCs w:val="24"/>
        </w:rPr>
        <w:tab/>
      </w:r>
      <w:r w:rsidRPr="00335F8E">
        <w:rPr>
          <w:rFonts w:ascii="Times New Roman" w:hAnsi="Times New Roman"/>
          <w:sz w:val="24"/>
          <w:szCs w:val="24"/>
        </w:rPr>
        <w:t>Задание 2 позволяет определить представления детей о животных.</w:t>
      </w:r>
    </w:p>
    <w:p w:rsidR="00016F9B" w:rsidRPr="00335F8E" w:rsidRDefault="00016F9B" w:rsidP="00016F9B">
      <w:pPr>
        <w:spacing w:after="0" w:line="240" w:lineRule="auto"/>
        <w:jc w:val="both"/>
        <w:rPr>
          <w:rFonts w:ascii="Times New Roman" w:hAnsi="Times New Roman"/>
          <w:b/>
          <w:sz w:val="24"/>
          <w:szCs w:val="24"/>
        </w:rPr>
      </w:pPr>
      <w:r>
        <w:rPr>
          <w:rFonts w:ascii="Times New Roman" w:hAnsi="Times New Roman"/>
          <w:sz w:val="24"/>
          <w:szCs w:val="24"/>
        </w:rPr>
        <w:tab/>
        <w:t xml:space="preserve">Задание </w:t>
      </w:r>
      <w:r w:rsidRPr="00335F8E">
        <w:rPr>
          <w:rFonts w:ascii="Times New Roman" w:hAnsi="Times New Roman"/>
          <w:sz w:val="24"/>
          <w:szCs w:val="24"/>
        </w:rPr>
        <w:t>3 направлено на определение умений составлять группы из однородных предметов, понимать вопрос «Сколько?»</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 xml:space="preserve">Задание 4 позволяет определить, как ребенок ориентируется в понятии «Величина», «Цвет». </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 xml:space="preserve">Задание 5 позволяет определить уровень развития продуктивной деятельности. </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Задание 6 позволяет определить уровень речевых умений: договаривать, отгадывать слова и несложные для воспроизведения фразы.</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 xml:space="preserve">Задание 7 позволяет определить уровень работы с сюжетной картинкой. </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 xml:space="preserve">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Оценка выполнения заданий:</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справился с выполнением заданий полностью;</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частично справился с выполнением заданий;</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не справился с выполнением заданий.</w:t>
      </w:r>
    </w:p>
    <w:p w:rsidR="00016F9B" w:rsidRDefault="00016F9B" w:rsidP="00016F9B">
      <w:pPr>
        <w:spacing w:after="0" w:line="240" w:lineRule="auto"/>
        <w:ind w:left="2410"/>
        <w:jc w:val="center"/>
        <w:rPr>
          <w:rFonts w:ascii="Times New Roman" w:hAnsi="Times New Roman"/>
          <w:b/>
          <w:sz w:val="28"/>
          <w:szCs w:val="28"/>
        </w:rPr>
        <w:sectPr w:rsidR="00016F9B" w:rsidSect="009B3AF8">
          <w:pgSz w:w="11906" w:h="16838"/>
          <w:pgMar w:top="1412" w:right="992" w:bottom="1412" w:left="851" w:header="720" w:footer="720" w:gutter="0"/>
          <w:cols w:space="720"/>
          <w:titlePg/>
          <w:docGrid w:linePitch="360"/>
        </w:sectPr>
      </w:pPr>
    </w:p>
    <w:p w:rsidR="00016F9B" w:rsidRPr="004D0DF2" w:rsidRDefault="00016F9B" w:rsidP="00016F9B">
      <w:pPr>
        <w:spacing w:after="0" w:line="240" w:lineRule="auto"/>
        <w:ind w:left="2410"/>
        <w:jc w:val="center"/>
        <w:rPr>
          <w:rFonts w:ascii="Times New Roman" w:hAnsi="Times New Roman"/>
          <w:b/>
          <w:sz w:val="28"/>
          <w:szCs w:val="28"/>
        </w:rPr>
      </w:pPr>
    </w:p>
    <w:p w:rsidR="00016F9B" w:rsidRPr="004D0DF2" w:rsidRDefault="00016F9B" w:rsidP="00016F9B">
      <w:pPr>
        <w:spacing w:after="0" w:line="240" w:lineRule="auto"/>
        <w:ind w:left="2410"/>
        <w:jc w:val="center"/>
        <w:rPr>
          <w:rFonts w:ascii="Times New Roman" w:hAnsi="Times New Roman"/>
          <w:b/>
          <w:sz w:val="28"/>
          <w:szCs w:val="28"/>
        </w:rPr>
      </w:pPr>
    </w:p>
    <w:p w:rsidR="00016F9B" w:rsidRPr="004D0DF2" w:rsidRDefault="00016F9B" w:rsidP="00016F9B">
      <w:pPr>
        <w:spacing w:after="0" w:line="240" w:lineRule="auto"/>
        <w:ind w:left="2410"/>
        <w:rPr>
          <w:rFonts w:ascii="Times New Roman" w:hAnsi="Times New Roman"/>
          <w:b/>
          <w:sz w:val="28"/>
          <w:szCs w:val="28"/>
        </w:rPr>
      </w:pPr>
      <w:r w:rsidRPr="004D0DF2">
        <w:rPr>
          <w:rFonts w:ascii="Times New Roman" w:hAnsi="Times New Roman"/>
          <w:b/>
          <w:sz w:val="28"/>
          <w:szCs w:val="28"/>
        </w:rPr>
        <w:t>Задание 1.</w:t>
      </w:r>
    </w:p>
    <w:p w:rsidR="00016F9B" w:rsidRPr="004D0DF2" w:rsidRDefault="00016F9B" w:rsidP="00016F9B">
      <w:pPr>
        <w:spacing w:after="0" w:line="240" w:lineRule="auto"/>
        <w:ind w:left="2410"/>
        <w:jc w:val="center"/>
        <w:rPr>
          <w:rFonts w:ascii="Times New Roman" w:hAnsi="Times New Roman"/>
          <w:b/>
          <w:sz w:val="28"/>
          <w:szCs w:val="28"/>
        </w:rPr>
      </w:pPr>
    </w:p>
    <w:p w:rsidR="00016F9B" w:rsidRDefault="00016F9B" w:rsidP="00016F9B">
      <w:pPr>
        <w:spacing w:after="0" w:line="240" w:lineRule="auto"/>
        <w:ind w:left="2410"/>
        <w:rPr>
          <w:rFonts w:ascii="Times New Roman" w:hAnsi="Times New Roman"/>
          <w:b/>
          <w:sz w:val="28"/>
          <w:szCs w:val="28"/>
        </w:rPr>
      </w:pPr>
      <w:r w:rsidRPr="004D0DF2">
        <w:rPr>
          <w:rFonts w:ascii="Times New Roman" w:hAnsi="Times New Roman"/>
          <w:b/>
          <w:sz w:val="28"/>
          <w:szCs w:val="28"/>
        </w:rPr>
        <w:t xml:space="preserve">Дорисуй половинку                               </w:t>
      </w:r>
      <w:r>
        <w:rPr>
          <w:rFonts w:ascii="Times New Roman" w:hAnsi="Times New Roman"/>
          <w:b/>
          <w:sz w:val="28"/>
          <w:szCs w:val="28"/>
        </w:rPr>
        <w:t xml:space="preserve">                       </w:t>
      </w:r>
      <w:r w:rsidRPr="004D0DF2">
        <w:rPr>
          <w:rFonts w:ascii="Times New Roman" w:hAnsi="Times New Roman"/>
          <w:b/>
          <w:sz w:val="28"/>
          <w:szCs w:val="28"/>
        </w:rPr>
        <w:t>Дорисуй иголки ёлке!</w:t>
      </w:r>
    </w:p>
    <w:p w:rsidR="00016F9B" w:rsidRDefault="00016F9B" w:rsidP="00016F9B">
      <w:pPr>
        <w:spacing w:after="0" w:line="240" w:lineRule="auto"/>
        <w:ind w:left="2410"/>
        <w:rPr>
          <w:rFonts w:ascii="Times New Roman" w:hAnsi="Times New Roman"/>
          <w:b/>
          <w:sz w:val="28"/>
          <w:szCs w:val="28"/>
        </w:rPr>
      </w:pPr>
    </w:p>
    <w:p w:rsidR="00016F9B" w:rsidRPr="004D0DF2" w:rsidRDefault="00016F9B" w:rsidP="00016F9B">
      <w:pPr>
        <w:spacing w:after="0" w:line="240" w:lineRule="auto"/>
        <w:ind w:left="2410"/>
        <w:rPr>
          <w:rFonts w:ascii="Times New Roman" w:hAnsi="Times New Roman"/>
          <w:b/>
          <w:sz w:val="28"/>
          <w:szCs w:val="28"/>
        </w:rPr>
      </w:pPr>
    </w:p>
    <w:p w:rsidR="00016F9B" w:rsidRPr="004D0DF2" w:rsidRDefault="00016F9B" w:rsidP="00016F9B">
      <w:pPr>
        <w:spacing w:after="0" w:line="240" w:lineRule="auto"/>
        <w:ind w:left="2410"/>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5372100</wp:posOffset>
            </wp:positionH>
            <wp:positionV relativeFrom="paragraph">
              <wp:posOffset>182880</wp:posOffset>
            </wp:positionV>
            <wp:extent cx="2338070" cy="4565650"/>
            <wp:effectExtent l="19050" t="0" r="5080" b="0"/>
            <wp:wrapSquare wrapText="bothSides"/>
            <wp:docPr id="132" name="Рисунок 13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Безымянный"/>
                    <pic:cNvPicPr>
                      <a:picLocks noChangeAspect="1" noChangeArrowheads="1"/>
                    </pic:cNvPicPr>
                  </pic:nvPicPr>
                  <pic:blipFill>
                    <a:blip r:embed="rId20"/>
                    <a:srcRect/>
                    <a:stretch>
                      <a:fillRect/>
                    </a:stretch>
                  </pic:blipFill>
                  <pic:spPr bwMode="auto">
                    <a:xfrm>
                      <a:off x="0" y="0"/>
                      <a:ext cx="2338070" cy="4565650"/>
                    </a:xfrm>
                    <a:prstGeom prst="rect">
                      <a:avLst/>
                    </a:prstGeom>
                    <a:noFill/>
                    <a:ln w="9525">
                      <a:noFill/>
                      <a:miter lim="800000"/>
                      <a:headEnd/>
                      <a:tailEnd/>
                    </a:ln>
                  </pic:spPr>
                </pic:pic>
              </a:graphicData>
            </a:graphic>
          </wp:anchor>
        </w:drawing>
      </w:r>
    </w:p>
    <w:p w:rsidR="00016F9B" w:rsidRPr="004D0DF2" w:rsidRDefault="00016F9B" w:rsidP="00016F9B">
      <w:pPr>
        <w:spacing w:after="0" w:line="240" w:lineRule="auto"/>
        <w:ind w:left="2410"/>
        <w:rPr>
          <w:rFonts w:ascii="Times New Roman" w:hAnsi="Times New Roman"/>
          <w:b/>
          <w:sz w:val="28"/>
          <w:szCs w:val="28"/>
        </w:rPr>
      </w:pPr>
    </w:p>
    <w:p w:rsidR="00016F9B" w:rsidRPr="004D0DF2" w:rsidRDefault="00016F9B" w:rsidP="00016F9B">
      <w:pPr>
        <w:spacing w:after="0" w:line="240" w:lineRule="auto"/>
        <w:ind w:left="2410"/>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1478280</wp:posOffset>
            </wp:positionH>
            <wp:positionV relativeFrom="paragraph">
              <wp:posOffset>185420</wp:posOffset>
            </wp:positionV>
            <wp:extent cx="942340" cy="3886200"/>
            <wp:effectExtent l="19050" t="0" r="0" b="0"/>
            <wp:wrapSquare wrapText="bothSides"/>
            <wp:docPr id="143" name="Рисунок 143"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lower"/>
                    <pic:cNvPicPr>
                      <a:picLocks noChangeAspect="1" noChangeArrowheads="1"/>
                    </pic:cNvPicPr>
                  </pic:nvPicPr>
                  <pic:blipFill>
                    <a:blip r:embed="rId21"/>
                    <a:srcRect/>
                    <a:stretch>
                      <a:fillRect/>
                    </a:stretch>
                  </pic:blipFill>
                  <pic:spPr bwMode="auto">
                    <a:xfrm>
                      <a:off x="0" y="0"/>
                      <a:ext cx="942340" cy="3886200"/>
                    </a:xfrm>
                    <a:prstGeom prst="rect">
                      <a:avLst/>
                    </a:prstGeom>
                    <a:noFill/>
                    <a:ln w="9525">
                      <a:noFill/>
                      <a:miter lim="800000"/>
                      <a:headEnd/>
                      <a:tailEnd/>
                    </a:ln>
                  </pic:spPr>
                </pic:pic>
              </a:graphicData>
            </a:graphic>
          </wp:anchor>
        </w:drawing>
      </w:r>
    </w:p>
    <w:p w:rsidR="00016F9B" w:rsidRPr="004D0DF2" w:rsidRDefault="00016F9B" w:rsidP="00016F9B">
      <w:pPr>
        <w:spacing w:after="0" w:line="240" w:lineRule="auto"/>
        <w:ind w:left="2410"/>
        <w:rPr>
          <w:rFonts w:ascii="Times New Roman" w:hAnsi="Times New Roman"/>
          <w:sz w:val="28"/>
          <w:szCs w:val="28"/>
        </w:rPr>
      </w:pPr>
    </w:p>
    <w:p w:rsidR="00016F9B" w:rsidRPr="004D0DF2" w:rsidRDefault="00016F9B" w:rsidP="00016F9B">
      <w:pPr>
        <w:spacing w:after="0" w:line="240" w:lineRule="auto"/>
        <w:ind w:left="2410"/>
        <w:rPr>
          <w:rFonts w:ascii="Times New Roman" w:hAnsi="Times New Roman"/>
          <w:sz w:val="28"/>
          <w:szCs w:val="28"/>
        </w:rPr>
      </w:pPr>
    </w:p>
    <w:p w:rsidR="00016F9B" w:rsidRPr="004D0DF2" w:rsidRDefault="00016F9B" w:rsidP="00016F9B">
      <w:pPr>
        <w:spacing w:after="0" w:line="240" w:lineRule="auto"/>
        <w:ind w:left="2410"/>
        <w:rPr>
          <w:rFonts w:ascii="Times New Roman" w:hAnsi="Times New Roman"/>
          <w:sz w:val="28"/>
          <w:szCs w:val="28"/>
        </w:rPr>
      </w:pPr>
    </w:p>
    <w:p w:rsidR="00016F9B" w:rsidRPr="004D0DF2" w:rsidRDefault="00016F9B" w:rsidP="00016F9B">
      <w:pPr>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ind w:left="2410"/>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Pr="004D0DF2" w:rsidRDefault="00016F9B" w:rsidP="00016F9B">
      <w:pPr>
        <w:tabs>
          <w:tab w:val="left" w:pos="1950"/>
        </w:tabs>
        <w:spacing w:after="0" w:line="240" w:lineRule="auto"/>
        <w:rPr>
          <w:rFonts w:ascii="Times New Roman" w:hAnsi="Times New Roman"/>
          <w:sz w:val="28"/>
          <w:szCs w:val="28"/>
        </w:rPr>
      </w:pPr>
    </w:p>
    <w:p w:rsidR="00016F9B" w:rsidRDefault="00016F9B" w:rsidP="00016F9B">
      <w:pPr>
        <w:tabs>
          <w:tab w:val="left" w:pos="1950"/>
        </w:tabs>
        <w:spacing w:after="0" w:line="240" w:lineRule="auto"/>
        <w:ind w:left="2127"/>
        <w:rPr>
          <w:rFonts w:ascii="Times New Roman" w:hAnsi="Times New Roman"/>
          <w:b/>
          <w:sz w:val="28"/>
          <w:szCs w:val="28"/>
        </w:rPr>
      </w:pPr>
      <w:r w:rsidRPr="004D0DF2">
        <w:rPr>
          <w:rFonts w:ascii="Times New Roman" w:hAnsi="Times New Roman"/>
          <w:b/>
          <w:sz w:val="28"/>
          <w:szCs w:val="28"/>
        </w:rPr>
        <w:t xml:space="preserve">Задание 2. </w:t>
      </w:r>
    </w:p>
    <w:p w:rsidR="00016F9B" w:rsidRDefault="00016F9B" w:rsidP="00016F9B">
      <w:pPr>
        <w:tabs>
          <w:tab w:val="left" w:pos="1950"/>
        </w:tabs>
        <w:spacing w:after="0" w:line="240" w:lineRule="auto"/>
        <w:ind w:left="2127"/>
        <w:rPr>
          <w:rFonts w:ascii="Times New Roman" w:hAnsi="Times New Roman"/>
          <w:b/>
          <w:sz w:val="28"/>
          <w:szCs w:val="28"/>
        </w:rPr>
      </w:pPr>
    </w:p>
    <w:p w:rsidR="00016F9B" w:rsidRDefault="00016F9B" w:rsidP="00016F9B">
      <w:pPr>
        <w:tabs>
          <w:tab w:val="left" w:pos="1950"/>
        </w:tabs>
        <w:spacing w:after="0" w:line="240" w:lineRule="auto"/>
        <w:ind w:left="2127"/>
        <w:rPr>
          <w:rFonts w:ascii="Times New Roman" w:hAnsi="Times New Roman"/>
          <w:b/>
          <w:sz w:val="28"/>
          <w:szCs w:val="28"/>
        </w:rPr>
      </w:pPr>
      <w:r w:rsidRPr="004D0DF2">
        <w:rPr>
          <w:rFonts w:ascii="Times New Roman" w:hAnsi="Times New Roman"/>
          <w:b/>
          <w:sz w:val="28"/>
          <w:szCs w:val="28"/>
        </w:rPr>
        <w:t xml:space="preserve">Найди и обведи карандашом всех животных, которые живут в лесу </w:t>
      </w:r>
    </w:p>
    <w:p w:rsidR="00016F9B" w:rsidRPr="004D0DF2" w:rsidRDefault="00016F9B" w:rsidP="00016F9B">
      <w:pPr>
        <w:tabs>
          <w:tab w:val="left" w:pos="1950"/>
        </w:tabs>
        <w:spacing w:after="0" w:line="240" w:lineRule="auto"/>
        <w:ind w:left="2127"/>
        <w:rPr>
          <w:rFonts w:ascii="Times New Roman" w:hAnsi="Times New Roman"/>
          <w:b/>
          <w:sz w:val="28"/>
          <w:szCs w:val="28"/>
        </w:rPr>
      </w:pPr>
    </w:p>
    <w:p w:rsidR="00016F9B" w:rsidRPr="004D0DF2" w:rsidRDefault="00016F9B" w:rsidP="00016F9B">
      <w:pPr>
        <w:tabs>
          <w:tab w:val="left" w:pos="1950"/>
        </w:tabs>
        <w:spacing w:after="0" w:line="240" w:lineRule="auto"/>
        <w:ind w:left="2127"/>
        <w:rPr>
          <w:rFonts w:ascii="Times New Roman" w:hAnsi="Times New Roman"/>
          <w:b/>
          <w:sz w:val="28"/>
          <w:szCs w:val="28"/>
        </w:rPr>
      </w:pPr>
    </w:p>
    <w:p w:rsidR="00016F9B" w:rsidRPr="004D0DF2" w:rsidRDefault="00016F9B" w:rsidP="00016F9B">
      <w:pPr>
        <w:tabs>
          <w:tab w:val="left" w:pos="1950"/>
        </w:tabs>
        <w:spacing w:after="0" w:line="240" w:lineRule="auto"/>
        <w:ind w:left="2127"/>
        <w:rPr>
          <w:rFonts w:ascii="Times New Roman" w:hAnsi="Times New Roman"/>
          <w:b/>
          <w:sz w:val="28"/>
          <w:szCs w:val="28"/>
        </w:rPr>
      </w:pPr>
    </w:p>
    <w:p w:rsidR="00016F9B" w:rsidRPr="004D0DF2" w:rsidRDefault="00016F9B" w:rsidP="00016F9B">
      <w:pPr>
        <w:tabs>
          <w:tab w:val="left" w:pos="1950"/>
        </w:tabs>
        <w:spacing w:after="0" w:line="240" w:lineRule="auto"/>
        <w:rPr>
          <w:rFonts w:ascii="Times New Roman" w:hAnsi="Times New Roman"/>
          <w:b/>
          <w:sz w:val="28"/>
          <w:szCs w:val="28"/>
        </w:rPr>
      </w:pPr>
    </w:p>
    <w:p w:rsidR="00016F9B" w:rsidRPr="004D0DF2" w:rsidRDefault="00016F9B" w:rsidP="00016F9B">
      <w:pPr>
        <w:tabs>
          <w:tab w:val="left" w:pos="1950"/>
        </w:tabs>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300" distR="114300" simplePos="0" relativeHeight="251684864" behindDoc="1" locked="0" layoutInCell="1" allowOverlap="1">
            <wp:simplePos x="0" y="0"/>
            <wp:positionH relativeFrom="column">
              <wp:posOffset>1287780</wp:posOffset>
            </wp:positionH>
            <wp:positionV relativeFrom="paragraph">
              <wp:posOffset>17145</wp:posOffset>
            </wp:positionV>
            <wp:extent cx="6231255" cy="2330450"/>
            <wp:effectExtent l="19050" t="0" r="0" b="0"/>
            <wp:wrapTight wrapText="bothSides">
              <wp:wrapPolygon edited="0">
                <wp:start x="-66" y="0"/>
                <wp:lineTo x="-66" y="21365"/>
                <wp:lineTo x="21593" y="21365"/>
                <wp:lineTo x="21593" y="0"/>
                <wp:lineTo x="-66" y="0"/>
              </wp:wrapPolygon>
            </wp:wrapTight>
            <wp:docPr id="133" name="Рисунок 1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Безымянный"/>
                    <pic:cNvPicPr>
                      <a:picLocks noChangeAspect="1" noChangeArrowheads="1"/>
                    </pic:cNvPicPr>
                  </pic:nvPicPr>
                  <pic:blipFill>
                    <a:blip r:embed="rId22"/>
                    <a:srcRect/>
                    <a:stretch>
                      <a:fillRect/>
                    </a:stretch>
                  </pic:blipFill>
                  <pic:spPr bwMode="auto">
                    <a:xfrm>
                      <a:off x="0" y="0"/>
                      <a:ext cx="6231255" cy="2330450"/>
                    </a:xfrm>
                    <a:prstGeom prst="rect">
                      <a:avLst/>
                    </a:prstGeom>
                    <a:noFill/>
                    <a:ln w="9525">
                      <a:noFill/>
                      <a:miter lim="800000"/>
                      <a:headEnd/>
                      <a:tailEnd/>
                    </a:ln>
                  </pic:spPr>
                </pic:pic>
              </a:graphicData>
            </a:graphic>
          </wp:anchor>
        </w:drawing>
      </w:r>
    </w:p>
    <w:p w:rsidR="00016F9B" w:rsidRPr="004D0DF2" w:rsidRDefault="00016F9B" w:rsidP="00016F9B">
      <w:pPr>
        <w:tabs>
          <w:tab w:val="left" w:pos="1950"/>
        </w:tabs>
        <w:spacing w:after="0" w:line="240" w:lineRule="auto"/>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outlineLvl w:val="0"/>
        <w:rPr>
          <w:rFonts w:ascii="Times New Roman" w:hAnsi="Times New Roman"/>
          <w:b/>
          <w:sz w:val="28"/>
          <w:szCs w:val="28"/>
        </w:rPr>
      </w:pPr>
    </w:p>
    <w:p w:rsidR="00016F9B" w:rsidRDefault="00016F9B" w:rsidP="00016F9B">
      <w:pPr>
        <w:tabs>
          <w:tab w:val="left" w:pos="1950"/>
        </w:tabs>
        <w:spacing w:after="0" w:line="240" w:lineRule="auto"/>
        <w:ind w:left="2694"/>
        <w:outlineLvl w:val="0"/>
        <w:rPr>
          <w:rFonts w:ascii="Times New Roman" w:hAnsi="Times New Roman"/>
          <w:b/>
          <w:sz w:val="28"/>
          <w:szCs w:val="28"/>
        </w:rPr>
      </w:pPr>
    </w:p>
    <w:p w:rsidR="00016F9B" w:rsidRDefault="00016F9B" w:rsidP="00016F9B">
      <w:pPr>
        <w:tabs>
          <w:tab w:val="left" w:pos="1950"/>
        </w:tabs>
        <w:spacing w:after="0" w:line="240" w:lineRule="auto"/>
        <w:ind w:left="2694"/>
        <w:outlineLvl w:val="0"/>
        <w:rPr>
          <w:rFonts w:ascii="Times New Roman" w:hAnsi="Times New Roman"/>
          <w:b/>
          <w:sz w:val="28"/>
          <w:szCs w:val="28"/>
        </w:rPr>
      </w:pPr>
      <w:r w:rsidRPr="004D0DF2">
        <w:rPr>
          <w:rFonts w:ascii="Times New Roman" w:hAnsi="Times New Roman"/>
          <w:b/>
          <w:sz w:val="28"/>
          <w:szCs w:val="28"/>
        </w:rPr>
        <w:t xml:space="preserve">Задание 3. </w:t>
      </w:r>
    </w:p>
    <w:p w:rsidR="00016F9B" w:rsidRDefault="00016F9B" w:rsidP="00016F9B">
      <w:pPr>
        <w:tabs>
          <w:tab w:val="left" w:pos="1950"/>
        </w:tabs>
        <w:spacing w:after="0" w:line="240" w:lineRule="auto"/>
        <w:ind w:left="2694"/>
        <w:outlineLvl w:val="0"/>
        <w:rPr>
          <w:rFonts w:ascii="Times New Roman" w:hAnsi="Times New Roman"/>
          <w:b/>
          <w:sz w:val="28"/>
          <w:szCs w:val="28"/>
        </w:rPr>
      </w:pPr>
    </w:p>
    <w:p w:rsidR="00016F9B" w:rsidRDefault="00016F9B" w:rsidP="00016F9B">
      <w:pPr>
        <w:tabs>
          <w:tab w:val="left" w:pos="1950"/>
        </w:tabs>
        <w:spacing w:after="0" w:line="240" w:lineRule="auto"/>
        <w:ind w:left="2694"/>
        <w:outlineLvl w:val="0"/>
        <w:rPr>
          <w:rFonts w:ascii="Times New Roman" w:hAnsi="Times New Roman"/>
          <w:b/>
          <w:sz w:val="28"/>
          <w:szCs w:val="28"/>
        </w:rPr>
      </w:pPr>
      <w:r w:rsidRPr="004D0DF2">
        <w:rPr>
          <w:rFonts w:ascii="Times New Roman" w:hAnsi="Times New Roman"/>
          <w:b/>
          <w:sz w:val="28"/>
          <w:szCs w:val="28"/>
        </w:rPr>
        <w:t xml:space="preserve">Дорисуй в каждом ряду фигурки, чтобы их было 4. </w:t>
      </w:r>
    </w:p>
    <w:p w:rsidR="00016F9B" w:rsidRDefault="00016F9B" w:rsidP="00016F9B">
      <w:pPr>
        <w:tabs>
          <w:tab w:val="left" w:pos="1950"/>
        </w:tabs>
        <w:spacing w:after="0" w:line="240" w:lineRule="auto"/>
        <w:ind w:left="2694"/>
        <w:outlineLvl w:val="0"/>
        <w:rPr>
          <w:rFonts w:ascii="Times New Roman" w:hAnsi="Times New Roman"/>
          <w:b/>
          <w:sz w:val="28"/>
          <w:szCs w:val="28"/>
        </w:rPr>
      </w:pPr>
    </w:p>
    <w:p w:rsidR="00016F9B" w:rsidRDefault="00016F9B" w:rsidP="00016F9B">
      <w:pPr>
        <w:tabs>
          <w:tab w:val="left" w:pos="1950"/>
        </w:tabs>
        <w:spacing w:after="0" w:line="240" w:lineRule="auto"/>
        <w:ind w:left="2694"/>
        <w:outlineLvl w:val="0"/>
        <w:rPr>
          <w:rFonts w:ascii="Times New Roman" w:hAnsi="Times New Roman"/>
          <w:b/>
          <w:sz w:val="28"/>
          <w:szCs w:val="28"/>
        </w:rPr>
      </w:pPr>
    </w:p>
    <w:p w:rsidR="00016F9B" w:rsidRPr="004D0DF2" w:rsidRDefault="00016F9B" w:rsidP="00016F9B">
      <w:pPr>
        <w:tabs>
          <w:tab w:val="left" w:pos="1950"/>
        </w:tabs>
        <w:spacing w:after="0" w:line="240" w:lineRule="auto"/>
        <w:ind w:left="2694"/>
        <w:outlineLvl w:val="0"/>
        <w:rPr>
          <w:rFonts w:ascii="Times New Roman" w:hAnsi="Times New Roman"/>
          <w:b/>
          <w:sz w:val="28"/>
          <w:szCs w:val="28"/>
        </w:rPr>
      </w:pPr>
    </w:p>
    <w:p w:rsidR="00016F9B" w:rsidRPr="004D0DF2" w:rsidRDefault="00016F9B" w:rsidP="00016F9B">
      <w:pPr>
        <w:tabs>
          <w:tab w:val="left" w:pos="1950"/>
        </w:tabs>
        <w:spacing w:after="0" w:line="240" w:lineRule="auto"/>
        <w:ind w:left="2694"/>
        <w:rPr>
          <w:rFonts w:ascii="Times New Roman" w:hAnsi="Times New Roman"/>
          <w:b/>
          <w:sz w:val="28"/>
          <w:szCs w:val="28"/>
        </w:rPr>
      </w:pPr>
    </w:p>
    <w:p w:rsidR="00016F9B" w:rsidRPr="004D0DF2" w:rsidRDefault="00016F9B" w:rsidP="00016F9B">
      <w:pPr>
        <w:tabs>
          <w:tab w:val="left" w:pos="1950"/>
        </w:tabs>
        <w:spacing w:after="0" w:line="240" w:lineRule="auto"/>
        <w:ind w:left="2694"/>
        <w:rPr>
          <w:rFonts w:ascii="Times New Roman" w:hAnsi="Times New Roman"/>
          <w:b/>
          <w:sz w:val="28"/>
          <w:szCs w:val="28"/>
        </w:rPr>
      </w:pPr>
      <w:r>
        <w:rPr>
          <w:rFonts w:ascii="Times New Roman" w:hAnsi="Times New Roman"/>
          <w:b/>
          <w:noProof/>
          <w:sz w:val="28"/>
          <w:szCs w:val="28"/>
          <w:lang w:eastAsia="ru-RU"/>
        </w:rPr>
        <w:drawing>
          <wp:inline distT="0" distB="0" distL="0" distR="0">
            <wp:extent cx="4786630" cy="2981960"/>
            <wp:effectExtent l="19050" t="0" r="0"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3"/>
                    <a:srcRect/>
                    <a:stretch>
                      <a:fillRect/>
                    </a:stretch>
                  </pic:blipFill>
                  <pic:spPr bwMode="auto">
                    <a:xfrm>
                      <a:off x="0" y="0"/>
                      <a:ext cx="4786630" cy="2981960"/>
                    </a:xfrm>
                    <a:prstGeom prst="rect">
                      <a:avLst/>
                    </a:prstGeom>
                    <a:noFill/>
                    <a:ln w="9525">
                      <a:noFill/>
                      <a:miter lim="800000"/>
                      <a:headEnd/>
                      <a:tailEnd/>
                    </a:ln>
                  </pic:spPr>
                </pic:pic>
              </a:graphicData>
            </a:graphic>
          </wp:inline>
        </w:drawing>
      </w:r>
    </w:p>
    <w:p w:rsidR="00016F9B" w:rsidRPr="004D0DF2" w:rsidRDefault="00016F9B" w:rsidP="00016F9B">
      <w:pPr>
        <w:spacing w:after="0" w:line="240" w:lineRule="auto"/>
        <w:ind w:left="2694"/>
        <w:rPr>
          <w:rFonts w:ascii="Times New Roman" w:hAnsi="Times New Roman"/>
          <w:sz w:val="28"/>
          <w:szCs w:val="28"/>
        </w:rPr>
      </w:pPr>
    </w:p>
    <w:p w:rsidR="00016F9B" w:rsidRPr="004D0DF2" w:rsidRDefault="00016F9B" w:rsidP="00016F9B">
      <w:pPr>
        <w:spacing w:after="0" w:line="240" w:lineRule="auto"/>
        <w:ind w:left="2694"/>
        <w:rPr>
          <w:rFonts w:ascii="Times New Roman" w:hAnsi="Times New Roman"/>
          <w:sz w:val="28"/>
          <w:szCs w:val="28"/>
        </w:rPr>
      </w:pPr>
    </w:p>
    <w:p w:rsidR="00016F9B" w:rsidRPr="004D0DF2" w:rsidRDefault="00016F9B" w:rsidP="00016F9B">
      <w:pPr>
        <w:spacing w:after="0" w:line="240" w:lineRule="auto"/>
        <w:ind w:left="2694"/>
        <w:rPr>
          <w:rFonts w:ascii="Times New Roman" w:hAnsi="Times New Roman"/>
          <w:sz w:val="28"/>
          <w:szCs w:val="28"/>
        </w:rPr>
      </w:pPr>
    </w:p>
    <w:p w:rsidR="00016F9B" w:rsidRPr="004D0DF2" w:rsidRDefault="00016F9B" w:rsidP="00016F9B">
      <w:pPr>
        <w:spacing w:after="0" w:line="240" w:lineRule="auto"/>
        <w:ind w:left="2694"/>
        <w:rPr>
          <w:rFonts w:ascii="Times New Roman" w:hAnsi="Times New Roman"/>
          <w:sz w:val="28"/>
          <w:szCs w:val="28"/>
        </w:rPr>
      </w:pPr>
    </w:p>
    <w:p w:rsidR="00016F9B" w:rsidRPr="004D0DF2" w:rsidRDefault="00016F9B" w:rsidP="00016F9B">
      <w:pPr>
        <w:spacing w:after="0" w:line="240" w:lineRule="auto"/>
        <w:ind w:left="2694"/>
        <w:jc w:val="center"/>
        <w:rPr>
          <w:rFonts w:ascii="Times New Roman" w:hAnsi="Times New Roman"/>
          <w:sz w:val="28"/>
          <w:szCs w:val="28"/>
        </w:rPr>
      </w:pPr>
    </w:p>
    <w:p w:rsidR="00016F9B" w:rsidRPr="004D0DF2" w:rsidRDefault="00016F9B" w:rsidP="00016F9B">
      <w:pPr>
        <w:spacing w:after="0" w:line="240" w:lineRule="auto"/>
        <w:ind w:left="2694"/>
        <w:jc w:val="center"/>
        <w:rPr>
          <w:rFonts w:ascii="Times New Roman" w:hAnsi="Times New Roman"/>
          <w:sz w:val="28"/>
          <w:szCs w:val="28"/>
        </w:rPr>
      </w:pPr>
    </w:p>
    <w:p w:rsidR="00016F9B" w:rsidRPr="004D0DF2" w:rsidRDefault="00016F9B" w:rsidP="00016F9B">
      <w:pPr>
        <w:spacing w:after="0" w:line="240" w:lineRule="auto"/>
        <w:ind w:left="2694"/>
        <w:jc w:val="center"/>
        <w:rPr>
          <w:rFonts w:ascii="Times New Roman" w:hAnsi="Times New Roman"/>
          <w:sz w:val="28"/>
          <w:szCs w:val="28"/>
        </w:rPr>
      </w:pPr>
    </w:p>
    <w:p w:rsidR="00016F9B" w:rsidRDefault="00016F9B" w:rsidP="00016F9B">
      <w:pPr>
        <w:spacing w:after="0" w:line="240" w:lineRule="auto"/>
        <w:ind w:left="2694"/>
        <w:outlineLvl w:val="0"/>
        <w:rPr>
          <w:rFonts w:ascii="Times New Roman" w:hAnsi="Times New Roman"/>
          <w:b/>
          <w:sz w:val="28"/>
          <w:szCs w:val="28"/>
        </w:rPr>
      </w:pPr>
      <w:r>
        <w:rPr>
          <w:rFonts w:ascii="Times New Roman" w:hAnsi="Times New Roman"/>
          <w:b/>
          <w:sz w:val="28"/>
          <w:szCs w:val="28"/>
        </w:rPr>
        <w:br w:type="page"/>
      </w:r>
      <w:r w:rsidRPr="004D0DF2">
        <w:rPr>
          <w:rFonts w:ascii="Times New Roman" w:hAnsi="Times New Roman"/>
          <w:b/>
          <w:sz w:val="28"/>
          <w:szCs w:val="28"/>
        </w:rPr>
        <w:lastRenderedPageBreak/>
        <w:t xml:space="preserve">Задание 4. </w:t>
      </w:r>
    </w:p>
    <w:p w:rsidR="00016F9B" w:rsidRDefault="00016F9B" w:rsidP="00016F9B">
      <w:pPr>
        <w:spacing w:after="0" w:line="240" w:lineRule="auto"/>
        <w:ind w:left="2694"/>
        <w:outlineLvl w:val="0"/>
        <w:rPr>
          <w:rFonts w:ascii="Times New Roman" w:hAnsi="Times New Roman"/>
          <w:b/>
          <w:sz w:val="28"/>
          <w:szCs w:val="28"/>
        </w:rPr>
      </w:pPr>
    </w:p>
    <w:p w:rsidR="00016F9B" w:rsidRPr="004D0DF2" w:rsidRDefault="00016F9B" w:rsidP="00016F9B">
      <w:pPr>
        <w:spacing w:after="0" w:line="240" w:lineRule="auto"/>
        <w:ind w:left="2694"/>
        <w:outlineLvl w:val="0"/>
        <w:rPr>
          <w:rFonts w:ascii="Times New Roman" w:hAnsi="Times New Roman"/>
          <w:b/>
          <w:sz w:val="28"/>
          <w:szCs w:val="28"/>
        </w:rPr>
      </w:pPr>
      <w:r w:rsidRPr="004D0DF2">
        <w:rPr>
          <w:rFonts w:ascii="Times New Roman" w:hAnsi="Times New Roman"/>
          <w:b/>
          <w:sz w:val="28"/>
          <w:szCs w:val="28"/>
        </w:rPr>
        <w:t>Раскрась широкую ленту синим цветом, а узкую – красным.</w:t>
      </w:r>
    </w:p>
    <w:p w:rsidR="00016F9B" w:rsidRPr="004D0DF2" w:rsidRDefault="00016F9B" w:rsidP="00016F9B">
      <w:pPr>
        <w:spacing w:after="0" w:line="240" w:lineRule="auto"/>
        <w:rPr>
          <w:rFonts w:ascii="Times New Roman" w:hAnsi="Times New Roman"/>
          <w:sz w:val="28"/>
          <w:szCs w:val="28"/>
        </w:rPr>
      </w:pPr>
    </w:p>
    <w:p w:rsidR="00016F9B" w:rsidRPr="004D0DF2" w:rsidRDefault="00016F9B" w:rsidP="00016F9B">
      <w:pPr>
        <w:spacing w:after="0" w:line="240" w:lineRule="auto"/>
        <w:jc w:val="center"/>
        <w:rPr>
          <w:rFonts w:ascii="Times New Roman" w:hAnsi="Times New Roman"/>
          <w:sz w:val="28"/>
          <w:szCs w:val="28"/>
        </w:rPr>
      </w:pPr>
    </w:p>
    <w:p w:rsidR="00016F9B" w:rsidRPr="004D0DF2" w:rsidRDefault="00016F9B" w:rsidP="00016F9B">
      <w:pPr>
        <w:spacing w:after="0" w:line="240" w:lineRule="auto"/>
        <w:jc w:val="center"/>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column">
              <wp:posOffset>1638300</wp:posOffset>
            </wp:positionH>
            <wp:positionV relativeFrom="paragraph">
              <wp:posOffset>210820</wp:posOffset>
            </wp:positionV>
            <wp:extent cx="6362065" cy="3298190"/>
            <wp:effectExtent l="19050" t="0" r="635" b="0"/>
            <wp:wrapTight wrapText="bothSides">
              <wp:wrapPolygon edited="0">
                <wp:start x="-65" y="0"/>
                <wp:lineTo x="-65" y="21459"/>
                <wp:lineTo x="21602" y="21459"/>
                <wp:lineTo x="21602" y="0"/>
                <wp:lineTo x="-65" y="0"/>
              </wp:wrapPolygon>
            </wp:wrapTight>
            <wp:docPr id="134" name="Рисунок 1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Безымянный"/>
                    <pic:cNvPicPr>
                      <a:picLocks noChangeAspect="1" noChangeArrowheads="1"/>
                    </pic:cNvPicPr>
                  </pic:nvPicPr>
                  <pic:blipFill>
                    <a:blip r:embed="rId24"/>
                    <a:srcRect/>
                    <a:stretch>
                      <a:fillRect/>
                    </a:stretch>
                  </pic:blipFill>
                  <pic:spPr bwMode="auto">
                    <a:xfrm>
                      <a:off x="0" y="0"/>
                      <a:ext cx="6362065" cy="3298190"/>
                    </a:xfrm>
                    <a:prstGeom prst="rect">
                      <a:avLst/>
                    </a:prstGeom>
                    <a:noFill/>
                    <a:ln w="9525">
                      <a:noFill/>
                      <a:miter lim="800000"/>
                      <a:headEnd/>
                      <a:tailEnd/>
                    </a:ln>
                  </pic:spPr>
                </pic:pic>
              </a:graphicData>
            </a:graphic>
          </wp:anchor>
        </w:drawing>
      </w: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p>
    <w:p w:rsidR="00016F9B" w:rsidRDefault="00016F9B" w:rsidP="00016F9B">
      <w:pPr>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300" distR="114300" simplePos="0" relativeHeight="251686912" behindDoc="1" locked="0" layoutInCell="1" allowOverlap="1">
            <wp:simplePos x="0" y="0"/>
            <wp:positionH relativeFrom="column">
              <wp:posOffset>3688080</wp:posOffset>
            </wp:positionH>
            <wp:positionV relativeFrom="paragraph">
              <wp:posOffset>-29210</wp:posOffset>
            </wp:positionV>
            <wp:extent cx="5055870" cy="6116955"/>
            <wp:effectExtent l="19050" t="0" r="0" b="0"/>
            <wp:wrapTight wrapText="bothSides">
              <wp:wrapPolygon edited="0">
                <wp:start x="-81" y="0"/>
                <wp:lineTo x="-81" y="21526"/>
                <wp:lineTo x="21567" y="21526"/>
                <wp:lineTo x="21567" y="0"/>
                <wp:lineTo x="-81" y="0"/>
              </wp:wrapPolygon>
            </wp:wrapTight>
            <wp:docPr id="135" name="Рисунок 13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Безымянный"/>
                    <pic:cNvPicPr>
                      <a:picLocks noChangeAspect="1" noChangeArrowheads="1"/>
                    </pic:cNvPicPr>
                  </pic:nvPicPr>
                  <pic:blipFill>
                    <a:blip r:embed="rId25"/>
                    <a:srcRect/>
                    <a:stretch>
                      <a:fillRect/>
                    </a:stretch>
                  </pic:blipFill>
                  <pic:spPr bwMode="auto">
                    <a:xfrm>
                      <a:off x="0" y="0"/>
                      <a:ext cx="5055870" cy="6116955"/>
                    </a:xfrm>
                    <a:prstGeom prst="rect">
                      <a:avLst/>
                    </a:prstGeom>
                    <a:noFill/>
                    <a:ln w="9525">
                      <a:noFill/>
                      <a:miter lim="800000"/>
                      <a:headEnd/>
                      <a:tailEnd/>
                    </a:ln>
                  </pic:spPr>
                </pic:pic>
              </a:graphicData>
            </a:graphic>
          </wp:anchor>
        </w:drawing>
      </w:r>
      <w:r w:rsidRPr="004D0DF2">
        <w:rPr>
          <w:rFonts w:ascii="Times New Roman" w:hAnsi="Times New Roman"/>
          <w:b/>
          <w:sz w:val="28"/>
          <w:szCs w:val="28"/>
        </w:rPr>
        <w:t xml:space="preserve">Задание. 5.  </w:t>
      </w:r>
    </w:p>
    <w:p w:rsidR="00016F9B" w:rsidRDefault="00016F9B" w:rsidP="00016F9B">
      <w:pPr>
        <w:spacing w:after="0" w:line="240" w:lineRule="auto"/>
        <w:rPr>
          <w:rFonts w:ascii="Times New Roman" w:hAnsi="Times New Roman"/>
          <w:b/>
          <w:sz w:val="28"/>
          <w:szCs w:val="28"/>
        </w:rPr>
      </w:pPr>
      <w:r w:rsidRPr="004D0DF2">
        <w:rPr>
          <w:rFonts w:ascii="Times New Roman" w:hAnsi="Times New Roman"/>
          <w:b/>
          <w:sz w:val="28"/>
          <w:szCs w:val="28"/>
        </w:rPr>
        <w:t>Проведи дорожки по пунктирным линиям,</w:t>
      </w:r>
    </w:p>
    <w:p w:rsidR="00016F9B" w:rsidRDefault="00016F9B" w:rsidP="00016F9B">
      <w:pPr>
        <w:spacing w:after="0" w:line="240" w:lineRule="auto"/>
        <w:rPr>
          <w:rFonts w:ascii="Times New Roman" w:hAnsi="Times New Roman"/>
          <w:b/>
          <w:sz w:val="28"/>
          <w:szCs w:val="28"/>
        </w:rPr>
      </w:pPr>
      <w:r w:rsidRPr="004D0DF2">
        <w:rPr>
          <w:rFonts w:ascii="Times New Roman" w:hAnsi="Times New Roman"/>
          <w:b/>
          <w:sz w:val="28"/>
          <w:szCs w:val="28"/>
        </w:rPr>
        <w:t xml:space="preserve"> не отрывая фломастера от бумаги. Ответь</w:t>
      </w:r>
    </w:p>
    <w:p w:rsidR="00016F9B" w:rsidRPr="004D0DF2" w:rsidRDefault="00016F9B" w:rsidP="00016F9B">
      <w:pPr>
        <w:spacing w:after="0" w:line="240" w:lineRule="auto"/>
        <w:rPr>
          <w:rFonts w:ascii="Times New Roman" w:hAnsi="Times New Roman"/>
          <w:b/>
          <w:sz w:val="28"/>
          <w:szCs w:val="28"/>
        </w:rPr>
      </w:pPr>
      <w:r w:rsidRPr="004D0DF2">
        <w:rPr>
          <w:rFonts w:ascii="Times New Roman" w:hAnsi="Times New Roman"/>
          <w:b/>
          <w:sz w:val="28"/>
          <w:szCs w:val="28"/>
        </w:rPr>
        <w:t xml:space="preserve"> на вопрос, кто что любит?</w:t>
      </w:r>
    </w:p>
    <w:p w:rsidR="00016F9B" w:rsidRPr="004D0DF2" w:rsidRDefault="00016F9B" w:rsidP="00016F9B">
      <w:pPr>
        <w:spacing w:after="0" w:line="240" w:lineRule="auto"/>
        <w:rPr>
          <w:rFonts w:ascii="Times New Roman" w:hAnsi="Times New Roman"/>
          <w:sz w:val="28"/>
          <w:szCs w:val="28"/>
        </w:rPr>
      </w:pPr>
    </w:p>
    <w:p w:rsidR="00016F9B" w:rsidRPr="004D0DF2" w:rsidRDefault="00016F9B" w:rsidP="00016F9B">
      <w:pPr>
        <w:spacing w:after="0" w:line="240" w:lineRule="auto"/>
        <w:rPr>
          <w:rFonts w:ascii="Times New Roman" w:hAnsi="Times New Roman"/>
          <w:sz w:val="28"/>
          <w:szCs w:val="28"/>
        </w:rPr>
      </w:pPr>
    </w:p>
    <w:p w:rsidR="00016F9B" w:rsidRPr="004D0DF2" w:rsidRDefault="00016F9B" w:rsidP="00016F9B">
      <w:pPr>
        <w:spacing w:after="0" w:line="240" w:lineRule="auto"/>
        <w:rPr>
          <w:rFonts w:ascii="Times New Roman" w:hAnsi="Times New Roman"/>
          <w:sz w:val="28"/>
          <w:szCs w:val="28"/>
        </w:rPr>
      </w:pPr>
    </w:p>
    <w:p w:rsidR="00016F9B" w:rsidRPr="004D0DF2" w:rsidRDefault="00016F9B" w:rsidP="00016F9B">
      <w:pPr>
        <w:spacing w:after="0" w:line="240" w:lineRule="auto"/>
        <w:rPr>
          <w:rFonts w:ascii="Times New Roman" w:hAnsi="Times New Roman"/>
          <w:sz w:val="28"/>
          <w:szCs w:val="28"/>
        </w:rPr>
      </w:pPr>
    </w:p>
    <w:p w:rsidR="00016F9B" w:rsidRPr="004D0DF2" w:rsidRDefault="00016F9B" w:rsidP="00016F9B">
      <w:pPr>
        <w:spacing w:after="0" w:line="240" w:lineRule="auto"/>
        <w:rPr>
          <w:rFonts w:ascii="Times New Roman" w:hAnsi="Times New Roman"/>
          <w:sz w:val="28"/>
          <w:szCs w:val="28"/>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spacing w:after="0" w:line="240" w:lineRule="auto"/>
        <w:outlineLvl w:val="0"/>
        <w:rPr>
          <w:rFonts w:ascii="Times New Roman" w:hAnsi="Times New Roman"/>
          <w:b/>
          <w:color w:val="000000"/>
          <w:sz w:val="28"/>
          <w:szCs w:val="28"/>
          <w:shd w:val="clear" w:color="auto" w:fill="FFFFFF"/>
        </w:rPr>
      </w:pPr>
    </w:p>
    <w:p w:rsidR="00016F9B" w:rsidRDefault="00016F9B" w:rsidP="00016F9B">
      <w:pPr>
        <w:tabs>
          <w:tab w:val="left" w:pos="2552"/>
        </w:tabs>
        <w:spacing w:after="0" w:line="240" w:lineRule="auto"/>
        <w:ind w:left="2552"/>
        <w:outlineLvl w:val="0"/>
        <w:rPr>
          <w:rFonts w:ascii="Times New Roman" w:hAnsi="Times New Roman"/>
          <w:b/>
          <w:color w:val="000000"/>
          <w:sz w:val="28"/>
          <w:szCs w:val="28"/>
          <w:shd w:val="clear" w:color="auto" w:fill="FFFFFF"/>
        </w:rPr>
      </w:pPr>
      <w:r w:rsidRPr="004D0DF2">
        <w:rPr>
          <w:rFonts w:ascii="Times New Roman" w:hAnsi="Times New Roman"/>
          <w:b/>
          <w:color w:val="000000"/>
          <w:sz w:val="28"/>
          <w:szCs w:val="28"/>
          <w:shd w:val="clear" w:color="auto" w:fill="FFFFFF"/>
        </w:rPr>
        <w:lastRenderedPageBreak/>
        <w:t xml:space="preserve">Задание 6. </w:t>
      </w:r>
    </w:p>
    <w:p w:rsidR="00016F9B" w:rsidRPr="004D0DF2" w:rsidRDefault="00016F9B" w:rsidP="00016F9B">
      <w:pPr>
        <w:tabs>
          <w:tab w:val="left" w:pos="2552"/>
        </w:tabs>
        <w:spacing w:after="0" w:line="240" w:lineRule="auto"/>
        <w:ind w:left="2552"/>
        <w:outlineLvl w:val="0"/>
        <w:rPr>
          <w:rFonts w:ascii="Times New Roman" w:hAnsi="Times New Roman"/>
          <w:b/>
          <w:color w:val="000000"/>
          <w:sz w:val="28"/>
          <w:szCs w:val="28"/>
          <w:shd w:val="clear" w:color="auto" w:fill="FFFFFF"/>
        </w:rPr>
      </w:pPr>
      <w:r w:rsidRPr="004D0DF2">
        <w:rPr>
          <w:rFonts w:ascii="Times New Roman" w:hAnsi="Times New Roman"/>
          <w:b/>
          <w:color w:val="000000"/>
          <w:sz w:val="28"/>
          <w:szCs w:val="28"/>
          <w:shd w:val="clear" w:color="auto" w:fill="FFFFFF"/>
        </w:rPr>
        <w:t>Отгадай загадку и обведи фломастером правильный ответ</w:t>
      </w:r>
    </w:p>
    <w:p w:rsidR="00016F9B" w:rsidRPr="004D0DF2" w:rsidRDefault="00016F9B" w:rsidP="00016F9B">
      <w:pPr>
        <w:spacing w:after="0" w:line="240" w:lineRule="auto"/>
        <w:rPr>
          <w:rFonts w:ascii="Times New Roman" w:hAnsi="Times New Roman"/>
          <w:color w:val="000000"/>
          <w:sz w:val="28"/>
          <w:szCs w:val="28"/>
          <w:shd w:val="clear" w:color="auto" w:fill="FFFFFF"/>
        </w:rPr>
      </w:pPr>
    </w:p>
    <w:tbl>
      <w:tblPr>
        <w:tblW w:w="0" w:type="auto"/>
        <w:tblInd w:w="2377" w:type="dxa"/>
        <w:tblLook w:val="01E0"/>
      </w:tblPr>
      <w:tblGrid>
        <w:gridCol w:w="3974"/>
        <w:gridCol w:w="6126"/>
      </w:tblGrid>
      <w:tr w:rsidR="00016F9B" w:rsidRPr="004D0DF2" w:rsidTr="009B3AF8">
        <w:trPr>
          <w:trHeight w:val="2826"/>
        </w:trPr>
        <w:tc>
          <w:tcPr>
            <w:tcW w:w="3974" w:type="dxa"/>
            <w:shd w:val="clear" w:color="auto" w:fill="auto"/>
          </w:tcPr>
          <w:p w:rsidR="00016F9B" w:rsidRDefault="00016F9B" w:rsidP="009B3AF8">
            <w:pPr>
              <w:spacing w:after="0" w:line="240" w:lineRule="auto"/>
              <w:jc w:val="center"/>
              <w:rPr>
                <w:rFonts w:ascii="Times New Roman" w:hAnsi="Times New Roman"/>
                <w:color w:val="000000"/>
                <w:sz w:val="28"/>
                <w:szCs w:val="28"/>
                <w:shd w:val="clear" w:color="auto" w:fill="FFFFFF"/>
              </w:rPr>
            </w:pPr>
          </w:p>
          <w:p w:rsidR="00016F9B" w:rsidRPr="004D0DF2" w:rsidRDefault="00016F9B" w:rsidP="009B3AF8">
            <w:pPr>
              <w:spacing w:after="0" w:line="240" w:lineRule="auto"/>
              <w:jc w:val="center"/>
              <w:rPr>
                <w:rFonts w:ascii="Times New Roman" w:hAnsi="Times New Roman"/>
                <w:color w:val="000000"/>
                <w:sz w:val="28"/>
                <w:szCs w:val="28"/>
                <w:shd w:val="clear" w:color="auto" w:fill="FFFFFF"/>
              </w:rPr>
            </w:pPr>
            <w:r w:rsidRPr="004D0DF2">
              <w:rPr>
                <w:rFonts w:ascii="Times New Roman" w:hAnsi="Times New Roman"/>
                <w:color w:val="000000"/>
                <w:sz w:val="28"/>
                <w:szCs w:val="28"/>
                <w:shd w:val="clear" w:color="auto" w:fill="FFFFFF"/>
              </w:rPr>
              <w:t>Ночью он совсем не спит,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Дом от мышек сторожит,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Молоко из миски пьёт,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Ну конечно это - (кот).</w:t>
            </w:r>
          </w:p>
          <w:p w:rsidR="00016F9B" w:rsidRPr="004D0DF2" w:rsidRDefault="00016F9B" w:rsidP="009B3AF8">
            <w:pPr>
              <w:spacing w:after="0" w:line="240" w:lineRule="auto"/>
              <w:rPr>
                <w:rFonts w:ascii="Times New Roman" w:hAnsi="Times New Roman"/>
                <w:color w:val="000000"/>
                <w:sz w:val="28"/>
                <w:szCs w:val="28"/>
                <w:shd w:val="clear" w:color="auto" w:fill="FFFFFF"/>
              </w:rPr>
            </w:pPr>
          </w:p>
        </w:tc>
        <w:tc>
          <w:tcPr>
            <w:tcW w:w="6126" w:type="dxa"/>
            <w:shd w:val="clear" w:color="auto" w:fill="auto"/>
          </w:tcPr>
          <w:p w:rsidR="00016F9B" w:rsidRPr="004D0DF2" w:rsidRDefault="00016F9B" w:rsidP="009B3AF8">
            <w:pPr>
              <w:spacing w:after="0" w:line="240" w:lineRule="auto"/>
              <w:rPr>
                <w:rFonts w:ascii="Times New Roman" w:hAnsi="Times New Roman"/>
                <w:color w:val="000000"/>
                <w:sz w:val="28"/>
                <w:szCs w:val="28"/>
                <w:shd w:val="clear" w:color="auto" w:fill="FFFFFF"/>
              </w:rPr>
            </w:pPr>
            <w:r>
              <w:rPr>
                <w:rFonts w:ascii="Times New Roman" w:hAnsi="Times New Roman"/>
                <w:noProof/>
                <w:sz w:val="24"/>
                <w:szCs w:val="24"/>
                <w:lang w:eastAsia="ru-RU"/>
              </w:rPr>
              <w:drawing>
                <wp:anchor distT="0" distB="0" distL="114300" distR="114300" simplePos="0" relativeHeight="251687936" behindDoc="1" locked="0" layoutInCell="1" allowOverlap="1">
                  <wp:simplePos x="0" y="0"/>
                  <wp:positionH relativeFrom="column">
                    <wp:posOffset>1877695</wp:posOffset>
                  </wp:positionH>
                  <wp:positionV relativeFrom="paragraph">
                    <wp:posOffset>43180</wp:posOffset>
                  </wp:positionV>
                  <wp:extent cx="1624965" cy="1570990"/>
                  <wp:effectExtent l="19050" t="0" r="0" b="0"/>
                  <wp:wrapTight wrapText="bothSides">
                    <wp:wrapPolygon edited="0">
                      <wp:start x="-253" y="0"/>
                      <wp:lineTo x="-253" y="21216"/>
                      <wp:lineTo x="21524" y="21216"/>
                      <wp:lineTo x="21524" y="0"/>
                      <wp:lineTo x="-253" y="0"/>
                    </wp:wrapPolygon>
                  </wp:wrapTight>
                  <wp:docPr id="136" name="Рисунок 136" descr="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кот"/>
                          <pic:cNvPicPr>
                            <a:picLocks noChangeAspect="1" noChangeArrowheads="1"/>
                          </pic:cNvPicPr>
                        </pic:nvPicPr>
                        <pic:blipFill>
                          <a:blip r:embed="rId26"/>
                          <a:srcRect/>
                          <a:stretch>
                            <a:fillRect/>
                          </a:stretch>
                        </pic:blipFill>
                        <pic:spPr bwMode="auto">
                          <a:xfrm>
                            <a:off x="0" y="0"/>
                            <a:ext cx="1624965" cy="15709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8960" behindDoc="1" locked="0" layoutInCell="1" allowOverlap="1">
                  <wp:simplePos x="0" y="0"/>
                  <wp:positionH relativeFrom="column">
                    <wp:posOffset>-68580</wp:posOffset>
                  </wp:positionH>
                  <wp:positionV relativeFrom="paragraph">
                    <wp:posOffset>43180</wp:posOffset>
                  </wp:positionV>
                  <wp:extent cx="1410970" cy="1539875"/>
                  <wp:effectExtent l="19050" t="0" r="0" b="0"/>
                  <wp:wrapTight wrapText="bothSides">
                    <wp:wrapPolygon edited="0">
                      <wp:start x="-292" y="0"/>
                      <wp:lineTo x="-292" y="21377"/>
                      <wp:lineTo x="21581" y="21377"/>
                      <wp:lineTo x="21581" y="0"/>
                      <wp:lineTo x="-292" y="0"/>
                    </wp:wrapPolygon>
                  </wp:wrapTight>
                  <wp:docPr id="137" name="Рисунок 137" descr="собака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обакаpg"/>
                          <pic:cNvPicPr>
                            <a:picLocks noChangeAspect="1" noChangeArrowheads="1"/>
                          </pic:cNvPicPr>
                        </pic:nvPicPr>
                        <pic:blipFill>
                          <a:blip r:embed="rId27"/>
                          <a:srcRect/>
                          <a:stretch>
                            <a:fillRect/>
                          </a:stretch>
                        </pic:blipFill>
                        <pic:spPr bwMode="auto">
                          <a:xfrm>
                            <a:off x="0" y="0"/>
                            <a:ext cx="1410970" cy="1539875"/>
                          </a:xfrm>
                          <a:prstGeom prst="rect">
                            <a:avLst/>
                          </a:prstGeom>
                          <a:noFill/>
                          <a:ln w="9525">
                            <a:noFill/>
                            <a:miter lim="800000"/>
                            <a:headEnd/>
                            <a:tailEnd/>
                          </a:ln>
                        </pic:spPr>
                      </pic:pic>
                    </a:graphicData>
                  </a:graphic>
                </wp:anchor>
              </w:drawing>
            </w:r>
          </w:p>
        </w:tc>
      </w:tr>
      <w:tr w:rsidR="00016F9B" w:rsidRPr="004D0DF2" w:rsidTr="009B3AF8">
        <w:trPr>
          <w:trHeight w:val="2541"/>
        </w:trPr>
        <w:tc>
          <w:tcPr>
            <w:tcW w:w="3974" w:type="dxa"/>
            <w:shd w:val="clear" w:color="auto" w:fill="auto"/>
          </w:tcPr>
          <w:p w:rsidR="00016F9B" w:rsidRPr="004D0DF2" w:rsidRDefault="00016F9B" w:rsidP="009B3AF8">
            <w:pPr>
              <w:spacing w:after="0" w:line="240" w:lineRule="auto"/>
              <w:jc w:val="center"/>
              <w:rPr>
                <w:rFonts w:ascii="Times New Roman" w:hAnsi="Times New Roman"/>
                <w:color w:val="000000"/>
                <w:sz w:val="28"/>
                <w:szCs w:val="28"/>
                <w:shd w:val="clear" w:color="auto" w:fill="FFFFFF"/>
              </w:rPr>
            </w:pPr>
          </w:p>
          <w:p w:rsidR="00016F9B" w:rsidRPr="004D0DF2" w:rsidRDefault="00016F9B" w:rsidP="009B3AF8">
            <w:pPr>
              <w:spacing w:after="0" w:line="240" w:lineRule="auto"/>
              <w:jc w:val="center"/>
              <w:rPr>
                <w:rFonts w:ascii="Times New Roman" w:hAnsi="Times New Roman"/>
                <w:sz w:val="28"/>
                <w:szCs w:val="28"/>
              </w:rPr>
            </w:pPr>
            <w:r w:rsidRPr="004D0DF2">
              <w:rPr>
                <w:rFonts w:ascii="Times New Roman" w:hAnsi="Times New Roman"/>
                <w:color w:val="000000"/>
                <w:sz w:val="28"/>
                <w:szCs w:val="28"/>
                <w:shd w:val="clear" w:color="auto" w:fill="FFFFFF"/>
              </w:rPr>
              <w:t>Ку-ка-ре-ку кричит он звонко,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Хлопает крыльями громко-громко,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Курочек верный пастух,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Как зовут его? (петух).</w:t>
            </w:r>
          </w:p>
          <w:p w:rsidR="00016F9B" w:rsidRPr="004D0DF2" w:rsidRDefault="00016F9B" w:rsidP="009B3AF8">
            <w:pPr>
              <w:spacing w:after="0" w:line="240" w:lineRule="auto"/>
              <w:rPr>
                <w:rFonts w:ascii="Times New Roman" w:hAnsi="Times New Roman"/>
                <w:color w:val="000000"/>
                <w:sz w:val="28"/>
                <w:szCs w:val="28"/>
                <w:shd w:val="clear" w:color="auto" w:fill="FFFFFF"/>
              </w:rPr>
            </w:pPr>
          </w:p>
        </w:tc>
        <w:tc>
          <w:tcPr>
            <w:tcW w:w="6126" w:type="dxa"/>
            <w:shd w:val="clear" w:color="auto" w:fill="auto"/>
          </w:tcPr>
          <w:p w:rsidR="00016F9B" w:rsidRPr="004D0DF2" w:rsidRDefault="00016F9B" w:rsidP="009B3AF8">
            <w:pPr>
              <w:spacing w:after="0" w:line="240" w:lineRule="auto"/>
              <w:rPr>
                <w:rFonts w:ascii="Times New Roman" w:hAnsi="Times New Roman"/>
                <w:color w:val="000000"/>
                <w:sz w:val="28"/>
                <w:szCs w:val="28"/>
                <w:shd w:val="clear" w:color="auto" w:fill="FFFFFF"/>
              </w:rPr>
            </w:pPr>
            <w:r>
              <w:rPr>
                <w:rFonts w:ascii="Times New Roman" w:hAnsi="Times New Roman"/>
                <w:noProof/>
                <w:sz w:val="24"/>
                <w:szCs w:val="24"/>
                <w:lang w:eastAsia="ru-RU"/>
              </w:rPr>
              <w:drawing>
                <wp:anchor distT="0" distB="0" distL="114300" distR="114300" simplePos="0" relativeHeight="251689984" behindDoc="1" locked="0" layoutInCell="1" allowOverlap="1">
                  <wp:simplePos x="0" y="0"/>
                  <wp:positionH relativeFrom="column">
                    <wp:posOffset>-68580</wp:posOffset>
                  </wp:positionH>
                  <wp:positionV relativeFrom="paragraph">
                    <wp:posOffset>81280</wp:posOffset>
                  </wp:positionV>
                  <wp:extent cx="1800225" cy="1469390"/>
                  <wp:effectExtent l="19050" t="0" r="9525" b="0"/>
                  <wp:wrapTight wrapText="bothSides">
                    <wp:wrapPolygon edited="0">
                      <wp:start x="-229" y="0"/>
                      <wp:lineTo x="-229" y="21283"/>
                      <wp:lineTo x="21714" y="21283"/>
                      <wp:lineTo x="21714" y="0"/>
                      <wp:lineTo x="-229" y="0"/>
                    </wp:wrapPolygon>
                  </wp:wrapTight>
                  <wp:docPr id="138" name="Рисунок 138"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етух"/>
                          <pic:cNvPicPr>
                            <a:picLocks noChangeAspect="1" noChangeArrowheads="1"/>
                          </pic:cNvPicPr>
                        </pic:nvPicPr>
                        <pic:blipFill>
                          <a:blip r:embed="rId28" cstate="print"/>
                          <a:srcRect/>
                          <a:stretch>
                            <a:fillRect/>
                          </a:stretch>
                        </pic:blipFill>
                        <pic:spPr bwMode="auto">
                          <a:xfrm>
                            <a:off x="0" y="0"/>
                            <a:ext cx="1800225" cy="14693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91008" behindDoc="1" locked="0" layoutInCell="1" allowOverlap="1">
                  <wp:simplePos x="0" y="0"/>
                  <wp:positionH relativeFrom="column">
                    <wp:posOffset>1877695</wp:posOffset>
                  </wp:positionH>
                  <wp:positionV relativeFrom="paragraph">
                    <wp:posOffset>0</wp:posOffset>
                  </wp:positionV>
                  <wp:extent cx="1558290" cy="1605280"/>
                  <wp:effectExtent l="19050" t="0" r="3810" b="0"/>
                  <wp:wrapTight wrapText="bothSides">
                    <wp:wrapPolygon edited="0">
                      <wp:start x="-264" y="0"/>
                      <wp:lineTo x="-264" y="21275"/>
                      <wp:lineTo x="21653" y="21275"/>
                      <wp:lineTo x="21653" y="0"/>
                      <wp:lineTo x="-264" y="0"/>
                    </wp:wrapPolygon>
                  </wp:wrapTight>
                  <wp:docPr id="139" name="Рисунок 139" descr="5276651_47f1f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276651_47f1f611"/>
                          <pic:cNvPicPr>
                            <a:picLocks noChangeAspect="1" noChangeArrowheads="1"/>
                          </pic:cNvPicPr>
                        </pic:nvPicPr>
                        <pic:blipFill>
                          <a:blip r:embed="rId29" cstate="print"/>
                          <a:srcRect/>
                          <a:stretch>
                            <a:fillRect/>
                          </a:stretch>
                        </pic:blipFill>
                        <pic:spPr bwMode="auto">
                          <a:xfrm>
                            <a:off x="0" y="0"/>
                            <a:ext cx="1558290" cy="1605280"/>
                          </a:xfrm>
                          <a:prstGeom prst="rect">
                            <a:avLst/>
                          </a:prstGeom>
                          <a:noFill/>
                          <a:ln w="9525">
                            <a:noFill/>
                            <a:miter lim="800000"/>
                            <a:headEnd/>
                            <a:tailEnd/>
                          </a:ln>
                        </pic:spPr>
                      </pic:pic>
                    </a:graphicData>
                  </a:graphic>
                </wp:anchor>
              </w:drawing>
            </w:r>
          </w:p>
        </w:tc>
      </w:tr>
      <w:tr w:rsidR="00016F9B" w:rsidRPr="004D0DF2" w:rsidTr="009B3AF8">
        <w:trPr>
          <w:trHeight w:val="2270"/>
        </w:trPr>
        <w:tc>
          <w:tcPr>
            <w:tcW w:w="3974" w:type="dxa"/>
            <w:shd w:val="clear" w:color="auto" w:fill="auto"/>
          </w:tcPr>
          <w:p w:rsidR="00016F9B" w:rsidRDefault="00016F9B" w:rsidP="009B3AF8">
            <w:pPr>
              <w:spacing w:after="0" w:line="240" w:lineRule="auto"/>
              <w:jc w:val="center"/>
              <w:rPr>
                <w:rFonts w:ascii="Times New Roman" w:hAnsi="Times New Roman"/>
                <w:color w:val="000000"/>
                <w:sz w:val="28"/>
                <w:szCs w:val="28"/>
                <w:shd w:val="clear" w:color="auto" w:fill="FFFFFF"/>
              </w:rPr>
            </w:pPr>
          </w:p>
          <w:p w:rsidR="00016F9B" w:rsidRPr="004D0DF2" w:rsidRDefault="00016F9B" w:rsidP="009B3AF8">
            <w:pPr>
              <w:spacing w:after="0" w:line="240" w:lineRule="auto"/>
              <w:jc w:val="center"/>
              <w:rPr>
                <w:rFonts w:ascii="Times New Roman" w:hAnsi="Times New Roman"/>
                <w:sz w:val="28"/>
                <w:szCs w:val="28"/>
              </w:rPr>
            </w:pPr>
            <w:r w:rsidRPr="004D0DF2">
              <w:rPr>
                <w:rFonts w:ascii="Times New Roman" w:hAnsi="Times New Roman"/>
                <w:color w:val="000000"/>
                <w:sz w:val="28"/>
                <w:szCs w:val="28"/>
                <w:shd w:val="clear" w:color="auto" w:fill="FFFFFF"/>
              </w:rPr>
              <w:t>Любит красную морковку,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Грызёт капусту очень ловко,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Скачет он то тут, то там,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По лесам и по полям,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Серый, белый и косой, </w:t>
            </w:r>
            <w:r w:rsidRPr="004D0DF2">
              <w:rPr>
                <w:rFonts w:ascii="Times New Roman" w:hAnsi="Times New Roman"/>
                <w:color w:val="000000"/>
                <w:sz w:val="28"/>
                <w:szCs w:val="28"/>
              </w:rPr>
              <w:br/>
            </w:r>
            <w:r w:rsidRPr="004D0DF2">
              <w:rPr>
                <w:rFonts w:ascii="Times New Roman" w:hAnsi="Times New Roman"/>
                <w:color w:val="000000"/>
                <w:sz w:val="28"/>
                <w:szCs w:val="28"/>
                <w:shd w:val="clear" w:color="auto" w:fill="FFFFFF"/>
              </w:rPr>
              <w:t>Кто скажите он такой - (заяц).</w:t>
            </w:r>
          </w:p>
          <w:p w:rsidR="00016F9B" w:rsidRPr="004D0DF2" w:rsidRDefault="00016F9B" w:rsidP="009B3AF8">
            <w:pPr>
              <w:spacing w:after="0" w:line="240" w:lineRule="auto"/>
              <w:rPr>
                <w:rFonts w:ascii="Times New Roman" w:hAnsi="Times New Roman"/>
                <w:color w:val="000000"/>
                <w:sz w:val="28"/>
                <w:szCs w:val="28"/>
                <w:shd w:val="clear" w:color="auto" w:fill="FFFFFF"/>
              </w:rPr>
            </w:pPr>
          </w:p>
        </w:tc>
        <w:tc>
          <w:tcPr>
            <w:tcW w:w="6126" w:type="dxa"/>
            <w:shd w:val="clear" w:color="auto" w:fill="auto"/>
          </w:tcPr>
          <w:p w:rsidR="00016F9B" w:rsidRPr="004D0DF2" w:rsidRDefault="00016F9B" w:rsidP="009B3AF8">
            <w:pPr>
              <w:spacing w:after="0" w:line="240" w:lineRule="auto"/>
              <w:rPr>
                <w:rFonts w:ascii="Times New Roman" w:hAnsi="Times New Roman"/>
                <w:color w:val="000000"/>
                <w:sz w:val="28"/>
                <w:szCs w:val="28"/>
                <w:shd w:val="clear" w:color="auto" w:fill="FFFFFF"/>
              </w:rPr>
            </w:pPr>
            <w:r>
              <w:rPr>
                <w:rFonts w:ascii="Times New Roman" w:hAnsi="Times New Roman"/>
                <w:noProof/>
                <w:sz w:val="24"/>
                <w:szCs w:val="24"/>
                <w:lang w:eastAsia="ru-RU"/>
              </w:rPr>
              <w:drawing>
                <wp:anchor distT="0" distB="0" distL="114300" distR="114300" simplePos="0" relativeHeight="251692032" behindDoc="1" locked="0" layoutInCell="1" allowOverlap="1">
                  <wp:simplePos x="0" y="0"/>
                  <wp:positionH relativeFrom="column">
                    <wp:posOffset>-68580</wp:posOffset>
                  </wp:positionH>
                  <wp:positionV relativeFrom="paragraph">
                    <wp:posOffset>142240</wp:posOffset>
                  </wp:positionV>
                  <wp:extent cx="2005965" cy="1369060"/>
                  <wp:effectExtent l="19050" t="0" r="0" b="0"/>
                  <wp:wrapTight wrapText="bothSides">
                    <wp:wrapPolygon edited="0">
                      <wp:start x="-205" y="0"/>
                      <wp:lineTo x="-205" y="21340"/>
                      <wp:lineTo x="21538" y="21340"/>
                      <wp:lineTo x="21538" y="0"/>
                      <wp:lineTo x="-205" y="0"/>
                    </wp:wrapPolygon>
                  </wp:wrapTight>
                  <wp:docPr id="140" name="Рисунок 140"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ear"/>
                          <pic:cNvPicPr>
                            <a:picLocks noChangeAspect="1" noChangeArrowheads="1"/>
                          </pic:cNvPicPr>
                        </pic:nvPicPr>
                        <pic:blipFill>
                          <a:blip r:embed="rId30" cstate="print"/>
                          <a:srcRect/>
                          <a:stretch>
                            <a:fillRect/>
                          </a:stretch>
                        </pic:blipFill>
                        <pic:spPr bwMode="auto">
                          <a:xfrm>
                            <a:off x="0" y="0"/>
                            <a:ext cx="2005965" cy="136906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93056" behindDoc="1" locked="0" layoutInCell="1" allowOverlap="1">
                  <wp:simplePos x="0" y="0"/>
                  <wp:positionH relativeFrom="column">
                    <wp:posOffset>2080260</wp:posOffset>
                  </wp:positionH>
                  <wp:positionV relativeFrom="paragraph">
                    <wp:posOffset>5080</wp:posOffset>
                  </wp:positionV>
                  <wp:extent cx="1659890" cy="1427480"/>
                  <wp:effectExtent l="19050" t="0" r="0" b="0"/>
                  <wp:wrapTight wrapText="bothSides">
                    <wp:wrapPolygon edited="0">
                      <wp:start x="-248" y="0"/>
                      <wp:lineTo x="-248" y="21331"/>
                      <wp:lineTo x="21567" y="21331"/>
                      <wp:lineTo x="21567" y="0"/>
                      <wp:lineTo x="-248" y="0"/>
                    </wp:wrapPolygon>
                  </wp:wrapTight>
                  <wp:docPr id="141" name="Рисунок 141" descr="0000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005546"/>
                          <pic:cNvPicPr>
                            <a:picLocks noChangeAspect="1" noChangeArrowheads="1"/>
                          </pic:cNvPicPr>
                        </pic:nvPicPr>
                        <pic:blipFill>
                          <a:blip r:embed="rId31" cstate="print"/>
                          <a:srcRect/>
                          <a:stretch>
                            <a:fillRect/>
                          </a:stretch>
                        </pic:blipFill>
                        <pic:spPr bwMode="auto">
                          <a:xfrm>
                            <a:off x="0" y="0"/>
                            <a:ext cx="1659890" cy="1427480"/>
                          </a:xfrm>
                          <a:prstGeom prst="rect">
                            <a:avLst/>
                          </a:prstGeom>
                          <a:noFill/>
                          <a:ln w="9525">
                            <a:noFill/>
                            <a:miter lim="800000"/>
                            <a:headEnd/>
                            <a:tailEnd/>
                          </a:ln>
                        </pic:spPr>
                      </pic:pic>
                    </a:graphicData>
                  </a:graphic>
                </wp:anchor>
              </w:drawing>
            </w:r>
          </w:p>
        </w:tc>
      </w:tr>
    </w:tbl>
    <w:p w:rsidR="00016F9B" w:rsidRDefault="00016F9B" w:rsidP="00016F9B">
      <w:pPr>
        <w:spacing w:after="0" w:line="240" w:lineRule="auto"/>
        <w:ind w:left="2552"/>
        <w:rPr>
          <w:rFonts w:ascii="Times New Roman" w:hAnsi="Times New Roman"/>
          <w:b/>
          <w:color w:val="000000"/>
          <w:sz w:val="28"/>
          <w:szCs w:val="28"/>
          <w:shd w:val="clear" w:color="auto" w:fill="FFFFFF"/>
        </w:rPr>
      </w:pPr>
    </w:p>
    <w:p w:rsidR="00016F9B" w:rsidRDefault="00016F9B" w:rsidP="00016F9B">
      <w:pPr>
        <w:spacing w:after="0" w:line="240" w:lineRule="auto"/>
        <w:ind w:left="2552"/>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br w:type="page"/>
      </w:r>
      <w:r w:rsidRPr="004D0DF2">
        <w:rPr>
          <w:rFonts w:ascii="Times New Roman" w:hAnsi="Times New Roman"/>
          <w:b/>
          <w:color w:val="000000"/>
          <w:sz w:val="28"/>
          <w:szCs w:val="28"/>
          <w:shd w:val="clear" w:color="auto" w:fill="FFFFFF"/>
        </w:rPr>
        <w:lastRenderedPageBreak/>
        <w:t xml:space="preserve">Задание 7. </w:t>
      </w:r>
    </w:p>
    <w:p w:rsidR="00016F9B" w:rsidRPr="004D0DF2" w:rsidRDefault="00016F9B" w:rsidP="00016F9B">
      <w:pPr>
        <w:spacing w:after="0" w:line="240" w:lineRule="auto"/>
        <w:ind w:left="2552"/>
        <w:rPr>
          <w:rFonts w:ascii="Times New Roman" w:hAnsi="Times New Roman"/>
          <w:b/>
          <w:color w:val="000000"/>
          <w:sz w:val="28"/>
          <w:szCs w:val="28"/>
          <w:shd w:val="clear" w:color="auto" w:fill="FFFFFF"/>
        </w:rPr>
      </w:pPr>
      <w:r w:rsidRPr="004D0DF2">
        <w:rPr>
          <w:rFonts w:ascii="Times New Roman" w:hAnsi="Times New Roman"/>
          <w:b/>
          <w:color w:val="000000"/>
          <w:sz w:val="28"/>
          <w:szCs w:val="28"/>
          <w:shd w:val="clear" w:color="auto" w:fill="FFFFFF"/>
        </w:rPr>
        <w:t xml:space="preserve">Ежик, лиса и медведь очень любят мыться под душем. Нарисуй водичку из душа тем зверюшкам, у которых она не течет. </w:t>
      </w: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r>
        <w:rPr>
          <w:rFonts w:ascii="Times New Roman" w:hAnsi="Times New Roman"/>
          <w:noProof/>
          <w:sz w:val="24"/>
          <w:szCs w:val="24"/>
          <w:lang w:eastAsia="ru-RU"/>
        </w:rPr>
        <w:drawing>
          <wp:anchor distT="0" distB="0" distL="114300" distR="114300" simplePos="0" relativeHeight="251694080" behindDoc="1" locked="0" layoutInCell="1" allowOverlap="1">
            <wp:simplePos x="0" y="0"/>
            <wp:positionH relativeFrom="column">
              <wp:posOffset>2766695</wp:posOffset>
            </wp:positionH>
            <wp:positionV relativeFrom="paragraph">
              <wp:posOffset>193040</wp:posOffset>
            </wp:positionV>
            <wp:extent cx="4430395" cy="5292725"/>
            <wp:effectExtent l="19050" t="0" r="8255" b="0"/>
            <wp:wrapTight wrapText="bothSides">
              <wp:wrapPolygon edited="0">
                <wp:start x="-93" y="0"/>
                <wp:lineTo x="-93" y="21535"/>
                <wp:lineTo x="21640" y="21535"/>
                <wp:lineTo x="21640" y="0"/>
                <wp:lineTo x="-93" y="0"/>
              </wp:wrapPolygon>
            </wp:wrapTight>
            <wp:docPr id="142" name="Рисунок 14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Безымянный"/>
                    <pic:cNvPicPr>
                      <a:picLocks noChangeAspect="1" noChangeArrowheads="1"/>
                    </pic:cNvPicPr>
                  </pic:nvPicPr>
                  <pic:blipFill>
                    <a:blip r:embed="rId32"/>
                    <a:srcRect/>
                    <a:stretch>
                      <a:fillRect/>
                    </a:stretch>
                  </pic:blipFill>
                  <pic:spPr bwMode="auto">
                    <a:xfrm>
                      <a:off x="0" y="0"/>
                      <a:ext cx="4430395" cy="5292725"/>
                    </a:xfrm>
                    <a:prstGeom prst="rect">
                      <a:avLst/>
                    </a:prstGeom>
                    <a:noFill/>
                    <a:ln w="9525">
                      <a:noFill/>
                      <a:miter lim="800000"/>
                      <a:headEnd/>
                      <a:tailEnd/>
                    </a:ln>
                  </pic:spPr>
                </pic:pic>
              </a:graphicData>
            </a:graphic>
          </wp:anchor>
        </w:drawing>
      </w: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jc w:val="center"/>
        <w:rPr>
          <w:rFonts w:ascii="Times New Roman" w:hAnsi="Times New Roman"/>
          <w:b/>
          <w:sz w:val="28"/>
          <w:szCs w:val="28"/>
        </w:rPr>
        <w:sectPr w:rsidR="00016F9B" w:rsidSect="009B3AF8">
          <w:pgSz w:w="16838" w:h="11906" w:orient="landscape"/>
          <w:pgMar w:top="851" w:right="1412" w:bottom="992" w:left="1412" w:header="720" w:footer="720" w:gutter="0"/>
          <w:cols w:space="720"/>
          <w:titlePg/>
          <w:docGrid w:linePitch="360"/>
        </w:sectPr>
      </w:pP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lastRenderedPageBreak/>
        <w:t xml:space="preserve">ИТОГОВЫЕ ДИАГНОСТИЧЕСКИЕ ЗАДАНИЯ (МОНИТОРИНГ) </w:t>
      </w: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t>ДЛЯ ДЕТЕЙ 4-5 ЛЕТ (СРЕДНЯЯ ГРУППА)</w:t>
      </w:r>
    </w:p>
    <w:p w:rsidR="00016F9B" w:rsidRPr="00EA3497" w:rsidRDefault="00016F9B" w:rsidP="00016F9B">
      <w:pPr>
        <w:suppressAutoHyphens/>
        <w:spacing w:after="0" w:line="240" w:lineRule="auto"/>
        <w:jc w:val="center"/>
        <w:rPr>
          <w:rFonts w:ascii="Times New Roman" w:hAnsi="Times New Roman"/>
          <w:b/>
          <w:sz w:val="28"/>
          <w:szCs w:val="28"/>
          <w:lang w:eastAsia="zh-CN"/>
        </w:rPr>
      </w:pPr>
    </w:p>
    <w:p w:rsidR="00016F9B" w:rsidRPr="00335F8E" w:rsidRDefault="00016F9B" w:rsidP="00016F9B">
      <w:pPr>
        <w:spacing w:after="0" w:line="240" w:lineRule="auto"/>
        <w:jc w:val="center"/>
        <w:outlineLvl w:val="0"/>
        <w:rPr>
          <w:rFonts w:ascii="Times New Roman" w:hAnsi="Times New Roman"/>
          <w:b/>
          <w:sz w:val="24"/>
          <w:szCs w:val="24"/>
        </w:rPr>
      </w:pPr>
      <w:r w:rsidRPr="00335F8E">
        <w:rPr>
          <w:rFonts w:ascii="Times New Roman" w:hAnsi="Times New Roman"/>
          <w:b/>
          <w:sz w:val="24"/>
          <w:szCs w:val="24"/>
        </w:rPr>
        <w:t xml:space="preserve">Пояснительная записка </w:t>
      </w:r>
    </w:p>
    <w:p w:rsidR="00016F9B" w:rsidRPr="00335F8E" w:rsidRDefault="00016F9B" w:rsidP="00016F9B">
      <w:pPr>
        <w:suppressAutoHyphens/>
        <w:spacing w:after="0" w:line="240" w:lineRule="auto"/>
        <w:jc w:val="both"/>
        <w:rPr>
          <w:rFonts w:ascii="Times New Roman" w:hAnsi="Times New Roman"/>
          <w:sz w:val="24"/>
          <w:szCs w:val="24"/>
          <w:lang w:eastAsia="zh-CN"/>
        </w:rPr>
      </w:pP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 xml:space="preserve">Итоговые диагностические задания (мониторинг) для детей 4-5 лет (средняя группа) направлены на определение промежуточных результатов освоения детьми общеобразовательной программы ДОУ. </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Каждое задание воспитатель озвучивает 1-2 раза.</w:t>
      </w:r>
    </w:p>
    <w:p w:rsidR="00016F9B" w:rsidRPr="00335F8E" w:rsidRDefault="00016F9B" w:rsidP="00016F9B">
      <w:pPr>
        <w:suppressAutoHyphens/>
        <w:spacing w:after="0" w:line="240" w:lineRule="auto"/>
        <w:ind w:firstLine="705"/>
        <w:jc w:val="both"/>
        <w:rPr>
          <w:rFonts w:ascii="Times New Roman" w:hAnsi="Times New Roman"/>
          <w:sz w:val="24"/>
          <w:szCs w:val="24"/>
          <w:lang w:eastAsia="zh-CN"/>
        </w:rPr>
      </w:pPr>
      <w:r w:rsidRPr="00335F8E">
        <w:rPr>
          <w:rFonts w:ascii="Times New Roman" w:hAnsi="Times New Roman"/>
          <w:sz w:val="24"/>
          <w:szCs w:val="24"/>
          <w:lang w:eastAsia="zh-CN"/>
        </w:rPr>
        <w:t xml:space="preserve">Все задания дети должны выполнить самостоятельно, без помощи взрослых. </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016F9B" w:rsidRPr="00335F8E" w:rsidRDefault="00016F9B" w:rsidP="00016F9B">
      <w:pPr>
        <w:suppressAutoHyphens/>
        <w:spacing w:after="0" w:line="240" w:lineRule="auto"/>
        <w:jc w:val="both"/>
        <w:rPr>
          <w:rFonts w:ascii="Times New Roman" w:hAnsi="Times New Roman"/>
          <w:b/>
          <w:sz w:val="24"/>
          <w:szCs w:val="24"/>
          <w:lang w:eastAsia="zh-CN"/>
        </w:rPr>
      </w:pPr>
      <w:r w:rsidRPr="00335F8E">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b/>
          <w:sz w:val="24"/>
          <w:szCs w:val="24"/>
          <w:lang w:eastAsia="zh-CN"/>
        </w:rPr>
        <w:tab/>
      </w:r>
      <w:r w:rsidRPr="00335F8E">
        <w:rPr>
          <w:rFonts w:ascii="Times New Roman" w:hAnsi="Times New Roman"/>
          <w:sz w:val="24"/>
          <w:szCs w:val="24"/>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Оценка выполнения заданий:</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справился с выполнением заданий полностью;</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частично справился с выполнением заданий;</w:t>
      </w:r>
    </w:p>
    <w:p w:rsidR="00016F9B" w:rsidRPr="00335F8E" w:rsidRDefault="00016F9B" w:rsidP="00016F9B">
      <w:pPr>
        <w:spacing w:after="0" w:line="240" w:lineRule="auto"/>
        <w:jc w:val="both"/>
        <w:rPr>
          <w:rFonts w:ascii="Times New Roman" w:hAnsi="Times New Roman"/>
          <w:sz w:val="24"/>
          <w:szCs w:val="24"/>
        </w:rPr>
      </w:pPr>
      <w:r w:rsidRPr="00335F8E">
        <w:rPr>
          <w:rFonts w:ascii="Times New Roman" w:hAnsi="Times New Roman"/>
          <w:sz w:val="24"/>
          <w:szCs w:val="24"/>
        </w:rPr>
        <w:t>- ребенок не справился с выполнением заданий.</w:t>
      </w:r>
    </w:p>
    <w:p w:rsidR="00016F9B" w:rsidRPr="00335F8E" w:rsidRDefault="00016F9B" w:rsidP="00016F9B">
      <w:pPr>
        <w:suppressAutoHyphens/>
        <w:spacing w:after="0" w:line="240" w:lineRule="auto"/>
        <w:rPr>
          <w:rFonts w:ascii="Times New Roman" w:hAnsi="Times New Roman"/>
          <w:b/>
          <w:sz w:val="24"/>
          <w:szCs w:val="24"/>
          <w:lang w:eastAsia="zh-CN"/>
        </w:rPr>
      </w:pPr>
    </w:p>
    <w:p w:rsidR="00016F9B" w:rsidRDefault="00016F9B" w:rsidP="00016F9B">
      <w:pPr>
        <w:suppressAutoHyphens/>
        <w:spacing w:after="0" w:line="240" w:lineRule="auto"/>
        <w:rPr>
          <w:rFonts w:ascii="Times New Roman" w:hAnsi="Times New Roman"/>
          <w:b/>
          <w:sz w:val="28"/>
          <w:szCs w:val="28"/>
          <w:lang w:eastAsia="zh-CN"/>
        </w:rPr>
        <w:sectPr w:rsidR="00016F9B" w:rsidSect="009B3AF8">
          <w:pgSz w:w="11906" w:h="16838"/>
          <w:pgMar w:top="1412" w:right="992" w:bottom="1412" w:left="851" w:header="720" w:footer="720" w:gutter="0"/>
          <w:cols w:space="720"/>
          <w:titlePg/>
          <w:docGrid w:linePitch="360"/>
        </w:sectPr>
      </w:pPr>
    </w:p>
    <w:p w:rsidR="00016F9B" w:rsidRDefault="00016F9B" w:rsidP="00016F9B">
      <w:pPr>
        <w:suppressAutoHyphens/>
        <w:spacing w:after="0" w:line="240" w:lineRule="auto"/>
        <w:rPr>
          <w:rFonts w:ascii="Times New Roman" w:hAnsi="Times New Roman"/>
          <w:b/>
          <w:sz w:val="28"/>
          <w:szCs w:val="28"/>
          <w:lang w:eastAsia="zh-CN"/>
        </w:rPr>
      </w:pPr>
    </w:p>
    <w:p w:rsidR="00016F9B" w:rsidRDefault="00016F9B" w:rsidP="00016F9B">
      <w:pPr>
        <w:suppressAutoHyphens/>
        <w:spacing w:after="0" w:line="240" w:lineRule="auto"/>
        <w:rPr>
          <w:rFonts w:ascii="Times New Roman" w:hAnsi="Times New Roman"/>
          <w:b/>
          <w:sz w:val="28"/>
          <w:szCs w:val="28"/>
          <w:lang w:eastAsia="zh-CN"/>
        </w:rPr>
      </w:pPr>
    </w:p>
    <w:p w:rsidR="00016F9B"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ind w:left="4962"/>
        <w:rPr>
          <w:rFonts w:ascii="Times New Roman" w:hAnsi="Times New Roman"/>
          <w:b/>
          <w:sz w:val="28"/>
          <w:szCs w:val="28"/>
          <w:lang w:eastAsia="zh-CN"/>
        </w:rPr>
      </w:pPr>
      <w:r w:rsidRPr="00EA3497">
        <w:rPr>
          <w:rFonts w:ascii="Times New Roman" w:hAnsi="Times New Roman"/>
          <w:b/>
          <w:sz w:val="28"/>
          <w:szCs w:val="28"/>
          <w:lang w:eastAsia="zh-CN"/>
        </w:rPr>
        <w:t xml:space="preserve">Задание 1. </w:t>
      </w:r>
    </w:p>
    <w:p w:rsidR="00016F9B" w:rsidRPr="00EA3497" w:rsidRDefault="00016F9B" w:rsidP="00016F9B">
      <w:pPr>
        <w:suppressAutoHyphens/>
        <w:spacing w:after="0" w:line="240" w:lineRule="auto"/>
        <w:ind w:left="4962"/>
        <w:rPr>
          <w:rFonts w:ascii="Times New Roman" w:hAnsi="Times New Roman"/>
          <w:b/>
          <w:sz w:val="28"/>
          <w:szCs w:val="28"/>
          <w:lang w:eastAsia="zh-CN"/>
        </w:rPr>
      </w:pPr>
      <w:r w:rsidRPr="00EA3497">
        <w:rPr>
          <w:rFonts w:ascii="Times New Roman" w:hAnsi="Times New Roman"/>
          <w:b/>
          <w:sz w:val="28"/>
          <w:szCs w:val="28"/>
          <w:lang w:eastAsia="zh-CN"/>
        </w:rPr>
        <w:t xml:space="preserve">Дорисуй и раскрась вторую половину. </w:t>
      </w: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696128" behindDoc="1" locked="0" layoutInCell="1" allowOverlap="1">
            <wp:simplePos x="0" y="0"/>
            <wp:positionH relativeFrom="column">
              <wp:posOffset>3105150</wp:posOffset>
            </wp:positionH>
            <wp:positionV relativeFrom="paragraph">
              <wp:posOffset>95885</wp:posOffset>
            </wp:positionV>
            <wp:extent cx="3481070" cy="5348605"/>
            <wp:effectExtent l="19050" t="0" r="5080" b="0"/>
            <wp:wrapTight wrapText="bothSides">
              <wp:wrapPolygon edited="0">
                <wp:start x="-118" y="0"/>
                <wp:lineTo x="-118" y="21541"/>
                <wp:lineTo x="21632" y="21541"/>
                <wp:lineTo x="21632" y="0"/>
                <wp:lineTo x="-118"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srcRect/>
                    <a:stretch>
                      <a:fillRect/>
                    </a:stretch>
                  </pic:blipFill>
                  <pic:spPr bwMode="auto">
                    <a:xfrm>
                      <a:off x="0" y="0"/>
                      <a:ext cx="3481070" cy="534860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b/>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jc w:val="center"/>
        <w:rPr>
          <w:rFonts w:ascii="Times New Roman" w:hAnsi="Times New Roman"/>
          <w:b/>
          <w:sz w:val="28"/>
          <w:szCs w:val="28"/>
          <w:lang w:eastAsia="zh-CN"/>
        </w:rPr>
      </w:pPr>
      <w:r w:rsidRPr="00EA3497">
        <w:rPr>
          <w:rFonts w:ascii="Times New Roman" w:hAnsi="Times New Roman"/>
          <w:b/>
          <w:sz w:val="28"/>
          <w:szCs w:val="28"/>
          <w:lang w:eastAsia="zh-CN"/>
        </w:rPr>
        <w:t>Задание 2.</w:t>
      </w:r>
    </w:p>
    <w:p w:rsidR="00016F9B" w:rsidRPr="00EA3497" w:rsidRDefault="00016F9B" w:rsidP="00016F9B">
      <w:pPr>
        <w:suppressAutoHyphens/>
        <w:spacing w:after="0" w:line="240" w:lineRule="auto"/>
        <w:ind w:left="4962"/>
        <w:rPr>
          <w:rFonts w:ascii="Times New Roman" w:hAnsi="Times New Roman"/>
          <w:sz w:val="28"/>
          <w:szCs w:val="28"/>
          <w:lang w:eastAsia="zh-CN"/>
        </w:rPr>
      </w:pPr>
      <w:r w:rsidRPr="00EA3497">
        <w:rPr>
          <w:rFonts w:ascii="Times New Roman" w:hAnsi="Times New Roman"/>
          <w:b/>
          <w:sz w:val="28"/>
          <w:szCs w:val="28"/>
          <w:lang w:eastAsia="zh-CN"/>
        </w:rPr>
        <w:lastRenderedPageBreak/>
        <w:t xml:space="preserve">Обведи фломастером все овощи. </w:t>
      </w: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tbl>
      <w:tblPr>
        <w:tblW w:w="0" w:type="auto"/>
        <w:jc w:val="center"/>
        <w:tblLayout w:type="fixed"/>
        <w:tblLook w:val="0000"/>
      </w:tblPr>
      <w:tblGrid>
        <w:gridCol w:w="3916"/>
        <w:gridCol w:w="3662"/>
      </w:tblGrid>
      <w:tr w:rsidR="00016F9B" w:rsidTr="009B3AF8">
        <w:trPr>
          <w:trHeight w:val="2125"/>
          <w:jc w:val="center"/>
        </w:trPr>
        <w:tc>
          <w:tcPr>
            <w:tcW w:w="3916" w:type="dxa"/>
            <w:shd w:val="clear" w:color="auto" w:fill="auto"/>
          </w:tcPr>
          <w:p w:rsidR="00016F9B" w:rsidRDefault="00016F9B" w:rsidP="009B3AF8">
            <w:pPr>
              <w:snapToGrid w:val="0"/>
              <w:rPr>
                <w:sz w:val="28"/>
                <w:szCs w:val="28"/>
              </w:rPr>
            </w:pPr>
            <w:r>
              <w:rPr>
                <w:noProof/>
                <w:lang w:eastAsia="ru-RU"/>
              </w:rPr>
              <w:drawing>
                <wp:anchor distT="0" distB="0" distL="114935" distR="114935" simplePos="0" relativeHeight="251752448" behindDoc="1" locked="0" layoutInCell="1" allowOverlap="1">
                  <wp:simplePos x="0" y="0"/>
                  <wp:positionH relativeFrom="column">
                    <wp:posOffset>-70485</wp:posOffset>
                  </wp:positionH>
                  <wp:positionV relativeFrom="paragraph">
                    <wp:posOffset>-8890</wp:posOffset>
                  </wp:positionV>
                  <wp:extent cx="1388110" cy="974725"/>
                  <wp:effectExtent l="19050" t="0" r="2540" b="0"/>
                  <wp:wrapTight wrapText="bothSides">
                    <wp:wrapPolygon edited="0">
                      <wp:start x="-296" y="0"/>
                      <wp:lineTo x="-296" y="21107"/>
                      <wp:lineTo x="21640" y="21107"/>
                      <wp:lineTo x="21640" y="0"/>
                      <wp:lineTo x="-296"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cstate="print"/>
                          <a:srcRect/>
                          <a:stretch>
                            <a:fillRect/>
                          </a:stretch>
                        </pic:blipFill>
                        <pic:spPr bwMode="auto">
                          <a:xfrm>
                            <a:off x="0" y="0"/>
                            <a:ext cx="1388110" cy="974725"/>
                          </a:xfrm>
                          <a:prstGeom prst="rect">
                            <a:avLst/>
                          </a:prstGeom>
                          <a:solidFill>
                            <a:srgbClr val="FFFFFF"/>
                          </a:solidFill>
                          <a:ln w="9525">
                            <a:noFill/>
                            <a:miter lim="800000"/>
                            <a:headEnd/>
                            <a:tailEnd/>
                          </a:ln>
                        </pic:spPr>
                      </pic:pic>
                    </a:graphicData>
                  </a:graphic>
                </wp:anchor>
              </w:drawing>
            </w:r>
          </w:p>
        </w:tc>
        <w:tc>
          <w:tcPr>
            <w:tcW w:w="3662" w:type="dxa"/>
            <w:shd w:val="clear" w:color="auto" w:fill="auto"/>
          </w:tcPr>
          <w:p w:rsidR="00016F9B" w:rsidRDefault="00016F9B" w:rsidP="009B3AF8">
            <w:pPr>
              <w:snapToGrid w:val="0"/>
              <w:rPr>
                <w:sz w:val="28"/>
                <w:szCs w:val="28"/>
              </w:rPr>
            </w:pPr>
            <w:r>
              <w:rPr>
                <w:noProof/>
                <w:lang w:eastAsia="ru-RU"/>
              </w:rPr>
              <w:drawing>
                <wp:anchor distT="0" distB="0" distL="114935" distR="114935" simplePos="0" relativeHeight="251753472" behindDoc="1" locked="0" layoutInCell="1" allowOverlap="1">
                  <wp:simplePos x="0" y="0"/>
                  <wp:positionH relativeFrom="column">
                    <wp:posOffset>236855</wp:posOffset>
                  </wp:positionH>
                  <wp:positionV relativeFrom="paragraph">
                    <wp:posOffset>72390</wp:posOffset>
                  </wp:positionV>
                  <wp:extent cx="1226185" cy="1207135"/>
                  <wp:effectExtent l="19050" t="0" r="0" b="0"/>
                  <wp:wrapTight wrapText="bothSides">
                    <wp:wrapPolygon edited="0">
                      <wp:start x="-336" y="0"/>
                      <wp:lineTo x="-336" y="21134"/>
                      <wp:lineTo x="21477" y="21134"/>
                      <wp:lineTo x="21477" y="0"/>
                      <wp:lineTo x="-336"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cstate="print"/>
                          <a:srcRect/>
                          <a:stretch>
                            <a:fillRect/>
                          </a:stretch>
                        </pic:blipFill>
                        <pic:spPr bwMode="auto">
                          <a:xfrm>
                            <a:off x="0" y="0"/>
                            <a:ext cx="1226185" cy="1207135"/>
                          </a:xfrm>
                          <a:prstGeom prst="rect">
                            <a:avLst/>
                          </a:prstGeom>
                          <a:solidFill>
                            <a:srgbClr val="FFFFFF"/>
                          </a:solidFill>
                          <a:ln w="9525">
                            <a:noFill/>
                            <a:miter lim="800000"/>
                            <a:headEnd/>
                            <a:tailEnd/>
                          </a:ln>
                        </pic:spPr>
                      </pic:pic>
                    </a:graphicData>
                  </a:graphic>
                </wp:anchor>
              </w:drawing>
            </w:r>
          </w:p>
        </w:tc>
      </w:tr>
      <w:tr w:rsidR="00016F9B" w:rsidTr="009B3AF8">
        <w:trPr>
          <w:trHeight w:val="2479"/>
          <w:jc w:val="center"/>
        </w:trPr>
        <w:tc>
          <w:tcPr>
            <w:tcW w:w="3916" w:type="dxa"/>
            <w:shd w:val="clear" w:color="auto" w:fill="auto"/>
          </w:tcPr>
          <w:p w:rsidR="00016F9B" w:rsidRDefault="00016F9B" w:rsidP="009B3AF8">
            <w:pPr>
              <w:snapToGrid w:val="0"/>
              <w:rPr>
                <w:sz w:val="28"/>
                <w:szCs w:val="28"/>
              </w:rPr>
            </w:pPr>
            <w:r>
              <w:rPr>
                <w:noProof/>
                <w:lang w:eastAsia="ru-RU"/>
              </w:rPr>
              <w:drawing>
                <wp:anchor distT="0" distB="0" distL="114935" distR="114935" simplePos="0" relativeHeight="251755520" behindDoc="1" locked="0" layoutInCell="1" allowOverlap="1">
                  <wp:simplePos x="0" y="0"/>
                  <wp:positionH relativeFrom="column">
                    <wp:posOffset>-1508125</wp:posOffset>
                  </wp:positionH>
                  <wp:positionV relativeFrom="paragraph">
                    <wp:posOffset>41910</wp:posOffset>
                  </wp:positionV>
                  <wp:extent cx="1343660" cy="1343660"/>
                  <wp:effectExtent l="19050" t="0" r="8890" b="0"/>
                  <wp:wrapTight wrapText="bothSides">
                    <wp:wrapPolygon edited="0">
                      <wp:start x="-306" y="0"/>
                      <wp:lineTo x="-306" y="21437"/>
                      <wp:lineTo x="21743" y="21437"/>
                      <wp:lineTo x="21743" y="0"/>
                      <wp:lineTo x="-306"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srcRect/>
                          <a:stretch>
                            <a:fillRect/>
                          </a:stretch>
                        </pic:blipFill>
                        <pic:spPr bwMode="auto">
                          <a:xfrm>
                            <a:off x="0" y="0"/>
                            <a:ext cx="1343660" cy="1343660"/>
                          </a:xfrm>
                          <a:prstGeom prst="rect">
                            <a:avLst/>
                          </a:prstGeom>
                          <a:solidFill>
                            <a:srgbClr val="FFFFFF"/>
                          </a:solidFill>
                          <a:ln w="9525">
                            <a:noFill/>
                            <a:miter lim="800000"/>
                            <a:headEnd/>
                            <a:tailEnd/>
                          </a:ln>
                        </pic:spPr>
                      </pic:pic>
                    </a:graphicData>
                  </a:graphic>
                </wp:anchor>
              </w:drawing>
            </w:r>
          </w:p>
        </w:tc>
        <w:tc>
          <w:tcPr>
            <w:tcW w:w="3662" w:type="dxa"/>
            <w:shd w:val="clear" w:color="auto" w:fill="auto"/>
          </w:tcPr>
          <w:p w:rsidR="00016F9B" w:rsidRDefault="00016F9B" w:rsidP="009B3AF8">
            <w:pPr>
              <w:snapToGrid w:val="0"/>
              <w:rPr>
                <w:sz w:val="28"/>
                <w:szCs w:val="28"/>
              </w:rPr>
            </w:pPr>
            <w:r>
              <w:rPr>
                <w:noProof/>
                <w:lang w:eastAsia="ru-RU"/>
              </w:rPr>
              <w:drawing>
                <wp:anchor distT="0" distB="0" distL="114935" distR="114935" simplePos="0" relativeHeight="251756544" behindDoc="1" locked="0" layoutInCell="1" allowOverlap="1">
                  <wp:simplePos x="0" y="0"/>
                  <wp:positionH relativeFrom="column">
                    <wp:posOffset>316865</wp:posOffset>
                  </wp:positionH>
                  <wp:positionV relativeFrom="paragraph">
                    <wp:posOffset>264795</wp:posOffset>
                  </wp:positionV>
                  <wp:extent cx="1203325" cy="1029335"/>
                  <wp:effectExtent l="19050" t="0" r="0" b="0"/>
                  <wp:wrapTight wrapText="bothSides">
                    <wp:wrapPolygon edited="0">
                      <wp:start x="-342" y="0"/>
                      <wp:lineTo x="-342" y="21187"/>
                      <wp:lineTo x="21543" y="21187"/>
                      <wp:lineTo x="21543" y="0"/>
                      <wp:lineTo x="-342"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print"/>
                          <a:srcRect/>
                          <a:stretch>
                            <a:fillRect/>
                          </a:stretch>
                        </pic:blipFill>
                        <pic:spPr bwMode="auto">
                          <a:xfrm>
                            <a:off x="0" y="0"/>
                            <a:ext cx="1203325" cy="1029335"/>
                          </a:xfrm>
                          <a:prstGeom prst="rect">
                            <a:avLst/>
                          </a:prstGeom>
                          <a:solidFill>
                            <a:srgbClr val="FFFFFF"/>
                          </a:solidFill>
                          <a:ln w="9525">
                            <a:noFill/>
                            <a:miter lim="800000"/>
                            <a:headEnd/>
                            <a:tailEnd/>
                          </a:ln>
                        </pic:spPr>
                      </pic:pic>
                    </a:graphicData>
                  </a:graphic>
                </wp:anchor>
              </w:drawing>
            </w:r>
          </w:p>
        </w:tc>
      </w:tr>
      <w:tr w:rsidR="00016F9B" w:rsidTr="009B3AF8">
        <w:trPr>
          <w:trHeight w:val="2453"/>
          <w:jc w:val="center"/>
        </w:trPr>
        <w:tc>
          <w:tcPr>
            <w:tcW w:w="3916" w:type="dxa"/>
            <w:shd w:val="clear" w:color="auto" w:fill="auto"/>
          </w:tcPr>
          <w:p w:rsidR="00016F9B" w:rsidRDefault="00016F9B" w:rsidP="009B3AF8">
            <w:pPr>
              <w:snapToGrid w:val="0"/>
              <w:rPr>
                <w:sz w:val="28"/>
                <w:szCs w:val="28"/>
              </w:rPr>
            </w:pPr>
            <w:r>
              <w:rPr>
                <w:noProof/>
                <w:lang w:eastAsia="ru-RU"/>
              </w:rPr>
              <w:drawing>
                <wp:anchor distT="0" distB="0" distL="114935" distR="114935" simplePos="0" relativeHeight="251754496" behindDoc="1" locked="0" layoutInCell="1" allowOverlap="1">
                  <wp:simplePos x="0" y="0"/>
                  <wp:positionH relativeFrom="column">
                    <wp:posOffset>-259715</wp:posOffset>
                  </wp:positionH>
                  <wp:positionV relativeFrom="paragraph">
                    <wp:posOffset>50165</wp:posOffset>
                  </wp:positionV>
                  <wp:extent cx="1416050" cy="1122680"/>
                  <wp:effectExtent l="19050" t="0" r="0" b="0"/>
                  <wp:wrapTight wrapText="bothSides">
                    <wp:wrapPolygon edited="0">
                      <wp:start x="-291" y="0"/>
                      <wp:lineTo x="-291" y="21258"/>
                      <wp:lineTo x="21503" y="21258"/>
                      <wp:lineTo x="21503" y="0"/>
                      <wp:lineTo x="-291"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 cstate="print"/>
                          <a:srcRect/>
                          <a:stretch>
                            <a:fillRect/>
                          </a:stretch>
                        </pic:blipFill>
                        <pic:spPr bwMode="auto">
                          <a:xfrm>
                            <a:off x="0" y="0"/>
                            <a:ext cx="1416050" cy="1122680"/>
                          </a:xfrm>
                          <a:prstGeom prst="rect">
                            <a:avLst/>
                          </a:prstGeom>
                          <a:solidFill>
                            <a:srgbClr val="FFFFFF"/>
                          </a:solidFill>
                          <a:ln w="9525">
                            <a:noFill/>
                            <a:miter lim="800000"/>
                            <a:headEnd/>
                            <a:tailEnd/>
                          </a:ln>
                        </pic:spPr>
                      </pic:pic>
                    </a:graphicData>
                  </a:graphic>
                </wp:anchor>
              </w:drawing>
            </w:r>
          </w:p>
        </w:tc>
        <w:tc>
          <w:tcPr>
            <w:tcW w:w="3662" w:type="dxa"/>
            <w:shd w:val="clear" w:color="auto" w:fill="auto"/>
          </w:tcPr>
          <w:p w:rsidR="00016F9B" w:rsidRPr="00B75FF2" w:rsidRDefault="00016F9B" w:rsidP="009B3AF8">
            <w:pPr>
              <w:snapToGrid w:val="0"/>
              <w:rPr>
                <w:sz w:val="28"/>
                <w:szCs w:val="28"/>
              </w:rPr>
            </w:pPr>
            <w:r>
              <w:rPr>
                <w:noProof/>
                <w:lang w:eastAsia="ru-RU"/>
              </w:rPr>
              <w:drawing>
                <wp:anchor distT="0" distB="0" distL="114935" distR="114935" simplePos="0" relativeHeight="251757568" behindDoc="1" locked="0" layoutInCell="1" allowOverlap="1">
                  <wp:simplePos x="0" y="0"/>
                  <wp:positionH relativeFrom="column">
                    <wp:posOffset>300990</wp:posOffset>
                  </wp:positionH>
                  <wp:positionV relativeFrom="paragraph">
                    <wp:posOffset>62230</wp:posOffset>
                  </wp:positionV>
                  <wp:extent cx="1367155" cy="1265555"/>
                  <wp:effectExtent l="19050" t="0" r="4445" b="0"/>
                  <wp:wrapTight wrapText="bothSides">
                    <wp:wrapPolygon edited="0">
                      <wp:start x="-301" y="0"/>
                      <wp:lineTo x="-301" y="21134"/>
                      <wp:lineTo x="21670" y="21134"/>
                      <wp:lineTo x="21670" y="0"/>
                      <wp:lineTo x="-301"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
                          <a:srcRect/>
                          <a:stretch>
                            <a:fillRect/>
                          </a:stretch>
                        </pic:blipFill>
                        <pic:spPr bwMode="auto">
                          <a:xfrm>
                            <a:off x="0" y="0"/>
                            <a:ext cx="1367155" cy="1265555"/>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ind w:left="851"/>
        <w:rPr>
          <w:rFonts w:ascii="Times New Roman" w:hAnsi="Times New Roman"/>
          <w:b/>
          <w:sz w:val="28"/>
          <w:szCs w:val="28"/>
          <w:lang w:eastAsia="zh-CN"/>
        </w:rPr>
      </w:pPr>
    </w:p>
    <w:p w:rsidR="00016F9B" w:rsidRPr="00EA3497" w:rsidRDefault="00016F9B" w:rsidP="00016F9B">
      <w:pPr>
        <w:suppressAutoHyphens/>
        <w:spacing w:after="0" w:line="240" w:lineRule="auto"/>
        <w:ind w:left="851"/>
        <w:rPr>
          <w:rFonts w:ascii="Times New Roman" w:hAnsi="Times New Roman"/>
          <w:b/>
          <w:sz w:val="28"/>
          <w:szCs w:val="28"/>
          <w:lang w:eastAsia="zh-CN"/>
        </w:rPr>
      </w:pPr>
      <w:r w:rsidRPr="00EA3497">
        <w:rPr>
          <w:rFonts w:ascii="Times New Roman" w:hAnsi="Times New Roman"/>
          <w:b/>
          <w:sz w:val="28"/>
          <w:szCs w:val="28"/>
          <w:lang w:eastAsia="zh-CN"/>
        </w:rPr>
        <w:t xml:space="preserve">Задание 3. </w:t>
      </w:r>
    </w:p>
    <w:p w:rsidR="00016F9B" w:rsidRPr="00EA3497" w:rsidRDefault="00016F9B" w:rsidP="00016F9B">
      <w:pPr>
        <w:suppressAutoHyphens/>
        <w:spacing w:after="0" w:line="240" w:lineRule="auto"/>
        <w:ind w:left="851"/>
        <w:rPr>
          <w:rFonts w:ascii="Times New Roman" w:hAnsi="Times New Roman"/>
          <w:sz w:val="24"/>
          <w:szCs w:val="24"/>
          <w:lang w:eastAsia="zh-CN"/>
        </w:rPr>
      </w:pPr>
      <w:r w:rsidRPr="00EA3497">
        <w:rPr>
          <w:rFonts w:ascii="Times New Roman" w:hAnsi="Times New Roman"/>
          <w:b/>
          <w:sz w:val="28"/>
          <w:szCs w:val="28"/>
          <w:lang w:eastAsia="zh-CN"/>
        </w:rPr>
        <w:lastRenderedPageBreak/>
        <w:t>Раскрась одинаковые фигу</w:t>
      </w:r>
      <w:r>
        <w:rPr>
          <w:rFonts w:ascii="Times New Roman" w:hAnsi="Times New Roman"/>
          <w:b/>
          <w:sz w:val="28"/>
          <w:szCs w:val="28"/>
          <w:lang w:eastAsia="zh-CN"/>
        </w:rPr>
        <w:t>ры красным цветом, треугольник - синим, а прямоугольник -</w:t>
      </w:r>
      <w:r w:rsidRPr="00EA3497">
        <w:rPr>
          <w:rFonts w:ascii="Times New Roman" w:hAnsi="Times New Roman"/>
          <w:b/>
          <w:sz w:val="28"/>
          <w:szCs w:val="28"/>
          <w:lang w:eastAsia="zh-CN"/>
        </w:rPr>
        <w:t xml:space="preserve"> зеленым. </w:t>
      </w:r>
    </w:p>
    <w:p w:rsidR="00016F9B" w:rsidRPr="00EA3497" w:rsidRDefault="00016F9B" w:rsidP="00016F9B">
      <w:pPr>
        <w:suppressAutoHyphens/>
        <w:spacing w:after="0" w:line="240" w:lineRule="auto"/>
        <w:rPr>
          <w:rFonts w:ascii="Times New Roman" w:hAnsi="Times New Roman"/>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697152" behindDoc="1" locked="0" layoutInCell="1" allowOverlap="1">
            <wp:simplePos x="0" y="0"/>
            <wp:positionH relativeFrom="column">
              <wp:posOffset>2590800</wp:posOffset>
            </wp:positionH>
            <wp:positionV relativeFrom="paragraph">
              <wp:posOffset>73660</wp:posOffset>
            </wp:positionV>
            <wp:extent cx="4650105" cy="3098165"/>
            <wp:effectExtent l="19050" t="0" r="0" b="0"/>
            <wp:wrapTight wrapText="bothSides">
              <wp:wrapPolygon edited="0">
                <wp:start x="-88" y="0"/>
                <wp:lineTo x="-88" y="21516"/>
                <wp:lineTo x="21591" y="21516"/>
                <wp:lineTo x="21591" y="0"/>
                <wp:lineTo x="-88" y="0"/>
              </wp:wrapPolygon>
            </wp:wrapTight>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srcRect/>
                    <a:stretch>
                      <a:fillRect/>
                    </a:stretch>
                  </pic:blipFill>
                  <pic:spPr bwMode="auto">
                    <a:xfrm>
                      <a:off x="0" y="0"/>
                      <a:ext cx="4650105" cy="309816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4. </w:t>
      </w:r>
    </w:p>
    <w:p w:rsidR="00016F9B" w:rsidRPr="00EA3497" w:rsidRDefault="00016F9B" w:rsidP="00016F9B">
      <w:pPr>
        <w:tabs>
          <w:tab w:val="left" w:pos="5205"/>
        </w:tabs>
        <w:suppressAutoHyphens/>
        <w:spacing w:after="0" w:line="240" w:lineRule="auto"/>
        <w:ind w:left="4678"/>
        <w:rPr>
          <w:rFonts w:ascii="Times New Roman" w:hAnsi="Times New Roman"/>
          <w:sz w:val="24"/>
          <w:szCs w:val="24"/>
          <w:lang w:eastAsia="zh-CN"/>
        </w:rPr>
      </w:pPr>
      <w:r w:rsidRPr="00EA3497">
        <w:rPr>
          <w:rFonts w:ascii="Times New Roman" w:hAnsi="Times New Roman"/>
          <w:b/>
          <w:sz w:val="28"/>
          <w:szCs w:val="28"/>
          <w:lang w:eastAsia="zh-CN"/>
        </w:rPr>
        <w:t>Продолжи узор.</w:t>
      </w:r>
    </w:p>
    <w:p w:rsidR="00016F9B" w:rsidRPr="00EA3497" w:rsidRDefault="00016F9B" w:rsidP="00016F9B">
      <w:pPr>
        <w:tabs>
          <w:tab w:val="left" w:pos="5205"/>
        </w:tabs>
        <w:suppressAutoHyphens/>
        <w:spacing w:after="0" w:line="240" w:lineRule="auto"/>
        <w:ind w:left="4678"/>
        <w:rPr>
          <w:rFonts w:ascii="Times New Roman" w:hAnsi="Times New Roman"/>
          <w:b/>
          <w:sz w:val="28"/>
          <w:szCs w:val="28"/>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r>
        <w:rPr>
          <w:rFonts w:ascii="Times New Roman" w:hAnsi="Times New Roman"/>
          <w:noProof/>
          <w:sz w:val="24"/>
          <w:szCs w:val="24"/>
          <w:lang w:eastAsia="ru-RU"/>
        </w:rPr>
        <w:drawing>
          <wp:anchor distT="0" distB="0" distL="114935" distR="114935" simplePos="0" relativeHeight="251698176" behindDoc="1" locked="0" layoutInCell="1" allowOverlap="1">
            <wp:simplePos x="0" y="0"/>
            <wp:positionH relativeFrom="column">
              <wp:posOffset>1543050</wp:posOffset>
            </wp:positionH>
            <wp:positionV relativeFrom="paragraph">
              <wp:posOffset>63500</wp:posOffset>
            </wp:positionV>
            <wp:extent cx="6057265" cy="1255395"/>
            <wp:effectExtent l="19050" t="0" r="635" b="0"/>
            <wp:wrapTight wrapText="bothSides">
              <wp:wrapPolygon edited="0">
                <wp:start x="-68" y="0"/>
                <wp:lineTo x="-68" y="21305"/>
                <wp:lineTo x="21602" y="21305"/>
                <wp:lineTo x="21602" y="0"/>
                <wp:lineTo x="-68" y="0"/>
              </wp:wrapPolygon>
            </wp:wrapTight>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srcRect/>
                    <a:stretch>
                      <a:fillRect/>
                    </a:stretch>
                  </pic:blipFill>
                  <pic:spPr bwMode="auto">
                    <a:xfrm>
                      <a:off x="0" y="0"/>
                      <a:ext cx="6057265" cy="125539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r w:rsidRPr="00EA3497">
        <w:rPr>
          <w:rFonts w:ascii="Times New Roman" w:hAnsi="Times New Roman"/>
          <w:b/>
          <w:sz w:val="28"/>
          <w:szCs w:val="28"/>
          <w:lang w:eastAsia="zh-CN"/>
        </w:rPr>
        <w:t xml:space="preserve">Задание 5.  </w:t>
      </w: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r w:rsidRPr="00EA3497">
        <w:rPr>
          <w:rFonts w:ascii="Times New Roman" w:hAnsi="Times New Roman"/>
          <w:b/>
          <w:sz w:val="28"/>
          <w:szCs w:val="28"/>
          <w:lang w:eastAsia="zh-CN"/>
        </w:rPr>
        <w:t xml:space="preserve">Отгадай загадки. </w:t>
      </w: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678"/>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tbl>
      <w:tblPr>
        <w:tblW w:w="0" w:type="auto"/>
        <w:tblInd w:w="2507" w:type="dxa"/>
        <w:tblLayout w:type="fixed"/>
        <w:tblLook w:val="0000"/>
      </w:tblPr>
      <w:tblGrid>
        <w:gridCol w:w="4785"/>
        <w:gridCol w:w="4786"/>
      </w:tblGrid>
      <w:tr w:rsidR="00016F9B" w:rsidRPr="00EA3497" w:rsidTr="009B3AF8">
        <w:tc>
          <w:tcPr>
            <w:tcW w:w="4785" w:type="dxa"/>
            <w:shd w:val="clear" w:color="auto" w:fill="auto"/>
          </w:tcPr>
          <w:p w:rsidR="00016F9B" w:rsidRPr="00EA3497" w:rsidRDefault="00016F9B" w:rsidP="009B3AF8">
            <w:pPr>
              <w:suppressAutoHyphens/>
              <w:snapToGrid w:val="0"/>
              <w:spacing w:after="0" w:line="240" w:lineRule="auto"/>
              <w:jc w:val="both"/>
              <w:rPr>
                <w:rFonts w:ascii="Times New Roman" w:hAnsi="Times New Roman"/>
                <w:sz w:val="28"/>
                <w:szCs w:val="28"/>
                <w:lang w:eastAsia="zh-CN"/>
              </w:rPr>
            </w:pPr>
          </w:p>
          <w:p w:rsidR="00016F9B" w:rsidRPr="00EA3497" w:rsidRDefault="00016F9B" w:rsidP="009B3AF8">
            <w:pPr>
              <w:suppressAutoHyphens/>
              <w:spacing w:after="0" w:line="240" w:lineRule="auto"/>
              <w:jc w:val="both"/>
              <w:rPr>
                <w:rFonts w:ascii="Times New Roman" w:hAnsi="Times New Roman"/>
                <w:sz w:val="28"/>
                <w:szCs w:val="28"/>
                <w:lang w:eastAsia="zh-CN"/>
              </w:rPr>
            </w:pPr>
          </w:p>
          <w:p w:rsidR="00016F9B" w:rsidRPr="00EA3497" w:rsidRDefault="00016F9B" w:rsidP="009B3AF8">
            <w:pPr>
              <w:suppressAutoHyphens/>
              <w:spacing w:after="0" w:line="240" w:lineRule="auto"/>
              <w:jc w:val="both"/>
              <w:rPr>
                <w:rFonts w:ascii="Times New Roman" w:hAnsi="Times New Roman"/>
                <w:sz w:val="28"/>
                <w:szCs w:val="28"/>
                <w:lang w:eastAsia="zh-CN"/>
              </w:rPr>
            </w:pPr>
            <w:r w:rsidRPr="00EA3497">
              <w:rPr>
                <w:rFonts w:ascii="Times New Roman" w:hAnsi="Times New Roman"/>
                <w:sz w:val="28"/>
                <w:szCs w:val="28"/>
                <w:lang w:eastAsia="zh-CN"/>
              </w:rPr>
              <w:t xml:space="preserve">У неё мордочка усатая, </w:t>
            </w:r>
          </w:p>
          <w:p w:rsidR="00016F9B" w:rsidRPr="00EA3497" w:rsidRDefault="00016F9B" w:rsidP="009B3AF8">
            <w:pPr>
              <w:suppressAutoHyphens/>
              <w:spacing w:after="0" w:line="240" w:lineRule="auto"/>
              <w:jc w:val="both"/>
              <w:rPr>
                <w:rFonts w:ascii="Times New Roman" w:hAnsi="Times New Roman"/>
                <w:sz w:val="28"/>
                <w:szCs w:val="28"/>
                <w:lang w:eastAsia="zh-CN"/>
              </w:rPr>
            </w:pPr>
            <w:r w:rsidRPr="00EA3497">
              <w:rPr>
                <w:rFonts w:ascii="Times New Roman" w:hAnsi="Times New Roman"/>
                <w:sz w:val="28"/>
                <w:szCs w:val="28"/>
                <w:lang w:eastAsia="zh-CN"/>
              </w:rPr>
              <w:t xml:space="preserve">Шубка полосатая, </w:t>
            </w:r>
          </w:p>
          <w:p w:rsidR="00016F9B" w:rsidRPr="00EA3497" w:rsidRDefault="00016F9B" w:rsidP="009B3AF8">
            <w:pPr>
              <w:suppressAutoHyphens/>
              <w:spacing w:after="0" w:line="240" w:lineRule="auto"/>
              <w:jc w:val="both"/>
              <w:rPr>
                <w:rFonts w:ascii="Times New Roman" w:hAnsi="Times New Roman"/>
                <w:sz w:val="28"/>
                <w:szCs w:val="28"/>
                <w:lang w:eastAsia="zh-CN"/>
              </w:rPr>
            </w:pPr>
            <w:r w:rsidRPr="00EA3497">
              <w:rPr>
                <w:rFonts w:ascii="Times New Roman" w:hAnsi="Times New Roman"/>
                <w:sz w:val="28"/>
                <w:szCs w:val="28"/>
                <w:lang w:eastAsia="zh-CN"/>
              </w:rPr>
              <w:t>Часто умывается,</w:t>
            </w:r>
          </w:p>
          <w:p w:rsidR="00016F9B" w:rsidRPr="00EA3497" w:rsidRDefault="00016F9B" w:rsidP="009B3AF8">
            <w:pPr>
              <w:tabs>
                <w:tab w:val="left" w:pos="5205"/>
              </w:tabs>
              <w:suppressAutoHyphens/>
              <w:spacing w:after="0" w:line="240" w:lineRule="auto"/>
              <w:rPr>
                <w:rFonts w:ascii="Times New Roman" w:hAnsi="Times New Roman"/>
                <w:b/>
                <w:sz w:val="28"/>
                <w:szCs w:val="28"/>
                <w:lang w:eastAsia="zh-CN"/>
              </w:rPr>
            </w:pPr>
            <w:r w:rsidRPr="00EA3497">
              <w:rPr>
                <w:rFonts w:ascii="Times New Roman" w:hAnsi="Times New Roman"/>
                <w:sz w:val="28"/>
                <w:szCs w:val="28"/>
                <w:lang w:eastAsia="zh-CN"/>
              </w:rPr>
              <w:t>А с водой не знается.</w:t>
            </w:r>
          </w:p>
          <w:p w:rsidR="00016F9B" w:rsidRPr="00EA3497" w:rsidRDefault="00016F9B" w:rsidP="009B3AF8">
            <w:pPr>
              <w:tabs>
                <w:tab w:val="left" w:pos="5205"/>
              </w:tabs>
              <w:suppressAutoHyphens/>
              <w:spacing w:after="0" w:line="240" w:lineRule="auto"/>
              <w:rPr>
                <w:rFonts w:ascii="Times New Roman" w:hAnsi="Times New Roman"/>
                <w:b/>
                <w:sz w:val="28"/>
                <w:szCs w:val="28"/>
                <w:lang w:eastAsia="zh-CN"/>
              </w:rPr>
            </w:pPr>
          </w:p>
        </w:tc>
        <w:tc>
          <w:tcPr>
            <w:tcW w:w="4786" w:type="dxa"/>
            <w:shd w:val="clear" w:color="auto" w:fill="auto"/>
          </w:tcPr>
          <w:p w:rsidR="00016F9B" w:rsidRPr="00EA3497" w:rsidRDefault="00016F9B" w:rsidP="009B3AF8">
            <w:pPr>
              <w:tabs>
                <w:tab w:val="left" w:pos="5205"/>
              </w:tabs>
              <w:suppressAutoHyphens/>
              <w:snapToGrid w:val="0"/>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935" distR="114935" simplePos="0" relativeHeight="251699200" behindDoc="1" locked="0" layoutInCell="1" allowOverlap="1">
                  <wp:simplePos x="0" y="0"/>
                  <wp:positionH relativeFrom="column">
                    <wp:posOffset>1303020</wp:posOffset>
                  </wp:positionH>
                  <wp:positionV relativeFrom="paragraph">
                    <wp:posOffset>39370</wp:posOffset>
                  </wp:positionV>
                  <wp:extent cx="1597660" cy="1544320"/>
                  <wp:effectExtent l="19050" t="0" r="2540" b="0"/>
                  <wp:wrapTight wrapText="bothSides">
                    <wp:wrapPolygon edited="0">
                      <wp:start x="-258" y="0"/>
                      <wp:lineTo x="-258" y="21316"/>
                      <wp:lineTo x="21634" y="21316"/>
                      <wp:lineTo x="21634" y="0"/>
                      <wp:lineTo x="-258"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a:srcRect/>
                          <a:stretch>
                            <a:fillRect/>
                          </a:stretch>
                        </pic:blipFill>
                        <pic:spPr bwMode="auto">
                          <a:xfrm>
                            <a:off x="0" y="0"/>
                            <a:ext cx="1597660" cy="1544320"/>
                          </a:xfrm>
                          <a:prstGeom prst="rect">
                            <a:avLst/>
                          </a:prstGeom>
                          <a:solidFill>
                            <a:srgbClr val="FFFFFF"/>
                          </a:solidFill>
                          <a:ln w="9525">
                            <a:noFill/>
                            <a:miter lim="800000"/>
                            <a:headEnd/>
                            <a:tailEnd/>
                          </a:ln>
                        </pic:spPr>
                      </pic:pic>
                    </a:graphicData>
                  </a:graphic>
                </wp:anchor>
              </w:drawing>
            </w:r>
          </w:p>
        </w:tc>
      </w:tr>
      <w:tr w:rsidR="00016F9B" w:rsidRPr="00EA3497" w:rsidTr="009B3AF8">
        <w:tc>
          <w:tcPr>
            <w:tcW w:w="4785" w:type="dxa"/>
            <w:shd w:val="clear" w:color="auto" w:fill="auto"/>
          </w:tcPr>
          <w:p w:rsidR="00016F9B" w:rsidRPr="00EA3497" w:rsidRDefault="00016F9B" w:rsidP="009B3AF8">
            <w:pPr>
              <w:tabs>
                <w:tab w:val="left" w:pos="5205"/>
              </w:tabs>
              <w:suppressAutoHyphens/>
              <w:snapToGrid w:val="0"/>
              <w:spacing w:after="0" w:line="240" w:lineRule="auto"/>
              <w:rPr>
                <w:rFonts w:ascii="Times New Roman" w:hAnsi="Times New Roman"/>
                <w:b/>
                <w:sz w:val="28"/>
                <w:szCs w:val="28"/>
                <w:lang w:eastAsia="zh-CN"/>
              </w:rPr>
            </w:pPr>
          </w:p>
          <w:p w:rsidR="00016F9B" w:rsidRPr="00EA3497" w:rsidRDefault="00016F9B" w:rsidP="009B3AF8">
            <w:pPr>
              <w:tabs>
                <w:tab w:val="left" w:pos="5205"/>
              </w:tabs>
              <w:suppressAutoHyphens/>
              <w:spacing w:after="0" w:line="240" w:lineRule="auto"/>
              <w:rPr>
                <w:rFonts w:ascii="Times New Roman" w:hAnsi="Times New Roman"/>
                <w:sz w:val="28"/>
                <w:szCs w:val="28"/>
                <w:lang w:eastAsia="zh-CN"/>
              </w:rPr>
            </w:pPr>
          </w:p>
          <w:p w:rsidR="00016F9B" w:rsidRPr="00EA3497" w:rsidRDefault="00016F9B" w:rsidP="009B3AF8">
            <w:pPr>
              <w:tabs>
                <w:tab w:val="left" w:pos="5205"/>
              </w:tabs>
              <w:suppressAutoHyphens/>
              <w:spacing w:after="0" w:line="240" w:lineRule="auto"/>
              <w:rPr>
                <w:rFonts w:ascii="Times New Roman" w:hAnsi="Times New Roman"/>
                <w:sz w:val="28"/>
                <w:szCs w:val="28"/>
                <w:lang w:eastAsia="zh-CN"/>
              </w:rPr>
            </w:pPr>
          </w:p>
          <w:p w:rsidR="00016F9B" w:rsidRPr="00EA3497" w:rsidRDefault="00016F9B" w:rsidP="009B3AF8">
            <w:pPr>
              <w:tabs>
                <w:tab w:val="left" w:pos="5205"/>
              </w:tabs>
              <w:suppressAutoHyphens/>
              <w:spacing w:after="0" w:line="240" w:lineRule="auto"/>
              <w:rPr>
                <w:rFonts w:ascii="Times New Roman" w:hAnsi="Times New Roman"/>
                <w:b/>
                <w:sz w:val="28"/>
                <w:szCs w:val="28"/>
                <w:lang w:eastAsia="zh-CN"/>
              </w:rPr>
            </w:pPr>
            <w:r>
              <w:rPr>
                <w:rFonts w:ascii="Times New Roman" w:hAnsi="Times New Roman"/>
                <w:sz w:val="28"/>
                <w:szCs w:val="28"/>
                <w:lang w:eastAsia="zh-CN"/>
              </w:rPr>
              <w:t>У медведя - берлога, у волка - логово, у белки -</w:t>
            </w:r>
            <w:r w:rsidRPr="00EA3497">
              <w:rPr>
                <w:rFonts w:ascii="Times New Roman" w:hAnsi="Times New Roman"/>
                <w:sz w:val="28"/>
                <w:szCs w:val="28"/>
                <w:lang w:eastAsia="zh-CN"/>
              </w:rPr>
              <w:t xml:space="preserve"> дупло, а у лисы -?</w:t>
            </w:r>
          </w:p>
          <w:p w:rsidR="00016F9B" w:rsidRPr="00EA3497" w:rsidRDefault="00016F9B" w:rsidP="009B3AF8">
            <w:pPr>
              <w:tabs>
                <w:tab w:val="left" w:pos="5205"/>
              </w:tabs>
              <w:suppressAutoHyphens/>
              <w:spacing w:after="0" w:line="240" w:lineRule="auto"/>
              <w:rPr>
                <w:rFonts w:ascii="Times New Roman" w:hAnsi="Times New Roman"/>
                <w:b/>
                <w:sz w:val="28"/>
                <w:szCs w:val="28"/>
                <w:lang w:eastAsia="zh-CN"/>
              </w:rPr>
            </w:pPr>
          </w:p>
        </w:tc>
        <w:tc>
          <w:tcPr>
            <w:tcW w:w="4786" w:type="dxa"/>
            <w:shd w:val="clear" w:color="auto" w:fill="auto"/>
          </w:tcPr>
          <w:p w:rsidR="00016F9B" w:rsidRPr="00EA3497" w:rsidRDefault="00016F9B" w:rsidP="009B3AF8">
            <w:pPr>
              <w:tabs>
                <w:tab w:val="left" w:pos="5205"/>
              </w:tabs>
              <w:suppressAutoHyphens/>
              <w:snapToGrid w:val="0"/>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935" distR="114935" simplePos="0" relativeHeight="251700224" behindDoc="1" locked="0" layoutInCell="1" allowOverlap="1">
                  <wp:simplePos x="0" y="0"/>
                  <wp:positionH relativeFrom="column">
                    <wp:posOffset>963295</wp:posOffset>
                  </wp:positionH>
                  <wp:positionV relativeFrom="paragraph">
                    <wp:posOffset>186055</wp:posOffset>
                  </wp:positionV>
                  <wp:extent cx="2007235" cy="1384300"/>
                  <wp:effectExtent l="19050" t="0" r="0" b="0"/>
                  <wp:wrapTight wrapText="bothSides">
                    <wp:wrapPolygon edited="0">
                      <wp:start x="-205" y="0"/>
                      <wp:lineTo x="-205" y="21402"/>
                      <wp:lineTo x="21525" y="21402"/>
                      <wp:lineTo x="21525" y="0"/>
                      <wp:lineTo x="-205"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srcRect/>
                          <a:stretch>
                            <a:fillRect/>
                          </a:stretch>
                        </pic:blipFill>
                        <pic:spPr bwMode="auto">
                          <a:xfrm>
                            <a:off x="0" y="0"/>
                            <a:ext cx="2007235" cy="1384300"/>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tabs>
          <w:tab w:val="left" w:pos="5205"/>
        </w:tabs>
        <w:suppressAutoHyphens/>
        <w:spacing w:after="0" w:line="240" w:lineRule="auto"/>
        <w:rPr>
          <w:rFonts w:ascii="Times New Roman" w:hAnsi="Times New Roman"/>
          <w:sz w:val="24"/>
          <w:szCs w:val="24"/>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ind w:left="4820"/>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6. </w:t>
      </w:r>
    </w:p>
    <w:p w:rsidR="00016F9B" w:rsidRPr="00EA3497" w:rsidRDefault="00016F9B" w:rsidP="00016F9B">
      <w:pPr>
        <w:tabs>
          <w:tab w:val="left" w:pos="5205"/>
        </w:tabs>
        <w:suppressAutoHyphens/>
        <w:spacing w:after="0" w:line="240" w:lineRule="auto"/>
        <w:ind w:left="4820"/>
        <w:rPr>
          <w:rFonts w:ascii="Times New Roman" w:hAnsi="Times New Roman"/>
          <w:b/>
          <w:sz w:val="28"/>
          <w:szCs w:val="28"/>
          <w:lang w:eastAsia="zh-CN"/>
        </w:rPr>
      </w:pPr>
      <w:r w:rsidRPr="00EA3497">
        <w:rPr>
          <w:rFonts w:ascii="Times New Roman" w:hAnsi="Times New Roman"/>
          <w:b/>
          <w:sz w:val="28"/>
          <w:szCs w:val="28"/>
          <w:lang w:eastAsia="zh-CN"/>
        </w:rPr>
        <w:t>Соедини цифры по порядку стрелочками.</w:t>
      </w:r>
    </w:p>
    <w:p w:rsidR="00016F9B" w:rsidRPr="00EA3497" w:rsidRDefault="00016F9B" w:rsidP="00016F9B">
      <w:pPr>
        <w:tabs>
          <w:tab w:val="left" w:pos="5205"/>
        </w:tabs>
        <w:suppressAutoHyphens/>
        <w:spacing w:after="0" w:line="240" w:lineRule="auto"/>
        <w:ind w:left="4820"/>
        <w:rPr>
          <w:rFonts w:ascii="Times New Roman" w:hAnsi="Times New Roman"/>
          <w:sz w:val="24"/>
          <w:szCs w:val="24"/>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935" distR="114935" simplePos="0" relativeHeight="251701248" behindDoc="1" locked="0" layoutInCell="1" allowOverlap="1">
            <wp:simplePos x="0" y="0"/>
            <wp:positionH relativeFrom="column">
              <wp:posOffset>2581275</wp:posOffset>
            </wp:positionH>
            <wp:positionV relativeFrom="paragraph">
              <wp:posOffset>180340</wp:posOffset>
            </wp:positionV>
            <wp:extent cx="4571365" cy="4302760"/>
            <wp:effectExtent l="19050" t="0" r="635" b="0"/>
            <wp:wrapTight wrapText="bothSides">
              <wp:wrapPolygon edited="0">
                <wp:start x="-90" y="0"/>
                <wp:lineTo x="-90" y="21517"/>
                <wp:lineTo x="21603" y="21517"/>
                <wp:lineTo x="21603" y="0"/>
                <wp:lineTo x="-90" y="0"/>
              </wp:wrapPolygon>
            </wp:wrapTight>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srcRect/>
                    <a:stretch>
                      <a:fillRect/>
                    </a:stretch>
                  </pic:blipFill>
                  <pic:spPr bwMode="auto">
                    <a:xfrm>
                      <a:off x="0" y="0"/>
                      <a:ext cx="4571365" cy="430276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b/>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205"/>
        </w:tabs>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ind w:left="4678"/>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7. </w:t>
      </w:r>
    </w:p>
    <w:p w:rsidR="00016F9B" w:rsidRPr="00EA3497" w:rsidRDefault="00016F9B" w:rsidP="00016F9B">
      <w:pPr>
        <w:suppressAutoHyphens/>
        <w:spacing w:after="0" w:line="240" w:lineRule="auto"/>
        <w:ind w:left="4678"/>
        <w:rPr>
          <w:rFonts w:ascii="Times New Roman" w:hAnsi="Times New Roman"/>
          <w:b/>
          <w:sz w:val="28"/>
          <w:szCs w:val="28"/>
          <w:lang w:eastAsia="zh-CN"/>
        </w:rPr>
      </w:pPr>
      <w:r w:rsidRPr="00EA3497">
        <w:rPr>
          <w:rFonts w:ascii="Times New Roman" w:hAnsi="Times New Roman"/>
          <w:b/>
          <w:sz w:val="28"/>
          <w:szCs w:val="28"/>
          <w:lang w:eastAsia="zh-CN"/>
        </w:rPr>
        <w:t xml:space="preserve">Нарисуй своих друзей. </w:t>
      </w: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Default="00016F9B" w:rsidP="00016F9B">
      <w:pPr>
        <w:spacing w:after="0" w:line="240" w:lineRule="auto"/>
        <w:rPr>
          <w:rFonts w:ascii="Times New Roman" w:hAnsi="Times New Roman"/>
          <w:b/>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Pr="004D0DF2" w:rsidRDefault="00016F9B" w:rsidP="00016F9B">
      <w:pPr>
        <w:spacing w:after="0" w:line="240" w:lineRule="auto"/>
        <w:rPr>
          <w:rFonts w:ascii="Times New Roman" w:hAnsi="Times New Roman"/>
          <w:color w:val="000000"/>
          <w:sz w:val="28"/>
          <w:szCs w:val="28"/>
          <w:shd w:val="clear" w:color="auto" w:fill="FFFFFF"/>
        </w:rPr>
      </w:pPr>
    </w:p>
    <w:p w:rsidR="00016F9B" w:rsidRDefault="00016F9B" w:rsidP="00016F9B">
      <w:pPr>
        <w:jc w:val="center"/>
        <w:rPr>
          <w:rFonts w:ascii="Arial" w:hAnsi="Arial" w:cs="Arial"/>
          <w:sz w:val="36"/>
          <w:szCs w:val="36"/>
        </w:rPr>
      </w:pPr>
    </w:p>
    <w:p w:rsidR="00016F9B" w:rsidRDefault="00016F9B" w:rsidP="00016F9B">
      <w:pPr>
        <w:jc w:val="center"/>
        <w:rPr>
          <w:rFonts w:ascii="Arial" w:hAnsi="Arial" w:cs="Arial"/>
          <w:sz w:val="36"/>
          <w:szCs w:val="36"/>
        </w:rPr>
      </w:pPr>
    </w:p>
    <w:p w:rsidR="00016F9B" w:rsidRDefault="00016F9B" w:rsidP="00016F9B">
      <w:pPr>
        <w:jc w:val="center"/>
        <w:rPr>
          <w:rFonts w:ascii="Arial" w:hAnsi="Arial" w:cs="Arial"/>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spacing w:after="0" w:line="240" w:lineRule="auto"/>
        <w:jc w:val="center"/>
        <w:rPr>
          <w:rFonts w:ascii="Times New Roman" w:hAnsi="Times New Roman"/>
          <w:b/>
          <w:sz w:val="28"/>
          <w:szCs w:val="28"/>
        </w:rPr>
      </w:pPr>
    </w:p>
    <w:p w:rsidR="00016F9B" w:rsidRDefault="00016F9B" w:rsidP="00016F9B">
      <w:pPr>
        <w:spacing w:after="0" w:line="240" w:lineRule="auto"/>
        <w:jc w:val="center"/>
        <w:rPr>
          <w:rFonts w:ascii="Times New Roman" w:hAnsi="Times New Roman"/>
          <w:b/>
          <w:sz w:val="28"/>
          <w:szCs w:val="28"/>
        </w:rPr>
        <w:sectPr w:rsidR="00016F9B" w:rsidSect="009B3AF8">
          <w:pgSz w:w="16838" w:h="11906" w:orient="landscape"/>
          <w:pgMar w:top="851" w:right="1412" w:bottom="992" w:left="1412" w:header="720" w:footer="720" w:gutter="0"/>
          <w:cols w:space="720"/>
          <w:titlePg/>
          <w:docGrid w:linePitch="360"/>
        </w:sectPr>
      </w:pP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lastRenderedPageBreak/>
        <w:t xml:space="preserve">ИТОГОВЫЕ ДИАГНОСТИЧЕСКИЕ ЗАДАНИЯ (МОНИТОРИНГ) </w:t>
      </w: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t>ДЛЯ ДЕТЕЙ 5-6 ЛЕТ (СТАРШАЯ ГРУППА)</w:t>
      </w:r>
    </w:p>
    <w:p w:rsidR="00016F9B" w:rsidRPr="00335F8E" w:rsidRDefault="00016F9B" w:rsidP="00016F9B">
      <w:pPr>
        <w:suppressAutoHyphens/>
        <w:spacing w:after="0" w:line="240" w:lineRule="auto"/>
        <w:jc w:val="center"/>
        <w:rPr>
          <w:rFonts w:ascii="Times New Roman" w:hAnsi="Times New Roman"/>
          <w:b/>
          <w:sz w:val="24"/>
          <w:szCs w:val="24"/>
          <w:lang w:eastAsia="zh-CN"/>
        </w:rPr>
      </w:pPr>
    </w:p>
    <w:p w:rsidR="00016F9B" w:rsidRPr="00335F8E" w:rsidRDefault="00016F9B" w:rsidP="00016F9B">
      <w:pPr>
        <w:suppressAutoHyphens/>
        <w:spacing w:after="0" w:line="240" w:lineRule="auto"/>
        <w:jc w:val="center"/>
        <w:rPr>
          <w:rFonts w:ascii="Times New Roman" w:hAnsi="Times New Roman"/>
          <w:sz w:val="24"/>
          <w:szCs w:val="24"/>
          <w:lang w:eastAsia="zh-CN"/>
        </w:rPr>
      </w:pPr>
      <w:r w:rsidRPr="00335F8E">
        <w:rPr>
          <w:rFonts w:ascii="Times New Roman" w:hAnsi="Times New Roman"/>
          <w:b/>
          <w:sz w:val="24"/>
          <w:szCs w:val="24"/>
          <w:lang w:eastAsia="zh-CN"/>
        </w:rPr>
        <w:t xml:space="preserve">Пояснительная записка </w:t>
      </w:r>
    </w:p>
    <w:p w:rsidR="00016F9B" w:rsidRPr="00335F8E" w:rsidRDefault="00016F9B" w:rsidP="00016F9B">
      <w:pPr>
        <w:suppressAutoHyphens/>
        <w:spacing w:after="0" w:line="240" w:lineRule="auto"/>
        <w:jc w:val="both"/>
        <w:rPr>
          <w:rFonts w:ascii="Times New Roman" w:hAnsi="Times New Roman"/>
          <w:sz w:val="24"/>
          <w:szCs w:val="24"/>
          <w:lang w:eastAsia="zh-CN"/>
        </w:rPr>
      </w:pP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Каждое задание воспитатель озвучивает 1 раз.</w:t>
      </w:r>
    </w:p>
    <w:p w:rsidR="00016F9B" w:rsidRPr="00335F8E" w:rsidRDefault="00016F9B" w:rsidP="00016F9B">
      <w:pPr>
        <w:suppressAutoHyphens/>
        <w:spacing w:after="0" w:line="240" w:lineRule="auto"/>
        <w:ind w:firstLine="705"/>
        <w:jc w:val="both"/>
        <w:rPr>
          <w:rFonts w:ascii="Times New Roman" w:hAnsi="Times New Roman"/>
          <w:sz w:val="24"/>
          <w:szCs w:val="24"/>
          <w:lang w:eastAsia="zh-CN"/>
        </w:rPr>
      </w:pPr>
      <w:r w:rsidRPr="00335F8E">
        <w:rPr>
          <w:rFonts w:ascii="Times New Roman" w:hAnsi="Times New Roman"/>
          <w:sz w:val="24"/>
          <w:szCs w:val="24"/>
          <w:lang w:eastAsia="zh-CN"/>
        </w:rPr>
        <w:t xml:space="preserve">Все задания дети должны выполнить самостоятельно, без помощи взрослых. </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016F9B" w:rsidRPr="00335F8E" w:rsidRDefault="00016F9B" w:rsidP="00016F9B">
      <w:pPr>
        <w:suppressAutoHyphens/>
        <w:spacing w:after="0" w:line="240" w:lineRule="auto"/>
        <w:jc w:val="both"/>
        <w:rPr>
          <w:rFonts w:ascii="Times New Roman" w:hAnsi="Times New Roman"/>
          <w:b/>
          <w:sz w:val="24"/>
          <w:szCs w:val="24"/>
          <w:lang w:eastAsia="zh-CN"/>
        </w:rPr>
      </w:pPr>
      <w:r w:rsidRPr="00335F8E">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b/>
          <w:sz w:val="24"/>
          <w:szCs w:val="24"/>
          <w:lang w:eastAsia="zh-CN"/>
        </w:rPr>
        <w:tab/>
      </w:r>
      <w:r w:rsidRPr="00335F8E">
        <w:rPr>
          <w:rFonts w:ascii="Times New Roman" w:hAnsi="Times New Roman"/>
          <w:sz w:val="24"/>
          <w:szCs w:val="24"/>
          <w:lang w:eastAsia="zh-CN"/>
        </w:rPr>
        <w:t>Все задания составлены с учетом интегративных качеств развития дошкольника, что остается актуальными с принятием ФГОС ДО.</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r>
    </w:p>
    <w:p w:rsidR="00016F9B" w:rsidRPr="00335F8E" w:rsidRDefault="00016F9B" w:rsidP="00016F9B">
      <w:pPr>
        <w:suppressAutoHyphens/>
        <w:spacing w:after="0" w:line="240" w:lineRule="auto"/>
        <w:ind w:firstLine="709"/>
        <w:jc w:val="both"/>
        <w:rPr>
          <w:rFonts w:ascii="Times New Roman" w:hAnsi="Times New Roman"/>
          <w:sz w:val="24"/>
          <w:szCs w:val="24"/>
          <w:lang w:eastAsia="zh-CN"/>
        </w:rPr>
      </w:pPr>
      <w:r w:rsidRPr="00335F8E">
        <w:rPr>
          <w:rFonts w:ascii="Times New Roman" w:hAnsi="Times New Roman"/>
          <w:sz w:val="24"/>
          <w:szCs w:val="24"/>
          <w:lang w:eastAsia="zh-CN"/>
        </w:rPr>
        <w:t>Оценка выполнения заданий:</w:t>
      </w:r>
    </w:p>
    <w:p w:rsidR="00016F9B" w:rsidRPr="00335F8E" w:rsidRDefault="00016F9B" w:rsidP="00016F9B">
      <w:pPr>
        <w:suppressAutoHyphens/>
        <w:spacing w:after="0" w:line="240" w:lineRule="auto"/>
        <w:ind w:firstLine="709"/>
        <w:jc w:val="both"/>
        <w:rPr>
          <w:rFonts w:ascii="Times New Roman" w:hAnsi="Times New Roman"/>
          <w:sz w:val="24"/>
          <w:szCs w:val="24"/>
          <w:lang w:eastAsia="zh-CN"/>
        </w:rPr>
      </w:pPr>
      <w:r w:rsidRPr="00335F8E">
        <w:rPr>
          <w:rFonts w:ascii="Times New Roman" w:hAnsi="Times New Roman"/>
          <w:sz w:val="24"/>
          <w:szCs w:val="24"/>
          <w:lang w:eastAsia="zh-CN"/>
        </w:rPr>
        <w:t>- ребенок справился с выполнением заданий полностью;</w:t>
      </w:r>
    </w:p>
    <w:p w:rsidR="00016F9B" w:rsidRPr="00335F8E" w:rsidRDefault="00016F9B" w:rsidP="00016F9B">
      <w:pPr>
        <w:suppressAutoHyphens/>
        <w:spacing w:after="0" w:line="240" w:lineRule="auto"/>
        <w:ind w:firstLine="709"/>
        <w:jc w:val="both"/>
        <w:rPr>
          <w:rFonts w:ascii="Times New Roman" w:hAnsi="Times New Roman"/>
          <w:sz w:val="24"/>
          <w:szCs w:val="24"/>
          <w:lang w:eastAsia="zh-CN"/>
        </w:rPr>
      </w:pPr>
      <w:r w:rsidRPr="00335F8E">
        <w:rPr>
          <w:rFonts w:ascii="Times New Roman" w:hAnsi="Times New Roman"/>
          <w:sz w:val="24"/>
          <w:szCs w:val="24"/>
          <w:lang w:eastAsia="zh-CN"/>
        </w:rPr>
        <w:t>- ребенок частично справился с выполнением заданий;</w:t>
      </w:r>
    </w:p>
    <w:p w:rsidR="00016F9B" w:rsidRPr="00335F8E" w:rsidRDefault="00016F9B" w:rsidP="00016F9B">
      <w:pPr>
        <w:suppressAutoHyphens/>
        <w:spacing w:after="0" w:line="240" w:lineRule="auto"/>
        <w:ind w:firstLine="709"/>
        <w:jc w:val="both"/>
        <w:rPr>
          <w:rFonts w:ascii="Times New Roman" w:hAnsi="Times New Roman"/>
          <w:sz w:val="24"/>
          <w:szCs w:val="24"/>
          <w:lang w:eastAsia="zh-CN"/>
        </w:rPr>
      </w:pPr>
      <w:r w:rsidRPr="00335F8E">
        <w:rPr>
          <w:rFonts w:ascii="Times New Roman" w:hAnsi="Times New Roman"/>
          <w:sz w:val="24"/>
          <w:szCs w:val="24"/>
          <w:lang w:eastAsia="zh-CN"/>
        </w:rPr>
        <w:t>- ребенок не справился с выполнением заданий.</w:t>
      </w:r>
    </w:p>
    <w:p w:rsidR="00016F9B" w:rsidRDefault="00016F9B" w:rsidP="00016F9B">
      <w:pPr>
        <w:suppressAutoHyphens/>
        <w:spacing w:after="0" w:line="240" w:lineRule="auto"/>
        <w:jc w:val="both"/>
        <w:rPr>
          <w:rFonts w:ascii="Times New Roman" w:hAnsi="Times New Roman"/>
          <w:sz w:val="28"/>
          <w:szCs w:val="28"/>
          <w:lang w:eastAsia="zh-CN"/>
        </w:rPr>
        <w:sectPr w:rsidR="00016F9B" w:rsidSect="009B3AF8">
          <w:pgSz w:w="11906" w:h="16838"/>
          <w:pgMar w:top="1412" w:right="992" w:bottom="1412" w:left="851" w:header="720" w:footer="720" w:gutter="0"/>
          <w:cols w:space="720"/>
          <w:titlePg/>
          <w:docGrid w:linePitch="360"/>
        </w:sectPr>
      </w:pPr>
    </w:p>
    <w:p w:rsidR="00016F9B" w:rsidRPr="00EA3497" w:rsidRDefault="00016F9B" w:rsidP="00016F9B">
      <w:pPr>
        <w:suppressAutoHyphens/>
        <w:spacing w:after="0" w:line="240" w:lineRule="auto"/>
        <w:jc w:val="both"/>
        <w:rPr>
          <w:rFonts w:ascii="Times New Roman" w:hAnsi="Times New Roman"/>
          <w:sz w:val="28"/>
          <w:szCs w:val="28"/>
          <w:lang w:eastAsia="zh-CN"/>
        </w:rPr>
      </w:pPr>
    </w:p>
    <w:p w:rsidR="00016F9B" w:rsidRDefault="00016F9B" w:rsidP="00016F9B">
      <w:pPr>
        <w:suppressAutoHyphens/>
        <w:spacing w:after="0" w:line="240" w:lineRule="auto"/>
        <w:ind w:left="4820"/>
        <w:rPr>
          <w:rFonts w:ascii="Times New Roman" w:hAnsi="Times New Roman"/>
          <w:b/>
          <w:sz w:val="28"/>
          <w:szCs w:val="28"/>
          <w:lang w:eastAsia="zh-CN"/>
        </w:rPr>
      </w:pPr>
    </w:p>
    <w:p w:rsidR="00016F9B" w:rsidRDefault="00016F9B" w:rsidP="00016F9B">
      <w:pPr>
        <w:suppressAutoHyphens/>
        <w:spacing w:after="0" w:line="240" w:lineRule="auto"/>
        <w:ind w:left="4820"/>
        <w:rPr>
          <w:rFonts w:ascii="Times New Roman" w:hAnsi="Times New Roman"/>
          <w:b/>
          <w:sz w:val="28"/>
          <w:szCs w:val="28"/>
          <w:lang w:eastAsia="zh-CN"/>
        </w:rPr>
      </w:pPr>
    </w:p>
    <w:p w:rsidR="00016F9B" w:rsidRDefault="00016F9B" w:rsidP="00016F9B">
      <w:pPr>
        <w:suppressAutoHyphens/>
        <w:spacing w:after="0" w:line="240" w:lineRule="auto"/>
        <w:ind w:left="4820"/>
        <w:rPr>
          <w:rFonts w:ascii="Times New Roman" w:hAnsi="Times New Roman"/>
          <w:b/>
          <w:sz w:val="28"/>
          <w:szCs w:val="28"/>
          <w:lang w:eastAsia="zh-CN"/>
        </w:rPr>
      </w:pPr>
    </w:p>
    <w:p w:rsidR="00016F9B" w:rsidRPr="00EA3497" w:rsidRDefault="00016F9B" w:rsidP="00016F9B">
      <w:pPr>
        <w:suppressAutoHyphens/>
        <w:spacing w:after="0" w:line="240" w:lineRule="auto"/>
        <w:ind w:left="4820"/>
        <w:rPr>
          <w:rFonts w:ascii="Times New Roman" w:hAnsi="Times New Roman"/>
          <w:b/>
          <w:sz w:val="28"/>
          <w:szCs w:val="28"/>
          <w:lang w:eastAsia="zh-CN"/>
        </w:rPr>
      </w:pPr>
      <w:r w:rsidRPr="00EA3497">
        <w:rPr>
          <w:rFonts w:ascii="Times New Roman" w:hAnsi="Times New Roman"/>
          <w:b/>
          <w:sz w:val="28"/>
          <w:szCs w:val="28"/>
          <w:lang w:eastAsia="zh-CN"/>
        </w:rPr>
        <w:t xml:space="preserve">Задание 1. </w:t>
      </w:r>
    </w:p>
    <w:p w:rsidR="00016F9B" w:rsidRPr="00EA3497" w:rsidRDefault="00016F9B" w:rsidP="00016F9B">
      <w:pPr>
        <w:suppressAutoHyphens/>
        <w:spacing w:after="0" w:line="240" w:lineRule="auto"/>
        <w:ind w:left="4820"/>
        <w:rPr>
          <w:rFonts w:ascii="Times New Roman" w:hAnsi="Times New Roman"/>
          <w:b/>
          <w:sz w:val="28"/>
          <w:szCs w:val="28"/>
        </w:rPr>
      </w:pPr>
      <w:r w:rsidRPr="00EA3497">
        <w:rPr>
          <w:rFonts w:ascii="Times New Roman" w:hAnsi="Times New Roman"/>
          <w:b/>
          <w:sz w:val="28"/>
          <w:szCs w:val="28"/>
          <w:lang w:eastAsia="zh-CN"/>
        </w:rPr>
        <w:t xml:space="preserve">Дорисуй и раскрась. </w:t>
      </w: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3296" behindDoc="1" locked="0" layoutInCell="1" allowOverlap="1">
            <wp:simplePos x="0" y="0"/>
            <wp:positionH relativeFrom="column">
              <wp:posOffset>5086985</wp:posOffset>
            </wp:positionH>
            <wp:positionV relativeFrom="paragraph">
              <wp:posOffset>177800</wp:posOffset>
            </wp:positionV>
            <wp:extent cx="3315970" cy="4571365"/>
            <wp:effectExtent l="19050" t="0" r="0" b="0"/>
            <wp:wrapTight wrapText="bothSides">
              <wp:wrapPolygon edited="0">
                <wp:start x="-124" y="0"/>
                <wp:lineTo x="-124" y="21513"/>
                <wp:lineTo x="21592" y="21513"/>
                <wp:lineTo x="21592" y="0"/>
                <wp:lineTo x="-124" y="0"/>
              </wp:wrapPolygon>
            </wp:wrapTight>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a:srcRect/>
                    <a:stretch>
                      <a:fillRect/>
                    </a:stretch>
                  </pic:blipFill>
                  <pic:spPr bwMode="auto">
                    <a:xfrm>
                      <a:off x="0" y="0"/>
                      <a:ext cx="3315970" cy="4571365"/>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ru-RU"/>
        </w:rPr>
        <w:drawing>
          <wp:anchor distT="0" distB="0" distL="114935" distR="114935" simplePos="0" relativeHeight="251702272" behindDoc="1" locked="0" layoutInCell="1" allowOverlap="1">
            <wp:simplePos x="0" y="0"/>
            <wp:positionH relativeFrom="column">
              <wp:posOffset>723900</wp:posOffset>
            </wp:positionH>
            <wp:positionV relativeFrom="paragraph">
              <wp:posOffset>196215</wp:posOffset>
            </wp:positionV>
            <wp:extent cx="3218180" cy="4457065"/>
            <wp:effectExtent l="19050" t="0" r="1270" b="0"/>
            <wp:wrapTight wrapText="bothSides">
              <wp:wrapPolygon edited="0">
                <wp:start x="-128" y="0"/>
                <wp:lineTo x="-128" y="21511"/>
                <wp:lineTo x="21609" y="21511"/>
                <wp:lineTo x="21609" y="0"/>
                <wp:lineTo x="-128"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a:srcRect/>
                    <a:stretch>
                      <a:fillRect/>
                    </a:stretch>
                  </pic:blipFill>
                  <pic:spPr bwMode="auto">
                    <a:xfrm>
                      <a:off x="0" y="0"/>
                      <a:ext cx="3218180" cy="445706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tabs>
          <w:tab w:val="left" w:pos="6225"/>
        </w:tabs>
        <w:suppressAutoHyphens/>
        <w:spacing w:after="0" w:line="240" w:lineRule="auto"/>
        <w:ind w:left="1134"/>
        <w:rPr>
          <w:rFonts w:ascii="Times New Roman" w:hAnsi="Times New Roman"/>
          <w:b/>
          <w:sz w:val="28"/>
          <w:szCs w:val="28"/>
          <w:lang w:eastAsia="zh-CN"/>
        </w:rPr>
      </w:pPr>
      <w:r w:rsidRPr="00EA3497">
        <w:rPr>
          <w:rFonts w:ascii="Times New Roman" w:hAnsi="Times New Roman"/>
          <w:b/>
          <w:sz w:val="28"/>
          <w:szCs w:val="28"/>
          <w:lang w:eastAsia="zh-CN"/>
        </w:rPr>
        <w:t xml:space="preserve">Задание 2. </w:t>
      </w:r>
    </w:p>
    <w:p w:rsidR="00016F9B" w:rsidRPr="00EA3497" w:rsidRDefault="00016F9B" w:rsidP="00016F9B">
      <w:pPr>
        <w:tabs>
          <w:tab w:val="left" w:pos="6225"/>
        </w:tabs>
        <w:suppressAutoHyphens/>
        <w:spacing w:after="0" w:line="240" w:lineRule="auto"/>
        <w:ind w:left="1134"/>
        <w:rPr>
          <w:rFonts w:ascii="Times New Roman" w:hAnsi="Times New Roman"/>
          <w:sz w:val="28"/>
          <w:szCs w:val="28"/>
          <w:lang w:eastAsia="zh-CN"/>
        </w:rPr>
      </w:pPr>
      <w:r w:rsidRPr="00EA3497">
        <w:rPr>
          <w:rFonts w:ascii="Times New Roman" w:hAnsi="Times New Roman"/>
          <w:b/>
          <w:sz w:val="28"/>
          <w:szCs w:val="28"/>
          <w:lang w:eastAsia="zh-CN"/>
        </w:rPr>
        <w:lastRenderedPageBreak/>
        <w:t xml:space="preserve">Фломастером красного цвета обведи зимнюю одежду, а фломастером синего цвета – летнюю. </w:t>
      </w:r>
    </w:p>
    <w:p w:rsidR="00016F9B" w:rsidRPr="00EA3497" w:rsidRDefault="00016F9B" w:rsidP="00016F9B">
      <w:pPr>
        <w:tabs>
          <w:tab w:val="left" w:pos="622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4785"/>
        </w:tabs>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5344" behindDoc="1" locked="0" layoutInCell="1" allowOverlap="1">
            <wp:simplePos x="0" y="0"/>
            <wp:positionH relativeFrom="column">
              <wp:posOffset>3571875</wp:posOffset>
            </wp:positionH>
            <wp:positionV relativeFrom="paragraph">
              <wp:posOffset>48895</wp:posOffset>
            </wp:positionV>
            <wp:extent cx="1918335" cy="2856865"/>
            <wp:effectExtent l="19050" t="0" r="5715" b="0"/>
            <wp:wrapTight wrapText="bothSides">
              <wp:wrapPolygon edited="0">
                <wp:start x="-214" y="0"/>
                <wp:lineTo x="-214" y="21461"/>
                <wp:lineTo x="21664" y="21461"/>
                <wp:lineTo x="21664" y="0"/>
                <wp:lineTo x="-214" y="0"/>
              </wp:wrapPolygon>
            </wp:wrapTight>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a:srcRect/>
                    <a:stretch>
                      <a:fillRect/>
                    </a:stretch>
                  </pic:blipFill>
                  <pic:spPr bwMode="auto">
                    <a:xfrm>
                      <a:off x="0" y="0"/>
                      <a:ext cx="1918335" cy="2856865"/>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ru-RU"/>
        </w:rPr>
        <w:drawing>
          <wp:anchor distT="0" distB="0" distL="114935" distR="114935" simplePos="0" relativeHeight="251706368" behindDoc="1" locked="0" layoutInCell="1" allowOverlap="1">
            <wp:simplePos x="0" y="0"/>
            <wp:positionH relativeFrom="column">
              <wp:posOffset>1390650</wp:posOffset>
            </wp:positionH>
            <wp:positionV relativeFrom="paragraph">
              <wp:posOffset>58420</wp:posOffset>
            </wp:positionV>
            <wp:extent cx="1332230" cy="2856865"/>
            <wp:effectExtent l="19050" t="0" r="1270" b="0"/>
            <wp:wrapTight wrapText="bothSides">
              <wp:wrapPolygon edited="0">
                <wp:start x="-309" y="0"/>
                <wp:lineTo x="-309" y="21461"/>
                <wp:lineTo x="21621" y="21461"/>
                <wp:lineTo x="21621" y="0"/>
                <wp:lineTo x="-309"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srcRect/>
                    <a:stretch>
                      <a:fillRect/>
                    </a:stretch>
                  </pic:blipFill>
                  <pic:spPr bwMode="auto">
                    <a:xfrm>
                      <a:off x="0" y="0"/>
                      <a:ext cx="1332230" cy="2856865"/>
                    </a:xfrm>
                    <a:prstGeom prst="rect">
                      <a:avLst/>
                    </a:prstGeom>
                    <a:solidFill>
                      <a:srgbClr val="FFFFFF"/>
                    </a:solidFill>
                    <a:ln w="9525">
                      <a:noFill/>
                      <a:miter lim="800000"/>
                      <a:headEnd/>
                      <a:tailEnd/>
                    </a:ln>
                  </pic:spPr>
                </pic:pic>
              </a:graphicData>
            </a:graphic>
          </wp:anchor>
        </w:drawing>
      </w:r>
      <w:r w:rsidRPr="00EA3497">
        <w:rPr>
          <w:rFonts w:ascii="Times New Roman" w:hAnsi="Times New Roman"/>
          <w:sz w:val="28"/>
          <w:szCs w:val="28"/>
          <w:lang w:eastAsia="zh-CN"/>
        </w:rPr>
        <w:tab/>
      </w:r>
    </w:p>
    <w:p w:rsidR="00016F9B" w:rsidRPr="00EA3497" w:rsidRDefault="00016F9B" w:rsidP="00016F9B">
      <w:pPr>
        <w:tabs>
          <w:tab w:val="left" w:pos="4785"/>
        </w:tabs>
        <w:suppressAutoHyphens/>
        <w:spacing w:after="0" w:line="240" w:lineRule="auto"/>
        <w:rPr>
          <w:rFonts w:ascii="Times New Roman" w:hAnsi="Times New Roman"/>
          <w:sz w:val="24"/>
          <w:szCs w:val="24"/>
          <w:lang w:eastAsia="zh-CN"/>
        </w:rPr>
      </w:pPr>
      <w:r w:rsidRPr="00EA3497">
        <w:rPr>
          <w:rFonts w:ascii="Times New Roman" w:hAnsi="Times New Roman"/>
          <w:sz w:val="28"/>
          <w:szCs w:val="28"/>
          <w:lang w:eastAsia="zh-CN"/>
        </w:rPr>
        <w:tab/>
      </w:r>
    </w:p>
    <w:p w:rsidR="00016F9B" w:rsidRPr="00EA3497" w:rsidRDefault="00016F9B" w:rsidP="00016F9B">
      <w:pPr>
        <w:tabs>
          <w:tab w:val="left" w:pos="4785"/>
        </w:tabs>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9440" behindDoc="1" locked="0" layoutInCell="1" allowOverlap="1">
            <wp:simplePos x="0" y="0"/>
            <wp:positionH relativeFrom="column">
              <wp:posOffset>6172835</wp:posOffset>
            </wp:positionH>
            <wp:positionV relativeFrom="paragraph">
              <wp:posOffset>135255</wp:posOffset>
            </wp:positionV>
            <wp:extent cx="1942465" cy="1942465"/>
            <wp:effectExtent l="19050" t="0" r="635" b="0"/>
            <wp:wrapTight wrapText="bothSides">
              <wp:wrapPolygon edited="0">
                <wp:start x="-212" y="0"/>
                <wp:lineTo x="-212" y="21395"/>
                <wp:lineTo x="21607" y="21395"/>
                <wp:lineTo x="21607" y="0"/>
                <wp:lineTo x="-212" y="0"/>
              </wp:wrapPolygon>
            </wp:wrapTight>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a:srcRect/>
                    <a:stretch>
                      <a:fillRect/>
                    </a:stretch>
                  </pic:blipFill>
                  <pic:spPr bwMode="auto">
                    <a:xfrm>
                      <a:off x="0" y="0"/>
                      <a:ext cx="1942465" cy="1942465"/>
                    </a:xfrm>
                    <a:prstGeom prst="rect">
                      <a:avLst/>
                    </a:prstGeom>
                    <a:solidFill>
                      <a:srgbClr val="FFFFFF"/>
                    </a:solidFill>
                    <a:ln w="9525">
                      <a:noFill/>
                      <a:miter lim="800000"/>
                      <a:headEnd/>
                      <a:tailEnd/>
                    </a:ln>
                  </pic:spPr>
                </pic:pic>
              </a:graphicData>
            </a:graphic>
          </wp:anchor>
        </w:drawing>
      </w:r>
      <w:r w:rsidRPr="00EA3497">
        <w:rPr>
          <w:rFonts w:ascii="Times New Roman" w:hAnsi="Times New Roman"/>
          <w:sz w:val="28"/>
          <w:szCs w:val="28"/>
          <w:lang w:eastAsia="zh-CN"/>
        </w:rPr>
        <w:tab/>
      </w:r>
    </w:p>
    <w:p w:rsidR="00016F9B" w:rsidRPr="00EA3497" w:rsidRDefault="00016F9B" w:rsidP="00016F9B">
      <w:pPr>
        <w:tabs>
          <w:tab w:val="left" w:pos="4785"/>
        </w:tabs>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ab/>
      </w:r>
    </w:p>
    <w:p w:rsidR="00016F9B" w:rsidRPr="00EA3497" w:rsidRDefault="00016F9B" w:rsidP="00016F9B">
      <w:pPr>
        <w:tabs>
          <w:tab w:val="left" w:pos="622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622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6225"/>
        </w:tabs>
        <w:suppressAutoHyphens/>
        <w:spacing w:after="0" w:line="240" w:lineRule="auto"/>
        <w:rPr>
          <w:rFonts w:ascii="Times New Roman" w:hAnsi="Times New Roman"/>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4320" behindDoc="1" locked="0" layoutInCell="1" allowOverlap="1">
            <wp:simplePos x="0" y="0"/>
            <wp:positionH relativeFrom="column">
              <wp:posOffset>6630035</wp:posOffset>
            </wp:positionH>
            <wp:positionV relativeFrom="paragraph">
              <wp:posOffset>76835</wp:posOffset>
            </wp:positionV>
            <wp:extent cx="1471295" cy="2856865"/>
            <wp:effectExtent l="19050" t="0" r="0" b="0"/>
            <wp:wrapTight wrapText="bothSides">
              <wp:wrapPolygon edited="0">
                <wp:start x="-280" y="0"/>
                <wp:lineTo x="-280" y="21461"/>
                <wp:lineTo x="21535" y="21461"/>
                <wp:lineTo x="21535" y="0"/>
                <wp:lineTo x="-280" y="0"/>
              </wp:wrapPolygon>
            </wp:wrapTight>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0"/>
                    <a:srcRect/>
                    <a:stretch>
                      <a:fillRect/>
                    </a:stretch>
                  </pic:blipFill>
                  <pic:spPr bwMode="auto">
                    <a:xfrm>
                      <a:off x="0" y="0"/>
                      <a:ext cx="1471295" cy="285686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7392" behindDoc="1" locked="0" layoutInCell="1" allowOverlap="1">
            <wp:simplePos x="0" y="0"/>
            <wp:positionH relativeFrom="column">
              <wp:posOffset>1494155</wp:posOffset>
            </wp:positionH>
            <wp:positionV relativeFrom="paragraph">
              <wp:posOffset>192405</wp:posOffset>
            </wp:positionV>
            <wp:extent cx="1618615" cy="2161540"/>
            <wp:effectExtent l="19050" t="0" r="635" b="0"/>
            <wp:wrapTight wrapText="bothSides">
              <wp:wrapPolygon edited="0">
                <wp:start x="-254" y="0"/>
                <wp:lineTo x="-254" y="21321"/>
                <wp:lineTo x="21608" y="21321"/>
                <wp:lineTo x="21608" y="0"/>
                <wp:lineTo x="-254" y="0"/>
              </wp:wrapPolygon>
            </wp:wrapTight>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cstate="print"/>
                    <a:srcRect/>
                    <a:stretch>
                      <a:fillRect/>
                    </a:stretch>
                  </pic:blipFill>
                  <pic:spPr bwMode="auto">
                    <a:xfrm>
                      <a:off x="0" y="0"/>
                      <a:ext cx="1618615" cy="216154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08416" behindDoc="1" locked="0" layoutInCell="1" allowOverlap="1">
            <wp:simplePos x="0" y="0"/>
            <wp:positionH relativeFrom="column">
              <wp:posOffset>3772535</wp:posOffset>
            </wp:positionH>
            <wp:positionV relativeFrom="paragraph">
              <wp:posOffset>64135</wp:posOffset>
            </wp:positionV>
            <wp:extent cx="2056765" cy="2056765"/>
            <wp:effectExtent l="19050" t="0" r="635" b="0"/>
            <wp:wrapTight wrapText="bothSides">
              <wp:wrapPolygon edited="0">
                <wp:start x="-200" y="0"/>
                <wp:lineTo x="-200" y="21407"/>
                <wp:lineTo x="21607" y="21407"/>
                <wp:lineTo x="21607" y="0"/>
                <wp:lineTo x="-200"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2"/>
                    <a:srcRect/>
                    <a:stretch>
                      <a:fillRect/>
                    </a:stretch>
                  </pic:blipFill>
                  <pic:spPr bwMode="auto">
                    <a:xfrm>
                      <a:off x="0" y="0"/>
                      <a:ext cx="2056765" cy="205676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tabs>
          <w:tab w:val="left" w:pos="5790"/>
        </w:tabs>
        <w:suppressAutoHyphens/>
        <w:spacing w:after="0" w:line="240" w:lineRule="auto"/>
        <w:ind w:left="4253"/>
        <w:rPr>
          <w:rFonts w:ascii="Times New Roman" w:hAnsi="Times New Roman"/>
          <w:b/>
          <w:sz w:val="28"/>
          <w:szCs w:val="28"/>
          <w:lang w:eastAsia="zh-CN"/>
        </w:rPr>
      </w:pPr>
    </w:p>
    <w:p w:rsidR="00016F9B" w:rsidRPr="00EA3497" w:rsidRDefault="00016F9B" w:rsidP="00016F9B">
      <w:pPr>
        <w:tabs>
          <w:tab w:val="left" w:pos="5790"/>
        </w:tabs>
        <w:suppressAutoHyphens/>
        <w:spacing w:after="0" w:line="240" w:lineRule="auto"/>
        <w:ind w:left="4253"/>
        <w:rPr>
          <w:rFonts w:ascii="Times New Roman" w:hAnsi="Times New Roman"/>
          <w:b/>
          <w:sz w:val="28"/>
          <w:szCs w:val="28"/>
          <w:lang w:eastAsia="zh-CN"/>
        </w:rPr>
      </w:pPr>
      <w:r w:rsidRPr="00EA3497">
        <w:rPr>
          <w:rFonts w:ascii="Times New Roman" w:hAnsi="Times New Roman"/>
          <w:b/>
          <w:sz w:val="28"/>
          <w:szCs w:val="28"/>
          <w:lang w:eastAsia="zh-CN"/>
        </w:rPr>
        <w:t xml:space="preserve">Задание 3. </w:t>
      </w:r>
    </w:p>
    <w:p w:rsidR="00016F9B" w:rsidRPr="00EA3497" w:rsidRDefault="00016F9B" w:rsidP="00016F9B">
      <w:pPr>
        <w:tabs>
          <w:tab w:val="left" w:pos="5790"/>
        </w:tabs>
        <w:suppressAutoHyphens/>
        <w:spacing w:after="0" w:line="240" w:lineRule="auto"/>
        <w:ind w:left="4253"/>
        <w:rPr>
          <w:rFonts w:ascii="Times New Roman" w:hAnsi="Times New Roman"/>
          <w:sz w:val="28"/>
          <w:szCs w:val="28"/>
          <w:lang w:eastAsia="zh-CN"/>
        </w:rPr>
      </w:pPr>
      <w:r w:rsidRPr="00EA3497">
        <w:rPr>
          <w:rFonts w:ascii="Times New Roman" w:hAnsi="Times New Roman"/>
          <w:b/>
          <w:sz w:val="28"/>
          <w:szCs w:val="28"/>
          <w:lang w:eastAsia="zh-CN"/>
        </w:rPr>
        <w:lastRenderedPageBreak/>
        <w:t>Выполни 2 варианта заданий.</w:t>
      </w:r>
    </w:p>
    <w:p w:rsidR="00016F9B" w:rsidRPr="00EA3497" w:rsidRDefault="00016F9B" w:rsidP="00016F9B">
      <w:pPr>
        <w:tabs>
          <w:tab w:val="left" w:pos="5790"/>
        </w:tabs>
        <w:suppressAutoHyphens/>
        <w:spacing w:after="0" w:line="240" w:lineRule="auto"/>
        <w:ind w:left="4253"/>
        <w:rPr>
          <w:rFonts w:ascii="Times New Roman" w:hAnsi="Times New Roman"/>
          <w:b/>
          <w:sz w:val="28"/>
          <w:szCs w:val="28"/>
          <w:lang w:eastAsia="zh-CN"/>
        </w:rPr>
      </w:pPr>
    </w:p>
    <w:p w:rsidR="00016F9B" w:rsidRPr="00EA3497" w:rsidRDefault="00016F9B" w:rsidP="00016F9B">
      <w:pPr>
        <w:tabs>
          <w:tab w:val="left" w:pos="5790"/>
        </w:tabs>
        <w:suppressAutoHyphens/>
        <w:spacing w:after="0" w:line="240" w:lineRule="auto"/>
        <w:ind w:left="4253"/>
        <w:rPr>
          <w:rFonts w:ascii="Times New Roman" w:hAnsi="Times New Roman"/>
          <w:b/>
          <w:sz w:val="28"/>
          <w:szCs w:val="28"/>
          <w:lang w:eastAsia="zh-CN"/>
        </w:rPr>
      </w:pPr>
      <w:r w:rsidRPr="00EA3497">
        <w:rPr>
          <w:rFonts w:ascii="Times New Roman" w:hAnsi="Times New Roman"/>
          <w:b/>
          <w:sz w:val="28"/>
          <w:szCs w:val="28"/>
          <w:lang w:eastAsia="zh-CN"/>
        </w:rPr>
        <w:t xml:space="preserve">Вариант 1. Соедини цифру с нужным количеством </w:t>
      </w:r>
    </w:p>
    <w:p w:rsidR="00016F9B" w:rsidRPr="00EA3497" w:rsidRDefault="00016F9B" w:rsidP="00016F9B">
      <w:pPr>
        <w:tabs>
          <w:tab w:val="left" w:pos="5790"/>
        </w:tabs>
        <w:suppressAutoHyphens/>
        <w:spacing w:after="0" w:line="240" w:lineRule="auto"/>
        <w:ind w:left="4253"/>
        <w:rPr>
          <w:rFonts w:ascii="Times New Roman" w:hAnsi="Times New Roman"/>
          <w:sz w:val="28"/>
          <w:szCs w:val="28"/>
          <w:lang w:eastAsia="zh-CN"/>
        </w:rPr>
      </w:pPr>
    </w:p>
    <w:p w:rsidR="00016F9B" w:rsidRPr="00EA3497" w:rsidRDefault="00016F9B" w:rsidP="00016F9B">
      <w:pPr>
        <w:tabs>
          <w:tab w:val="left" w:pos="5790"/>
        </w:tabs>
        <w:suppressAutoHyphens/>
        <w:spacing w:after="0" w:line="240" w:lineRule="auto"/>
        <w:ind w:left="4820"/>
        <w:rPr>
          <w:rFonts w:ascii="Times New Roman" w:hAnsi="Times New Roman"/>
          <w:sz w:val="28"/>
          <w:szCs w:val="28"/>
          <w:lang w:eastAsia="zh-CN"/>
        </w:rPr>
      </w:pPr>
    </w:p>
    <w:p w:rsidR="00016F9B" w:rsidRPr="00EA3497" w:rsidRDefault="00016F9B" w:rsidP="00016F9B">
      <w:pPr>
        <w:tabs>
          <w:tab w:val="left" w:pos="5790"/>
        </w:tabs>
        <w:suppressAutoHyphens/>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10464" behindDoc="1" locked="0" layoutInCell="1" allowOverlap="1">
            <wp:simplePos x="0" y="0"/>
            <wp:positionH relativeFrom="column">
              <wp:posOffset>2809875</wp:posOffset>
            </wp:positionH>
            <wp:positionV relativeFrom="paragraph">
              <wp:posOffset>39370</wp:posOffset>
            </wp:positionV>
            <wp:extent cx="3569335" cy="4162425"/>
            <wp:effectExtent l="19050" t="0" r="0" b="0"/>
            <wp:wrapTight wrapText="bothSides">
              <wp:wrapPolygon edited="0">
                <wp:start x="-115" y="0"/>
                <wp:lineTo x="-115" y="21551"/>
                <wp:lineTo x="21558" y="21551"/>
                <wp:lineTo x="21558" y="0"/>
                <wp:lineTo x="-115"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a:srcRect/>
                    <a:stretch>
                      <a:fillRect/>
                    </a:stretch>
                  </pic:blipFill>
                  <pic:spPr bwMode="auto">
                    <a:xfrm>
                      <a:off x="0" y="0"/>
                      <a:ext cx="3569335" cy="416242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tabs>
          <w:tab w:val="left" w:pos="5790"/>
        </w:tabs>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ind w:left="1985"/>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Вариант 2. В каждом ряду раскрась столько фигур, сколько указано цифрой. </w:t>
      </w:r>
    </w:p>
    <w:p w:rsidR="00016F9B" w:rsidRPr="00EA3497" w:rsidRDefault="00016F9B" w:rsidP="00016F9B">
      <w:pPr>
        <w:suppressAutoHyphens/>
        <w:spacing w:after="0" w:line="240" w:lineRule="auto"/>
        <w:ind w:left="1985"/>
        <w:rPr>
          <w:rFonts w:ascii="Times New Roman" w:hAnsi="Times New Roman"/>
          <w:b/>
          <w:sz w:val="28"/>
          <w:szCs w:val="28"/>
          <w:lang w:eastAsia="zh-CN"/>
        </w:rPr>
      </w:pPr>
    </w:p>
    <w:p w:rsidR="00016F9B" w:rsidRPr="00EA3497" w:rsidRDefault="00016F9B" w:rsidP="00016F9B">
      <w:pPr>
        <w:suppressAutoHyphens/>
        <w:spacing w:after="0" w:line="240" w:lineRule="auto"/>
        <w:ind w:left="1985"/>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11488" behindDoc="1" locked="0" layoutInCell="1" allowOverlap="1">
            <wp:simplePos x="0" y="0"/>
            <wp:positionH relativeFrom="column">
              <wp:posOffset>1714500</wp:posOffset>
            </wp:positionH>
            <wp:positionV relativeFrom="paragraph">
              <wp:posOffset>43815</wp:posOffset>
            </wp:positionV>
            <wp:extent cx="5561330" cy="711835"/>
            <wp:effectExtent l="19050" t="0" r="1270" b="0"/>
            <wp:wrapTight wrapText="bothSides">
              <wp:wrapPolygon edited="0">
                <wp:start x="-74" y="0"/>
                <wp:lineTo x="-74" y="20810"/>
                <wp:lineTo x="21605" y="20810"/>
                <wp:lineTo x="21605" y="0"/>
                <wp:lineTo x="-74" y="0"/>
              </wp:wrapPolygon>
            </wp:wrapTight>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a:srcRect/>
                    <a:stretch>
                      <a:fillRect/>
                    </a:stretch>
                  </pic:blipFill>
                  <pic:spPr bwMode="auto">
                    <a:xfrm>
                      <a:off x="0" y="0"/>
                      <a:ext cx="5561330" cy="71183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tabs>
          <w:tab w:val="left" w:pos="3300"/>
        </w:tabs>
        <w:suppressAutoHyphens/>
        <w:spacing w:after="0" w:line="240" w:lineRule="auto"/>
        <w:rPr>
          <w:rFonts w:ascii="Times New Roman" w:hAnsi="Times New Roman"/>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12512" behindDoc="1" locked="0" layoutInCell="1" allowOverlap="1">
            <wp:simplePos x="0" y="0"/>
            <wp:positionH relativeFrom="column">
              <wp:posOffset>1780540</wp:posOffset>
            </wp:positionH>
            <wp:positionV relativeFrom="paragraph">
              <wp:posOffset>149860</wp:posOffset>
            </wp:positionV>
            <wp:extent cx="5257165" cy="1898015"/>
            <wp:effectExtent l="19050" t="0" r="635" b="0"/>
            <wp:wrapTight wrapText="bothSides">
              <wp:wrapPolygon edited="0">
                <wp:start x="-78" y="0"/>
                <wp:lineTo x="-78" y="21463"/>
                <wp:lineTo x="21603" y="21463"/>
                <wp:lineTo x="21603" y="0"/>
                <wp:lineTo x="-78"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a:srcRect/>
                    <a:stretch>
                      <a:fillRect/>
                    </a:stretch>
                  </pic:blipFill>
                  <pic:spPr bwMode="auto">
                    <a:xfrm>
                      <a:off x="0" y="0"/>
                      <a:ext cx="5257165" cy="189801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tabs>
          <w:tab w:val="left" w:pos="5250"/>
        </w:tabs>
        <w:suppressAutoHyphens/>
        <w:spacing w:after="0" w:line="240" w:lineRule="auto"/>
        <w:ind w:left="3402"/>
        <w:rPr>
          <w:rFonts w:ascii="Times New Roman" w:hAnsi="Times New Roman"/>
          <w:b/>
          <w:sz w:val="28"/>
          <w:szCs w:val="28"/>
          <w:lang w:eastAsia="zh-CN"/>
        </w:rPr>
      </w:pPr>
    </w:p>
    <w:p w:rsidR="00016F9B" w:rsidRPr="00EA3497" w:rsidRDefault="00016F9B" w:rsidP="00016F9B">
      <w:pPr>
        <w:tabs>
          <w:tab w:val="left" w:pos="5250"/>
        </w:tabs>
        <w:suppressAutoHyphens/>
        <w:spacing w:after="0" w:line="240" w:lineRule="auto"/>
        <w:ind w:left="3402"/>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4. </w:t>
      </w:r>
    </w:p>
    <w:p w:rsidR="00016F9B" w:rsidRPr="00EA3497" w:rsidRDefault="00016F9B" w:rsidP="00016F9B">
      <w:pPr>
        <w:tabs>
          <w:tab w:val="left" w:pos="5250"/>
        </w:tabs>
        <w:suppressAutoHyphens/>
        <w:spacing w:after="0" w:line="240" w:lineRule="auto"/>
        <w:ind w:left="3402"/>
        <w:rPr>
          <w:rFonts w:ascii="Times New Roman" w:hAnsi="Times New Roman"/>
          <w:b/>
          <w:sz w:val="28"/>
          <w:szCs w:val="28"/>
          <w:lang w:eastAsia="zh-CN"/>
        </w:rPr>
      </w:pPr>
      <w:r w:rsidRPr="00EA3497">
        <w:rPr>
          <w:rFonts w:ascii="Times New Roman" w:hAnsi="Times New Roman"/>
          <w:b/>
          <w:sz w:val="28"/>
          <w:szCs w:val="28"/>
          <w:lang w:eastAsia="zh-CN"/>
        </w:rPr>
        <w:t xml:space="preserve">Отметь </w:t>
      </w:r>
      <w:r>
        <w:rPr>
          <w:rFonts w:ascii="Times New Roman" w:hAnsi="Times New Roman"/>
          <w:b/>
          <w:noProof/>
          <w:sz w:val="28"/>
          <w:szCs w:val="28"/>
          <w:lang w:eastAsia="ru-RU"/>
        </w:rPr>
        <w:drawing>
          <wp:inline distT="0" distB="0" distL="0" distR="0">
            <wp:extent cx="207010" cy="19113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207010" cy="191135"/>
                    </a:xfrm>
                    <a:prstGeom prst="rect">
                      <a:avLst/>
                    </a:prstGeom>
                    <a:solidFill>
                      <a:srgbClr val="FFFFFF"/>
                    </a:solidFill>
                    <a:ln w="9525">
                      <a:noFill/>
                      <a:miter lim="800000"/>
                      <a:headEnd/>
                      <a:tailEnd/>
                    </a:ln>
                  </pic:spPr>
                </pic:pic>
              </a:graphicData>
            </a:graphic>
          </wp:inline>
        </w:drawing>
      </w:r>
      <w:r w:rsidRPr="00EA3497">
        <w:rPr>
          <w:rFonts w:ascii="Times New Roman" w:hAnsi="Times New Roman"/>
          <w:b/>
          <w:sz w:val="28"/>
          <w:szCs w:val="28"/>
          <w:lang w:eastAsia="zh-CN"/>
        </w:rPr>
        <w:t xml:space="preserve"> деревья, которые относятся к хвойным. </w:t>
      </w:r>
    </w:p>
    <w:p w:rsidR="00016F9B" w:rsidRPr="00EA3497" w:rsidRDefault="00016F9B" w:rsidP="00016F9B">
      <w:pPr>
        <w:tabs>
          <w:tab w:val="left" w:pos="5250"/>
        </w:tabs>
        <w:suppressAutoHyphens/>
        <w:spacing w:after="0" w:line="240" w:lineRule="auto"/>
        <w:rPr>
          <w:rFonts w:ascii="Times New Roman" w:hAnsi="Times New Roman"/>
          <w:b/>
          <w:sz w:val="28"/>
          <w:szCs w:val="28"/>
          <w:lang w:eastAsia="zh-CN"/>
        </w:rPr>
      </w:pPr>
      <w:r>
        <w:rPr>
          <w:rFonts w:ascii="Times New Roman" w:hAnsi="Times New Roman"/>
          <w:noProof/>
          <w:sz w:val="24"/>
          <w:szCs w:val="24"/>
          <w:lang w:eastAsia="ru-RU"/>
        </w:rPr>
        <w:drawing>
          <wp:anchor distT="0" distB="0" distL="114935" distR="114935" simplePos="0" relativeHeight="251714560" behindDoc="1" locked="0" layoutInCell="1" allowOverlap="1">
            <wp:simplePos x="0" y="0"/>
            <wp:positionH relativeFrom="column">
              <wp:posOffset>6762750</wp:posOffset>
            </wp:positionH>
            <wp:positionV relativeFrom="paragraph">
              <wp:posOffset>20320</wp:posOffset>
            </wp:positionV>
            <wp:extent cx="1305560" cy="2961640"/>
            <wp:effectExtent l="19050" t="0" r="8890" b="0"/>
            <wp:wrapTight wrapText="bothSides">
              <wp:wrapPolygon edited="0">
                <wp:start x="-315" y="0"/>
                <wp:lineTo x="-315" y="21396"/>
                <wp:lineTo x="21747" y="21396"/>
                <wp:lineTo x="21747" y="0"/>
                <wp:lineTo x="-315" y="0"/>
              </wp:wrapPolygon>
            </wp:wrapTight>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a:srcRect/>
                    <a:stretch>
                      <a:fillRect/>
                    </a:stretch>
                  </pic:blipFill>
                  <pic:spPr bwMode="auto">
                    <a:xfrm>
                      <a:off x="0" y="0"/>
                      <a:ext cx="1305560" cy="296164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tabs>
          <w:tab w:val="left" w:pos="8280"/>
        </w:tabs>
        <w:suppressAutoHyphens/>
        <w:spacing w:after="0" w:line="240" w:lineRule="auto"/>
        <w:rPr>
          <w:rFonts w:ascii="Times New Roman" w:hAnsi="Times New Roman"/>
          <w:sz w:val="24"/>
          <w:szCs w:val="24"/>
          <w:lang w:eastAsia="zh-CN"/>
        </w:rPr>
      </w:pPr>
      <w:r>
        <w:rPr>
          <w:rFonts w:ascii="Times New Roman" w:hAnsi="Times New Roman"/>
          <w:noProof/>
          <w:sz w:val="24"/>
          <w:szCs w:val="24"/>
          <w:lang w:eastAsia="ru-RU"/>
        </w:rPr>
        <w:drawing>
          <wp:anchor distT="0" distB="0" distL="114935" distR="114935" simplePos="0" relativeHeight="251713536" behindDoc="1" locked="0" layoutInCell="1" allowOverlap="1">
            <wp:simplePos x="0" y="0"/>
            <wp:positionH relativeFrom="column">
              <wp:posOffset>762000</wp:posOffset>
            </wp:positionH>
            <wp:positionV relativeFrom="paragraph">
              <wp:posOffset>111125</wp:posOffset>
            </wp:positionV>
            <wp:extent cx="1432560" cy="2571115"/>
            <wp:effectExtent l="19050" t="0" r="0" b="0"/>
            <wp:wrapTight wrapText="bothSides">
              <wp:wrapPolygon edited="0">
                <wp:start x="-287" y="0"/>
                <wp:lineTo x="-287" y="21445"/>
                <wp:lineTo x="21543" y="21445"/>
                <wp:lineTo x="21543" y="0"/>
                <wp:lineTo x="-287" y="0"/>
              </wp:wrapPolygon>
            </wp:wrapTight>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8"/>
                    <a:srcRect/>
                    <a:stretch>
                      <a:fillRect/>
                    </a:stretch>
                  </pic:blipFill>
                  <pic:spPr bwMode="auto">
                    <a:xfrm>
                      <a:off x="0" y="0"/>
                      <a:ext cx="1432560" cy="2571115"/>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ru-RU"/>
        </w:rPr>
        <w:drawing>
          <wp:anchor distT="0" distB="0" distL="114935" distR="114935" simplePos="0" relativeHeight="251716608" behindDoc="1" locked="0" layoutInCell="1" allowOverlap="1">
            <wp:simplePos x="0" y="0"/>
            <wp:positionH relativeFrom="column">
              <wp:posOffset>3405505</wp:posOffset>
            </wp:positionH>
            <wp:positionV relativeFrom="paragraph">
              <wp:posOffset>37465</wp:posOffset>
            </wp:positionV>
            <wp:extent cx="1860550" cy="2615565"/>
            <wp:effectExtent l="19050" t="0" r="6350" b="0"/>
            <wp:wrapTight wrapText="bothSides">
              <wp:wrapPolygon edited="0">
                <wp:start x="-221" y="0"/>
                <wp:lineTo x="-221" y="21395"/>
                <wp:lineTo x="21674" y="21395"/>
                <wp:lineTo x="21674" y="0"/>
                <wp:lineTo x="-221"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cstate="print"/>
                    <a:srcRect/>
                    <a:stretch>
                      <a:fillRect/>
                    </a:stretch>
                  </pic:blipFill>
                  <pic:spPr bwMode="auto">
                    <a:xfrm>
                      <a:off x="0" y="0"/>
                      <a:ext cx="1860550" cy="2615565"/>
                    </a:xfrm>
                    <a:prstGeom prst="rect">
                      <a:avLst/>
                    </a:prstGeom>
                    <a:solidFill>
                      <a:srgbClr val="FFFFFF"/>
                    </a:solidFill>
                    <a:ln w="9525">
                      <a:noFill/>
                      <a:miter lim="800000"/>
                      <a:headEnd/>
                      <a:tailEnd/>
                    </a:ln>
                  </pic:spPr>
                </pic:pic>
              </a:graphicData>
            </a:graphic>
          </wp:anchor>
        </w:drawing>
      </w:r>
      <w:r w:rsidRPr="00EA3497">
        <w:rPr>
          <w:rFonts w:ascii="Times New Roman" w:hAnsi="Times New Roman"/>
          <w:sz w:val="28"/>
          <w:szCs w:val="28"/>
          <w:lang w:eastAsia="zh-CN"/>
        </w:rPr>
        <w:tab/>
      </w:r>
      <w:r w:rsidRPr="00EA3497">
        <w:rPr>
          <w:rFonts w:ascii="Times New Roman" w:hAnsi="Times New Roman"/>
          <w:i/>
          <w:sz w:val="28"/>
          <w:szCs w:val="28"/>
          <w:lang w:eastAsia="zh-CN"/>
        </w:rPr>
        <w:t>Осина</w:t>
      </w: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i/>
          <w:sz w:val="28"/>
          <w:szCs w:val="28"/>
          <w:lang w:eastAsia="zh-CN"/>
        </w:rPr>
      </w:pPr>
    </w:p>
    <w:p w:rsidR="00016F9B" w:rsidRPr="00EA3497" w:rsidRDefault="00016F9B" w:rsidP="00016F9B">
      <w:pPr>
        <w:tabs>
          <w:tab w:val="left" w:pos="5250"/>
        </w:tabs>
        <w:suppressAutoHyphens/>
        <w:spacing w:after="0" w:line="240" w:lineRule="auto"/>
        <w:rPr>
          <w:rFonts w:ascii="Times New Roman" w:hAnsi="Times New Roman"/>
          <w:sz w:val="28"/>
          <w:szCs w:val="28"/>
          <w:lang w:eastAsia="zh-CN"/>
        </w:rPr>
      </w:pPr>
      <w:r w:rsidRPr="00EA3497">
        <w:rPr>
          <w:rFonts w:ascii="Times New Roman" w:hAnsi="Times New Roman"/>
          <w:i/>
          <w:sz w:val="28"/>
          <w:szCs w:val="28"/>
          <w:lang w:eastAsia="zh-CN"/>
        </w:rPr>
        <w:t xml:space="preserve">           Ель                                                         Тополь                                                                         Осина</w:t>
      </w:r>
    </w:p>
    <w:p w:rsidR="00016F9B" w:rsidRPr="00EA3497" w:rsidRDefault="00016F9B" w:rsidP="00016F9B">
      <w:pPr>
        <w:suppressAutoHyphens/>
        <w:spacing w:after="0" w:line="240" w:lineRule="auto"/>
        <w:jc w:val="center"/>
        <w:rPr>
          <w:rFonts w:ascii="Times New Roman" w:hAnsi="Times New Roman"/>
          <w:i/>
          <w:sz w:val="28"/>
          <w:szCs w:val="28"/>
          <w:lang w:eastAsia="zh-CN"/>
        </w:rPr>
      </w:pPr>
      <w:r>
        <w:rPr>
          <w:rFonts w:ascii="Times New Roman" w:hAnsi="Times New Roman"/>
          <w:noProof/>
          <w:sz w:val="24"/>
          <w:szCs w:val="24"/>
          <w:lang w:eastAsia="ru-RU"/>
        </w:rPr>
        <w:drawing>
          <wp:anchor distT="0" distB="0" distL="114935" distR="114935" simplePos="0" relativeHeight="251719680" behindDoc="1" locked="0" layoutInCell="1" allowOverlap="1">
            <wp:simplePos x="0" y="0"/>
            <wp:positionH relativeFrom="column">
              <wp:posOffset>5862320</wp:posOffset>
            </wp:positionH>
            <wp:positionV relativeFrom="paragraph">
              <wp:posOffset>131445</wp:posOffset>
            </wp:positionV>
            <wp:extent cx="1221105" cy="2390140"/>
            <wp:effectExtent l="19050" t="0" r="0" b="0"/>
            <wp:wrapTight wrapText="bothSides">
              <wp:wrapPolygon edited="0">
                <wp:start x="-337" y="0"/>
                <wp:lineTo x="-337" y="21348"/>
                <wp:lineTo x="21566" y="21348"/>
                <wp:lineTo x="21566" y="0"/>
                <wp:lineTo x="-337" y="0"/>
              </wp:wrapPolygon>
            </wp:wrapTigh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
                    <a:srcRect/>
                    <a:stretch>
                      <a:fillRect/>
                    </a:stretch>
                  </pic:blipFill>
                  <pic:spPr bwMode="auto">
                    <a:xfrm>
                      <a:off x="0" y="0"/>
                      <a:ext cx="1221105" cy="239014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jc w:val="center"/>
        <w:rPr>
          <w:rFonts w:ascii="Times New Roman" w:hAnsi="Times New Roman"/>
          <w:i/>
          <w:sz w:val="28"/>
          <w:szCs w:val="28"/>
          <w:lang w:eastAsia="zh-CN"/>
        </w:rPr>
      </w:pPr>
    </w:p>
    <w:p w:rsidR="00016F9B" w:rsidRPr="00EA3497" w:rsidRDefault="00016F9B" w:rsidP="00016F9B">
      <w:pPr>
        <w:suppressAutoHyphens/>
        <w:spacing w:after="0" w:line="240" w:lineRule="auto"/>
        <w:jc w:val="center"/>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15584" behindDoc="1" locked="0" layoutInCell="1" allowOverlap="1">
            <wp:simplePos x="0" y="0"/>
            <wp:positionH relativeFrom="column">
              <wp:posOffset>2067560</wp:posOffset>
            </wp:positionH>
            <wp:positionV relativeFrom="paragraph">
              <wp:posOffset>64135</wp:posOffset>
            </wp:positionV>
            <wp:extent cx="1203960" cy="2105025"/>
            <wp:effectExtent l="19050" t="0" r="0" b="0"/>
            <wp:wrapTight wrapText="bothSides">
              <wp:wrapPolygon edited="0">
                <wp:start x="-342" y="0"/>
                <wp:lineTo x="-342" y="21502"/>
                <wp:lineTo x="21532" y="21502"/>
                <wp:lineTo x="21532" y="0"/>
                <wp:lineTo x="-342" y="0"/>
              </wp:wrapPolygon>
            </wp:wrapTight>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1" cstate="print"/>
                    <a:srcRect/>
                    <a:stretch>
                      <a:fillRect/>
                    </a:stretch>
                  </pic:blipFill>
                  <pic:spPr bwMode="auto">
                    <a:xfrm>
                      <a:off x="0" y="0"/>
                      <a:ext cx="1203960" cy="210502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i/>
          <w:sz w:val="28"/>
          <w:szCs w:val="28"/>
          <w:lang w:eastAsia="zh-CN"/>
        </w:rPr>
      </w:pPr>
      <w:r w:rsidRPr="00EA3497">
        <w:rPr>
          <w:rFonts w:ascii="Times New Roman" w:hAnsi="Times New Roman"/>
          <w:i/>
          <w:sz w:val="28"/>
          <w:szCs w:val="28"/>
          <w:lang w:eastAsia="zh-CN"/>
        </w:rPr>
        <w:t xml:space="preserve"> </w:t>
      </w:r>
    </w:p>
    <w:p w:rsidR="00016F9B" w:rsidRPr="00EA3497" w:rsidRDefault="00016F9B" w:rsidP="00016F9B">
      <w:pPr>
        <w:suppressAutoHyphens/>
        <w:spacing w:after="0" w:line="240" w:lineRule="auto"/>
        <w:rPr>
          <w:rFonts w:ascii="Times New Roman" w:hAnsi="Times New Roman"/>
          <w:sz w:val="28"/>
          <w:szCs w:val="28"/>
          <w:lang w:eastAsia="zh-CN"/>
        </w:rPr>
      </w:pPr>
      <w:r w:rsidRPr="00EA3497">
        <w:rPr>
          <w:rFonts w:ascii="Times New Roman" w:hAnsi="Times New Roman"/>
          <w:i/>
          <w:sz w:val="28"/>
          <w:szCs w:val="28"/>
          <w:lang w:eastAsia="zh-CN"/>
        </w:rPr>
        <w:t xml:space="preserve">                                 Береза                                                   Кедр</w:t>
      </w:r>
      <w:r w:rsidRPr="00EA3497">
        <w:rPr>
          <w:rFonts w:ascii="Times New Roman" w:hAnsi="Times New Roman"/>
          <w:sz w:val="28"/>
          <w:szCs w:val="28"/>
          <w:lang w:eastAsia="zh-CN"/>
        </w:rPr>
        <w:t xml:space="preserve">  </w:t>
      </w:r>
    </w:p>
    <w:p w:rsidR="00016F9B" w:rsidRDefault="00016F9B" w:rsidP="00016F9B">
      <w:pPr>
        <w:suppressAutoHyphens/>
        <w:spacing w:after="0" w:line="240" w:lineRule="auto"/>
        <w:ind w:left="4253"/>
        <w:rPr>
          <w:rFonts w:ascii="Times New Roman" w:hAnsi="Times New Roman"/>
          <w:b/>
          <w:sz w:val="28"/>
          <w:szCs w:val="28"/>
          <w:lang w:eastAsia="zh-CN"/>
        </w:rPr>
      </w:pPr>
    </w:p>
    <w:p w:rsidR="00016F9B" w:rsidRDefault="00016F9B" w:rsidP="00016F9B">
      <w:pPr>
        <w:suppressAutoHyphens/>
        <w:spacing w:after="0" w:line="240" w:lineRule="auto"/>
        <w:ind w:left="4253"/>
        <w:rPr>
          <w:rFonts w:ascii="Times New Roman" w:hAnsi="Times New Roman"/>
          <w:b/>
          <w:sz w:val="28"/>
          <w:szCs w:val="28"/>
          <w:lang w:eastAsia="zh-CN"/>
        </w:rPr>
      </w:pPr>
    </w:p>
    <w:p w:rsidR="00016F9B" w:rsidRPr="00EA3497" w:rsidRDefault="00016F9B" w:rsidP="00016F9B">
      <w:pPr>
        <w:suppressAutoHyphens/>
        <w:spacing w:after="0" w:line="240" w:lineRule="auto"/>
        <w:ind w:left="4253"/>
        <w:rPr>
          <w:rFonts w:ascii="Times New Roman" w:hAnsi="Times New Roman"/>
          <w:b/>
          <w:sz w:val="28"/>
          <w:szCs w:val="28"/>
          <w:lang w:eastAsia="zh-CN"/>
        </w:rPr>
      </w:pPr>
      <w:r w:rsidRPr="00EA3497">
        <w:rPr>
          <w:rFonts w:ascii="Times New Roman" w:hAnsi="Times New Roman"/>
          <w:b/>
          <w:sz w:val="28"/>
          <w:szCs w:val="28"/>
          <w:lang w:eastAsia="zh-CN"/>
        </w:rPr>
        <w:lastRenderedPageBreak/>
        <w:t xml:space="preserve">Задание 5. Продолжи узор. </w:t>
      </w:r>
    </w:p>
    <w:p w:rsidR="00016F9B"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rPr>
      </w:pPr>
      <w:r>
        <w:rPr>
          <w:rFonts w:ascii="Times New Roman" w:hAnsi="Times New Roman"/>
          <w:noProof/>
          <w:sz w:val="24"/>
          <w:szCs w:val="24"/>
          <w:lang w:eastAsia="ru-RU"/>
        </w:rPr>
        <w:drawing>
          <wp:anchor distT="0" distB="0" distL="114935" distR="114935" simplePos="0" relativeHeight="251717632" behindDoc="1" locked="0" layoutInCell="1" allowOverlap="1">
            <wp:simplePos x="0" y="0"/>
            <wp:positionH relativeFrom="column">
              <wp:posOffset>1304925</wp:posOffset>
            </wp:positionH>
            <wp:positionV relativeFrom="paragraph">
              <wp:posOffset>105410</wp:posOffset>
            </wp:positionV>
            <wp:extent cx="6514465" cy="1050925"/>
            <wp:effectExtent l="19050" t="0" r="635" b="0"/>
            <wp:wrapTight wrapText="bothSides">
              <wp:wrapPolygon edited="0">
                <wp:start x="-63" y="0"/>
                <wp:lineTo x="-63" y="21143"/>
                <wp:lineTo x="21602" y="21143"/>
                <wp:lineTo x="21602" y="0"/>
                <wp:lineTo x="-63" y="0"/>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a:srcRect/>
                    <a:stretch>
                      <a:fillRect/>
                    </a:stretch>
                  </pic:blipFill>
                  <pic:spPr bwMode="auto">
                    <a:xfrm>
                      <a:off x="0" y="0"/>
                      <a:ext cx="6514465" cy="105092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r>
        <w:rPr>
          <w:rFonts w:ascii="Times New Roman" w:hAnsi="Times New Roman"/>
          <w:noProof/>
          <w:sz w:val="24"/>
          <w:szCs w:val="24"/>
          <w:lang w:eastAsia="ru-RU"/>
        </w:rPr>
        <w:drawing>
          <wp:anchor distT="0" distB="0" distL="114935" distR="114935" simplePos="0" relativeHeight="251718656" behindDoc="1" locked="0" layoutInCell="1" allowOverlap="1">
            <wp:simplePos x="0" y="0"/>
            <wp:positionH relativeFrom="column">
              <wp:posOffset>1409700</wp:posOffset>
            </wp:positionH>
            <wp:positionV relativeFrom="paragraph">
              <wp:posOffset>107950</wp:posOffset>
            </wp:positionV>
            <wp:extent cx="6518275" cy="953770"/>
            <wp:effectExtent l="19050" t="0" r="0" b="0"/>
            <wp:wrapTight wrapText="bothSides">
              <wp:wrapPolygon edited="0">
                <wp:start x="-63" y="0"/>
                <wp:lineTo x="-63" y="21140"/>
                <wp:lineTo x="21589" y="21140"/>
                <wp:lineTo x="21589" y="0"/>
                <wp:lineTo x="-63" y="0"/>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a:srcRect/>
                    <a:stretch>
                      <a:fillRect/>
                    </a:stretch>
                  </pic:blipFill>
                  <pic:spPr bwMode="auto">
                    <a:xfrm>
                      <a:off x="0" y="0"/>
                      <a:ext cx="6518275" cy="95377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ind w:firstLine="4536"/>
        <w:rPr>
          <w:rFonts w:ascii="Times New Roman" w:hAnsi="Times New Roman"/>
          <w:b/>
          <w:sz w:val="28"/>
          <w:szCs w:val="28"/>
          <w:shd w:val="clear" w:color="auto" w:fill="FFFFFF"/>
          <w:lang w:eastAsia="zh-CN"/>
        </w:rPr>
      </w:pPr>
    </w:p>
    <w:p w:rsidR="00016F9B" w:rsidRDefault="00016F9B" w:rsidP="00016F9B">
      <w:pPr>
        <w:suppressAutoHyphens/>
        <w:spacing w:after="0" w:line="240" w:lineRule="auto"/>
        <w:ind w:firstLine="2552"/>
        <w:rPr>
          <w:rFonts w:ascii="Times New Roman" w:hAnsi="Times New Roman"/>
          <w:b/>
          <w:sz w:val="28"/>
          <w:szCs w:val="28"/>
          <w:shd w:val="clear" w:color="auto" w:fill="FFFFFF"/>
          <w:lang w:eastAsia="zh-CN"/>
        </w:rPr>
      </w:pPr>
      <w:r>
        <w:rPr>
          <w:rFonts w:ascii="Times New Roman" w:hAnsi="Times New Roman"/>
          <w:b/>
          <w:sz w:val="28"/>
          <w:szCs w:val="28"/>
          <w:shd w:val="clear" w:color="auto" w:fill="FFFFFF"/>
          <w:lang w:eastAsia="zh-CN"/>
        </w:rPr>
        <w:br w:type="page"/>
      </w:r>
      <w:r w:rsidRPr="00EA3497">
        <w:rPr>
          <w:rFonts w:ascii="Times New Roman" w:hAnsi="Times New Roman"/>
          <w:b/>
          <w:sz w:val="28"/>
          <w:szCs w:val="28"/>
          <w:shd w:val="clear" w:color="auto" w:fill="FFFFFF"/>
          <w:lang w:eastAsia="zh-CN"/>
        </w:rPr>
        <w:lastRenderedPageBreak/>
        <w:t xml:space="preserve">Задание 6. Отгадай по отрывкам сказки А.С. Пушкина. </w:t>
      </w:r>
    </w:p>
    <w:p w:rsidR="00016F9B" w:rsidRPr="00EA3497" w:rsidRDefault="00016F9B" w:rsidP="00016F9B">
      <w:pPr>
        <w:suppressAutoHyphens/>
        <w:spacing w:after="0" w:line="240" w:lineRule="auto"/>
        <w:ind w:firstLine="2552"/>
        <w:rPr>
          <w:rFonts w:ascii="Times New Roman" w:hAnsi="Times New Roman"/>
          <w:sz w:val="28"/>
          <w:szCs w:val="28"/>
          <w:shd w:val="clear" w:color="auto" w:fill="FFFFFF"/>
          <w:lang w:eastAsia="zh-CN"/>
        </w:rPr>
      </w:pPr>
    </w:p>
    <w:tbl>
      <w:tblPr>
        <w:tblW w:w="0" w:type="auto"/>
        <w:jc w:val="center"/>
        <w:tblLayout w:type="fixed"/>
        <w:tblLook w:val="0000"/>
      </w:tblPr>
      <w:tblGrid>
        <w:gridCol w:w="4726"/>
        <w:gridCol w:w="4727"/>
      </w:tblGrid>
      <w:tr w:rsidR="00016F9B" w:rsidRPr="00EA3497" w:rsidTr="009B3AF8">
        <w:trPr>
          <w:trHeight w:val="3037"/>
          <w:jc w:val="center"/>
        </w:trPr>
        <w:tc>
          <w:tcPr>
            <w:tcW w:w="4726" w:type="dxa"/>
            <w:shd w:val="clear" w:color="auto" w:fill="auto"/>
          </w:tcPr>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shd w:val="clear" w:color="auto" w:fill="FFFFFF"/>
                <w:lang w:eastAsia="zh-CN"/>
              </w:rPr>
              <w:t>Три девицы под окном</w:t>
            </w:r>
            <w:r w:rsidRPr="00EA3497">
              <w:rPr>
                <w:rFonts w:ascii="Times New Roman" w:hAnsi="Times New Roman"/>
                <w:sz w:val="28"/>
                <w:szCs w:val="28"/>
                <w:lang w:eastAsia="zh-CN"/>
              </w:rPr>
              <w:br/>
            </w:r>
            <w:r w:rsidRPr="00EA3497">
              <w:rPr>
                <w:rFonts w:ascii="Times New Roman" w:hAnsi="Times New Roman"/>
                <w:sz w:val="28"/>
                <w:szCs w:val="28"/>
                <w:shd w:val="clear" w:color="auto" w:fill="FFFFFF"/>
                <w:lang w:eastAsia="zh-CN"/>
              </w:rPr>
              <w:t>Пряли поздно вечерком.</w:t>
            </w:r>
            <w:r w:rsidRPr="00EA3497">
              <w:rPr>
                <w:rFonts w:ascii="Times New Roman" w:hAnsi="Times New Roman"/>
                <w:sz w:val="28"/>
                <w:szCs w:val="28"/>
                <w:lang w:eastAsia="zh-CN"/>
              </w:rPr>
              <w:br/>
            </w:r>
            <w:r w:rsidRPr="00EA3497">
              <w:rPr>
                <w:rFonts w:ascii="Times New Roman" w:hAnsi="Times New Roman"/>
                <w:sz w:val="28"/>
                <w:szCs w:val="28"/>
                <w:shd w:val="clear" w:color="auto" w:fill="FFFFFF"/>
                <w:lang w:eastAsia="zh-CN"/>
              </w:rPr>
              <w:t>«Кабы я была царица, -</w:t>
            </w:r>
            <w:r w:rsidRPr="00EA3497">
              <w:rPr>
                <w:rFonts w:ascii="Times New Roman" w:hAnsi="Times New Roman"/>
                <w:color w:val="000000"/>
                <w:sz w:val="0"/>
                <w:szCs w:val="0"/>
                <w:shd w:val="clear" w:color="auto" w:fill="000000"/>
                <w:lang w:eastAsia="zh-CN"/>
              </w:rPr>
              <w:t xml:space="preserve"> </w:t>
            </w:r>
            <w:r w:rsidRPr="00EA3497">
              <w:rPr>
                <w:rFonts w:ascii="Times New Roman" w:hAnsi="Times New Roman"/>
                <w:sz w:val="28"/>
                <w:szCs w:val="28"/>
                <w:lang w:eastAsia="zh-CN"/>
              </w:rPr>
              <w:br/>
            </w:r>
            <w:r w:rsidRPr="00EA3497">
              <w:rPr>
                <w:rFonts w:ascii="Times New Roman" w:hAnsi="Times New Roman"/>
                <w:sz w:val="28"/>
                <w:szCs w:val="28"/>
                <w:shd w:val="clear" w:color="auto" w:fill="FFFFFF"/>
                <w:lang w:eastAsia="zh-CN"/>
              </w:rPr>
              <w:t>Говорит одна девица, -</w:t>
            </w:r>
            <w:r w:rsidRPr="00EA3497">
              <w:rPr>
                <w:rFonts w:ascii="Times New Roman" w:hAnsi="Times New Roman"/>
                <w:sz w:val="28"/>
                <w:szCs w:val="28"/>
                <w:lang w:eastAsia="zh-CN"/>
              </w:rPr>
              <w:br/>
            </w:r>
            <w:r w:rsidRPr="00EA3497">
              <w:rPr>
                <w:rFonts w:ascii="Times New Roman" w:hAnsi="Times New Roman"/>
                <w:sz w:val="28"/>
                <w:szCs w:val="28"/>
                <w:shd w:val="clear" w:color="auto" w:fill="FFFFFF"/>
                <w:lang w:eastAsia="zh-CN"/>
              </w:rPr>
              <w:t>То на весь крещеный мир</w:t>
            </w:r>
            <w:r w:rsidRPr="00EA3497">
              <w:rPr>
                <w:rFonts w:ascii="Times New Roman" w:hAnsi="Times New Roman"/>
                <w:sz w:val="28"/>
                <w:szCs w:val="28"/>
                <w:lang w:eastAsia="zh-CN"/>
              </w:rPr>
              <w:br/>
            </w:r>
            <w:r w:rsidRPr="00EA3497">
              <w:rPr>
                <w:rFonts w:ascii="Times New Roman" w:hAnsi="Times New Roman"/>
                <w:sz w:val="28"/>
                <w:szCs w:val="28"/>
                <w:shd w:val="clear" w:color="auto" w:fill="FFFFFF"/>
                <w:lang w:eastAsia="zh-CN"/>
              </w:rPr>
              <w:t>Приготовила б я пир».</w:t>
            </w:r>
          </w:p>
          <w:p w:rsidR="00016F9B" w:rsidRPr="00EA3497" w:rsidRDefault="00016F9B" w:rsidP="009B3AF8">
            <w:pPr>
              <w:suppressAutoHyphens/>
              <w:spacing w:after="0" w:line="240" w:lineRule="auto"/>
              <w:rPr>
                <w:rFonts w:ascii="Times New Roman" w:hAnsi="Times New Roman"/>
                <w:sz w:val="28"/>
                <w:szCs w:val="28"/>
                <w:lang w:eastAsia="zh-CN"/>
              </w:rPr>
            </w:pPr>
          </w:p>
          <w:p w:rsidR="00016F9B" w:rsidRPr="00EA3497" w:rsidRDefault="00016F9B" w:rsidP="009B3AF8">
            <w:pPr>
              <w:suppressAutoHyphens/>
              <w:spacing w:after="0" w:line="240" w:lineRule="auto"/>
              <w:rPr>
                <w:rFonts w:ascii="Times New Roman" w:hAnsi="Times New Roman"/>
                <w:sz w:val="28"/>
                <w:szCs w:val="28"/>
                <w:shd w:val="clear" w:color="auto" w:fill="FFFFFF"/>
                <w:lang w:eastAsia="zh-CN"/>
              </w:rPr>
            </w:pPr>
            <w:r w:rsidRPr="00EA3497">
              <w:rPr>
                <w:rFonts w:ascii="Times New Roman" w:hAnsi="Times New Roman"/>
                <w:i/>
                <w:sz w:val="28"/>
                <w:szCs w:val="28"/>
                <w:lang w:eastAsia="zh-CN"/>
              </w:rPr>
              <w:t>(Сказка о царе Салтане)</w:t>
            </w:r>
          </w:p>
          <w:p w:rsidR="00016F9B" w:rsidRPr="00EA3497" w:rsidRDefault="00016F9B" w:rsidP="009B3AF8">
            <w:pPr>
              <w:suppressAutoHyphens/>
              <w:spacing w:after="0" w:line="240" w:lineRule="auto"/>
              <w:rPr>
                <w:rFonts w:ascii="Times New Roman" w:hAnsi="Times New Roman"/>
                <w:sz w:val="28"/>
                <w:szCs w:val="28"/>
                <w:shd w:val="clear" w:color="auto" w:fill="FFFFFF"/>
                <w:lang w:eastAsia="zh-CN"/>
              </w:rPr>
            </w:pPr>
          </w:p>
        </w:tc>
        <w:tc>
          <w:tcPr>
            <w:tcW w:w="4727"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shd w:val="clear" w:color="auto" w:fill="FFFFFF"/>
              </w:rPr>
            </w:pPr>
            <w:r>
              <w:rPr>
                <w:rFonts w:ascii="Times New Roman" w:hAnsi="Times New Roman"/>
                <w:noProof/>
                <w:sz w:val="24"/>
                <w:szCs w:val="24"/>
                <w:lang w:eastAsia="ru-RU"/>
              </w:rPr>
              <w:drawing>
                <wp:anchor distT="0" distB="0" distL="114935" distR="114935" simplePos="0" relativeHeight="251720704" behindDoc="1" locked="0" layoutInCell="1" allowOverlap="1">
                  <wp:simplePos x="0" y="0"/>
                  <wp:positionH relativeFrom="column">
                    <wp:posOffset>-1782445</wp:posOffset>
                  </wp:positionH>
                  <wp:positionV relativeFrom="paragraph">
                    <wp:posOffset>39370</wp:posOffset>
                  </wp:positionV>
                  <wp:extent cx="1547495" cy="1839595"/>
                  <wp:effectExtent l="19050" t="0" r="0" b="0"/>
                  <wp:wrapTight wrapText="bothSides">
                    <wp:wrapPolygon edited="0">
                      <wp:start x="-266" y="0"/>
                      <wp:lineTo x="-266" y="21473"/>
                      <wp:lineTo x="21538" y="21473"/>
                      <wp:lineTo x="21538" y="0"/>
                      <wp:lineTo x="-266"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4" cstate="print"/>
                          <a:srcRect/>
                          <a:stretch>
                            <a:fillRect/>
                          </a:stretch>
                        </pic:blipFill>
                        <pic:spPr bwMode="auto">
                          <a:xfrm>
                            <a:off x="0" y="0"/>
                            <a:ext cx="1547495" cy="1839595"/>
                          </a:xfrm>
                          <a:prstGeom prst="rect">
                            <a:avLst/>
                          </a:prstGeom>
                          <a:solidFill>
                            <a:srgbClr val="FFFFFF"/>
                          </a:solidFill>
                          <a:ln w="9525">
                            <a:noFill/>
                            <a:miter lim="800000"/>
                            <a:headEnd/>
                            <a:tailEnd/>
                          </a:ln>
                        </pic:spPr>
                      </pic:pic>
                    </a:graphicData>
                  </a:graphic>
                </wp:anchor>
              </w:drawing>
            </w:r>
          </w:p>
        </w:tc>
      </w:tr>
      <w:tr w:rsidR="00016F9B" w:rsidRPr="00EA3497" w:rsidTr="009B3AF8">
        <w:trPr>
          <w:trHeight w:val="2652"/>
          <w:jc w:val="center"/>
        </w:trPr>
        <w:tc>
          <w:tcPr>
            <w:tcW w:w="4726" w:type="dxa"/>
            <w:shd w:val="clear" w:color="auto" w:fill="auto"/>
          </w:tcPr>
          <w:p w:rsidR="00016F9B" w:rsidRPr="00EA3497" w:rsidRDefault="00016F9B" w:rsidP="009B3AF8">
            <w:pPr>
              <w:suppressAutoHyphens/>
              <w:spacing w:after="280" w:line="240" w:lineRule="auto"/>
              <w:rPr>
                <w:rFonts w:ascii="Times New Roman" w:hAnsi="Times New Roman"/>
                <w:i/>
                <w:sz w:val="28"/>
                <w:szCs w:val="28"/>
                <w:shd w:val="clear" w:color="auto" w:fill="FFFFFF"/>
                <w:lang w:eastAsia="zh-CN"/>
              </w:rPr>
            </w:pPr>
            <w:r w:rsidRPr="00EA3497">
              <w:rPr>
                <w:rFonts w:ascii="Times New Roman" w:hAnsi="Times New Roman"/>
                <w:sz w:val="28"/>
                <w:szCs w:val="28"/>
                <w:lang w:eastAsia="zh-CN"/>
              </w:rPr>
              <w:t>У лукоморья дуб зелёный;</w:t>
            </w:r>
            <w:r w:rsidRPr="00EA3497">
              <w:rPr>
                <w:rFonts w:ascii="Times New Roman" w:hAnsi="Times New Roman"/>
                <w:sz w:val="28"/>
                <w:szCs w:val="28"/>
                <w:lang w:eastAsia="zh-CN"/>
              </w:rPr>
              <w:br/>
              <w:t>Златая цепь на дубе том:</w:t>
            </w:r>
            <w:r w:rsidRPr="00EA3497">
              <w:rPr>
                <w:rFonts w:ascii="Times New Roman" w:hAnsi="Times New Roman"/>
                <w:sz w:val="28"/>
                <w:szCs w:val="28"/>
                <w:lang w:eastAsia="zh-CN"/>
              </w:rPr>
              <w:br/>
              <w:t>И днём и ночью кот учёный</w:t>
            </w:r>
            <w:r w:rsidRPr="00EA3497">
              <w:rPr>
                <w:rFonts w:ascii="Times New Roman" w:hAnsi="Times New Roman"/>
                <w:sz w:val="28"/>
                <w:szCs w:val="28"/>
                <w:lang w:eastAsia="zh-CN"/>
              </w:rPr>
              <w:br/>
              <w:t>Всё ходит по цепи кругом;</w:t>
            </w:r>
          </w:p>
          <w:p w:rsidR="00016F9B" w:rsidRPr="00EA3497" w:rsidRDefault="00016F9B" w:rsidP="009B3AF8">
            <w:pPr>
              <w:suppressAutoHyphens/>
              <w:spacing w:after="0" w:line="240" w:lineRule="auto"/>
              <w:rPr>
                <w:rFonts w:ascii="Times New Roman" w:hAnsi="Times New Roman"/>
                <w:sz w:val="24"/>
                <w:szCs w:val="24"/>
                <w:lang w:eastAsia="zh-CN"/>
              </w:rPr>
            </w:pPr>
            <w:r w:rsidRPr="00EA3497">
              <w:rPr>
                <w:rFonts w:ascii="Times New Roman" w:hAnsi="Times New Roman"/>
                <w:i/>
                <w:sz w:val="28"/>
                <w:szCs w:val="28"/>
                <w:shd w:val="clear" w:color="auto" w:fill="FFFFFF"/>
                <w:lang w:eastAsia="zh-CN"/>
              </w:rPr>
              <w:t>(Руслан и Людмила)</w:t>
            </w:r>
          </w:p>
        </w:tc>
        <w:tc>
          <w:tcPr>
            <w:tcW w:w="4727"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shd w:val="clear" w:color="auto" w:fill="FFFFFF"/>
              </w:rPr>
            </w:pPr>
            <w:r>
              <w:rPr>
                <w:rFonts w:ascii="Times New Roman" w:hAnsi="Times New Roman"/>
                <w:noProof/>
                <w:sz w:val="24"/>
                <w:szCs w:val="24"/>
                <w:lang w:eastAsia="ru-RU"/>
              </w:rPr>
              <w:drawing>
                <wp:anchor distT="0" distB="0" distL="114935" distR="114935" simplePos="0" relativeHeight="251721728" behindDoc="1" locked="0" layoutInCell="1" allowOverlap="1">
                  <wp:simplePos x="0" y="0"/>
                  <wp:positionH relativeFrom="column">
                    <wp:posOffset>-1780540</wp:posOffset>
                  </wp:positionH>
                  <wp:positionV relativeFrom="paragraph">
                    <wp:posOffset>41910</wp:posOffset>
                  </wp:positionV>
                  <wp:extent cx="1571625" cy="1623060"/>
                  <wp:effectExtent l="19050" t="0" r="9525" b="0"/>
                  <wp:wrapTight wrapText="bothSides">
                    <wp:wrapPolygon edited="0">
                      <wp:start x="-262" y="0"/>
                      <wp:lineTo x="-262" y="21296"/>
                      <wp:lineTo x="21731" y="21296"/>
                      <wp:lineTo x="21731" y="0"/>
                      <wp:lineTo x="-262"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cstate="print"/>
                          <a:srcRect/>
                          <a:stretch>
                            <a:fillRect/>
                          </a:stretch>
                        </pic:blipFill>
                        <pic:spPr bwMode="auto">
                          <a:xfrm>
                            <a:off x="0" y="0"/>
                            <a:ext cx="1571625" cy="1623060"/>
                          </a:xfrm>
                          <a:prstGeom prst="rect">
                            <a:avLst/>
                          </a:prstGeom>
                          <a:solidFill>
                            <a:srgbClr val="FFFFFF"/>
                          </a:solidFill>
                          <a:ln w="9525">
                            <a:noFill/>
                            <a:miter lim="800000"/>
                            <a:headEnd/>
                            <a:tailEnd/>
                          </a:ln>
                        </pic:spPr>
                      </pic:pic>
                    </a:graphicData>
                  </a:graphic>
                </wp:anchor>
              </w:drawing>
            </w:r>
          </w:p>
        </w:tc>
      </w:tr>
      <w:tr w:rsidR="00016F9B" w:rsidRPr="00EA3497" w:rsidTr="009B3AF8">
        <w:trPr>
          <w:trHeight w:val="2181"/>
          <w:jc w:val="center"/>
        </w:trPr>
        <w:tc>
          <w:tcPr>
            <w:tcW w:w="4726" w:type="dxa"/>
            <w:shd w:val="clear" w:color="auto" w:fill="auto"/>
          </w:tcPr>
          <w:p w:rsidR="00016F9B" w:rsidRPr="00EA3497" w:rsidRDefault="00016F9B" w:rsidP="009B3AF8">
            <w:pPr>
              <w:suppressAutoHyphens/>
              <w:spacing w:after="0" w:line="240" w:lineRule="auto"/>
              <w:rPr>
                <w:rFonts w:ascii="Times New Roman" w:hAnsi="Times New Roman"/>
                <w:sz w:val="24"/>
                <w:szCs w:val="24"/>
                <w:lang w:eastAsia="zh-CN"/>
              </w:rPr>
            </w:pPr>
            <w:r w:rsidRPr="00EA3497">
              <w:rPr>
                <w:rFonts w:ascii="Times New Roman" w:hAnsi="Times New Roman"/>
                <w:color w:val="000000"/>
                <w:sz w:val="27"/>
                <w:szCs w:val="27"/>
                <w:shd w:val="clear" w:color="auto" w:fill="FFFFFF"/>
                <w:lang w:eastAsia="zh-CN"/>
              </w:rPr>
              <w:t>…Голосом молвит человечьим:</w:t>
            </w:r>
            <w:r w:rsidRPr="00EA3497">
              <w:rPr>
                <w:rFonts w:ascii="Times New Roman" w:hAnsi="Times New Roman"/>
                <w:color w:val="000000"/>
                <w:sz w:val="27"/>
                <w:szCs w:val="27"/>
                <w:lang w:eastAsia="zh-CN"/>
              </w:rPr>
              <w:br/>
            </w:r>
            <w:r w:rsidRPr="00EA3497">
              <w:rPr>
                <w:rFonts w:ascii="Times New Roman" w:hAnsi="Times New Roman"/>
                <w:color w:val="000000"/>
                <w:sz w:val="27"/>
                <w:szCs w:val="27"/>
                <w:shd w:val="clear" w:color="auto" w:fill="FFFFFF"/>
                <w:lang w:eastAsia="zh-CN"/>
              </w:rPr>
              <w:t>«Отпусти ты, старче, меня в море,</w:t>
            </w:r>
            <w:r w:rsidRPr="00EA3497">
              <w:rPr>
                <w:rFonts w:ascii="Times New Roman" w:hAnsi="Times New Roman"/>
                <w:color w:val="000000"/>
                <w:sz w:val="27"/>
                <w:szCs w:val="27"/>
                <w:lang w:eastAsia="zh-CN"/>
              </w:rPr>
              <w:br/>
            </w:r>
            <w:r w:rsidRPr="00EA3497">
              <w:rPr>
                <w:rFonts w:ascii="Times New Roman" w:hAnsi="Times New Roman"/>
                <w:color w:val="000000"/>
                <w:sz w:val="27"/>
                <w:szCs w:val="27"/>
                <w:shd w:val="clear" w:color="auto" w:fill="FFFFFF"/>
                <w:lang w:eastAsia="zh-CN"/>
              </w:rPr>
              <w:t>Дорогой за себя дам откуп:</w:t>
            </w:r>
            <w:r w:rsidRPr="00EA3497">
              <w:rPr>
                <w:rFonts w:ascii="Times New Roman" w:hAnsi="Times New Roman"/>
                <w:color w:val="000000"/>
                <w:sz w:val="27"/>
                <w:szCs w:val="27"/>
                <w:lang w:eastAsia="zh-CN"/>
              </w:rPr>
              <w:br/>
            </w:r>
            <w:r w:rsidRPr="00EA3497">
              <w:rPr>
                <w:rFonts w:ascii="Times New Roman" w:hAnsi="Times New Roman"/>
                <w:color w:val="000000"/>
                <w:sz w:val="27"/>
                <w:szCs w:val="27"/>
                <w:shd w:val="clear" w:color="auto" w:fill="FFFFFF"/>
                <w:lang w:eastAsia="zh-CN"/>
              </w:rPr>
              <w:t>Откуплюсь чем только пожелаешь»</w:t>
            </w:r>
            <w:r w:rsidRPr="00EA3497">
              <w:rPr>
                <w:rFonts w:ascii="Times New Roman" w:hAnsi="Times New Roman"/>
                <w:color w:val="000000"/>
                <w:sz w:val="27"/>
                <w:szCs w:val="27"/>
                <w:lang w:eastAsia="zh-CN"/>
              </w:rPr>
              <w:br/>
            </w:r>
            <w:r w:rsidRPr="00EA3497">
              <w:rPr>
                <w:rFonts w:ascii="Times New Roman" w:hAnsi="Times New Roman"/>
                <w:color w:val="000000"/>
                <w:sz w:val="27"/>
                <w:szCs w:val="27"/>
                <w:shd w:val="clear" w:color="auto" w:fill="FFFFFF"/>
                <w:lang w:eastAsia="zh-CN"/>
              </w:rPr>
              <w:t>Удивился старик, испугался:</w:t>
            </w:r>
          </w:p>
          <w:p w:rsidR="00016F9B" w:rsidRPr="00EA3497" w:rsidRDefault="00016F9B" w:rsidP="009B3AF8">
            <w:pPr>
              <w:suppressAutoHyphens/>
              <w:spacing w:after="0" w:line="240" w:lineRule="auto"/>
              <w:rPr>
                <w:rFonts w:ascii="Times New Roman" w:hAnsi="Times New Roman"/>
                <w:sz w:val="24"/>
                <w:szCs w:val="24"/>
                <w:lang w:eastAsia="zh-CN"/>
              </w:rPr>
            </w:pPr>
          </w:p>
          <w:p w:rsidR="00016F9B" w:rsidRPr="00EA3497" w:rsidRDefault="00016F9B" w:rsidP="009B3AF8">
            <w:pPr>
              <w:suppressAutoHyphens/>
              <w:spacing w:after="0" w:line="240" w:lineRule="auto"/>
              <w:rPr>
                <w:rFonts w:ascii="Times New Roman" w:hAnsi="Times New Roman"/>
                <w:sz w:val="28"/>
                <w:szCs w:val="28"/>
                <w:shd w:val="clear" w:color="auto" w:fill="FFFFFF"/>
                <w:lang w:eastAsia="zh-CN"/>
              </w:rPr>
            </w:pPr>
            <w:r w:rsidRPr="00EA3497">
              <w:rPr>
                <w:rFonts w:ascii="Times New Roman" w:hAnsi="Times New Roman"/>
                <w:i/>
                <w:color w:val="000000"/>
                <w:sz w:val="28"/>
                <w:szCs w:val="28"/>
                <w:shd w:val="clear" w:color="auto" w:fill="FFFFFF"/>
                <w:lang w:eastAsia="zh-CN"/>
              </w:rPr>
              <w:t>(Сказка о рыбаке и рыбке)</w:t>
            </w:r>
          </w:p>
        </w:tc>
        <w:tc>
          <w:tcPr>
            <w:tcW w:w="4727"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shd w:val="clear" w:color="auto" w:fill="FFFFFF"/>
              </w:rPr>
            </w:pPr>
            <w:r>
              <w:rPr>
                <w:rFonts w:ascii="Times New Roman" w:hAnsi="Times New Roman"/>
                <w:noProof/>
                <w:sz w:val="24"/>
                <w:szCs w:val="24"/>
                <w:lang w:eastAsia="ru-RU"/>
              </w:rPr>
              <w:drawing>
                <wp:anchor distT="0" distB="0" distL="114935" distR="114935" simplePos="0" relativeHeight="251722752" behindDoc="1" locked="0" layoutInCell="1" allowOverlap="1">
                  <wp:simplePos x="0" y="0"/>
                  <wp:positionH relativeFrom="column">
                    <wp:posOffset>-63500</wp:posOffset>
                  </wp:positionH>
                  <wp:positionV relativeFrom="paragraph">
                    <wp:posOffset>283845</wp:posOffset>
                  </wp:positionV>
                  <wp:extent cx="1609090" cy="1137285"/>
                  <wp:effectExtent l="19050" t="0" r="0" b="0"/>
                  <wp:wrapTight wrapText="bothSides">
                    <wp:wrapPolygon edited="0">
                      <wp:start x="-256" y="0"/>
                      <wp:lineTo x="-256" y="21347"/>
                      <wp:lineTo x="21481" y="21347"/>
                      <wp:lineTo x="21481" y="0"/>
                      <wp:lineTo x="-256" y="0"/>
                    </wp:wrapPolygon>
                  </wp:wrapTight>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6" cstate="print"/>
                          <a:srcRect/>
                          <a:stretch>
                            <a:fillRect/>
                          </a:stretch>
                        </pic:blipFill>
                        <pic:spPr bwMode="auto">
                          <a:xfrm>
                            <a:off x="0" y="0"/>
                            <a:ext cx="1609090" cy="1137285"/>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suppressAutoHyphens/>
        <w:spacing w:after="0" w:line="240" w:lineRule="auto"/>
        <w:rPr>
          <w:rFonts w:ascii="Times New Roman" w:hAnsi="Times New Roman"/>
          <w:sz w:val="28"/>
          <w:szCs w:val="28"/>
          <w:shd w:val="clear" w:color="auto" w:fill="FFFFFF"/>
          <w:lang w:eastAsia="zh-CN"/>
        </w:rPr>
      </w:pPr>
    </w:p>
    <w:p w:rsidR="00016F9B" w:rsidRPr="00EA3497" w:rsidRDefault="00016F9B" w:rsidP="00016F9B">
      <w:pPr>
        <w:tabs>
          <w:tab w:val="left" w:pos="4536"/>
        </w:tabs>
        <w:suppressAutoHyphens/>
        <w:spacing w:after="0" w:line="240" w:lineRule="auto"/>
        <w:ind w:left="4536"/>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7. </w:t>
      </w:r>
    </w:p>
    <w:p w:rsidR="00016F9B" w:rsidRDefault="00016F9B" w:rsidP="00016F9B">
      <w:pPr>
        <w:tabs>
          <w:tab w:val="left" w:pos="4536"/>
        </w:tabs>
        <w:suppressAutoHyphens/>
        <w:spacing w:after="0" w:line="240" w:lineRule="auto"/>
        <w:ind w:left="4536"/>
        <w:rPr>
          <w:rFonts w:ascii="Times New Roman" w:hAnsi="Times New Roman"/>
          <w:b/>
          <w:sz w:val="28"/>
          <w:szCs w:val="28"/>
          <w:lang w:eastAsia="zh-CN"/>
        </w:rPr>
      </w:pPr>
      <w:r w:rsidRPr="00EA3497">
        <w:rPr>
          <w:rFonts w:ascii="Times New Roman" w:hAnsi="Times New Roman"/>
          <w:b/>
          <w:sz w:val="28"/>
          <w:szCs w:val="28"/>
          <w:lang w:eastAsia="zh-CN"/>
        </w:rPr>
        <w:t xml:space="preserve">Назови композитора и его музыку. </w:t>
      </w:r>
    </w:p>
    <w:p w:rsidR="00016F9B" w:rsidRPr="00EA3497" w:rsidRDefault="00016F9B" w:rsidP="00016F9B">
      <w:pPr>
        <w:tabs>
          <w:tab w:val="left" w:pos="4536"/>
        </w:tabs>
        <w:suppressAutoHyphens/>
        <w:spacing w:after="0" w:line="240" w:lineRule="auto"/>
        <w:ind w:left="4536"/>
        <w:rPr>
          <w:rFonts w:ascii="Times New Roman" w:hAnsi="Times New Roman"/>
          <w:sz w:val="28"/>
          <w:szCs w:val="28"/>
          <w:lang w:eastAsia="zh-CN"/>
        </w:rPr>
      </w:pPr>
    </w:p>
    <w:tbl>
      <w:tblPr>
        <w:tblW w:w="0" w:type="auto"/>
        <w:jc w:val="center"/>
        <w:tblLayout w:type="fixed"/>
        <w:tblLook w:val="0000"/>
      </w:tblPr>
      <w:tblGrid>
        <w:gridCol w:w="3759"/>
        <w:gridCol w:w="5539"/>
      </w:tblGrid>
      <w:tr w:rsidR="00016F9B" w:rsidRPr="00EA3497" w:rsidTr="009B3AF8">
        <w:trPr>
          <w:jc w:val="center"/>
        </w:trPr>
        <w:tc>
          <w:tcPr>
            <w:tcW w:w="3759"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23776" behindDoc="1" locked="0" layoutInCell="1" allowOverlap="1">
                  <wp:simplePos x="0" y="0"/>
                  <wp:positionH relativeFrom="column">
                    <wp:posOffset>-1552575</wp:posOffset>
                  </wp:positionH>
                  <wp:positionV relativeFrom="paragraph">
                    <wp:posOffset>-4445</wp:posOffset>
                  </wp:positionV>
                  <wp:extent cx="1311910" cy="1749425"/>
                  <wp:effectExtent l="19050" t="0" r="2540" b="0"/>
                  <wp:wrapTight wrapText="bothSides">
                    <wp:wrapPolygon edited="0">
                      <wp:start x="-314" y="0"/>
                      <wp:lineTo x="-314" y="21404"/>
                      <wp:lineTo x="21642" y="21404"/>
                      <wp:lineTo x="21642" y="0"/>
                      <wp:lineTo x="-314" y="0"/>
                    </wp:wrapPolygon>
                  </wp:wrapTight>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
                          <a:srcRect/>
                          <a:stretch>
                            <a:fillRect/>
                          </a:stretch>
                        </pic:blipFill>
                        <pic:spPr bwMode="auto">
                          <a:xfrm>
                            <a:off x="0" y="0"/>
                            <a:ext cx="1311910" cy="1749425"/>
                          </a:xfrm>
                          <a:prstGeom prst="rect">
                            <a:avLst/>
                          </a:prstGeom>
                          <a:solidFill>
                            <a:srgbClr val="FFFFFF"/>
                          </a:solidFill>
                          <a:ln w="9525">
                            <a:noFill/>
                            <a:miter lim="800000"/>
                            <a:headEnd/>
                            <a:tailEnd/>
                          </a:ln>
                        </pic:spPr>
                      </pic:pic>
                    </a:graphicData>
                  </a:graphic>
                </wp:anchor>
              </w:drawing>
            </w:r>
          </w:p>
        </w:tc>
        <w:tc>
          <w:tcPr>
            <w:tcW w:w="5539" w:type="dxa"/>
            <w:vMerge w:val="restart"/>
            <w:shd w:val="clear" w:color="auto" w:fill="auto"/>
          </w:tcPr>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Перечень музыкальных произведений:</w:t>
            </w:r>
          </w:p>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1. Вместе весело шагать по просторам.</w:t>
            </w:r>
          </w:p>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2. Волшебная флейта.</w:t>
            </w:r>
          </w:p>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3. Баба-Яга.</w:t>
            </w:r>
          </w:p>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4. Голубой вагон.</w:t>
            </w:r>
          </w:p>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5. Щелкунчик.</w:t>
            </w:r>
          </w:p>
          <w:p w:rsidR="00016F9B" w:rsidRPr="00EA3497" w:rsidRDefault="00016F9B" w:rsidP="009B3AF8">
            <w:pPr>
              <w:suppressAutoHyphens/>
              <w:snapToGrid w:val="0"/>
              <w:spacing w:after="0" w:line="240" w:lineRule="auto"/>
              <w:rPr>
                <w:rFonts w:ascii="Times New Roman" w:hAnsi="Times New Roman"/>
                <w:sz w:val="28"/>
                <w:szCs w:val="28"/>
                <w:lang w:eastAsia="zh-CN"/>
              </w:rPr>
            </w:pPr>
          </w:p>
        </w:tc>
      </w:tr>
      <w:tr w:rsidR="00016F9B" w:rsidRPr="00EA3497" w:rsidTr="009B3AF8">
        <w:trPr>
          <w:jc w:val="center"/>
        </w:trPr>
        <w:tc>
          <w:tcPr>
            <w:tcW w:w="3759"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24800" behindDoc="1" locked="0" layoutInCell="1" allowOverlap="1">
                  <wp:simplePos x="0" y="0"/>
                  <wp:positionH relativeFrom="column">
                    <wp:posOffset>-1546225</wp:posOffset>
                  </wp:positionH>
                  <wp:positionV relativeFrom="paragraph">
                    <wp:posOffset>74930</wp:posOffset>
                  </wp:positionV>
                  <wp:extent cx="1286510" cy="1684020"/>
                  <wp:effectExtent l="19050" t="0" r="8890" b="0"/>
                  <wp:wrapTight wrapText="bothSides">
                    <wp:wrapPolygon edited="0">
                      <wp:start x="-320" y="0"/>
                      <wp:lineTo x="-320" y="21258"/>
                      <wp:lineTo x="21749" y="21258"/>
                      <wp:lineTo x="21749" y="0"/>
                      <wp:lineTo x="-320" y="0"/>
                    </wp:wrapPolygon>
                  </wp:wrapTight>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srcRect/>
                          <a:stretch>
                            <a:fillRect/>
                          </a:stretch>
                        </pic:blipFill>
                        <pic:spPr bwMode="auto">
                          <a:xfrm>
                            <a:off x="0" y="0"/>
                            <a:ext cx="1286510" cy="1684020"/>
                          </a:xfrm>
                          <a:prstGeom prst="rect">
                            <a:avLst/>
                          </a:prstGeom>
                          <a:solidFill>
                            <a:srgbClr val="FFFFFF"/>
                          </a:solidFill>
                          <a:ln w="9525">
                            <a:noFill/>
                            <a:miter lim="800000"/>
                            <a:headEnd/>
                            <a:tailEnd/>
                          </a:ln>
                        </pic:spPr>
                      </pic:pic>
                    </a:graphicData>
                  </a:graphic>
                </wp:anchor>
              </w:drawing>
            </w:r>
          </w:p>
        </w:tc>
        <w:tc>
          <w:tcPr>
            <w:tcW w:w="5539" w:type="dxa"/>
            <w:vMerge/>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lang w:eastAsia="zh-CN"/>
              </w:rPr>
            </w:pPr>
          </w:p>
        </w:tc>
      </w:tr>
      <w:tr w:rsidR="00016F9B" w:rsidRPr="00EA3497" w:rsidTr="009B3AF8">
        <w:trPr>
          <w:jc w:val="center"/>
        </w:trPr>
        <w:tc>
          <w:tcPr>
            <w:tcW w:w="3759"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25824" behindDoc="1" locked="0" layoutInCell="1" allowOverlap="1">
                  <wp:simplePos x="0" y="0"/>
                  <wp:positionH relativeFrom="column">
                    <wp:posOffset>-70485</wp:posOffset>
                  </wp:positionH>
                  <wp:positionV relativeFrom="paragraph">
                    <wp:posOffset>194945</wp:posOffset>
                  </wp:positionV>
                  <wp:extent cx="2052320" cy="1449705"/>
                  <wp:effectExtent l="19050" t="0" r="5080" b="0"/>
                  <wp:wrapTight wrapText="bothSides">
                    <wp:wrapPolygon edited="0">
                      <wp:start x="-200" y="0"/>
                      <wp:lineTo x="-200" y="21288"/>
                      <wp:lineTo x="21653" y="21288"/>
                      <wp:lineTo x="21653" y="0"/>
                      <wp:lineTo x="-200" y="0"/>
                    </wp:wrapPolygon>
                  </wp:wrapTight>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a:srcRect/>
                          <a:stretch>
                            <a:fillRect/>
                          </a:stretch>
                        </pic:blipFill>
                        <pic:spPr bwMode="auto">
                          <a:xfrm>
                            <a:off x="0" y="0"/>
                            <a:ext cx="2052320" cy="1449705"/>
                          </a:xfrm>
                          <a:prstGeom prst="rect">
                            <a:avLst/>
                          </a:prstGeom>
                          <a:solidFill>
                            <a:srgbClr val="FFFFFF"/>
                          </a:solidFill>
                          <a:ln w="9525">
                            <a:noFill/>
                            <a:miter lim="800000"/>
                            <a:headEnd/>
                            <a:tailEnd/>
                          </a:ln>
                        </pic:spPr>
                      </pic:pic>
                    </a:graphicData>
                  </a:graphic>
                </wp:anchor>
              </w:drawing>
            </w:r>
          </w:p>
        </w:tc>
        <w:tc>
          <w:tcPr>
            <w:tcW w:w="5539" w:type="dxa"/>
            <w:vMerge/>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lang w:eastAsia="zh-CN"/>
              </w:rPr>
            </w:pPr>
          </w:p>
        </w:tc>
      </w:tr>
    </w:tbl>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ind w:left="4536"/>
        <w:rPr>
          <w:rFonts w:ascii="Times New Roman" w:hAnsi="Times New Roman"/>
          <w:b/>
          <w:sz w:val="28"/>
          <w:szCs w:val="28"/>
          <w:lang w:eastAsia="zh-CN"/>
        </w:rPr>
      </w:pPr>
      <w:r>
        <w:rPr>
          <w:rFonts w:ascii="Times New Roman" w:hAnsi="Times New Roman"/>
          <w:b/>
          <w:sz w:val="28"/>
          <w:szCs w:val="28"/>
          <w:lang w:eastAsia="zh-CN"/>
        </w:rPr>
        <w:br w:type="page"/>
      </w:r>
      <w:r w:rsidRPr="00EA3497">
        <w:rPr>
          <w:rFonts w:ascii="Times New Roman" w:hAnsi="Times New Roman"/>
          <w:b/>
          <w:sz w:val="28"/>
          <w:szCs w:val="28"/>
          <w:lang w:eastAsia="zh-CN"/>
        </w:rPr>
        <w:lastRenderedPageBreak/>
        <w:t xml:space="preserve">Задание 8. </w:t>
      </w:r>
    </w:p>
    <w:p w:rsidR="00016F9B" w:rsidRPr="00EA3497" w:rsidRDefault="00016F9B" w:rsidP="00016F9B">
      <w:pPr>
        <w:suppressAutoHyphens/>
        <w:spacing w:after="0" w:line="240" w:lineRule="auto"/>
        <w:ind w:left="4536"/>
        <w:rPr>
          <w:rFonts w:ascii="Times New Roman" w:hAnsi="Times New Roman"/>
          <w:sz w:val="28"/>
          <w:szCs w:val="28"/>
          <w:lang w:eastAsia="zh-CN"/>
        </w:rPr>
      </w:pPr>
      <w:r w:rsidRPr="00EA3497">
        <w:rPr>
          <w:rFonts w:ascii="Times New Roman" w:hAnsi="Times New Roman"/>
          <w:b/>
          <w:sz w:val="28"/>
          <w:szCs w:val="28"/>
          <w:lang w:eastAsia="zh-CN"/>
        </w:rPr>
        <w:t xml:space="preserve">Нарисуй свой город, село. </w:t>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spacing w:after="0" w:line="240" w:lineRule="auto"/>
        <w:jc w:val="center"/>
        <w:rPr>
          <w:rFonts w:ascii="Times New Roman" w:hAnsi="Times New Roman"/>
          <w:b/>
          <w:sz w:val="28"/>
          <w:szCs w:val="28"/>
        </w:rPr>
      </w:pPr>
    </w:p>
    <w:p w:rsidR="00016F9B" w:rsidRDefault="00016F9B" w:rsidP="00016F9B">
      <w:pPr>
        <w:spacing w:after="0" w:line="240" w:lineRule="auto"/>
        <w:jc w:val="center"/>
        <w:rPr>
          <w:rFonts w:ascii="Times New Roman" w:hAnsi="Times New Roman"/>
          <w:b/>
          <w:sz w:val="28"/>
          <w:szCs w:val="28"/>
        </w:rPr>
      </w:pPr>
    </w:p>
    <w:p w:rsidR="00016F9B" w:rsidRDefault="00016F9B" w:rsidP="00016F9B">
      <w:pPr>
        <w:spacing w:after="0" w:line="240" w:lineRule="auto"/>
        <w:jc w:val="center"/>
        <w:rPr>
          <w:rFonts w:ascii="Times New Roman" w:hAnsi="Times New Roman"/>
          <w:b/>
          <w:sz w:val="28"/>
          <w:szCs w:val="28"/>
        </w:rPr>
        <w:sectPr w:rsidR="00016F9B" w:rsidSect="009B3AF8">
          <w:pgSz w:w="16838" w:h="11906" w:orient="landscape"/>
          <w:pgMar w:top="851" w:right="1412" w:bottom="992" w:left="1412" w:header="720" w:footer="720" w:gutter="0"/>
          <w:cols w:space="720"/>
          <w:titlePg/>
          <w:docGrid w:linePitch="360"/>
        </w:sectPr>
      </w:pP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lastRenderedPageBreak/>
        <w:t xml:space="preserve">ИТОГОВЫЕ ДИАГНОСТИЧЕСКИЕ ЗАДАНИЯ (МОНИТОРИНГ) </w:t>
      </w:r>
    </w:p>
    <w:p w:rsidR="00016F9B" w:rsidRPr="00EA3497" w:rsidRDefault="00016F9B" w:rsidP="00016F9B">
      <w:pPr>
        <w:spacing w:after="0" w:line="240" w:lineRule="auto"/>
        <w:jc w:val="center"/>
        <w:rPr>
          <w:rFonts w:ascii="Times New Roman" w:hAnsi="Times New Roman"/>
          <w:b/>
          <w:sz w:val="28"/>
          <w:szCs w:val="28"/>
        </w:rPr>
      </w:pPr>
      <w:r w:rsidRPr="00EA3497">
        <w:rPr>
          <w:rFonts w:ascii="Times New Roman" w:hAnsi="Times New Roman"/>
          <w:b/>
          <w:sz w:val="28"/>
          <w:szCs w:val="28"/>
        </w:rPr>
        <w:t xml:space="preserve">ДЛЯ ДЕТЕЙ 6-7 ЛЕТ </w:t>
      </w:r>
    </w:p>
    <w:p w:rsidR="00016F9B" w:rsidRPr="00EA3497" w:rsidRDefault="00016F9B" w:rsidP="00016F9B">
      <w:pPr>
        <w:spacing w:after="0" w:line="240" w:lineRule="auto"/>
        <w:jc w:val="center"/>
        <w:rPr>
          <w:rFonts w:ascii="Times New Roman" w:hAnsi="Times New Roman"/>
          <w:b/>
          <w:sz w:val="28"/>
          <w:szCs w:val="28"/>
          <w:lang w:eastAsia="zh-CN"/>
        </w:rPr>
      </w:pPr>
      <w:r w:rsidRPr="00EA3497">
        <w:rPr>
          <w:rFonts w:ascii="Times New Roman" w:hAnsi="Times New Roman"/>
          <w:b/>
          <w:sz w:val="28"/>
          <w:szCs w:val="28"/>
        </w:rPr>
        <w:t xml:space="preserve"> (ПОДГОТОВИТЕЛЬНАЯ ГРУППА)</w:t>
      </w:r>
    </w:p>
    <w:p w:rsidR="00016F9B" w:rsidRPr="00EA3497" w:rsidRDefault="00016F9B" w:rsidP="00016F9B">
      <w:pPr>
        <w:suppressAutoHyphens/>
        <w:spacing w:after="0" w:line="240" w:lineRule="auto"/>
        <w:jc w:val="center"/>
        <w:rPr>
          <w:rFonts w:ascii="Times New Roman" w:hAnsi="Times New Roman"/>
          <w:b/>
          <w:sz w:val="28"/>
          <w:szCs w:val="28"/>
          <w:lang w:eastAsia="zh-CN"/>
        </w:rPr>
      </w:pPr>
    </w:p>
    <w:p w:rsidR="00016F9B" w:rsidRPr="00335F8E" w:rsidRDefault="00016F9B" w:rsidP="00016F9B">
      <w:pPr>
        <w:suppressAutoHyphens/>
        <w:spacing w:after="0" w:line="240" w:lineRule="auto"/>
        <w:jc w:val="center"/>
        <w:rPr>
          <w:rFonts w:ascii="Times New Roman" w:hAnsi="Times New Roman"/>
          <w:sz w:val="24"/>
          <w:szCs w:val="24"/>
          <w:lang w:eastAsia="zh-CN"/>
        </w:rPr>
      </w:pPr>
      <w:r w:rsidRPr="00335F8E">
        <w:rPr>
          <w:rFonts w:ascii="Times New Roman" w:hAnsi="Times New Roman"/>
          <w:b/>
          <w:sz w:val="24"/>
          <w:szCs w:val="24"/>
          <w:lang w:eastAsia="zh-CN"/>
        </w:rPr>
        <w:t xml:space="preserve">Пояснительная записка </w:t>
      </w:r>
    </w:p>
    <w:p w:rsidR="00016F9B" w:rsidRPr="00335F8E" w:rsidRDefault="00016F9B" w:rsidP="00016F9B">
      <w:pPr>
        <w:suppressAutoHyphens/>
        <w:spacing w:after="0" w:line="240" w:lineRule="auto"/>
        <w:jc w:val="both"/>
        <w:rPr>
          <w:rFonts w:ascii="Times New Roman" w:hAnsi="Times New Roman"/>
          <w:sz w:val="24"/>
          <w:szCs w:val="24"/>
          <w:lang w:eastAsia="zh-CN"/>
        </w:rPr>
      </w:pP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 xml:space="preserve">Итоговые диагностические задания (мониторинг) для детей 6-7 лет (подготовительная группа) направлены на определение конечных результатов освоения детьми общеобразовательной программы ДОУ. </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rsidR="00016F9B" w:rsidRPr="00335F8E" w:rsidRDefault="00016F9B" w:rsidP="00016F9B">
      <w:pPr>
        <w:suppressAutoHyphens/>
        <w:spacing w:after="0" w:line="240" w:lineRule="auto"/>
        <w:ind w:left="705"/>
        <w:jc w:val="both"/>
        <w:rPr>
          <w:rFonts w:ascii="Times New Roman" w:hAnsi="Times New Roman"/>
          <w:sz w:val="24"/>
          <w:szCs w:val="24"/>
          <w:lang w:eastAsia="zh-CN"/>
        </w:rPr>
      </w:pPr>
      <w:r w:rsidRPr="00335F8E">
        <w:rPr>
          <w:rFonts w:ascii="Times New Roman" w:hAnsi="Times New Roman"/>
          <w:sz w:val="24"/>
          <w:szCs w:val="24"/>
          <w:lang w:eastAsia="zh-CN"/>
        </w:rPr>
        <w:t>Каждое задание воспитатель озвучивает 1 раз.</w:t>
      </w:r>
    </w:p>
    <w:p w:rsidR="00016F9B" w:rsidRPr="00335F8E" w:rsidRDefault="00016F9B" w:rsidP="00016F9B">
      <w:pPr>
        <w:suppressAutoHyphens/>
        <w:spacing w:after="0" w:line="240" w:lineRule="auto"/>
        <w:ind w:firstLine="705"/>
        <w:jc w:val="both"/>
        <w:rPr>
          <w:rFonts w:ascii="Times New Roman" w:hAnsi="Times New Roman"/>
          <w:sz w:val="24"/>
          <w:szCs w:val="24"/>
          <w:lang w:eastAsia="zh-CN"/>
        </w:rPr>
      </w:pPr>
      <w:r w:rsidRPr="00335F8E">
        <w:rPr>
          <w:rFonts w:ascii="Times New Roman" w:hAnsi="Times New Roman"/>
          <w:sz w:val="24"/>
          <w:szCs w:val="24"/>
          <w:lang w:eastAsia="zh-CN"/>
        </w:rPr>
        <w:t xml:space="preserve">Все задания дети должны выполнить самостоятельно, без помощи взрослых. </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016F9B" w:rsidRPr="00335F8E" w:rsidRDefault="00016F9B" w:rsidP="00016F9B">
      <w:pPr>
        <w:suppressAutoHyphens/>
        <w:spacing w:after="0" w:line="240" w:lineRule="auto"/>
        <w:jc w:val="both"/>
        <w:rPr>
          <w:rFonts w:ascii="Times New Roman" w:hAnsi="Times New Roman"/>
          <w:b/>
          <w:sz w:val="24"/>
          <w:szCs w:val="24"/>
          <w:lang w:eastAsia="zh-CN"/>
        </w:rPr>
      </w:pPr>
      <w:r w:rsidRPr="00335F8E">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b/>
          <w:sz w:val="24"/>
          <w:szCs w:val="24"/>
          <w:lang w:eastAsia="zh-CN"/>
        </w:rPr>
        <w:tab/>
      </w:r>
      <w:r w:rsidRPr="00335F8E">
        <w:rPr>
          <w:rFonts w:ascii="Times New Roman" w:hAnsi="Times New Roman"/>
          <w:sz w:val="24"/>
          <w:szCs w:val="24"/>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016F9B" w:rsidRPr="00335F8E" w:rsidRDefault="00016F9B" w:rsidP="00016F9B">
      <w:pPr>
        <w:suppressAutoHyphens/>
        <w:spacing w:after="0" w:line="240" w:lineRule="auto"/>
        <w:jc w:val="both"/>
        <w:rPr>
          <w:rFonts w:ascii="Times New Roman" w:hAnsi="Times New Roman"/>
          <w:sz w:val="24"/>
          <w:szCs w:val="24"/>
          <w:lang w:eastAsia="zh-CN"/>
        </w:rPr>
      </w:pPr>
      <w:r w:rsidRPr="00335F8E">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016F9B" w:rsidRPr="00335F8E" w:rsidRDefault="00016F9B" w:rsidP="00016F9B">
      <w:pPr>
        <w:suppressAutoHyphens/>
        <w:spacing w:after="0" w:line="240" w:lineRule="auto"/>
        <w:ind w:firstLine="709"/>
        <w:jc w:val="both"/>
        <w:rPr>
          <w:rFonts w:ascii="Times New Roman" w:hAnsi="Times New Roman"/>
          <w:sz w:val="24"/>
          <w:szCs w:val="24"/>
          <w:lang w:eastAsia="zh-CN"/>
        </w:rPr>
      </w:pPr>
      <w:r w:rsidRPr="00335F8E">
        <w:rPr>
          <w:rFonts w:ascii="Times New Roman" w:hAnsi="Times New Roman"/>
          <w:sz w:val="24"/>
          <w:szCs w:val="24"/>
          <w:lang w:eastAsia="zh-CN"/>
        </w:rPr>
        <w:tab/>
      </w:r>
    </w:p>
    <w:p w:rsidR="00016F9B" w:rsidRPr="00335F8E" w:rsidRDefault="00016F9B" w:rsidP="00016F9B">
      <w:pPr>
        <w:spacing w:after="0" w:line="240" w:lineRule="auto"/>
        <w:ind w:firstLine="709"/>
        <w:jc w:val="both"/>
        <w:rPr>
          <w:rFonts w:ascii="Times New Roman" w:hAnsi="Times New Roman"/>
          <w:sz w:val="24"/>
          <w:szCs w:val="24"/>
        </w:rPr>
      </w:pPr>
      <w:r w:rsidRPr="00335F8E">
        <w:rPr>
          <w:rFonts w:ascii="Times New Roman" w:hAnsi="Times New Roman"/>
          <w:sz w:val="24"/>
          <w:szCs w:val="24"/>
        </w:rPr>
        <w:t>Оценка выполнения заданий:</w:t>
      </w:r>
    </w:p>
    <w:p w:rsidR="00016F9B" w:rsidRPr="00335F8E" w:rsidRDefault="00016F9B" w:rsidP="00016F9B">
      <w:pPr>
        <w:spacing w:after="0" w:line="240" w:lineRule="auto"/>
        <w:ind w:firstLine="709"/>
        <w:jc w:val="both"/>
        <w:rPr>
          <w:rFonts w:ascii="Times New Roman" w:hAnsi="Times New Roman"/>
          <w:sz w:val="24"/>
          <w:szCs w:val="24"/>
        </w:rPr>
      </w:pPr>
      <w:r w:rsidRPr="00335F8E">
        <w:rPr>
          <w:rFonts w:ascii="Times New Roman" w:hAnsi="Times New Roman"/>
          <w:sz w:val="24"/>
          <w:szCs w:val="24"/>
        </w:rPr>
        <w:t>- ребенок справился с выполнением заданий полностью;</w:t>
      </w:r>
    </w:p>
    <w:p w:rsidR="00016F9B" w:rsidRPr="00335F8E" w:rsidRDefault="00016F9B" w:rsidP="00016F9B">
      <w:pPr>
        <w:spacing w:after="0" w:line="240" w:lineRule="auto"/>
        <w:ind w:firstLine="709"/>
        <w:jc w:val="both"/>
        <w:rPr>
          <w:rFonts w:ascii="Times New Roman" w:hAnsi="Times New Roman"/>
          <w:sz w:val="24"/>
          <w:szCs w:val="24"/>
        </w:rPr>
      </w:pPr>
      <w:r w:rsidRPr="00335F8E">
        <w:rPr>
          <w:rFonts w:ascii="Times New Roman" w:hAnsi="Times New Roman"/>
          <w:sz w:val="24"/>
          <w:szCs w:val="24"/>
        </w:rPr>
        <w:t>- ребенок частично справился с выполнением заданий;</w:t>
      </w:r>
    </w:p>
    <w:p w:rsidR="00016F9B" w:rsidRPr="00335F8E" w:rsidRDefault="00016F9B" w:rsidP="00016F9B">
      <w:pPr>
        <w:spacing w:after="0" w:line="240" w:lineRule="auto"/>
        <w:ind w:firstLine="709"/>
        <w:jc w:val="both"/>
        <w:rPr>
          <w:rFonts w:ascii="Times New Roman" w:hAnsi="Times New Roman"/>
          <w:sz w:val="24"/>
          <w:szCs w:val="24"/>
        </w:rPr>
      </w:pPr>
      <w:r w:rsidRPr="00335F8E">
        <w:rPr>
          <w:rFonts w:ascii="Times New Roman" w:hAnsi="Times New Roman"/>
          <w:sz w:val="24"/>
          <w:szCs w:val="24"/>
        </w:rPr>
        <w:t>- ребенок не справился с выполнением заданий.</w:t>
      </w:r>
    </w:p>
    <w:p w:rsidR="00016F9B" w:rsidRPr="00335F8E" w:rsidRDefault="00016F9B" w:rsidP="00016F9B">
      <w:pPr>
        <w:suppressAutoHyphens/>
        <w:spacing w:after="0" w:line="240" w:lineRule="auto"/>
        <w:jc w:val="both"/>
        <w:rPr>
          <w:rFonts w:ascii="Times New Roman" w:hAnsi="Times New Roman"/>
          <w:sz w:val="24"/>
          <w:szCs w:val="24"/>
          <w:lang w:eastAsia="zh-CN"/>
        </w:rPr>
      </w:pPr>
    </w:p>
    <w:p w:rsidR="00016F9B" w:rsidRDefault="00016F9B" w:rsidP="00016F9B">
      <w:pPr>
        <w:suppressAutoHyphens/>
        <w:spacing w:after="0" w:line="240" w:lineRule="auto"/>
        <w:jc w:val="both"/>
        <w:rPr>
          <w:rFonts w:ascii="Times New Roman" w:hAnsi="Times New Roman"/>
          <w:b/>
          <w:sz w:val="28"/>
          <w:szCs w:val="28"/>
          <w:lang w:eastAsia="zh-CN"/>
        </w:rPr>
        <w:sectPr w:rsidR="00016F9B" w:rsidSect="009B3AF8">
          <w:pgSz w:w="11906" w:h="16838"/>
          <w:pgMar w:top="1412" w:right="992" w:bottom="1412" w:left="851" w:header="720" w:footer="720" w:gutter="0"/>
          <w:cols w:space="720"/>
          <w:titlePg/>
          <w:docGrid w:linePitch="360"/>
        </w:sectPr>
      </w:pPr>
    </w:p>
    <w:p w:rsidR="00016F9B" w:rsidRPr="00EA3497" w:rsidRDefault="00016F9B" w:rsidP="00016F9B">
      <w:pPr>
        <w:suppressAutoHyphens/>
        <w:spacing w:after="0" w:line="240" w:lineRule="auto"/>
        <w:jc w:val="both"/>
        <w:rPr>
          <w:rFonts w:ascii="Times New Roman" w:hAnsi="Times New Roman"/>
          <w:b/>
          <w:sz w:val="28"/>
          <w:szCs w:val="28"/>
          <w:lang w:eastAsia="zh-CN"/>
        </w:rPr>
      </w:pPr>
      <w:r>
        <w:rPr>
          <w:rFonts w:ascii="Times New Roman" w:hAnsi="Times New Roman"/>
          <w:noProof/>
          <w:sz w:val="24"/>
          <w:szCs w:val="24"/>
          <w:lang w:eastAsia="ru-RU"/>
        </w:rPr>
        <w:lastRenderedPageBreak/>
        <w:drawing>
          <wp:anchor distT="0" distB="0" distL="114935" distR="114935" simplePos="0" relativeHeight="251726848" behindDoc="1" locked="0" layoutInCell="1" allowOverlap="1">
            <wp:simplePos x="0" y="0"/>
            <wp:positionH relativeFrom="column">
              <wp:posOffset>3799205</wp:posOffset>
            </wp:positionH>
            <wp:positionV relativeFrom="paragraph">
              <wp:posOffset>107950</wp:posOffset>
            </wp:positionV>
            <wp:extent cx="5172075" cy="6062345"/>
            <wp:effectExtent l="19050" t="0" r="9525" b="0"/>
            <wp:wrapTight wrapText="bothSides">
              <wp:wrapPolygon edited="0">
                <wp:start x="-80" y="0"/>
                <wp:lineTo x="-80" y="21516"/>
                <wp:lineTo x="21640" y="21516"/>
                <wp:lineTo x="21640" y="0"/>
                <wp:lineTo x="-80" y="0"/>
              </wp:wrapPolygon>
            </wp:wrapTight>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0"/>
                    <a:srcRect/>
                    <a:stretch>
                      <a:fillRect/>
                    </a:stretch>
                  </pic:blipFill>
                  <pic:spPr bwMode="auto">
                    <a:xfrm>
                      <a:off x="0" y="0"/>
                      <a:ext cx="5172075" cy="6062345"/>
                    </a:xfrm>
                    <a:prstGeom prst="rect">
                      <a:avLst/>
                    </a:prstGeom>
                    <a:solidFill>
                      <a:srgbClr val="FFFFFF"/>
                    </a:solidFill>
                    <a:ln w="9525">
                      <a:noFill/>
                      <a:miter lim="800000"/>
                      <a:headEnd/>
                      <a:tailEnd/>
                    </a:ln>
                  </pic:spPr>
                </pic:pic>
              </a:graphicData>
            </a:graphic>
          </wp:anchor>
        </w:drawing>
      </w:r>
      <w:r w:rsidRPr="00EA3497">
        <w:rPr>
          <w:rFonts w:ascii="Times New Roman" w:hAnsi="Times New Roman"/>
          <w:b/>
          <w:sz w:val="28"/>
          <w:szCs w:val="28"/>
          <w:lang w:eastAsia="zh-CN"/>
        </w:rPr>
        <w:t xml:space="preserve">Задание 1. </w:t>
      </w:r>
    </w:p>
    <w:p w:rsidR="00016F9B" w:rsidRPr="00EA3497" w:rsidRDefault="00016F9B" w:rsidP="00016F9B">
      <w:pPr>
        <w:suppressAutoHyphens/>
        <w:spacing w:after="0" w:line="240" w:lineRule="auto"/>
        <w:jc w:val="both"/>
        <w:rPr>
          <w:rFonts w:ascii="Times New Roman" w:hAnsi="Times New Roman"/>
          <w:sz w:val="24"/>
          <w:szCs w:val="24"/>
          <w:lang w:eastAsia="zh-CN"/>
        </w:rPr>
      </w:pPr>
      <w:r w:rsidRPr="00EA3497">
        <w:rPr>
          <w:rFonts w:ascii="Times New Roman" w:hAnsi="Times New Roman"/>
          <w:b/>
          <w:sz w:val="28"/>
          <w:szCs w:val="28"/>
          <w:lang w:eastAsia="zh-CN"/>
        </w:rPr>
        <w:t xml:space="preserve">Раскрась вторую половину мяча фломастером того же цвета, какой ты видишь в лапах каждого медвежонка. </w:t>
      </w:r>
    </w:p>
    <w:p w:rsidR="00016F9B" w:rsidRPr="00EA3497" w:rsidRDefault="00016F9B" w:rsidP="00016F9B">
      <w:pPr>
        <w:suppressAutoHyphens/>
        <w:spacing w:after="0" w:line="240" w:lineRule="auto"/>
        <w:rPr>
          <w:rFonts w:ascii="Times New Roman" w:hAnsi="Times New Roman"/>
          <w:b/>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b/>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tabs>
          <w:tab w:val="left" w:pos="1950"/>
        </w:tabs>
        <w:suppressAutoHyphens/>
        <w:spacing w:after="0" w:line="240" w:lineRule="auto"/>
        <w:ind w:left="1134"/>
        <w:rPr>
          <w:rFonts w:ascii="Times New Roman" w:hAnsi="Times New Roman"/>
          <w:b/>
          <w:sz w:val="28"/>
          <w:szCs w:val="28"/>
          <w:lang w:eastAsia="zh-CN"/>
        </w:rPr>
      </w:pPr>
    </w:p>
    <w:p w:rsidR="00016F9B" w:rsidRPr="00EA3497" w:rsidRDefault="00016F9B" w:rsidP="00016F9B">
      <w:pPr>
        <w:tabs>
          <w:tab w:val="left" w:pos="1950"/>
        </w:tabs>
        <w:suppressAutoHyphens/>
        <w:spacing w:after="0" w:line="240" w:lineRule="auto"/>
        <w:ind w:left="1134"/>
        <w:rPr>
          <w:rFonts w:ascii="Times New Roman" w:hAnsi="Times New Roman"/>
          <w:b/>
          <w:sz w:val="28"/>
          <w:szCs w:val="28"/>
          <w:lang w:eastAsia="zh-CN"/>
        </w:rPr>
      </w:pPr>
      <w:r w:rsidRPr="00EA3497">
        <w:rPr>
          <w:rFonts w:ascii="Times New Roman" w:hAnsi="Times New Roman"/>
          <w:b/>
          <w:sz w:val="28"/>
          <w:szCs w:val="28"/>
          <w:lang w:eastAsia="zh-CN"/>
        </w:rPr>
        <w:t xml:space="preserve">Задание 2. </w:t>
      </w:r>
    </w:p>
    <w:p w:rsidR="00016F9B" w:rsidRPr="00EA3497" w:rsidRDefault="00016F9B" w:rsidP="00016F9B">
      <w:pPr>
        <w:tabs>
          <w:tab w:val="left" w:pos="1950"/>
        </w:tabs>
        <w:suppressAutoHyphens/>
        <w:spacing w:after="0" w:line="240" w:lineRule="auto"/>
        <w:ind w:left="1134"/>
        <w:rPr>
          <w:rFonts w:ascii="Times New Roman" w:hAnsi="Times New Roman"/>
          <w:sz w:val="28"/>
          <w:szCs w:val="28"/>
          <w:lang w:eastAsia="zh-CN"/>
        </w:rPr>
      </w:pPr>
      <w:r w:rsidRPr="00EA3497">
        <w:rPr>
          <w:rFonts w:ascii="Times New Roman" w:hAnsi="Times New Roman"/>
          <w:b/>
          <w:sz w:val="28"/>
          <w:szCs w:val="28"/>
          <w:lang w:eastAsia="zh-CN"/>
        </w:rPr>
        <w:lastRenderedPageBreak/>
        <w:t>Посмотри на картинки. Обведи три картинки, на которых изображена любимая пища кошки.</w:t>
      </w:r>
    </w:p>
    <w:p w:rsidR="00016F9B" w:rsidRPr="00EA3497" w:rsidRDefault="00016F9B" w:rsidP="00016F9B">
      <w:pPr>
        <w:tabs>
          <w:tab w:val="left" w:pos="1950"/>
        </w:tabs>
        <w:suppressAutoHyphens/>
        <w:spacing w:after="0" w:line="240" w:lineRule="auto"/>
        <w:rPr>
          <w:rFonts w:ascii="Times New Roman" w:hAnsi="Times New Roman"/>
          <w:sz w:val="28"/>
          <w:szCs w:val="28"/>
          <w:lang w:eastAsia="zh-CN"/>
        </w:rPr>
      </w:pPr>
    </w:p>
    <w:tbl>
      <w:tblPr>
        <w:tblW w:w="0" w:type="auto"/>
        <w:jc w:val="center"/>
        <w:tblLayout w:type="fixed"/>
        <w:tblLook w:val="0000"/>
      </w:tblPr>
      <w:tblGrid>
        <w:gridCol w:w="2822"/>
        <w:gridCol w:w="3574"/>
        <w:gridCol w:w="3175"/>
      </w:tblGrid>
      <w:tr w:rsidR="00016F9B" w:rsidRPr="00EA3497" w:rsidTr="009B3AF8">
        <w:trPr>
          <w:jc w:val="center"/>
        </w:trPr>
        <w:tc>
          <w:tcPr>
            <w:tcW w:w="2822"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51424" behindDoc="1" locked="0" layoutInCell="1" allowOverlap="1">
                  <wp:simplePos x="0" y="0"/>
                  <wp:positionH relativeFrom="column">
                    <wp:posOffset>-70485</wp:posOffset>
                  </wp:positionH>
                  <wp:positionV relativeFrom="paragraph">
                    <wp:posOffset>-1636395</wp:posOffset>
                  </wp:positionV>
                  <wp:extent cx="1684655" cy="1394460"/>
                  <wp:effectExtent l="19050" t="0" r="0" b="0"/>
                  <wp:wrapTight wrapText="bothSides">
                    <wp:wrapPolygon edited="0">
                      <wp:start x="-244" y="0"/>
                      <wp:lineTo x="-244" y="21246"/>
                      <wp:lineTo x="21494" y="21246"/>
                      <wp:lineTo x="21494" y="0"/>
                      <wp:lineTo x="-244"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1" cstate="print"/>
                          <a:srcRect/>
                          <a:stretch>
                            <a:fillRect/>
                          </a:stretch>
                        </pic:blipFill>
                        <pic:spPr bwMode="auto">
                          <a:xfrm>
                            <a:off x="0" y="0"/>
                            <a:ext cx="1684655" cy="1394460"/>
                          </a:xfrm>
                          <a:prstGeom prst="rect">
                            <a:avLst/>
                          </a:prstGeom>
                          <a:solidFill>
                            <a:srgbClr val="FFFFFF"/>
                          </a:solidFill>
                          <a:ln w="9525">
                            <a:noFill/>
                            <a:miter lim="800000"/>
                            <a:headEnd/>
                            <a:tailEnd/>
                          </a:ln>
                        </pic:spPr>
                      </pic:pic>
                    </a:graphicData>
                  </a:graphic>
                </wp:anchor>
              </w:drawing>
            </w:r>
          </w:p>
        </w:tc>
        <w:tc>
          <w:tcPr>
            <w:tcW w:w="3574"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50400" behindDoc="1" locked="0" layoutInCell="1" allowOverlap="1">
                  <wp:simplePos x="0" y="0"/>
                  <wp:positionH relativeFrom="column">
                    <wp:posOffset>-72390</wp:posOffset>
                  </wp:positionH>
                  <wp:positionV relativeFrom="paragraph">
                    <wp:posOffset>-1398270</wp:posOffset>
                  </wp:positionV>
                  <wp:extent cx="1978660" cy="1378585"/>
                  <wp:effectExtent l="19050" t="0" r="2540" b="0"/>
                  <wp:wrapTight wrapText="bothSides">
                    <wp:wrapPolygon edited="0">
                      <wp:start x="-208" y="0"/>
                      <wp:lineTo x="-208" y="21192"/>
                      <wp:lineTo x="21628" y="21192"/>
                      <wp:lineTo x="21628" y="0"/>
                      <wp:lineTo x="-208"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
                          <a:srcRect/>
                          <a:stretch>
                            <a:fillRect/>
                          </a:stretch>
                        </pic:blipFill>
                        <pic:spPr bwMode="auto">
                          <a:xfrm>
                            <a:off x="0" y="0"/>
                            <a:ext cx="1978660" cy="1378585"/>
                          </a:xfrm>
                          <a:prstGeom prst="rect">
                            <a:avLst/>
                          </a:prstGeom>
                          <a:solidFill>
                            <a:srgbClr val="FFFFFF"/>
                          </a:solidFill>
                          <a:ln w="9525">
                            <a:noFill/>
                            <a:miter lim="800000"/>
                            <a:headEnd/>
                            <a:tailEnd/>
                          </a:ln>
                        </pic:spPr>
                      </pic:pic>
                    </a:graphicData>
                  </a:graphic>
                </wp:anchor>
              </w:drawing>
            </w:r>
          </w:p>
        </w:tc>
        <w:tc>
          <w:tcPr>
            <w:tcW w:w="3175"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48352" behindDoc="1" locked="0" layoutInCell="1" allowOverlap="1">
                  <wp:simplePos x="0" y="0"/>
                  <wp:positionH relativeFrom="column">
                    <wp:posOffset>-66675</wp:posOffset>
                  </wp:positionH>
                  <wp:positionV relativeFrom="paragraph">
                    <wp:posOffset>-1431925</wp:posOffset>
                  </wp:positionV>
                  <wp:extent cx="1888490" cy="1162685"/>
                  <wp:effectExtent l="19050" t="0" r="0" b="0"/>
                  <wp:wrapTight wrapText="bothSides">
                    <wp:wrapPolygon edited="0">
                      <wp:start x="-218" y="0"/>
                      <wp:lineTo x="-218" y="21234"/>
                      <wp:lineTo x="21571" y="21234"/>
                      <wp:lineTo x="21571" y="0"/>
                      <wp:lineTo x="-218"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3"/>
                          <a:srcRect/>
                          <a:stretch>
                            <a:fillRect/>
                          </a:stretch>
                        </pic:blipFill>
                        <pic:spPr bwMode="auto">
                          <a:xfrm>
                            <a:off x="0" y="0"/>
                            <a:ext cx="1888490" cy="1162685"/>
                          </a:xfrm>
                          <a:prstGeom prst="rect">
                            <a:avLst/>
                          </a:prstGeom>
                          <a:solidFill>
                            <a:srgbClr val="FFFFFF"/>
                          </a:solidFill>
                          <a:ln w="9525">
                            <a:noFill/>
                            <a:miter lim="800000"/>
                            <a:headEnd/>
                            <a:tailEnd/>
                          </a:ln>
                        </pic:spPr>
                      </pic:pic>
                    </a:graphicData>
                  </a:graphic>
                </wp:anchor>
              </w:drawing>
            </w:r>
          </w:p>
        </w:tc>
      </w:tr>
      <w:tr w:rsidR="00016F9B" w:rsidRPr="00EA3497" w:rsidTr="009B3AF8">
        <w:trPr>
          <w:jc w:val="center"/>
        </w:trPr>
        <w:tc>
          <w:tcPr>
            <w:tcW w:w="2822"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lang w:eastAsia="zh-CN"/>
              </w:rPr>
            </w:pPr>
          </w:p>
        </w:tc>
        <w:tc>
          <w:tcPr>
            <w:tcW w:w="3574"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45280" behindDoc="1" locked="0" layoutInCell="1" allowOverlap="1">
                  <wp:simplePos x="0" y="0"/>
                  <wp:positionH relativeFrom="column">
                    <wp:posOffset>-1753870</wp:posOffset>
                  </wp:positionH>
                  <wp:positionV relativeFrom="paragraph">
                    <wp:posOffset>-6350</wp:posOffset>
                  </wp:positionV>
                  <wp:extent cx="1809750" cy="1750060"/>
                  <wp:effectExtent l="19050" t="0" r="0" b="0"/>
                  <wp:wrapTight wrapText="bothSides">
                    <wp:wrapPolygon edited="0">
                      <wp:start x="-227" y="0"/>
                      <wp:lineTo x="-227" y="21396"/>
                      <wp:lineTo x="21600" y="21396"/>
                      <wp:lineTo x="21600" y="0"/>
                      <wp:lineTo x="-227"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a:srcRect/>
                          <a:stretch>
                            <a:fillRect/>
                          </a:stretch>
                        </pic:blipFill>
                        <pic:spPr bwMode="auto">
                          <a:xfrm>
                            <a:off x="0" y="0"/>
                            <a:ext cx="1809750" cy="1750060"/>
                          </a:xfrm>
                          <a:prstGeom prst="rect">
                            <a:avLst/>
                          </a:prstGeom>
                          <a:solidFill>
                            <a:srgbClr val="FFFFFF"/>
                          </a:solidFill>
                          <a:ln w="9525">
                            <a:noFill/>
                            <a:miter lim="800000"/>
                            <a:headEnd/>
                            <a:tailEnd/>
                          </a:ln>
                        </pic:spPr>
                      </pic:pic>
                    </a:graphicData>
                  </a:graphic>
                </wp:anchor>
              </w:drawing>
            </w:r>
          </w:p>
        </w:tc>
        <w:tc>
          <w:tcPr>
            <w:tcW w:w="3175"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lang w:eastAsia="zh-CN"/>
              </w:rPr>
            </w:pPr>
          </w:p>
        </w:tc>
      </w:tr>
      <w:tr w:rsidR="00016F9B" w:rsidRPr="00EA3497" w:rsidTr="009B3AF8">
        <w:trPr>
          <w:jc w:val="center"/>
        </w:trPr>
        <w:tc>
          <w:tcPr>
            <w:tcW w:w="2822"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46304" behindDoc="1" locked="0" layoutInCell="1" allowOverlap="1">
                  <wp:simplePos x="0" y="0"/>
                  <wp:positionH relativeFrom="column">
                    <wp:posOffset>98425</wp:posOffset>
                  </wp:positionH>
                  <wp:positionV relativeFrom="paragraph">
                    <wp:posOffset>98425</wp:posOffset>
                  </wp:positionV>
                  <wp:extent cx="1354455" cy="1464310"/>
                  <wp:effectExtent l="19050" t="0" r="0" b="0"/>
                  <wp:wrapTight wrapText="bothSides">
                    <wp:wrapPolygon edited="0">
                      <wp:start x="-304" y="0"/>
                      <wp:lineTo x="-304" y="21356"/>
                      <wp:lineTo x="21570" y="21356"/>
                      <wp:lineTo x="21570" y="0"/>
                      <wp:lineTo x="-304"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4" cstate="print"/>
                          <a:srcRect/>
                          <a:stretch>
                            <a:fillRect/>
                          </a:stretch>
                        </pic:blipFill>
                        <pic:spPr bwMode="auto">
                          <a:xfrm>
                            <a:off x="0" y="0"/>
                            <a:ext cx="1354455" cy="1464310"/>
                          </a:xfrm>
                          <a:prstGeom prst="rect">
                            <a:avLst/>
                          </a:prstGeom>
                          <a:solidFill>
                            <a:srgbClr val="FFFFFF"/>
                          </a:solidFill>
                          <a:ln w="9525">
                            <a:noFill/>
                            <a:miter lim="800000"/>
                            <a:headEnd/>
                            <a:tailEnd/>
                          </a:ln>
                        </pic:spPr>
                      </pic:pic>
                    </a:graphicData>
                  </a:graphic>
                </wp:anchor>
              </w:drawing>
            </w:r>
          </w:p>
        </w:tc>
        <w:tc>
          <w:tcPr>
            <w:tcW w:w="3574"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49376" behindDoc="1" locked="0" layoutInCell="1" allowOverlap="1">
                  <wp:simplePos x="0" y="0"/>
                  <wp:positionH relativeFrom="column">
                    <wp:posOffset>431800</wp:posOffset>
                  </wp:positionH>
                  <wp:positionV relativeFrom="paragraph">
                    <wp:posOffset>31750</wp:posOffset>
                  </wp:positionV>
                  <wp:extent cx="1219200" cy="1704340"/>
                  <wp:effectExtent l="19050" t="0" r="0" b="0"/>
                  <wp:wrapTight wrapText="bothSides">
                    <wp:wrapPolygon edited="0">
                      <wp:start x="-338" y="0"/>
                      <wp:lineTo x="-338" y="21246"/>
                      <wp:lineTo x="21600" y="21246"/>
                      <wp:lineTo x="21600" y="0"/>
                      <wp:lineTo x="-338"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5"/>
                          <a:srcRect/>
                          <a:stretch>
                            <a:fillRect/>
                          </a:stretch>
                        </pic:blipFill>
                        <pic:spPr bwMode="auto">
                          <a:xfrm>
                            <a:off x="0" y="0"/>
                            <a:ext cx="1219200" cy="1704340"/>
                          </a:xfrm>
                          <a:prstGeom prst="rect">
                            <a:avLst/>
                          </a:prstGeom>
                          <a:solidFill>
                            <a:srgbClr val="FFFFFF"/>
                          </a:solidFill>
                          <a:ln w="9525">
                            <a:noFill/>
                            <a:miter lim="800000"/>
                            <a:headEnd/>
                            <a:tailEnd/>
                          </a:ln>
                        </pic:spPr>
                      </pic:pic>
                    </a:graphicData>
                  </a:graphic>
                </wp:anchor>
              </w:drawing>
            </w:r>
          </w:p>
        </w:tc>
        <w:tc>
          <w:tcPr>
            <w:tcW w:w="3175" w:type="dxa"/>
            <w:shd w:val="clear" w:color="auto" w:fill="auto"/>
          </w:tcPr>
          <w:p w:rsidR="00016F9B" w:rsidRPr="00EA3497" w:rsidRDefault="00016F9B" w:rsidP="009B3AF8">
            <w:pPr>
              <w:tabs>
                <w:tab w:val="left" w:pos="1950"/>
              </w:tabs>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47328" behindDoc="1" locked="0" layoutInCell="1" allowOverlap="1">
                  <wp:simplePos x="0" y="0"/>
                  <wp:positionH relativeFrom="column">
                    <wp:posOffset>372745</wp:posOffset>
                  </wp:positionH>
                  <wp:positionV relativeFrom="paragraph">
                    <wp:posOffset>57785</wp:posOffset>
                  </wp:positionV>
                  <wp:extent cx="1323975" cy="1718945"/>
                  <wp:effectExtent l="19050" t="0" r="9525" b="0"/>
                  <wp:wrapTight wrapText="bothSides">
                    <wp:wrapPolygon edited="0">
                      <wp:start x="-311" y="0"/>
                      <wp:lineTo x="-311" y="21305"/>
                      <wp:lineTo x="21755" y="21305"/>
                      <wp:lineTo x="21755" y="0"/>
                      <wp:lineTo x="-311"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6"/>
                          <a:srcRect/>
                          <a:stretch>
                            <a:fillRect/>
                          </a:stretch>
                        </pic:blipFill>
                        <pic:spPr bwMode="auto">
                          <a:xfrm>
                            <a:off x="0" y="0"/>
                            <a:ext cx="1323975" cy="1718945"/>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suppressAutoHyphens/>
        <w:spacing w:after="0" w:line="240" w:lineRule="auto"/>
        <w:ind w:left="426"/>
        <w:rPr>
          <w:rFonts w:ascii="Times New Roman" w:hAnsi="Times New Roman"/>
          <w:b/>
          <w:sz w:val="28"/>
          <w:szCs w:val="28"/>
          <w:lang w:eastAsia="zh-CN"/>
        </w:rPr>
      </w:pPr>
      <w:r w:rsidRPr="00EA3497">
        <w:rPr>
          <w:rFonts w:ascii="Times New Roman" w:hAnsi="Times New Roman"/>
          <w:b/>
          <w:sz w:val="28"/>
          <w:szCs w:val="28"/>
          <w:lang w:eastAsia="zh-CN"/>
        </w:rPr>
        <w:t xml:space="preserve">Задание 3. </w:t>
      </w:r>
    </w:p>
    <w:p w:rsidR="00016F9B" w:rsidRPr="00EA3497" w:rsidRDefault="00016F9B" w:rsidP="00016F9B">
      <w:pPr>
        <w:suppressAutoHyphens/>
        <w:spacing w:after="0" w:line="240" w:lineRule="auto"/>
        <w:ind w:left="426"/>
        <w:rPr>
          <w:rFonts w:ascii="Times New Roman" w:hAnsi="Times New Roman"/>
          <w:sz w:val="28"/>
          <w:szCs w:val="28"/>
          <w:lang w:eastAsia="zh-CN"/>
        </w:rPr>
      </w:pPr>
      <w:r w:rsidRPr="00EA3497">
        <w:rPr>
          <w:rFonts w:ascii="Times New Roman" w:hAnsi="Times New Roman"/>
          <w:b/>
          <w:sz w:val="28"/>
          <w:szCs w:val="28"/>
          <w:lang w:eastAsia="zh-CN"/>
        </w:rPr>
        <w:t xml:space="preserve">Продолжи узоры. Ты можешь выполнить один вариант этого задания. Определи, какое задание сложнее? </w:t>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ind w:left="426"/>
        <w:rPr>
          <w:rFonts w:ascii="Times New Roman" w:hAnsi="Times New Roman"/>
          <w:sz w:val="28"/>
          <w:szCs w:val="28"/>
          <w:lang w:eastAsia="zh-CN"/>
        </w:rPr>
      </w:pPr>
      <w:r w:rsidRPr="00EA3497">
        <w:rPr>
          <w:rFonts w:ascii="Times New Roman" w:hAnsi="Times New Roman"/>
          <w:sz w:val="28"/>
          <w:szCs w:val="28"/>
          <w:lang w:eastAsia="zh-CN"/>
        </w:rPr>
        <w:t>Вариант 1.</w:t>
      </w:r>
    </w:p>
    <w:p w:rsidR="00016F9B" w:rsidRPr="00EA3497" w:rsidRDefault="00016F9B" w:rsidP="00016F9B">
      <w:pPr>
        <w:suppressAutoHyphens/>
        <w:spacing w:after="0" w:line="240" w:lineRule="auto"/>
        <w:ind w:left="426"/>
        <w:rPr>
          <w:rFonts w:ascii="Times New Roman" w:hAnsi="Times New Roman"/>
          <w:sz w:val="28"/>
          <w:szCs w:val="28"/>
          <w:lang w:eastAsia="zh-CN"/>
        </w:rPr>
      </w:pPr>
    </w:p>
    <w:p w:rsidR="00016F9B" w:rsidRPr="00EA3497" w:rsidRDefault="00016F9B" w:rsidP="00016F9B">
      <w:pPr>
        <w:suppressAutoHyphens/>
        <w:spacing w:after="0" w:line="240" w:lineRule="auto"/>
        <w:ind w:left="426"/>
        <w:rPr>
          <w:rFonts w:ascii="Times New Roman" w:hAnsi="Times New Roman"/>
          <w:sz w:val="28"/>
          <w:szCs w:val="28"/>
          <w:lang w:eastAsia="zh-CN"/>
        </w:rPr>
      </w:pPr>
    </w:p>
    <w:p w:rsidR="00016F9B" w:rsidRPr="00EA3497" w:rsidRDefault="00016F9B" w:rsidP="00016F9B">
      <w:pPr>
        <w:suppressAutoHyphens/>
        <w:spacing w:after="0" w:line="240" w:lineRule="auto"/>
        <w:ind w:left="426"/>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27872" behindDoc="1" locked="0" layoutInCell="1" allowOverlap="1">
            <wp:simplePos x="0" y="0"/>
            <wp:positionH relativeFrom="column">
              <wp:posOffset>1592580</wp:posOffset>
            </wp:positionH>
            <wp:positionV relativeFrom="paragraph">
              <wp:posOffset>189230</wp:posOffset>
            </wp:positionV>
            <wp:extent cx="5599430" cy="1297305"/>
            <wp:effectExtent l="19050" t="0" r="1270" b="0"/>
            <wp:wrapTight wrapText="bothSides">
              <wp:wrapPolygon edited="0">
                <wp:start x="-73" y="0"/>
                <wp:lineTo x="-73" y="21251"/>
                <wp:lineTo x="21605" y="21251"/>
                <wp:lineTo x="21605" y="0"/>
                <wp:lineTo x="-73" y="0"/>
              </wp:wrapPolygon>
            </wp:wrapTight>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srcRect/>
                    <a:stretch>
                      <a:fillRect/>
                    </a:stretch>
                  </pic:blipFill>
                  <pic:spPr bwMode="auto">
                    <a:xfrm>
                      <a:off x="0" y="0"/>
                      <a:ext cx="5599430" cy="1297305"/>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jc w:val="center"/>
        <w:rPr>
          <w:rFonts w:ascii="Times New Roman" w:hAnsi="Times New Roman"/>
          <w:sz w:val="28"/>
          <w:szCs w:val="28"/>
        </w:rPr>
      </w:pPr>
    </w:p>
    <w:p w:rsidR="00016F9B" w:rsidRPr="00EA3497" w:rsidRDefault="00016F9B" w:rsidP="00016F9B">
      <w:pPr>
        <w:suppressAutoHyphens/>
        <w:spacing w:after="0" w:line="240" w:lineRule="auto"/>
        <w:jc w:val="center"/>
        <w:rPr>
          <w:rFonts w:ascii="Times New Roman" w:hAnsi="Times New Roman"/>
          <w:sz w:val="28"/>
          <w:szCs w:val="28"/>
        </w:rPr>
      </w:pPr>
    </w:p>
    <w:p w:rsidR="00016F9B" w:rsidRPr="00EA3497" w:rsidRDefault="00016F9B" w:rsidP="00016F9B">
      <w:pPr>
        <w:suppressAutoHyphens/>
        <w:spacing w:after="0" w:line="240" w:lineRule="auto"/>
        <w:jc w:val="center"/>
        <w:rPr>
          <w:rFonts w:ascii="Times New Roman" w:hAnsi="Times New Roman"/>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r>
        <w:rPr>
          <w:rFonts w:ascii="Times New Roman" w:hAnsi="Times New Roman"/>
          <w:noProof/>
          <w:sz w:val="24"/>
          <w:szCs w:val="24"/>
          <w:lang w:eastAsia="ru-RU"/>
        </w:rPr>
        <w:drawing>
          <wp:anchor distT="0" distB="0" distL="114935" distR="114935" simplePos="0" relativeHeight="251728896" behindDoc="1" locked="0" layoutInCell="1" allowOverlap="1">
            <wp:simplePos x="0" y="0"/>
            <wp:positionH relativeFrom="column">
              <wp:posOffset>1649730</wp:posOffset>
            </wp:positionH>
            <wp:positionV relativeFrom="paragraph">
              <wp:posOffset>184785</wp:posOffset>
            </wp:positionV>
            <wp:extent cx="5536565" cy="1089660"/>
            <wp:effectExtent l="19050" t="0" r="6985" b="0"/>
            <wp:wrapTight wrapText="bothSides">
              <wp:wrapPolygon edited="0">
                <wp:start x="-74" y="0"/>
                <wp:lineTo x="-74" y="21147"/>
                <wp:lineTo x="21627" y="21147"/>
                <wp:lineTo x="21627" y="0"/>
                <wp:lineTo x="-74" y="0"/>
              </wp:wrapPolygon>
            </wp:wrapTight>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8"/>
                    <a:srcRect/>
                    <a:stretch>
                      <a:fillRect/>
                    </a:stretch>
                  </pic:blipFill>
                  <pic:spPr bwMode="auto">
                    <a:xfrm>
                      <a:off x="0" y="0"/>
                      <a:ext cx="5536565" cy="108966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tabs>
          <w:tab w:val="left" w:pos="3900"/>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3900"/>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3900"/>
        </w:tabs>
        <w:suppressAutoHyphens/>
        <w:spacing w:after="0" w:line="240" w:lineRule="auto"/>
        <w:ind w:left="426"/>
        <w:rPr>
          <w:rFonts w:ascii="Times New Roman" w:hAnsi="Times New Roman"/>
          <w:sz w:val="28"/>
          <w:szCs w:val="28"/>
          <w:lang w:eastAsia="zh-CN"/>
        </w:rPr>
      </w:pPr>
    </w:p>
    <w:p w:rsidR="00016F9B" w:rsidRPr="00EA3497" w:rsidRDefault="00016F9B" w:rsidP="00016F9B">
      <w:pPr>
        <w:tabs>
          <w:tab w:val="left" w:pos="3900"/>
        </w:tabs>
        <w:suppressAutoHyphens/>
        <w:spacing w:after="0" w:line="240" w:lineRule="auto"/>
        <w:ind w:left="426"/>
        <w:rPr>
          <w:rFonts w:ascii="Times New Roman" w:hAnsi="Times New Roman"/>
          <w:sz w:val="24"/>
          <w:szCs w:val="24"/>
          <w:lang w:eastAsia="zh-CN"/>
        </w:rPr>
      </w:pPr>
      <w:r w:rsidRPr="00EA3497">
        <w:rPr>
          <w:rFonts w:ascii="Times New Roman" w:hAnsi="Times New Roman"/>
          <w:sz w:val="28"/>
          <w:szCs w:val="28"/>
          <w:lang w:eastAsia="zh-CN"/>
        </w:rPr>
        <w:t>Вариант 2.</w:t>
      </w:r>
    </w:p>
    <w:p w:rsidR="00016F9B" w:rsidRPr="00EA3497" w:rsidRDefault="00016F9B" w:rsidP="00016F9B">
      <w:pPr>
        <w:suppressAutoHyphens/>
        <w:spacing w:after="0" w:line="240" w:lineRule="auto"/>
        <w:rPr>
          <w:rFonts w:ascii="Times New Roman" w:hAnsi="Times New Roman"/>
          <w:sz w:val="28"/>
          <w:szCs w:val="28"/>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4"/>
          <w:szCs w:val="24"/>
          <w:lang w:eastAsia="zh-CN"/>
        </w:rPr>
        <w:sectPr w:rsidR="00016F9B" w:rsidRPr="00EA3497" w:rsidSect="009B3AF8">
          <w:pgSz w:w="16838" w:h="11906" w:orient="landscape"/>
          <w:pgMar w:top="851" w:right="1412" w:bottom="992" w:left="1412" w:header="720" w:footer="720" w:gutter="0"/>
          <w:cols w:space="720"/>
          <w:titlePg/>
          <w:docGrid w:linePitch="360"/>
        </w:sectPr>
      </w:pPr>
      <w:r>
        <w:rPr>
          <w:rFonts w:ascii="Times New Roman" w:hAnsi="Times New Roman"/>
          <w:noProof/>
          <w:sz w:val="24"/>
          <w:szCs w:val="24"/>
          <w:lang w:eastAsia="ru-RU"/>
        </w:rPr>
        <w:drawing>
          <wp:anchor distT="0" distB="0" distL="114935" distR="114935" simplePos="0" relativeHeight="251730944" behindDoc="1" locked="0" layoutInCell="1" allowOverlap="1">
            <wp:simplePos x="0" y="0"/>
            <wp:positionH relativeFrom="column">
              <wp:posOffset>1484630</wp:posOffset>
            </wp:positionH>
            <wp:positionV relativeFrom="paragraph">
              <wp:posOffset>3061970</wp:posOffset>
            </wp:positionV>
            <wp:extent cx="6267450" cy="839470"/>
            <wp:effectExtent l="19050" t="0" r="0" b="0"/>
            <wp:wrapTight wrapText="bothSides">
              <wp:wrapPolygon edited="0">
                <wp:start x="-66" y="0"/>
                <wp:lineTo x="-66" y="21077"/>
                <wp:lineTo x="21600" y="21077"/>
                <wp:lineTo x="21600" y="0"/>
                <wp:lineTo x="-66"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a:srcRect/>
                    <a:stretch>
                      <a:fillRect/>
                    </a:stretch>
                  </pic:blipFill>
                  <pic:spPr bwMode="auto">
                    <a:xfrm>
                      <a:off x="0" y="0"/>
                      <a:ext cx="6267450" cy="83947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ru-RU"/>
        </w:rPr>
        <w:drawing>
          <wp:anchor distT="0" distB="0" distL="114935" distR="114935" simplePos="0" relativeHeight="251729920" behindDoc="1" locked="0" layoutInCell="1" allowOverlap="1">
            <wp:simplePos x="0" y="0"/>
            <wp:positionH relativeFrom="column">
              <wp:posOffset>1583055</wp:posOffset>
            </wp:positionH>
            <wp:positionV relativeFrom="paragraph">
              <wp:posOffset>282575</wp:posOffset>
            </wp:positionV>
            <wp:extent cx="6056630" cy="1300480"/>
            <wp:effectExtent l="19050" t="0" r="1270" b="0"/>
            <wp:wrapTight wrapText="bothSides">
              <wp:wrapPolygon edited="0">
                <wp:start x="-68" y="0"/>
                <wp:lineTo x="-68" y="21199"/>
                <wp:lineTo x="21605" y="21199"/>
                <wp:lineTo x="21605" y="0"/>
                <wp:lineTo x="-68"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srcRect/>
                    <a:stretch>
                      <a:fillRect/>
                    </a:stretch>
                  </pic:blipFill>
                  <pic:spPr bwMode="auto">
                    <a:xfrm>
                      <a:off x="0" y="0"/>
                      <a:ext cx="6056630" cy="1300480"/>
                    </a:xfrm>
                    <a:prstGeom prst="rect">
                      <a:avLst/>
                    </a:prstGeom>
                    <a:solidFill>
                      <a:srgbClr val="FFFFFF"/>
                    </a:solidFill>
                    <a:ln w="9525">
                      <a:noFill/>
                      <a:miter lim="800000"/>
                      <a:headEnd/>
                      <a:tailEnd/>
                    </a:ln>
                  </pic:spPr>
                </pic:pic>
              </a:graphicData>
            </a:graphic>
          </wp:anchor>
        </w:drawing>
      </w:r>
    </w:p>
    <w:p w:rsidR="00016F9B" w:rsidRPr="00EA3497" w:rsidRDefault="00016F9B" w:rsidP="00016F9B">
      <w:pPr>
        <w:suppressAutoHyphens/>
        <w:spacing w:after="0" w:line="240" w:lineRule="auto"/>
        <w:ind w:left="1985"/>
        <w:rPr>
          <w:rFonts w:ascii="Times New Roman" w:hAnsi="Times New Roman"/>
          <w:b/>
          <w:sz w:val="28"/>
          <w:szCs w:val="28"/>
          <w:lang w:eastAsia="zh-CN"/>
        </w:rPr>
      </w:pPr>
      <w:r w:rsidRPr="00EA3497">
        <w:rPr>
          <w:rFonts w:ascii="Times New Roman" w:hAnsi="Times New Roman"/>
          <w:b/>
          <w:sz w:val="28"/>
          <w:szCs w:val="28"/>
          <w:lang w:eastAsia="zh-CN"/>
        </w:rPr>
        <w:lastRenderedPageBreak/>
        <w:t xml:space="preserve">Задание 4. </w:t>
      </w:r>
    </w:p>
    <w:p w:rsidR="00016F9B" w:rsidRDefault="00016F9B" w:rsidP="00016F9B">
      <w:pPr>
        <w:suppressAutoHyphens/>
        <w:spacing w:after="0" w:line="240" w:lineRule="auto"/>
        <w:ind w:left="1985"/>
        <w:rPr>
          <w:rFonts w:ascii="Times New Roman" w:hAnsi="Times New Roman"/>
          <w:b/>
          <w:sz w:val="28"/>
          <w:szCs w:val="28"/>
          <w:lang w:eastAsia="zh-CN"/>
        </w:rPr>
      </w:pPr>
    </w:p>
    <w:p w:rsidR="00016F9B" w:rsidRPr="00EA3497" w:rsidRDefault="00016F9B" w:rsidP="00016F9B">
      <w:pPr>
        <w:suppressAutoHyphens/>
        <w:spacing w:after="0" w:line="240" w:lineRule="auto"/>
        <w:ind w:left="1985"/>
        <w:rPr>
          <w:rFonts w:ascii="Times New Roman" w:hAnsi="Times New Roman"/>
          <w:b/>
          <w:sz w:val="28"/>
          <w:szCs w:val="28"/>
          <w:lang w:eastAsia="zh-CN"/>
        </w:rPr>
      </w:pPr>
      <w:r w:rsidRPr="00EA3497">
        <w:rPr>
          <w:rFonts w:ascii="Times New Roman" w:hAnsi="Times New Roman"/>
          <w:b/>
          <w:sz w:val="28"/>
          <w:szCs w:val="28"/>
          <w:lang w:eastAsia="zh-CN"/>
        </w:rPr>
        <w:t xml:space="preserve">Вариант 1. Определи, какие животные относятся к диким, а какие к домашним? </w:t>
      </w:r>
    </w:p>
    <w:p w:rsidR="00016F9B" w:rsidRPr="00EA3497" w:rsidRDefault="00016F9B" w:rsidP="00016F9B">
      <w:pPr>
        <w:suppressAutoHyphens/>
        <w:spacing w:after="0" w:line="240" w:lineRule="auto"/>
        <w:ind w:left="1985"/>
        <w:rPr>
          <w:rFonts w:ascii="Times New Roman" w:hAnsi="Times New Roman"/>
          <w:b/>
          <w:sz w:val="28"/>
          <w:szCs w:val="28"/>
          <w:lang w:eastAsia="zh-CN"/>
        </w:rPr>
      </w:pPr>
      <w:r w:rsidRPr="00EA3497">
        <w:rPr>
          <w:rFonts w:ascii="Times New Roman" w:hAnsi="Times New Roman"/>
          <w:b/>
          <w:sz w:val="28"/>
          <w:szCs w:val="28"/>
          <w:lang w:eastAsia="zh-CN"/>
        </w:rPr>
        <w:t xml:space="preserve">Поставь  </w:t>
      </w:r>
      <w:r>
        <w:rPr>
          <w:rFonts w:ascii="Times New Roman" w:hAnsi="Times New Roman"/>
          <w:b/>
          <w:noProof/>
          <w:sz w:val="28"/>
          <w:szCs w:val="28"/>
          <w:lang w:eastAsia="ru-RU"/>
        </w:rPr>
        <w:drawing>
          <wp:inline distT="0" distB="0" distL="0" distR="0">
            <wp:extent cx="207010" cy="19113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07010" cy="191135"/>
                    </a:xfrm>
                    <a:prstGeom prst="rect">
                      <a:avLst/>
                    </a:prstGeom>
                    <a:solidFill>
                      <a:srgbClr val="FFFFFF"/>
                    </a:solidFill>
                    <a:ln w="9525">
                      <a:noFill/>
                      <a:miter lim="800000"/>
                      <a:headEnd/>
                      <a:tailEnd/>
                    </a:ln>
                  </pic:spPr>
                </pic:pic>
              </a:graphicData>
            </a:graphic>
          </wp:inline>
        </w:drawing>
      </w:r>
      <w:r w:rsidRPr="00EA3497">
        <w:rPr>
          <w:rFonts w:ascii="Times New Roman" w:hAnsi="Times New Roman"/>
          <w:b/>
          <w:sz w:val="28"/>
          <w:szCs w:val="28"/>
          <w:lang w:eastAsia="zh-CN"/>
        </w:rPr>
        <w:t xml:space="preserve"> около домашних животных. </w:t>
      </w:r>
    </w:p>
    <w:p w:rsidR="00016F9B" w:rsidRPr="00EA3497" w:rsidRDefault="00016F9B" w:rsidP="00016F9B">
      <w:pPr>
        <w:suppressAutoHyphens/>
        <w:spacing w:after="0" w:line="240" w:lineRule="auto"/>
        <w:ind w:left="1985"/>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tbl>
      <w:tblPr>
        <w:tblW w:w="0" w:type="auto"/>
        <w:tblInd w:w="2507" w:type="dxa"/>
        <w:tblLayout w:type="fixed"/>
        <w:tblLook w:val="0000"/>
      </w:tblPr>
      <w:tblGrid>
        <w:gridCol w:w="2991"/>
        <w:gridCol w:w="3044"/>
        <w:gridCol w:w="3535"/>
      </w:tblGrid>
      <w:tr w:rsidR="00016F9B" w:rsidRPr="00EA3497" w:rsidTr="009B3AF8">
        <w:trPr>
          <w:trHeight w:val="3162"/>
        </w:trPr>
        <w:tc>
          <w:tcPr>
            <w:tcW w:w="2991"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2992" behindDoc="1" locked="0" layoutInCell="1" allowOverlap="1">
                  <wp:simplePos x="0" y="0"/>
                  <wp:positionH relativeFrom="column">
                    <wp:posOffset>1270</wp:posOffset>
                  </wp:positionH>
                  <wp:positionV relativeFrom="paragraph">
                    <wp:posOffset>100330</wp:posOffset>
                  </wp:positionV>
                  <wp:extent cx="1767840" cy="1821180"/>
                  <wp:effectExtent l="19050" t="0" r="3810" b="0"/>
                  <wp:wrapTight wrapText="bothSides">
                    <wp:wrapPolygon edited="0">
                      <wp:start x="-233" y="0"/>
                      <wp:lineTo x="-233" y="21464"/>
                      <wp:lineTo x="21647" y="21464"/>
                      <wp:lineTo x="21647" y="0"/>
                      <wp:lineTo x="-233"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srcRect/>
                          <a:stretch>
                            <a:fillRect/>
                          </a:stretch>
                        </pic:blipFill>
                        <pic:spPr bwMode="auto">
                          <a:xfrm>
                            <a:off x="0" y="0"/>
                            <a:ext cx="1767840" cy="1821180"/>
                          </a:xfrm>
                          <a:prstGeom prst="rect">
                            <a:avLst/>
                          </a:prstGeom>
                          <a:solidFill>
                            <a:srgbClr val="FFFFFF"/>
                          </a:solidFill>
                          <a:ln w="9525">
                            <a:noFill/>
                            <a:miter lim="800000"/>
                            <a:headEnd/>
                            <a:tailEnd/>
                          </a:ln>
                        </pic:spPr>
                      </pic:pic>
                    </a:graphicData>
                  </a:graphic>
                </wp:anchor>
              </w:drawing>
            </w:r>
          </w:p>
        </w:tc>
        <w:tc>
          <w:tcPr>
            <w:tcW w:w="3044"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7088" behindDoc="1" locked="0" layoutInCell="1" allowOverlap="1">
                  <wp:simplePos x="0" y="0"/>
                  <wp:positionH relativeFrom="column">
                    <wp:posOffset>-17780</wp:posOffset>
                  </wp:positionH>
                  <wp:positionV relativeFrom="paragraph">
                    <wp:posOffset>52705</wp:posOffset>
                  </wp:positionV>
                  <wp:extent cx="1803400" cy="1510665"/>
                  <wp:effectExtent l="19050" t="0" r="6350" b="0"/>
                  <wp:wrapTight wrapText="bothSides">
                    <wp:wrapPolygon edited="0">
                      <wp:start x="-228" y="0"/>
                      <wp:lineTo x="-228" y="21246"/>
                      <wp:lineTo x="21676" y="21246"/>
                      <wp:lineTo x="21676" y="0"/>
                      <wp:lineTo x="-228"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
                          <a:srcRect/>
                          <a:stretch>
                            <a:fillRect/>
                          </a:stretch>
                        </pic:blipFill>
                        <pic:spPr bwMode="auto">
                          <a:xfrm>
                            <a:off x="0" y="0"/>
                            <a:ext cx="1803400" cy="1510665"/>
                          </a:xfrm>
                          <a:prstGeom prst="rect">
                            <a:avLst/>
                          </a:prstGeom>
                          <a:solidFill>
                            <a:srgbClr val="FFFFFF"/>
                          </a:solidFill>
                          <a:ln w="9525">
                            <a:noFill/>
                            <a:miter lim="800000"/>
                            <a:headEnd/>
                            <a:tailEnd/>
                          </a:ln>
                        </pic:spPr>
                      </pic:pic>
                    </a:graphicData>
                  </a:graphic>
                </wp:anchor>
              </w:drawing>
            </w:r>
          </w:p>
        </w:tc>
        <w:tc>
          <w:tcPr>
            <w:tcW w:w="3535"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6064" behindDoc="1" locked="0" layoutInCell="1" allowOverlap="1">
                  <wp:simplePos x="0" y="0"/>
                  <wp:positionH relativeFrom="column">
                    <wp:posOffset>-1833245</wp:posOffset>
                  </wp:positionH>
                  <wp:positionV relativeFrom="paragraph">
                    <wp:posOffset>0</wp:posOffset>
                  </wp:positionV>
                  <wp:extent cx="2113280" cy="2042795"/>
                  <wp:effectExtent l="19050" t="0" r="1270" b="0"/>
                  <wp:wrapTight wrapText="bothSides">
                    <wp:wrapPolygon edited="0">
                      <wp:start x="-195" y="0"/>
                      <wp:lineTo x="-195" y="21352"/>
                      <wp:lineTo x="21613" y="21352"/>
                      <wp:lineTo x="21613" y="0"/>
                      <wp:lineTo x="-195"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
                          <a:srcRect/>
                          <a:stretch>
                            <a:fillRect/>
                          </a:stretch>
                        </pic:blipFill>
                        <pic:spPr bwMode="auto">
                          <a:xfrm>
                            <a:off x="0" y="0"/>
                            <a:ext cx="2113280" cy="2042795"/>
                          </a:xfrm>
                          <a:prstGeom prst="rect">
                            <a:avLst/>
                          </a:prstGeom>
                          <a:solidFill>
                            <a:srgbClr val="FFFFFF"/>
                          </a:solidFill>
                          <a:ln w="9525">
                            <a:noFill/>
                            <a:miter lim="800000"/>
                            <a:headEnd/>
                            <a:tailEnd/>
                          </a:ln>
                        </pic:spPr>
                      </pic:pic>
                    </a:graphicData>
                  </a:graphic>
                </wp:anchor>
              </w:drawing>
            </w:r>
          </w:p>
        </w:tc>
      </w:tr>
      <w:tr w:rsidR="00016F9B" w:rsidRPr="00EA3497" w:rsidTr="009B3AF8">
        <w:tc>
          <w:tcPr>
            <w:tcW w:w="2991"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lang w:eastAsia="zh-CN"/>
              </w:rPr>
            </w:pPr>
          </w:p>
          <w:p w:rsidR="00016F9B" w:rsidRPr="00EA3497" w:rsidRDefault="00016F9B" w:rsidP="009B3AF8">
            <w:pPr>
              <w:suppressAutoHyphens/>
              <w:spacing w:after="0" w:line="240" w:lineRule="auto"/>
              <w:jc w:val="center"/>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4016" behindDoc="1" locked="0" layoutInCell="1" allowOverlap="1">
                  <wp:simplePos x="0" y="0"/>
                  <wp:positionH relativeFrom="column">
                    <wp:posOffset>115570</wp:posOffset>
                  </wp:positionH>
                  <wp:positionV relativeFrom="paragraph">
                    <wp:posOffset>38735</wp:posOffset>
                  </wp:positionV>
                  <wp:extent cx="1658620" cy="1426210"/>
                  <wp:effectExtent l="19050" t="0" r="0" b="0"/>
                  <wp:wrapTight wrapText="bothSides">
                    <wp:wrapPolygon edited="0">
                      <wp:start x="-248" y="0"/>
                      <wp:lineTo x="-248" y="21350"/>
                      <wp:lineTo x="21583" y="21350"/>
                      <wp:lineTo x="21583" y="0"/>
                      <wp:lineTo x="-248"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 cstate="print"/>
                          <a:srcRect/>
                          <a:stretch>
                            <a:fillRect/>
                          </a:stretch>
                        </pic:blipFill>
                        <pic:spPr bwMode="auto">
                          <a:xfrm>
                            <a:off x="0" y="0"/>
                            <a:ext cx="1658620" cy="1426210"/>
                          </a:xfrm>
                          <a:prstGeom prst="rect">
                            <a:avLst/>
                          </a:prstGeom>
                          <a:solidFill>
                            <a:srgbClr val="FFFFFF"/>
                          </a:solidFill>
                          <a:ln w="9525">
                            <a:noFill/>
                            <a:miter lim="800000"/>
                            <a:headEnd/>
                            <a:tailEnd/>
                          </a:ln>
                        </pic:spPr>
                      </pic:pic>
                    </a:graphicData>
                  </a:graphic>
                </wp:anchor>
              </w:drawing>
            </w:r>
          </w:p>
        </w:tc>
        <w:tc>
          <w:tcPr>
            <w:tcW w:w="3044"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1968" behindDoc="1" locked="0" layoutInCell="1" allowOverlap="1">
                  <wp:simplePos x="0" y="0"/>
                  <wp:positionH relativeFrom="column">
                    <wp:posOffset>-1683385</wp:posOffset>
                  </wp:positionH>
                  <wp:positionV relativeFrom="paragraph">
                    <wp:posOffset>128905</wp:posOffset>
                  </wp:positionV>
                  <wp:extent cx="1567815" cy="1711325"/>
                  <wp:effectExtent l="19050" t="0" r="0" b="0"/>
                  <wp:wrapTight wrapText="bothSides">
                    <wp:wrapPolygon edited="0">
                      <wp:start x="-262" y="0"/>
                      <wp:lineTo x="-262" y="21400"/>
                      <wp:lineTo x="21521" y="21400"/>
                      <wp:lineTo x="21521" y="0"/>
                      <wp:lineTo x="-262"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a:srcRect/>
                          <a:stretch>
                            <a:fillRect/>
                          </a:stretch>
                        </pic:blipFill>
                        <pic:spPr bwMode="auto">
                          <a:xfrm>
                            <a:off x="0" y="0"/>
                            <a:ext cx="1567815" cy="1711325"/>
                          </a:xfrm>
                          <a:prstGeom prst="rect">
                            <a:avLst/>
                          </a:prstGeom>
                          <a:solidFill>
                            <a:srgbClr val="FFFFFF"/>
                          </a:solidFill>
                          <a:ln w="9525">
                            <a:noFill/>
                            <a:miter lim="800000"/>
                            <a:headEnd/>
                            <a:tailEnd/>
                          </a:ln>
                        </pic:spPr>
                      </pic:pic>
                    </a:graphicData>
                  </a:graphic>
                </wp:anchor>
              </w:drawing>
            </w:r>
          </w:p>
        </w:tc>
        <w:tc>
          <w:tcPr>
            <w:tcW w:w="3535" w:type="dxa"/>
            <w:shd w:val="clear" w:color="auto" w:fill="auto"/>
          </w:tcPr>
          <w:p w:rsidR="00016F9B" w:rsidRPr="00EA3497" w:rsidRDefault="00016F9B" w:rsidP="009B3AF8">
            <w:pPr>
              <w:suppressAutoHyphens/>
              <w:snapToGrid w:val="0"/>
              <w:spacing w:after="0" w:line="240" w:lineRule="auto"/>
              <w:rPr>
                <w:rFonts w:ascii="Times New Roman" w:hAnsi="Times New Roman"/>
                <w:sz w:val="28"/>
                <w:szCs w:val="28"/>
              </w:rPr>
            </w:pPr>
            <w:r>
              <w:rPr>
                <w:rFonts w:ascii="Times New Roman" w:hAnsi="Times New Roman"/>
                <w:noProof/>
                <w:sz w:val="24"/>
                <w:szCs w:val="24"/>
                <w:lang w:eastAsia="ru-RU"/>
              </w:rPr>
              <w:drawing>
                <wp:anchor distT="0" distB="0" distL="114935" distR="114935" simplePos="0" relativeHeight="251735040" behindDoc="1" locked="0" layoutInCell="1" allowOverlap="1">
                  <wp:simplePos x="0" y="0"/>
                  <wp:positionH relativeFrom="column">
                    <wp:posOffset>96520</wp:posOffset>
                  </wp:positionH>
                  <wp:positionV relativeFrom="paragraph">
                    <wp:posOffset>357505</wp:posOffset>
                  </wp:positionV>
                  <wp:extent cx="2004695" cy="1367790"/>
                  <wp:effectExtent l="19050" t="0" r="0" b="0"/>
                  <wp:wrapTight wrapText="bothSides">
                    <wp:wrapPolygon edited="0">
                      <wp:start x="-205" y="0"/>
                      <wp:lineTo x="-205" y="21359"/>
                      <wp:lineTo x="21552" y="21359"/>
                      <wp:lineTo x="21552" y="0"/>
                      <wp:lineTo x="-205"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 cstate="print"/>
                          <a:srcRect/>
                          <a:stretch>
                            <a:fillRect/>
                          </a:stretch>
                        </pic:blipFill>
                        <pic:spPr bwMode="auto">
                          <a:xfrm>
                            <a:off x="0" y="0"/>
                            <a:ext cx="2004695" cy="1367790"/>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tabs>
          <w:tab w:val="left" w:pos="1985"/>
        </w:tabs>
        <w:suppressAutoHyphens/>
        <w:spacing w:after="0" w:line="240" w:lineRule="auto"/>
        <w:ind w:left="1985"/>
        <w:rPr>
          <w:rFonts w:ascii="Times New Roman" w:hAnsi="Times New Roman"/>
          <w:b/>
          <w:sz w:val="28"/>
          <w:szCs w:val="28"/>
          <w:lang w:eastAsia="zh-CN"/>
        </w:rPr>
      </w:pPr>
      <w:r w:rsidRPr="00EA3497">
        <w:rPr>
          <w:rFonts w:ascii="Times New Roman" w:hAnsi="Times New Roman"/>
          <w:b/>
          <w:sz w:val="28"/>
          <w:szCs w:val="28"/>
          <w:lang w:eastAsia="zh-CN"/>
        </w:rPr>
        <w:t xml:space="preserve">Вариант 2. </w:t>
      </w:r>
    </w:p>
    <w:p w:rsidR="00016F9B" w:rsidRPr="00EA3497" w:rsidRDefault="00016F9B" w:rsidP="00016F9B">
      <w:pPr>
        <w:tabs>
          <w:tab w:val="left" w:pos="1985"/>
        </w:tabs>
        <w:suppressAutoHyphens/>
        <w:spacing w:after="0" w:line="240" w:lineRule="auto"/>
        <w:ind w:left="1985"/>
        <w:rPr>
          <w:rFonts w:ascii="Times New Roman" w:hAnsi="Times New Roman"/>
          <w:sz w:val="28"/>
          <w:szCs w:val="28"/>
          <w:lang w:eastAsia="zh-CN"/>
        </w:rPr>
      </w:pPr>
      <w:r w:rsidRPr="00EA3497">
        <w:rPr>
          <w:rFonts w:ascii="Times New Roman" w:hAnsi="Times New Roman"/>
          <w:b/>
          <w:sz w:val="28"/>
          <w:szCs w:val="28"/>
          <w:lang w:eastAsia="zh-CN"/>
        </w:rPr>
        <w:t>Отметь цифрой 1 водный транспорт</w:t>
      </w:r>
      <w:r>
        <w:rPr>
          <w:rFonts w:ascii="Times New Roman" w:hAnsi="Times New Roman"/>
          <w:b/>
          <w:sz w:val="28"/>
          <w:szCs w:val="28"/>
          <w:lang w:eastAsia="zh-CN"/>
        </w:rPr>
        <w:t>, цифрой 2 - наземный, цифрой 3 -</w:t>
      </w:r>
      <w:r w:rsidRPr="00EA3497">
        <w:rPr>
          <w:rFonts w:ascii="Times New Roman" w:hAnsi="Times New Roman"/>
          <w:b/>
          <w:sz w:val="28"/>
          <w:szCs w:val="28"/>
          <w:lang w:eastAsia="zh-CN"/>
        </w:rPr>
        <w:t xml:space="preserve"> воздушный. </w:t>
      </w:r>
    </w:p>
    <w:p w:rsidR="00016F9B" w:rsidRPr="00EA3497" w:rsidRDefault="00016F9B" w:rsidP="00016F9B">
      <w:pPr>
        <w:tabs>
          <w:tab w:val="left" w:pos="1985"/>
        </w:tabs>
        <w:suppressAutoHyphens/>
        <w:spacing w:after="0" w:line="240" w:lineRule="auto"/>
        <w:ind w:left="1985"/>
        <w:rPr>
          <w:rFonts w:ascii="Times New Roman" w:hAnsi="Times New Roman"/>
          <w:sz w:val="28"/>
          <w:szCs w:val="28"/>
          <w:lang w:eastAsia="zh-CN"/>
        </w:rPr>
      </w:pPr>
    </w:p>
    <w:p w:rsidR="00016F9B" w:rsidRPr="00EA3497" w:rsidRDefault="00016F9B" w:rsidP="00016F9B">
      <w:pPr>
        <w:tabs>
          <w:tab w:val="left" w:pos="1985"/>
        </w:tabs>
        <w:suppressAutoHyphens/>
        <w:spacing w:after="0" w:line="240" w:lineRule="auto"/>
        <w:ind w:left="1985"/>
        <w:rPr>
          <w:rFonts w:ascii="Times New Roman" w:hAnsi="Times New Roman"/>
          <w:sz w:val="28"/>
          <w:szCs w:val="28"/>
          <w:lang w:eastAsia="zh-CN"/>
        </w:rPr>
      </w:pPr>
    </w:p>
    <w:p w:rsidR="00016F9B" w:rsidRPr="00EA3497" w:rsidRDefault="00016F9B" w:rsidP="00016F9B">
      <w:pPr>
        <w:tabs>
          <w:tab w:val="left" w:pos="1985"/>
        </w:tabs>
        <w:suppressAutoHyphens/>
        <w:spacing w:after="0" w:line="240" w:lineRule="auto"/>
        <w:ind w:left="1985"/>
        <w:rPr>
          <w:rFonts w:ascii="Times New Roman" w:hAnsi="Times New Roman"/>
          <w:sz w:val="28"/>
          <w:szCs w:val="28"/>
          <w:lang w:eastAsia="zh-CN"/>
        </w:rPr>
      </w:pPr>
    </w:p>
    <w:p w:rsidR="00016F9B" w:rsidRPr="00EA3497" w:rsidRDefault="00016F9B" w:rsidP="00016F9B">
      <w:pPr>
        <w:tabs>
          <w:tab w:val="left" w:pos="1985"/>
        </w:tabs>
        <w:suppressAutoHyphens/>
        <w:spacing w:after="0" w:line="240" w:lineRule="auto"/>
        <w:ind w:left="1985"/>
        <w:rPr>
          <w:rFonts w:ascii="Times New Roman" w:hAnsi="Times New Roman"/>
          <w:sz w:val="28"/>
          <w:szCs w:val="28"/>
          <w:lang w:eastAsia="zh-CN"/>
        </w:rPr>
      </w:pPr>
    </w:p>
    <w:p w:rsidR="00016F9B" w:rsidRPr="00EA3497" w:rsidRDefault="00016F9B" w:rsidP="00016F9B">
      <w:pPr>
        <w:tabs>
          <w:tab w:val="left" w:pos="1985"/>
        </w:tabs>
        <w:suppressAutoHyphens/>
        <w:spacing w:after="0" w:line="240" w:lineRule="auto"/>
        <w:ind w:left="1985"/>
        <w:rPr>
          <w:rFonts w:ascii="Times New Roman" w:hAnsi="Times New Roman"/>
          <w:sz w:val="24"/>
          <w:szCs w:val="24"/>
          <w:lang w:eastAsia="zh-CN"/>
        </w:rPr>
      </w:pPr>
    </w:p>
    <w:tbl>
      <w:tblPr>
        <w:tblW w:w="0" w:type="auto"/>
        <w:tblInd w:w="1817" w:type="dxa"/>
        <w:tblLayout w:type="fixed"/>
        <w:tblLook w:val="0000"/>
      </w:tblPr>
      <w:tblGrid>
        <w:gridCol w:w="3791"/>
        <w:gridCol w:w="3806"/>
        <w:gridCol w:w="3353"/>
      </w:tblGrid>
      <w:tr w:rsidR="00016F9B" w:rsidRPr="00EA3497" w:rsidTr="009B3AF8">
        <w:trPr>
          <w:trHeight w:val="2559"/>
        </w:trPr>
        <w:tc>
          <w:tcPr>
            <w:tcW w:w="3791" w:type="dxa"/>
            <w:shd w:val="clear" w:color="auto" w:fill="auto"/>
          </w:tcPr>
          <w:p w:rsidR="00016F9B" w:rsidRPr="00EA3497" w:rsidRDefault="00016F9B" w:rsidP="009B3AF8">
            <w:pPr>
              <w:suppressAutoHyphens/>
              <w:snapToGrid w:val="0"/>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38112" behindDoc="1" locked="0" layoutInCell="1" allowOverlap="1">
                  <wp:simplePos x="0" y="0"/>
                  <wp:positionH relativeFrom="column">
                    <wp:posOffset>-3810</wp:posOffset>
                  </wp:positionH>
                  <wp:positionV relativeFrom="paragraph">
                    <wp:posOffset>-1560195</wp:posOffset>
                  </wp:positionV>
                  <wp:extent cx="2267585" cy="1443990"/>
                  <wp:effectExtent l="19050" t="0" r="0" b="0"/>
                  <wp:wrapTight wrapText="bothSides">
                    <wp:wrapPolygon edited="0">
                      <wp:start x="-181" y="0"/>
                      <wp:lineTo x="-181" y="21372"/>
                      <wp:lineTo x="21594" y="21372"/>
                      <wp:lineTo x="21594" y="0"/>
                      <wp:lineTo x="-181"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5" cstate="print"/>
                          <a:srcRect/>
                          <a:stretch>
                            <a:fillRect/>
                          </a:stretch>
                        </pic:blipFill>
                        <pic:spPr bwMode="auto">
                          <a:xfrm>
                            <a:off x="0" y="0"/>
                            <a:ext cx="2267585" cy="1443990"/>
                          </a:xfrm>
                          <a:prstGeom prst="rect">
                            <a:avLst/>
                          </a:prstGeom>
                          <a:solidFill>
                            <a:srgbClr val="FFFFFF"/>
                          </a:solidFill>
                          <a:ln w="9525">
                            <a:noFill/>
                            <a:miter lim="800000"/>
                            <a:headEnd/>
                            <a:tailEnd/>
                          </a:ln>
                        </pic:spPr>
                      </pic:pic>
                    </a:graphicData>
                  </a:graphic>
                </wp:anchor>
              </w:drawing>
            </w:r>
          </w:p>
        </w:tc>
        <w:tc>
          <w:tcPr>
            <w:tcW w:w="3806" w:type="dxa"/>
            <w:shd w:val="clear" w:color="auto" w:fill="auto"/>
          </w:tcPr>
          <w:p w:rsidR="00016F9B" w:rsidRPr="00EA3497" w:rsidRDefault="00016F9B" w:rsidP="009B3AF8">
            <w:pPr>
              <w:suppressAutoHyphens/>
              <w:snapToGrid w:val="0"/>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39136" behindDoc="1" locked="0" layoutInCell="1" allowOverlap="1">
                  <wp:simplePos x="0" y="0"/>
                  <wp:positionH relativeFrom="column">
                    <wp:posOffset>93345</wp:posOffset>
                  </wp:positionH>
                  <wp:positionV relativeFrom="paragraph">
                    <wp:posOffset>-1393825</wp:posOffset>
                  </wp:positionV>
                  <wp:extent cx="2278380" cy="1428115"/>
                  <wp:effectExtent l="19050" t="0" r="7620" b="0"/>
                  <wp:wrapTight wrapText="bothSides">
                    <wp:wrapPolygon edited="0">
                      <wp:start x="-181" y="0"/>
                      <wp:lineTo x="-181" y="21321"/>
                      <wp:lineTo x="21672" y="21321"/>
                      <wp:lineTo x="21672" y="0"/>
                      <wp:lineTo x="-181"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6"/>
                          <a:srcRect/>
                          <a:stretch>
                            <a:fillRect/>
                          </a:stretch>
                        </pic:blipFill>
                        <pic:spPr bwMode="auto">
                          <a:xfrm>
                            <a:off x="0" y="0"/>
                            <a:ext cx="2278380" cy="1428115"/>
                          </a:xfrm>
                          <a:prstGeom prst="rect">
                            <a:avLst/>
                          </a:prstGeom>
                          <a:solidFill>
                            <a:srgbClr val="FFFFFF"/>
                          </a:solidFill>
                          <a:ln w="9525">
                            <a:noFill/>
                            <a:miter lim="800000"/>
                            <a:headEnd/>
                            <a:tailEnd/>
                          </a:ln>
                        </pic:spPr>
                      </pic:pic>
                    </a:graphicData>
                  </a:graphic>
                </wp:anchor>
              </w:drawing>
            </w:r>
          </w:p>
        </w:tc>
        <w:tc>
          <w:tcPr>
            <w:tcW w:w="3353" w:type="dxa"/>
            <w:shd w:val="clear" w:color="auto" w:fill="auto"/>
          </w:tcPr>
          <w:p w:rsidR="00016F9B" w:rsidRPr="00EA3497" w:rsidRDefault="00016F9B" w:rsidP="009B3AF8">
            <w:pPr>
              <w:suppressAutoHyphens/>
              <w:snapToGrid w:val="0"/>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40160" behindDoc="1" locked="0" layoutInCell="1" allowOverlap="1">
                  <wp:simplePos x="0" y="0"/>
                  <wp:positionH relativeFrom="column">
                    <wp:posOffset>9525</wp:posOffset>
                  </wp:positionH>
                  <wp:positionV relativeFrom="paragraph">
                    <wp:posOffset>-1393825</wp:posOffset>
                  </wp:positionV>
                  <wp:extent cx="1990725" cy="1378585"/>
                  <wp:effectExtent l="19050" t="0" r="9525" b="0"/>
                  <wp:wrapTight wrapText="bothSides">
                    <wp:wrapPolygon edited="0">
                      <wp:start x="-207" y="0"/>
                      <wp:lineTo x="-207" y="21192"/>
                      <wp:lineTo x="21703" y="21192"/>
                      <wp:lineTo x="21703" y="0"/>
                      <wp:lineTo x="-207" y="0"/>
                    </wp:wrapPolygon>
                  </wp:wrapTight>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7"/>
                          <a:srcRect/>
                          <a:stretch>
                            <a:fillRect/>
                          </a:stretch>
                        </pic:blipFill>
                        <pic:spPr bwMode="auto">
                          <a:xfrm>
                            <a:off x="0" y="0"/>
                            <a:ext cx="1990725" cy="1378585"/>
                          </a:xfrm>
                          <a:prstGeom prst="rect">
                            <a:avLst/>
                          </a:prstGeom>
                          <a:solidFill>
                            <a:srgbClr val="FFFFFF"/>
                          </a:solidFill>
                          <a:ln w="9525">
                            <a:noFill/>
                            <a:miter lim="800000"/>
                            <a:headEnd/>
                            <a:tailEnd/>
                          </a:ln>
                        </pic:spPr>
                      </pic:pic>
                    </a:graphicData>
                  </a:graphic>
                </wp:anchor>
              </w:drawing>
            </w:r>
          </w:p>
        </w:tc>
      </w:tr>
    </w:tbl>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rPr>
          <w:rFonts w:ascii="Times New Roman" w:hAnsi="Times New Roman"/>
          <w:sz w:val="24"/>
          <w:szCs w:val="24"/>
          <w:lang w:eastAsia="zh-CN"/>
        </w:rPr>
      </w:pPr>
    </w:p>
    <w:p w:rsidR="00016F9B" w:rsidRPr="00EA3497" w:rsidRDefault="00016F9B" w:rsidP="00016F9B">
      <w:pPr>
        <w:suppressAutoHyphens/>
        <w:spacing w:after="0" w:line="240" w:lineRule="auto"/>
        <w:ind w:left="4253"/>
        <w:rPr>
          <w:rFonts w:ascii="Times New Roman" w:hAnsi="Times New Roman"/>
          <w:b/>
          <w:sz w:val="28"/>
          <w:szCs w:val="28"/>
          <w:lang w:eastAsia="zh-CN"/>
        </w:rPr>
      </w:pPr>
      <w:r w:rsidRPr="00EA3497">
        <w:rPr>
          <w:rFonts w:ascii="Times New Roman" w:hAnsi="Times New Roman"/>
          <w:b/>
          <w:sz w:val="28"/>
          <w:szCs w:val="28"/>
          <w:lang w:eastAsia="zh-CN"/>
        </w:rPr>
        <w:t>Задание 5. Соедини стрелкой цифры через одну</w:t>
      </w:r>
    </w:p>
    <w:p w:rsidR="00016F9B" w:rsidRPr="00EA3497" w:rsidRDefault="00016F9B" w:rsidP="00016F9B">
      <w:pPr>
        <w:suppressAutoHyphens/>
        <w:spacing w:after="0" w:line="240" w:lineRule="auto"/>
        <w:ind w:left="4253"/>
        <w:rPr>
          <w:rFonts w:ascii="Times New Roman" w:hAnsi="Times New Roman"/>
          <w:b/>
          <w:sz w:val="24"/>
          <w:szCs w:val="24"/>
          <w:lang w:eastAsia="zh-CN"/>
        </w:rPr>
      </w:pPr>
    </w:p>
    <w:p w:rsidR="00016F9B" w:rsidRPr="00EA3497" w:rsidRDefault="00016F9B" w:rsidP="00016F9B">
      <w:pPr>
        <w:suppressAutoHyphens/>
        <w:spacing w:after="0" w:line="240" w:lineRule="auto"/>
        <w:ind w:left="4253"/>
        <w:rPr>
          <w:rFonts w:ascii="Times New Roman" w:hAnsi="Times New Roman"/>
          <w:b/>
          <w:sz w:val="28"/>
          <w:szCs w:val="28"/>
          <w:lang w:eastAsia="zh-CN"/>
        </w:rPr>
      </w:pPr>
      <w:r w:rsidRPr="00EA3497">
        <w:rPr>
          <w:rFonts w:ascii="Times New Roman" w:hAnsi="Times New Roman"/>
          <w:b/>
          <w:sz w:val="24"/>
          <w:szCs w:val="24"/>
          <w:lang w:eastAsia="zh-CN"/>
        </w:rPr>
        <w:t>Образец</w:t>
      </w:r>
    </w:p>
    <w:p w:rsidR="00016F9B" w:rsidRPr="00EA3497" w:rsidRDefault="00016F9B" w:rsidP="00016F9B">
      <w:pPr>
        <w:suppressAutoHyphens/>
        <w:spacing w:after="0" w:line="240" w:lineRule="auto"/>
        <w:ind w:left="4253"/>
        <w:rPr>
          <w:rFonts w:ascii="Times New Roman" w:hAnsi="Times New Roman"/>
          <w:b/>
          <w:sz w:val="28"/>
          <w:szCs w:val="28"/>
          <w:lang w:eastAsia="zh-CN"/>
        </w:rPr>
      </w:pPr>
    </w:p>
    <w:p w:rsidR="00016F9B" w:rsidRPr="00EA3497" w:rsidRDefault="001B197B" w:rsidP="00016F9B">
      <w:pPr>
        <w:suppressAutoHyphens/>
        <w:spacing w:after="0" w:line="240" w:lineRule="auto"/>
        <w:ind w:left="2268"/>
        <w:rPr>
          <w:rFonts w:ascii="Times New Roman" w:hAnsi="Times New Roman"/>
          <w:sz w:val="24"/>
          <w:szCs w:val="24"/>
          <w:lang w:eastAsia="zh-CN"/>
        </w:rPr>
      </w:pPr>
      <w:r>
        <w:rPr>
          <w:rFonts w:ascii="Times New Roman" w:hAnsi="Times New Roman"/>
          <w:sz w:val="24"/>
          <w:szCs w:val="24"/>
        </w:rPr>
        <w:pict>
          <v:group id="_x0000_s1100" style="position:absolute;margin-left:0;margin-top:0;width:432.65pt;height:239.95pt;z-index:251682816;mso-wrap-distance-left:0;mso-wrap-distance-right:0;mso-position-horizontal-relative:char;mso-position-vertical-relative:line" coordsize="9177,5578">
            <o:lock v:ext="edit" text="t"/>
            <v:rect id="_x0000_s1101" style="position:absolute;top:1;width:9177;height:5577;mso-wrap-style:none;v-text-anchor:middle" filled="f" stroked="f" strokecolor="#3465af">
              <v:stroke color2="#cb9a50" joinstyle="round"/>
            </v:rect>
            <v:shape id="_x0000_s1102" type="#_x0000_t202" style="position:absolute;left:1619;width:7557;height:1438" strokeweight=".26mm">
              <v:fill color2="black"/>
              <v:stroke endcap="square"/>
              <v:textbox style="mso-next-textbox:#_x0000_s1102;mso-rotate-with-shape:t">
                <w:txbxContent>
                  <w:p w:rsidR="002E2104" w:rsidRDefault="002E2104" w:rsidP="00016F9B">
                    <w:pPr>
                      <w:rPr>
                        <w:b/>
                        <w:sz w:val="52"/>
                        <w:szCs w:val="52"/>
                      </w:rPr>
                    </w:pPr>
                    <w:r>
                      <w:rPr>
                        <w:b/>
                        <w:sz w:val="52"/>
                        <w:szCs w:val="52"/>
                      </w:rPr>
                      <w:t>1     2     3     4     5     6     7     8</w:t>
                    </w:r>
                  </w:p>
                </w:txbxContent>
              </v:textbox>
            </v:shape>
            <v:line id="_x0000_s1103" style="position:absolute" from="1980,720" to="1980,1078" strokeweight=".26mm">
              <v:stroke joinstyle="miter" endcap="square"/>
            </v:line>
            <v:line id="_x0000_s1104" style="position:absolute" from="1980,1080" to="3598,1080" strokeweight=".26mm">
              <v:stroke joinstyle="miter" endcap="square"/>
            </v:line>
            <v:line id="_x0000_s1105" style="position:absolute;flip:y" from="3600,719" to="3600,1077" strokeweight=".26mm">
              <v:stroke endarrow="block" joinstyle="miter" endcap="square"/>
            </v:line>
            <v:line id="_x0000_s1106" style="position:absolute" from="3780,720" to="3780,1078" strokeweight=".26mm">
              <v:stroke joinstyle="miter" endcap="square"/>
            </v:line>
            <v:line id="_x0000_s1107" style="position:absolute" from="3780,1080" to="5397,1080" strokeweight=".26mm">
              <v:stroke joinstyle="miter" endcap="square"/>
            </v:line>
            <v:line id="_x0000_s1108" style="position:absolute;flip:y" from="5399,719" to="5399,1077" strokeweight=".26mm">
              <v:stroke endarrow="block" joinstyle="miter" endcap="square"/>
            </v:line>
            <v:line id="_x0000_s1109" style="position:absolute" from="5579,720" to="5579,1078" strokeweight=".26mm">
              <v:stroke joinstyle="miter" endcap="square"/>
            </v:line>
            <v:line id="_x0000_s1110" style="position:absolute" from="5579,1080" to="7377,1080" strokeweight=".26mm">
              <v:stroke joinstyle="miter" endcap="square"/>
            </v:line>
            <v:line id="_x0000_s1111" style="position:absolute;flip:y" from="7379,719" to="7379,1077" strokeweight=".26mm">
              <v:stroke endarrow="block" joinstyle="miter" endcap="square"/>
            </v:line>
          </v:group>
        </w:pict>
      </w:r>
      <w:r w:rsidRPr="001B197B">
        <w:rPr>
          <w:rFonts w:ascii="Times New Roman" w:hAnsi="Times New Roman"/>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239.75pt"/>
        </w:pict>
      </w:r>
    </w:p>
    <w:p w:rsidR="00016F9B" w:rsidRPr="00EA3497" w:rsidRDefault="00016F9B" w:rsidP="00016F9B">
      <w:pPr>
        <w:tabs>
          <w:tab w:val="left" w:pos="3465"/>
        </w:tabs>
        <w:suppressAutoHyphens/>
        <w:spacing w:after="0" w:line="240" w:lineRule="auto"/>
        <w:ind w:left="4253"/>
        <w:rPr>
          <w:rFonts w:ascii="Times New Roman" w:hAnsi="Times New Roman"/>
          <w:sz w:val="28"/>
          <w:szCs w:val="28"/>
          <w:lang w:eastAsia="zh-CN"/>
        </w:rPr>
      </w:pPr>
      <w:r w:rsidRPr="00EA3497">
        <w:rPr>
          <w:rFonts w:ascii="Times New Roman" w:hAnsi="Times New Roman"/>
          <w:b/>
          <w:sz w:val="28"/>
          <w:szCs w:val="28"/>
          <w:lang w:eastAsia="zh-CN"/>
        </w:rPr>
        <w:t>А теперь, соедини стрелкой цифры начиная с цифры 2</w:t>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1B197B" w:rsidP="00016F9B">
      <w:pPr>
        <w:suppressAutoHyphens/>
        <w:spacing w:after="0" w:line="240" w:lineRule="auto"/>
        <w:rPr>
          <w:rFonts w:ascii="Times New Roman" w:hAnsi="Times New Roman"/>
          <w:sz w:val="28"/>
          <w:szCs w:val="28"/>
          <w:lang w:eastAsia="zh-CN"/>
        </w:rPr>
      </w:pPr>
      <w:r w:rsidRPr="001B197B">
        <w:rPr>
          <w:rFonts w:ascii="Times New Roman" w:hAnsi="Times New Roman"/>
          <w:sz w:val="24"/>
          <w:szCs w:val="24"/>
          <w:lang w:eastAsia="zh-CN"/>
        </w:rPr>
        <w:pict>
          <v:shape id="_x0000_s1112" type="#_x0000_t202" style="position:absolute;margin-left:196.85pt;margin-top:8.1pt;width:378.5pt;height:72.7pt;z-index:251741184;mso-wrap-distance-left:9.05pt;mso-wrap-distance-right:9.05pt">
            <v:fill color2="black"/>
            <v:textbox style="mso-next-textbox:#_x0000_s1112">
              <w:txbxContent>
                <w:p w:rsidR="002E2104" w:rsidRDefault="002E2104" w:rsidP="00016F9B">
                  <w:pPr>
                    <w:shd w:val="clear" w:color="auto" w:fill="FF99CC"/>
                  </w:pPr>
                  <w:r>
                    <w:rPr>
                      <w:b/>
                      <w:sz w:val="52"/>
                      <w:szCs w:val="52"/>
                    </w:rPr>
                    <w:t>1     2     3     4     5     6     7     8</w:t>
                  </w:r>
                </w:p>
              </w:txbxContent>
            </v:textbox>
          </v:shape>
        </w:pict>
      </w: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r w:rsidRPr="00EA3497">
        <w:rPr>
          <w:rFonts w:ascii="Times New Roman" w:hAnsi="Times New Roman"/>
          <w:b/>
          <w:sz w:val="28"/>
          <w:szCs w:val="28"/>
          <w:lang w:eastAsia="zh-CN"/>
        </w:rPr>
        <w:t xml:space="preserve">Задание 6. </w:t>
      </w: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r w:rsidRPr="00EA3497">
        <w:rPr>
          <w:rFonts w:ascii="Times New Roman" w:hAnsi="Times New Roman"/>
          <w:b/>
          <w:sz w:val="28"/>
          <w:szCs w:val="28"/>
          <w:lang w:eastAsia="zh-CN"/>
        </w:rPr>
        <w:t>Опросник ориентировочной школьной зрелости Керна-Йирасека.</w:t>
      </w: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p>
    <w:p w:rsidR="00016F9B" w:rsidRPr="00EA3497" w:rsidRDefault="00016F9B" w:rsidP="001E7877">
      <w:pPr>
        <w:numPr>
          <w:ilvl w:val="0"/>
          <w:numId w:val="32"/>
        </w:numPr>
        <w:tabs>
          <w:tab w:val="left" w:pos="5685"/>
        </w:tabs>
        <w:suppressAutoHyphens/>
        <w:spacing w:after="0" w:line="240" w:lineRule="auto"/>
        <w:rPr>
          <w:rFonts w:ascii="Times New Roman" w:hAnsi="Times New Roman"/>
          <w:sz w:val="28"/>
          <w:szCs w:val="28"/>
          <w:lang w:eastAsia="zh-CN"/>
        </w:rPr>
      </w:pPr>
      <w:r>
        <w:rPr>
          <w:rFonts w:ascii="Times New Roman" w:hAnsi="Times New Roman"/>
          <w:sz w:val="28"/>
          <w:szCs w:val="28"/>
          <w:lang w:eastAsia="zh-CN"/>
        </w:rPr>
        <w:t>Какое животное больше -</w:t>
      </w:r>
      <w:r w:rsidRPr="00EA3497">
        <w:rPr>
          <w:rFonts w:ascii="Times New Roman" w:hAnsi="Times New Roman"/>
          <w:sz w:val="28"/>
          <w:szCs w:val="28"/>
          <w:lang w:eastAsia="zh-CN"/>
        </w:rPr>
        <w:t xml:space="preserve"> слон или кошка?</w:t>
      </w:r>
    </w:p>
    <w:p w:rsidR="00016F9B" w:rsidRPr="00EA3497" w:rsidRDefault="00016F9B" w:rsidP="001E7877">
      <w:pPr>
        <w:numPr>
          <w:ilvl w:val="0"/>
          <w:numId w:val="32"/>
        </w:numPr>
        <w:tabs>
          <w:tab w:val="left" w:pos="5685"/>
        </w:tabs>
        <w:suppressAutoHyphens/>
        <w:spacing w:after="0" w:line="240" w:lineRule="auto"/>
        <w:rPr>
          <w:rFonts w:ascii="Times New Roman" w:hAnsi="Times New Roman"/>
          <w:sz w:val="28"/>
          <w:szCs w:val="28"/>
          <w:lang w:eastAsia="zh-CN"/>
        </w:rPr>
      </w:pPr>
      <w:r>
        <w:rPr>
          <w:rFonts w:ascii="Times New Roman" w:hAnsi="Times New Roman"/>
          <w:sz w:val="28"/>
          <w:szCs w:val="28"/>
          <w:lang w:eastAsia="zh-CN"/>
        </w:rPr>
        <w:t>Маленькая кошка - это котенок, маленькая курица -</w:t>
      </w:r>
      <w:r w:rsidRPr="00EA3497">
        <w:rPr>
          <w:rFonts w:ascii="Times New Roman" w:hAnsi="Times New Roman"/>
          <w:sz w:val="28"/>
          <w:szCs w:val="28"/>
          <w:lang w:eastAsia="zh-CN"/>
        </w:rPr>
        <w:t xml:space="preserve"> это …., </w:t>
      </w:r>
      <w:r>
        <w:rPr>
          <w:rFonts w:ascii="Times New Roman" w:hAnsi="Times New Roman"/>
          <w:sz w:val="28"/>
          <w:szCs w:val="28"/>
          <w:lang w:eastAsia="zh-CN"/>
        </w:rPr>
        <w:t>маленькая лошадь -</w:t>
      </w:r>
      <w:r w:rsidRPr="00EA3497">
        <w:rPr>
          <w:rFonts w:ascii="Times New Roman" w:hAnsi="Times New Roman"/>
          <w:sz w:val="28"/>
          <w:szCs w:val="28"/>
          <w:lang w:eastAsia="zh-CN"/>
        </w:rPr>
        <w:t xml:space="preserve"> это ….. </w:t>
      </w:r>
    </w:p>
    <w:p w:rsidR="00016F9B" w:rsidRPr="00EA3497" w:rsidRDefault="00016F9B" w:rsidP="001E7877">
      <w:pPr>
        <w:numPr>
          <w:ilvl w:val="0"/>
          <w:numId w:val="32"/>
        </w:numPr>
        <w:tabs>
          <w:tab w:val="left" w:pos="5685"/>
        </w:tabs>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Какие ты знаешь виды транспорта?</w:t>
      </w:r>
    </w:p>
    <w:p w:rsidR="00016F9B" w:rsidRPr="00EA3497" w:rsidRDefault="00016F9B" w:rsidP="001E7877">
      <w:pPr>
        <w:numPr>
          <w:ilvl w:val="0"/>
          <w:numId w:val="32"/>
        </w:numPr>
        <w:tabs>
          <w:tab w:val="left" w:pos="5685"/>
        </w:tabs>
        <w:suppressAutoHyphens/>
        <w:spacing w:after="0" w:line="240" w:lineRule="auto"/>
        <w:rPr>
          <w:rFonts w:ascii="Times New Roman" w:hAnsi="Times New Roman"/>
          <w:sz w:val="28"/>
          <w:szCs w:val="28"/>
          <w:lang w:eastAsia="zh-CN"/>
        </w:rPr>
      </w:pPr>
      <w:r w:rsidRPr="00EA3497">
        <w:rPr>
          <w:rFonts w:ascii="Times New Roman" w:hAnsi="Times New Roman"/>
          <w:sz w:val="28"/>
          <w:szCs w:val="28"/>
          <w:lang w:eastAsia="zh-CN"/>
        </w:rPr>
        <w:t>Карто</w:t>
      </w:r>
      <w:r>
        <w:rPr>
          <w:rFonts w:ascii="Times New Roman" w:hAnsi="Times New Roman"/>
          <w:sz w:val="28"/>
          <w:szCs w:val="28"/>
          <w:lang w:eastAsia="zh-CN"/>
        </w:rPr>
        <w:t>шка, свекла, морковка, капуста -</w:t>
      </w:r>
      <w:r w:rsidRPr="00EA3497">
        <w:rPr>
          <w:rFonts w:ascii="Times New Roman" w:hAnsi="Times New Roman"/>
          <w:sz w:val="28"/>
          <w:szCs w:val="28"/>
          <w:lang w:eastAsia="zh-CN"/>
        </w:rPr>
        <w:t xml:space="preserve"> это …</w:t>
      </w:r>
    </w:p>
    <w:p w:rsidR="00016F9B" w:rsidRPr="00EA3497" w:rsidRDefault="00016F9B" w:rsidP="001E7877">
      <w:pPr>
        <w:numPr>
          <w:ilvl w:val="0"/>
          <w:numId w:val="32"/>
        </w:numPr>
        <w:tabs>
          <w:tab w:val="left" w:pos="5685"/>
        </w:tabs>
        <w:suppressAutoHyphens/>
        <w:spacing w:after="0" w:line="240" w:lineRule="auto"/>
        <w:rPr>
          <w:rFonts w:ascii="Times New Roman" w:hAnsi="Times New Roman"/>
          <w:sz w:val="28"/>
          <w:szCs w:val="28"/>
          <w:lang w:eastAsia="zh-CN"/>
        </w:rPr>
      </w:pPr>
      <w:r>
        <w:rPr>
          <w:rFonts w:ascii="Times New Roman" w:hAnsi="Times New Roman"/>
          <w:sz w:val="28"/>
          <w:szCs w:val="28"/>
          <w:lang w:eastAsia="zh-CN"/>
        </w:rPr>
        <w:t>Столица нашей Родины -</w:t>
      </w:r>
      <w:r w:rsidRPr="00EA3497">
        <w:rPr>
          <w:rFonts w:ascii="Times New Roman" w:hAnsi="Times New Roman"/>
          <w:sz w:val="28"/>
          <w:szCs w:val="28"/>
          <w:lang w:eastAsia="zh-CN"/>
        </w:rPr>
        <w:t xml:space="preserve"> Москва. Назови еще 5 городов России. </w:t>
      </w: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rPr>
          <w:rFonts w:ascii="Times New Roman" w:hAnsi="Times New Roman"/>
          <w:sz w:val="28"/>
          <w:szCs w:val="28"/>
          <w:lang w:eastAsia="zh-CN"/>
        </w:rPr>
      </w:pP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p>
    <w:p w:rsidR="00016F9B" w:rsidRPr="00EA3497" w:rsidRDefault="00016F9B" w:rsidP="00016F9B">
      <w:pPr>
        <w:tabs>
          <w:tab w:val="left" w:pos="5685"/>
        </w:tabs>
        <w:suppressAutoHyphens/>
        <w:spacing w:after="0" w:line="240" w:lineRule="auto"/>
        <w:ind w:left="2410"/>
        <w:rPr>
          <w:rFonts w:ascii="Times New Roman" w:hAnsi="Times New Roman"/>
          <w:b/>
          <w:sz w:val="28"/>
          <w:szCs w:val="28"/>
          <w:lang w:eastAsia="zh-CN"/>
        </w:rPr>
      </w:pPr>
      <w:r w:rsidRPr="00EA3497">
        <w:rPr>
          <w:rFonts w:ascii="Times New Roman" w:hAnsi="Times New Roman"/>
          <w:b/>
          <w:sz w:val="28"/>
          <w:szCs w:val="28"/>
          <w:lang w:eastAsia="zh-CN"/>
        </w:rPr>
        <w:t xml:space="preserve">Задание 7. </w:t>
      </w:r>
    </w:p>
    <w:p w:rsidR="00016F9B" w:rsidRPr="00EA3497" w:rsidRDefault="00016F9B" w:rsidP="00016F9B">
      <w:pPr>
        <w:tabs>
          <w:tab w:val="left" w:pos="5685"/>
        </w:tabs>
        <w:suppressAutoHyphens/>
        <w:spacing w:after="0" w:line="240" w:lineRule="auto"/>
        <w:ind w:left="2410"/>
        <w:rPr>
          <w:rFonts w:ascii="Times New Roman" w:hAnsi="Times New Roman"/>
          <w:b/>
          <w:sz w:val="28"/>
          <w:szCs w:val="28"/>
          <w:lang w:eastAsia="zh-CN"/>
        </w:rPr>
      </w:pPr>
      <w:r w:rsidRPr="00EA3497">
        <w:rPr>
          <w:rFonts w:ascii="Times New Roman" w:hAnsi="Times New Roman"/>
          <w:b/>
          <w:sz w:val="28"/>
          <w:szCs w:val="28"/>
          <w:lang w:eastAsia="zh-CN"/>
        </w:rPr>
        <w:t>Экологическая азбука. Отгадай загадки.</w:t>
      </w: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p>
    <w:tbl>
      <w:tblPr>
        <w:tblW w:w="0" w:type="auto"/>
        <w:tblInd w:w="2230" w:type="dxa"/>
        <w:tblLayout w:type="fixed"/>
        <w:tblLook w:val="0000"/>
      </w:tblPr>
      <w:tblGrid>
        <w:gridCol w:w="496"/>
        <w:gridCol w:w="4483"/>
        <w:gridCol w:w="4128"/>
        <w:gridCol w:w="1018"/>
      </w:tblGrid>
      <w:tr w:rsidR="00016F9B" w:rsidRPr="00EA3497" w:rsidTr="009B3AF8">
        <w:tc>
          <w:tcPr>
            <w:tcW w:w="496"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b/>
                <w:sz w:val="28"/>
                <w:szCs w:val="28"/>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 xml:space="preserve">Есть примета: если осиновые листья ложатся на землю «лицом» вверх, то она будет </w:t>
            </w:r>
            <w:r>
              <w:rPr>
                <w:rFonts w:ascii="Times New Roman" w:hAnsi="Times New Roman"/>
                <w:sz w:val="24"/>
                <w:szCs w:val="24"/>
                <w:lang w:eastAsia="zh-CN"/>
              </w:rPr>
              <w:t>студёная, если изнанкой кверху - тёплая, если и так, и так -</w:t>
            </w:r>
            <w:r w:rsidRPr="00EA3497">
              <w:rPr>
                <w:rFonts w:ascii="Times New Roman" w:hAnsi="Times New Roman"/>
                <w:sz w:val="24"/>
                <w:szCs w:val="24"/>
                <w:lang w:eastAsia="zh-CN"/>
              </w:rPr>
              <w:t xml:space="preserve"> то умеренная.</w:t>
            </w:r>
          </w:p>
        </w:tc>
        <w:tc>
          <w:tcPr>
            <w:tcW w:w="4128" w:type="dxa"/>
            <w:tcBorders>
              <w:top w:val="single" w:sz="4" w:space="0" w:color="000000"/>
              <w:left w:val="single" w:sz="4" w:space="0" w:color="000000"/>
              <w:bottom w:val="single" w:sz="4" w:space="0" w:color="000000"/>
            </w:tcBorders>
            <w:shd w:val="clear" w:color="auto" w:fill="auto"/>
          </w:tcPr>
          <w:p w:rsidR="00016F9B" w:rsidRPr="00EA3497" w:rsidRDefault="00016F9B" w:rsidP="009B3AF8">
            <w:pPr>
              <w:suppressAutoHyphens/>
              <w:snapToGri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44256" behindDoc="1" locked="0" layoutInCell="1" allowOverlap="1">
                  <wp:simplePos x="0" y="0"/>
                  <wp:positionH relativeFrom="column">
                    <wp:posOffset>86995</wp:posOffset>
                  </wp:positionH>
                  <wp:positionV relativeFrom="paragraph">
                    <wp:posOffset>43180</wp:posOffset>
                  </wp:positionV>
                  <wp:extent cx="2115820" cy="1341755"/>
                  <wp:effectExtent l="19050" t="0" r="0" b="0"/>
                  <wp:wrapTight wrapText="bothSides">
                    <wp:wrapPolygon edited="0">
                      <wp:start x="-194" y="0"/>
                      <wp:lineTo x="-194" y="21160"/>
                      <wp:lineTo x="21587" y="21160"/>
                      <wp:lineTo x="21587" y="0"/>
                      <wp:lineTo x="-194"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8" cstate="print"/>
                          <a:srcRect/>
                          <a:stretch>
                            <a:fillRect/>
                          </a:stretch>
                        </pic:blipFill>
                        <pic:spPr bwMode="auto">
                          <a:xfrm>
                            <a:off x="0" y="0"/>
                            <a:ext cx="2115820" cy="1341755"/>
                          </a:xfrm>
                          <a:prstGeom prst="rect">
                            <a:avLst/>
                          </a:prstGeom>
                          <a:solidFill>
                            <a:srgbClr val="FFFFFF"/>
                          </a:solidFill>
                          <a:ln w="9525">
                            <a:noFill/>
                            <a:miter lim="800000"/>
                            <a:headEnd/>
                            <a:tailEnd/>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F9B" w:rsidRPr="00EA3497" w:rsidRDefault="00016F9B" w:rsidP="009B3AF8">
            <w:pPr>
              <w:suppressAutoHyphens/>
              <w:spacing w:after="0" w:line="240" w:lineRule="auto"/>
              <w:jc w:val="center"/>
              <w:rPr>
                <w:rFonts w:ascii="Times New Roman" w:hAnsi="Times New Roman"/>
                <w:b/>
                <w:sz w:val="28"/>
                <w:szCs w:val="28"/>
                <w:lang w:eastAsia="zh-CN"/>
              </w:rPr>
            </w:pPr>
            <w:r w:rsidRPr="00EA3497">
              <w:rPr>
                <w:rFonts w:ascii="Times New Roman" w:hAnsi="Times New Roman"/>
                <w:color w:val="0070C0"/>
                <w:sz w:val="28"/>
                <w:szCs w:val="28"/>
                <w:lang w:eastAsia="zh-CN"/>
              </w:rPr>
              <w:t>Зима</w:t>
            </w:r>
          </w:p>
        </w:tc>
      </w:tr>
      <w:tr w:rsidR="00016F9B" w:rsidRPr="00EA3497" w:rsidTr="009B3AF8">
        <w:tc>
          <w:tcPr>
            <w:tcW w:w="496"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b/>
                <w:sz w:val="28"/>
                <w:szCs w:val="28"/>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rsidR="00016F9B" w:rsidRPr="00EA3497" w:rsidRDefault="00016F9B" w:rsidP="009B3AF8">
            <w:pPr>
              <w:suppressAutoHyphens/>
              <w:snapToGri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43232" behindDoc="1" locked="0" layoutInCell="1" allowOverlap="1">
                  <wp:simplePos x="0" y="0"/>
                  <wp:positionH relativeFrom="column">
                    <wp:posOffset>443865</wp:posOffset>
                  </wp:positionH>
                  <wp:positionV relativeFrom="paragraph">
                    <wp:posOffset>220980</wp:posOffset>
                  </wp:positionV>
                  <wp:extent cx="1445895" cy="1356995"/>
                  <wp:effectExtent l="19050" t="0" r="1905" b="0"/>
                  <wp:wrapTight wrapText="bothSides">
                    <wp:wrapPolygon edited="0">
                      <wp:start x="-285" y="0"/>
                      <wp:lineTo x="-285" y="21226"/>
                      <wp:lineTo x="21628" y="21226"/>
                      <wp:lineTo x="21628" y="0"/>
                      <wp:lineTo x="-285" y="0"/>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9"/>
                          <a:srcRect/>
                          <a:stretch>
                            <a:fillRect/>
                          </a:stretch>
                        </pic:blipFill>
                        <pic:spPr bwMode="auto">
                          <a:xfrm>
                            <a:off x="0" y="0"/>
                            <a:ext cx="1445895" cy="1356995"/>
                          </a:xfrm>
                          <a:prstGeom prst="rect">
                            <a:avLst/>
                          </a:prstGeom>
                          <a:solidFill>
                            <a:srgbClr val="FFFFFF"/>
                          </a:solidFill>
                          <a:ln w="9525">
                            <a:noFill/>
                            <a:miter lim="800000"/>
                            <a:headEnd/>
                            <a:tailEnd/>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F9B" w:rsidRPr="00EA3497" w:rsidRDefault="00016F9B" w:rsidP="009B3AF8">
            <w:pPr>
              <w:suppressAutoHyphens/>
              <w:spacing w:after="0" w:line="240" w:lineRule="auto"/>
              <w:jc w:val="center"/>
              <w:rPr>
                <w:rFonts w:ascii="Times New Roman" w:hAnsi="Times New Roman"/>
                <w:b/>
                <w:sz w:val="28"/>
                <w:szCs w:val="28"/>
                <w:lang w:eastAsia="zh-CN"/>
              </w:rPr>
            </w:pPr>
            <w:r w:rsidRPr="00EA3497">
              <w:rPr>
                <w:rFonts w:ascii="Times New Roman" w:hAnsi="Times New Roman"/>
                <w:color w:val="0070C0"/>
                <w:sz w:val="28"/>
                <w:szCs w:val="28"/>
                <w:lang w:eastAsia="zh-CN"/>
              </w:rPr>
              <w:t>Жаба</w:t>
            </w:r>
          </w:p>
        </w:tc>
      </w:tr>
      <w:tr w:rsidR="00016F9B" w:rsidRPr="00EA3497" w:rsidTr="009B3AF8">
        <w:tc>
          <w:tcPr>
            <w:tcW w:w="496"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rPr>
                <w:rFonts w:ascii="Times New Roman" w:hAnsi="Times New Roman"/>
                <w:sz w:val="28"/>
                <w:szCs w:val="28"/>
                <w:lang w:eastAsia="zh-CN"/>
              </w:rPr>
            </w:pPr>
            <w:r w:rsidRPr="00EA3497">
              <w:rPr>
                <w:rFonts w:ascii="Times New Roman" w:hAnsi="Times New Roman"/>
                <w:b/>
                <w:sz w:val="28"/>
                <w:szCs w:val="28"/>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-Мышка-трусишка, ты треска боишься?</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-Ни крошечки не боюсь!</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 А громкого топота?</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-Ни капельки не боюсь!</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 А страшного рёва?</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-Нисколечко не боюсь!</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 А чего ж ты тогда боишься?</w:t>
            </w: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 Да тихого шороха…</w:t>
            </w:r>
          </w:p>
          <w:p w:rsidR="00016F9B" w:rsidRPr="00EA3497" w:rsidRDefault="00016F9B" w:rsidP="009B3AF8">
            <w:pPr>
              <w:suppressAutoHyphens/>
              <w:spacing w:after="0" w:line="240" w:lineRule="auto"/>
              <w:jc w:val="both"/>
              <w:rPr>
                <w:rFonts w:ascii="Times New Roman" w:hAnsi="Times New Roman"/>
                <w:sz w:val="24"/>
                <w:szCs w:val="24"/>
                <w:lang w:eastAsia="zh-CN"/>
              </w:rPr>
            </w:pPr>
          </w:p>
          <w:p w:rsidR="00016F9B" w:rsidRPr="00EA3497" w:rsidRDefault="00016F9B" w:rsidP="009B3AF8">
            <w:pPr>
              <w:suppressAutoHyphens/>
              <w:spacing w:after="0" w:line="240" w:lineRule="auto"/>
              <w:jc w:val="both"/>
              <w:rPr>
                <w:rFonts w:ascii="Times New Roman" w:hAnsi="Times New Roman"/>
                <w:sz w:val="24"/>
                <w:szCs w:val="24"/>
                <w:lang w:eastAsia="zh-CN"/>
              </w:rPr>
            </w:pPr>
            <w:r w:rsidRPr="00EA3497">
              <w:rPr>
                <w:rFonts w:ascii="Times New Roman" w:hAnsi="Times New Roman"/>
                <w:sz w:val="24"/>
                <w:szCs w:val="24"/>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rsidR="00016F9B" w:rsidRPr="00EA3497" w:rsidRDefault="00016F9B" w:rsidP="009B3AF8">
            <w:pPr>
              <w:suppressAutoHyphens/>
              <w:snapToGri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935" distR="114935" simplePos="0" relativeHeight="251742208" behindDoc="1" locked="0" layoutInCell="1" allowOverlap="1">
                  <wp:simplePos x="0" y="0"/>
                  <wp:positionH relativeFrom="column">
                    <wp:posOffset>322580</wp:posOffset>
                  </wp:positionH>
                  <wp:positionV relativeFrom="paragraph">
                    <wp:posOffset>252095</wp:posOffset>
                  </wp:positionV>
                  <wp:extent cx="2159635" cy="1259205"/>
                  <wp:effectExtent l="19050" t="0" r="0" b="0"/>
                  <wp:wrapTight wrapText="bothSides">
                    <wp:wrapPolygon edited="0">
                      <wp:start x="-191" y="0"/>
                      <wp:lineTo x="-191" y="21241"/>
                      <wp:lineTo x="21530" y="21241"/>
                      <wp:lineTo x="21530" y="0"/>
                      <wp:lineTo x="-191" y="0"/>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a:srcRect/>
                          <a:stretch>
                            <a:fillRect/>
                          </a:stretch>
                        </pic:blipFill>
                        <pic:spPr bwMode="auto">
                          <a:xfrm>
                            <a:off x="0" y="0"/>
                            <a:ext cx="2159635" cy="1259205"/>
                          </a:xfrm>
                          <a:prstGeom prst="rect">
                            <a:avLst/>
                          </a:prstGeom>
                          <a:solidFill>
                            <a:srgbClr val="FFFFFF"/>
                          </a:solidFill>
                          <a:ln w="9525">
                            <a:noFill/>
                            <a:miter lim="800000"/>
                            <a:headEnd/>
                            <a:tailEnd/>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F9B" w:rsidRPr="00EA3497" w:rsidRDefault="00016F9B" w:rsidP="009B3AF8">
            <w:pPr>
              <w:suppressAutoHyphens/>
              <w:spacing w:after="0" w:line="240" w:lineRule="auto"/>
              <w:jc w:val="center"/>
              <w:rPr>
                <w:rFonts w:ascii="Times New Roman" w:hAnsi="Times New Roman"/>
                <w:sz w:val="24"/>
                <w:szCs w:val="24"/>
                <w:lang w:eastAsia="zh-CN"/>
              </w:rPr>
            </w:pPr>
            <w:r w:rsidRPr="00EA3497">
              <w:rPr>
                <w:rFonts w:ascii="Times New Roman" w:hAnsi="Times New Roman"/>
                <w:color w:val="0070C0"/>
                <w:sz w:val="28"/>
                <w:szCs w:val="28"/>
              </w:rPr>
              <w:t>Лиса</w:t>
            </w:r>
          </w:p>
        </w:tc>
      </w:tr>
    </w:tbl>
    <w:p w:rsidR="00016F9B" w:rsidRPr="00EA3497" w:rsidRDefault="00016F9B" w:rsidP="00016F9B">
      <w:pPr>
        <w:tabs>
          <w:tab w:val="left" w:pos="5685"/>
        </w:tabs>
        <w:suppressAutoHyphens/>
        <w:spacing w:after="0" w:line="240" w:lineRule="auto"/>
        <w:ind w:left="2127"/>
        <w:rPr>
          <w:rFonts w:ascii="Times New Roman" w:hAnsi="Times New Roman"/>
          <w:b/>
          <w:sz w:val="28"/>
          <w:szCs w:val="28"/>
          <w:lang w:eastAsia="zh-CN"/>
        </w:rPr>
      </w:pPr>
      <w:r w:rsidRPr="00EA3497">
        <w:rPr>
          <w:rFonts w:ascii="Times New Roman" w:hAnsi="Times New Roman"/>
          <w:b/>
          <w:sz w:val="28"/>
          <w:szCs w:val="28"/>
          <w:lang w:eastAsia="zh-CN"/>
        </w:rPr>
        <w:lastRenderedPageBreak/>
        <w:t xml:space="preserve">Задание 8. </w:t>
      </w:r>
    </w:p>
    <w:p w:rsidR="00016F9B" w:rsidRPr="00EA3497" w:rsidRDefault="00016F9B" w:rsidP="00016F9B">
      <w:pPr>
        <w:tabs>
          <w:tab w:val="left" w:pos="5685"/>
        </w:tabs>
        <w:suppressAutoHyphens/>
        <w:spacing w:after="0" w:line="240" w:lineRule="auto"/>
        <w:ind w:left="2127"/>
        <w:rPr>
          <w:rFonts w:ascii="Times New Roman" w:hAnsi="Times New Roman"/>
          <w:b/>
          <w:sz w:val="28"/>
          <w:szCs w:val="28"/>
          <w:lang w:eastAsia="zh-CN"/>
        </w:rPr>
      </w:pPr>
      <w:r w:rsidRPr="00EA3497">
        <w:rPr>
          <w:rFonts w:ascii="Times New Roman" w:hAnsi="Times New Roman"/>
          <w:b/>
          <w:sz w:val="28"/>
          <w:szCs w:val="28"/>
          <w:lang w:eastAsia="zh-CN"/>
        </w:rPr>
        <w:t>Нарисуйте рисунок, который будет называться «Семья»</w:t>
      </w:r>
      <w:r w:rsidRPr="00EA3497">
        <w:rPr>
          <w:rFonts w:ascii="Times New Roman" w:hAnsi="Times New Roman"/>
          <w:b/>
          <w:sz w:val="28"/>
          <w:szCs w:val="28"/>
          <w:lang w:eastAsia="zh-CN"/>
        </w:rPr>
        <w:tab/>
      </w: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p>
    <w:p w:rsidR="00016F9B" w:rsidRPr="00EA3497" w:rsidRDefault="00016F9B" w:rsidP="00016F9B">
      <w:pPr>
        <w:tabs>
          <w:tab w:val="left" w:pos="5685"/>
        </w:tabs>
        <w:suppressAutoHyphens/>
        <w:spacing w:after="0" w:line="240" w:lineRule="auto"/>
        <w:ind w:left="720"/>
        <w:rPr>
          <w:rFonts w:ascii="Times New Roman" w:hAnsi="Times New Roman"/>
          <w:b/>
          <w:sz w:val="28"/>
          <w:szCs w:val="28"/>
          <w:lang w:eastAsia="zh-CN"/>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jc w:val="center"/>
        <w:rPr>
          <w:rFonts w:ascii="Times New Roman" w:hAnsi="Times New Roman"/>
          <w:b/>
          <w:sz w:val="36"/>
          <w:szCs w:val="36"/>
        </w:rPr>
      </w:pPr>
    </w:p>
    <w:p w:rsidR="00016F9B" w:rsidRDefault="00016F9B" w:rsidP="00016F9B">
      <w:pPr>
        <w:rPr>
          <w:rFonts w:ascii="Times New Roman" w:hAnsi="Times New Roman"/>
          <w:b/>
          <w:sz w:val="36"/>
          <w:szCs w:val="36"/>
        </w:rPr>
        <w:sectPr w:rsidR="00016F9B" w:rsidSect="009B3AF8">
          <w:pgSz w:w="16838" w:h="11906" w:orient="landscape"/>
          <w:pgMar w:top="851" w:right="1134" w:bottom="1701" w:left="1134" w:header="709" w:footer="709" w:gutter="0"/>
          <w:cols w:space="708"/>
          <w:docGrid w:linePitch="360"/>
        </w:sectPr>
      </w:pPr>
    </w:p>
    <w:p w:rsidR="00016F9B" w:rsidRDefault="00016F9B" w:rsidP="00016F9B">
      <w:pPr>
        <w:rPr>
          <w:rFonts w:ascii="Times New Roman" w:hAnsi="Times New Roman"/>
          <w:sz w:val="24"/>
          <w:szCs w:val="24"/>
        </w:rPr>
      </w:pPr>
    </w:p>
    <w:p w:rsidR="00016F9B" w:rsidRPr="00CB5C0B" w:rsidRDefault="00EE2B4A" w:rsidP="00EE2B4A">
      <w:pPr>
        <w:ind w:left="709"/>
        <w:rPr>
          <w:rFonts w:ascii="Times New Roman" w:eastAsia="Calibri" w:hAnsi="Times New Roman"/>
          <w:b/>
          <w:sz w:val="24"/>
          <w:szCs w:val="24"/>
        </w:rPr>
      </w:pPr>
      <w:r>
        <w:rPr>
          <w:rFonts w:ascii="Times New Roman" w:eastAsia="Calibri" w:hAnsi="Times New Roman"/>
          <w:b/>
          <w:sz w:val="24"/>
          <w:szCs w:val="24"/>
        </w:rPr>
        <w:t xml:space="preserve">                                        </w:t>
      </w:r>
      <w:r w:rsidR="00016F9B" w:rsidRPr="00CB5C0B">
        <w:rPr>
          <w:rFonts w:ascii="Times New Roman" w:eastAsia="Calibri" w:hAnsi="Times New Roman"/>
          <w:b/>
          <w:sz w:val="24"/>
          <w:szCs w:val="24"/>
        </w:rPr>
        <w:t xml:space="preserve"> </w:t>
      </w:r>
      <w:r w:rsidR="00016F9B">
        <w:rPr>
          <w:rFonts w:ascii="Times New Roman" w:eastAsia="Calibri" w:hAnsi="Times New Roman"/>
          <w:b/>
          <w:sz w:val="24"/>
          <w:szCs w:val="24"/>
        </w:rPr>
        <w:t>Список литературы</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 xml:space="preserve"> Федеральный закон Российской Федерации от 29 декабря 2012 г. N 273-ФЗ "Об образовании в Российской Федерации».</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Федеральный государственный образовательный стандарт дошкольного образования от 17.10.2013, № 1155.</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Pr>
          <w:rFonts w:ascii="Times New Roman" w:eastAsia="Calibri" w:hAnsi="Times New Roman"/>
          <w:sz w:val="24"/>
          <w:szCs w:val="24"/>
        </w:rPr>
        <w:t>О</w:t>
      </w:r>
      <w:r w:rsidRPr="00CB5C0B">
        <w:rPr>
          <w:rFonts w:ascii="Times New Roman" w:eastAsia="Calibri" w:hAnsi="Times New Roman"/>
          <w:sz w:val="24"/>
          <w:szCs w:val="24"/>
        </w:rPr>
        <w:t xml:space="preserve">сновная общеобразовательная программа «От рождения до </w:t>
      </w:r>
      <w:r>
        <w:rPr>
          <w:rFonts w:ascii="Times New Roman" w:eastAsia="Calibri" w:hAnsi="Times New Roman"/>
          <w:sz w:val="24"/>
          <w:szCs w:val="24"/>
        </w:rPr>
        <w:t xml:space="preserve">школы» под ред. Н.Е. Вераксы, Т.С. Комаровой, М.А. Васильевой, </w:t>
      </w:r>
      <w:r w:rsidRPr="008264F2">
        <w:rPr>
          <w:rFonts w:ascii="Times New Roman" w:hAnsi="Times New Roman"/>
          <w:sz w:val="24"/>
          <w:szCs w:val="24"/>
        </w:rPr>
        <w:t>издание 4, переработанное,</w:t>
      </w:r>
      <w:r>
        <w:rPr>
          <w:rFonts w:ascii="Times New Roman" w:hAnsi="Times New Roman"/>
          <w:sz w:val="24"/>
          <w:szCs w:val="24"/>
        </w:rPr>
        <w:t xml:space="preserve"> </w:t>
      </w:r>
      <w:r>
        <w:rPr>
          <w:rFonts w:ascii="Times New Roman" w:eastAsia="Calibri" w:hAnsi="Times New Roman"/>
          <w:sz w:val="24"/>
          <w:szCs w:val="24"/>
        </w:rPr>
        <w:t>М., Мозаика-Синтез, 2019</w:t>
      </w:r>
      <w:r w:rsidRPr="00CB5C0B">
        <w:rPr>
          <w:rFonts w:ascii="Times New Roman" w:eastAsia="Calibri" w:hAnsi="Times New Roman"/>
          <w:sz w:val="24"/>
          <w:szCs w:val="24"/>
        </w:rPr>
        <w:t>.</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Толстикова О.В. Разработка основной образовательной программы дошкольного образования. Методические рекомендации. Екатеринбург, 2014.</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Толстикова О.В., Савельева О.В, Иванова Т.В. Современные педагогические технологии образования детей дошкольного возраста. Методическое пособие. Екатеринбург, 2014</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Зырянова А.В. Методические рекомендации по организации и проведению экспертизы примерных основных образовательных программ всех уровней общего образования. Москва, 2013.</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Ин</w:t>
      </w:r>
      <w:r>
        <w:rPr>
          <w:rFonts w:ascii="Times New Roman" w:eastAsia="Calibri" w:hAnsi="Times New Roman"/>
          <w:sz w:val="24"/>
          <w:szCs w:val="24"/>
        </w:rPr>
        <w:t>формационно -</w:t>
      </w:r>
      <w:r w:rsidRPr="00CB5C0B">
        <w:rPr>
          <w:rFonts w:ascii="Times New Roman" w:eastAsia="Calibri" w:hAnsi="Times New Roman"/>
          <w:sz w:val="24"/>
          <w:szCs w:val="24"/>
        </w:rPr>
        <w:t xml:space="preserve"> аналитический отчет по итогам комплексного исследования «Качество дошкольного образования в Свердловской области».  Екатеринбург, 2014.</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Жигулина М.Л, Мамонтова М.Ю. Инструментарий для сбора контекстной информации. Екатеринбург, 2014.</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Pr>
          <w:rFonts w:ascii="Times New Roman" w:eastAsia="Calibri" w:hAnsi="Times New Roman"/>
          <w:sz w:val="24"/>
          <w:szCs w:val="24"/>
        </w:rPr>
        <w:t>Журнал «</w:t>
      </w:r>
      <w:r w:rsidRPr="00CB5C0B">
        <w:rPr>
          <w:rFonts w:ascii="Times New Roman" w:eastAsia="Calibri" w:hAnsi="Times New Roman"/>
          <w:sz w:val="24"/>
          <w:szCs w:val="24"/>
        </w:rPr>
        <w:t>Практика управления ДОУ» №2, 2014. Андреенко Т.А., Алекинова О.В. Введение и реализация ФГОС ДО. План мероприятий</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Журнал «Справочник старшего воспитателя» №3, 2014, Скоролупова О.А. Федеральный государственный образовательный стандарт дошкольного образования: организация внедрения в ДОО.</w:t>
      </w:r>
    </w:p>
    <w:p w:rsidR="00016F9B" w:rsidRDefault="00016F9B" w:rsidP="001E7877">
      <w:pPr>
        <w:numPr>
          <w:ilvl w:val="0"/>
          <w:numId w:val="33"/>
        </w:numPr>
        <w:spacing w:after="200" w:line="276" w:lineRule="auto"/>
        <w:contextualSpacing/>
        <w:rPr>
          <w:rFonts w:ascii="Times New Roman" w:eastAsia="Calibri" w:hAnsi="Times New Roman"/>
          <w:sz w:val="24"/>
          <w:szCs w:val="24"/>
        </w:rPr>
      </w:pPr>
      <w:r w:rsidRPr="00CB5C0B">
        <w:rPr>
          <w:rFonts w:ascii="Times New Roman" w:eastAsia="Calibri" w:hAnsi="Times New Roman"/>
          <w:sz w:val="24"/>
          <w:szCs w:val="24"/>
        </w:rPr>
        <w:t xml:space="preserve"> Ильясов Р.М. Основная образовательная программа: нормативные требования и алгоритм формирования. Екатеринбург, 2014.</w:t>
      </w:r>
    </w:p>
    <w:p w:rsidR="00016F9B" w:rsidRPr="00CB5C0B" w:rsidRDefault="00016F9B" w:rsidP="001E7877">
      <w:pPr>
        <w:numPr>
          <w:ilvl w:val="0"/>
          <w:numId w:val="33"/>
        </w:numPr>
        <w:spacing w:after="200" w:line="276" w:lineRule="auto"/>
        <w:contextualSpacing/>
        <w:rPr>
          <w:rFonts w:ascii="Times New Roman" w:eastAsia="Calibri" w:hAnsi="Times New Roman"/>
          <w:sz w:val="24"/>
          <w:szCs w:val="24"/>
        </w:rPr>
      </w:pPr>
      <w:r>
        <w:rPr>
          <w:rFonts w:ascii="Times New Roman" w:eastAsia="Calibri" w:hAnsi="Times New Roman"/>
          <w:sz w:val="24"/>
          <w:szCs w:val="24"/>
        </w:rPr>
        <w:t>Амонашвили Ш.А. Искусство семейного воспитания М.2013</w:t>
      </w:r>
    </w:p>
    <w:p w:rsidR="00016F9B" w:rsidRDefault="00016F9B" w:rsidP="00016F9B">
      <w:pPr>
        <w:spacing w:after="0" w:line="240" w:lineRule="auto"/>
        <w:jc w:val="center"/>
        <w:rPr>
          <w:rFonts w:ascii="Times New Roman" w:hAnsi="Times New Roman"/>
          <w:b/>
          <w:sz w:val="36"/>
          <w:szCs w:val="36"/>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016F9B" w:rsidRDefault="00016F9B" w:rsidP="00016F9B">
      <w:pPr>
        <w:spacing w:after="0" w:line="240" w:lineRule="auto"/>
        <w:jc w:val="right"/>
        <w:rPr>
          <w:rFonts w:ascii="Times New Roman" w:hAnsi="Times New Roman"/>
          <w:b/>
          <w:sz w:val="28"/>
          <w:szCs w:val="28"/>
        </w:rPr>
      </w:pPr>
    </w:p>
    <w:p w:rsidR="00290358" w:rsidRPr="00B7356D" w:rsidRDefault="00290358" w:rsidP="0011002A">
      <w:pPr>
        <w:widowControl w:val="0"/>
        <w:shd w:val="clear" w:color="auto" w:fill="FFFFFF"/>
        <w:suppressAutoHyphens/>
        <w:spacing w:after="0" w:line="240" w:lineRule="auto"/>
        <w:jc w:val="both"/>
        <w:rPr>
          <w:rFonts w:ascii="Times New Roman" w:hAnsi="Times New Roman" w:cs="Tahoma"/>
          <w:color w:val="0000FF"/>
          <w:kern w:val="1"/>
          <w:sz w:val="24"/>
          <w:szCs w:val="24"/>
        </w:rPr>
      </w:pPr>
    </w:p>
    <w:p w:rsidR="002A0C97" w:rsidRDefault="002A0C97" w:rsidP="0011002A">
      <w:pPr>
        <w:tabs>
          <w:tab w:val="left" w:pos="851"/>
          <w:tab w:val="left" w:pos="9639"/>
        </w:tabs>
        <w:spacing w:after="0" w:line="240" w:lineRule="auto"/>
        <w:jc w:val="both"/>
        <w:rPr>
          <w:rFonts w:ascii="Times New Roman" w:hAnsi="Times New Roman"/>
          <w:b/>
          <w:sz w:val="28"/>
          <w:szCs w:val="28"/>
        </w:rPr>
      </w:pPr>
    </w:p>
    <w:p w:rsidR="00693057" w:rsidRDefault="00693057" w:rsidP="0011002A">
      <w:pPr>
        <w:widowControl w:val="0"/>
        <w:tabs>
          <w:tab w:val="left" w:pos="13325"/>
        </w:tabs>
        <w:suppressAutoHyphens/>
        <w:spacing w:after="0" w:line="240" w:lineRule="auto"/>
        <w:ind w:firstLine="567"/>
        <w:jc w:val="both"/>
        <w:rPr>
          <w:rFonts w:ascii="Times New Roman" w:hAnsi="Times New Roman"/>
          <w:sz w:val="28"/>
          <w:szCs w:val="28"/>
        </w:rPr>
      </w:pPr>
    </w:p>
    <w:p w:rsidR="00E95320" w:rsidRDefault="00E95320" w:rsidP="0011002A">
      <w:pPr>
        <w:widowControl w:val="0"/>
        <w:tabs>
          <w:tab w:val="left" w:pos="13325"/>
        </w:tabs>
        <w:suppressAutoHyphens/>
        <w:spacing w:after="0" w:line="240" w:lineRule="auto"/>
        <w:ind w:firstLine="567"/>
        <w:jc w:val="both"/>
        <w:rPr>
          <w:rFonts w:ascii="Times New Roman" w:hAnsi="Times New Roman"/>
          <w:color w:val="000000"/>
          <w:kern w:val="1"/>
          <w:sz w:val="24"/>
          <w:szCs w:val="28"/>
        </w:rPr>
        <w:sectPr w:rsidR="00E95320" w:rsidSect="007E59F0">
          <w:pgSz w:w="11906" w:h="16838"/>
          <w:pgMar w:top="1134" w:right="907" w:bottom="1134" w:left="851" w:header="709" w:footer="709" w:gutter="0"/>
          <w:cols w:space="708"/>
          <w:titlePg/>
          <w:docGrid w:linePitch="360"/>
        </w:sectPr>
      </w:pPr>
    </w:p>
    <w:tbl>
      <w:tblPr>
        <w:tblW w:w="14387" w:type="dxa"/>
        <w:tblInd w:w="29" w:type="dxa"/>
        <w:tblLayout w:type="fixed"/>
        <w:tblLook w:val="04A0"/>
      </w:tblPr>
      <w:tblGrid>
        <w:gridCol w:w="843"/>
        <w:gridCol w:w="10558"/>
        <w:gridCol w:w="2986"/>
      </w:tblGrid>
      <w:tr w:rsidR="0011002A" w:rsidRPr="00840DEC" w:rsidTr="004511CD">
        <w:trPr>
          <w:trHeight w:val="295"/>
        </w:trPr>
        <w:tc>
          <w:tcPr>
            <w:tcW w:w="843" w:type="dxa"/>
          </w:tcPr>
          <w:p w:rsidR="0011002A" w:rsidRPr="00840DEC" w:rsidRDefault="0011002A" w:rsidP="0011002A">
            <w:pPr>
              <w:jc w:val="center"/>
              <w:rPr>
                <w:color w:val="000000"/>
              </w:rPr>
            </w:pPr>
          </w:p>
        </w:tc>
        <w:tc>
          <w:tcPr>
            <w:tcW w:w="10558" w:type="dxa"/>
          </w:tcPr>
          <w:p w:rsidR="0011002A" w:rsidRDefault="0011002A" w:rsidP="0011002A">
            <w:pPr>
              <w:jc w:val="center"/>
              <w:rPr>
                <w:rFonts w:ascii="Times New Roman" w:hAnsi="Times New Roman"/>
                <w:sz w:val="24"/>
                <w:szCs w:val="24"/>
              </w:rPr>
            </w:pPr>
          </w:p>
          <w:p w:rsidR="00EF499C" w:rsidRDefault="00EF499C" w:rsidP="0011002A">
            <w:pPr>
              <w:jc w:val="center"/>
              <w:rPr>
                <w:rFonts w:ascii="Times New Roman" w:hAnsi="Times New Roman"/>
                <w:sz w:val="24"/>
                <w:szCs w:val="24"/>
              </w:rPr>
            </w:pPr>
          </w:p>
          <w:p w:rsidR="00EF499C" w:rsidRDefault="00EF499C" w:rsidP="0011002A">
            <w:pPr>
              <w:jc w:val="center"/>
              <w:rPr>
                <w:rFonts w:ascii="Times New Roman" w:hAnsi="Times New Roman"/>
                <w:sz w:val="24"/>
                <w:szCs w:val="24"/>
              </w:rPr>
            </w:pPr>
          </w:p>
          <w:p w:rsidR="00EF499C" w:rsidRDefault="00EF499C" w:rsidP="0011002A">
            <w:pPr>
              <w:jc w:val="center"/>
              <w:rPr>
                <w:rFonts w:ascii="Times New Roman" w:hAnsi="Times New Roman"/>
                <w:sz w:val="24"/>
                <w:szCs w:val="24"/>
              </w:rPr>
            </w:pPr>
          </w:p>
          <w:p w:rsidR="00EF499C" w:rsidRPr="006F7B5C" w:rsidRDefault="00EF499C" w:rsidP="0011002A">
            <w:pPr>
              <w:jc w:val="center"/>
            </w:pPr>
          </w:p>
        </w:tc>
        <w:tc>
          <w:tcPr>
            <w:tcW w:w="2986" w:type="dxa"/>
          </w:tcPr>
          <w:p w:rsidR="0011002A" w:rsidRPr="006F7B5C" w:rsidRDefault="0011002A" w:rsidP="0011002A">
            <w:pPr>
              <w:widowControl w:val="0"/>
              <w:tabs>
                <w:tab w:val="left" w:pos="13325"/>
              </w:tabs>
              <w:suppressAutoHyphens/>
              <w:jc w:val="center"/>
              <w:rPr>
                <w:color w:val="000000"/>
                <w:kern w:val="1"/>
              </w:rPr>
            </w:pPr>
          </w:p>
        </w:tc>
      </w:tr>
    </w:tbl>
    <w:p w:rsidR="0011002A" w:rsidRDefault="0011002A" w:rsidP="0011002A">
      <w:pPr>
        <w:tabs>
          <w:tab w:val="left" w:pos="851"/>
        </w:tabs>
        <w:spacing w:after="0" w:line="360" w:lineRule="auto"/>
        <w:jc w:val="center"/>
        <w:rPr>
          <w:rFonts w:ascii="Times New Roman" w:hAnsi="Times New Roman"/>
          <w:b/>
          <w:bCs/>
          <w:szCs w:val="24"/>
        </w:rPr>
      </w:pPr>
    </w:p>
    <w:p w:rsidR="00693057" w:rsidRDefault="00693057" w:rsidP="001E7877">
      <w:pPr>
        <w:pStyle w:val="a5"/>
        <w:numPr>
          <w:ilvl w:val="0"/>
          <w:numId w:val="36"/>
        </w:numPr>
        <w:tabs>
          <w:tab w:val="left" w:pos="851"/>
          <w:tab w:val="left" w:pos="9639"/>
        </w:tabs>
        <w:spacing w:after="0" w:line="240" w:lineRule="auto"/>
        <w:rPr>
          <w:rFonts w:ascii="Times New Roman" w:hAnsi="Times New Roman"/>
          <w:b/>
          <w:color w:val="000000" w:themeColor="text1"/>
          <w:sz w:val="28"/>
          <w:szCs w:val="28"/>
        </w:rPr>
        <w:sectPr w:rsidR="00693057" w:rsidSect="00693057">
          <w:pgSz w:w="16838" w:h="11906" w:orient="landscape"/>
          <w:pgMar w:top="907" w:right="1134" w:bottom="851" w:left="1134" w:header="709" w:footer="709" w:gutter="0"/>
          <w:cols w:space="708"/>
          <w:titlePg/>
          <w:docGrid w:linePitch="360"/>
        </w:sectPr>
      </w:pPr>
    </w:p>
    <w:p w:rsidR="00290358" w:rsidRDefault="00290358" w:rsidP="00290358">
      <w:pPr>
        <w:pStyle w:val="a5"/>
        <w:tabs>
          <w:tab w:val="left" w:pos="851"/>
          <w:tab w:val="left" w:pos="9639"/>
        </w:tabs>
        <w:spacing w:after="0" w:line="240" w:lineRule="auto"/>
        <w:ind w:left="360"/>
        <w:rPr>
          <w:rFonts w:ascii="Times New Roman" w:hAnsi="Times New Roman"/>
          <w:b/>
          <w:color w:val="0000FF"/>
          <w:sz w:val="28"/>
          <w:szCs w:val="28"/>
        </w:rPr>
      </w:pPr>
    </w:p>
    <w:p w:rsidR="00693057" w:rsidRPr="004C712C" w:rsidRDefault="00693057" w:rsidP="0011002A">
      <w:pPr>
        <w:tabs>
          <w:tab w:val="left" w:pos="709"/>
          <w:tab w:val="left" w:pos="851"/>
        </w:tabs>
        <w:autoSpaceDE w:val="0"/>
        <w:autoSpaceDN w:val="0"/>
        <w:adjustRightInd w:val="0"/>
        <w:spacing w:after="0" w:line="240" w:lineRule="auto"/>
        <w:ind w:firstLine="426"/>
        <w:jc w:val="center"/>
        <w:rPr>
          <w:rFonts w:ascii="Times New Roman" w:hAnsi="Times New Roman"/>
          <w:b/>
          <w:i/>
          <w:color w:val="0000FF"/>
          <w:sz w:val="24"/>
          <w:szCs w:val="24"/>
        </w:rPr>
      </w:pPr>
    </w:p>
    <w:p w:rsidR="00693057" w:rsidRPr="004C712C" w:rsidRDefault="00693057" w:rsidP="0011002A">
      <w:pPr>
        <w:tabs>
          <w:tab w:val="left" w:pos="709"/>
          <w:tab w:val="left" w:pos="851"/>
        </w:tabs>
        <w:autoSpaceDE w:val="0"/>
        <w:autoSpaceDN w:val="0"/>
        <w:adjustRightInd w:val="0"/>
        <w:spacing w:after="0" w:line="240" w:lineRule="auto"/>
        <w:ind w:firstLine="426"/>
        <w:jc w:val="center"/>
        <w:rPr>
          <w:rFonts w:ascii="Times New Roman" w:hAnsi="Times New Roman"/>
          <w:b/>
          <w:i/>
          <w:color w:val="0000FF"/>
          <w:sz w:val="24"/>
          <w:szCs w:val="24"/>
        </w:rPr>
        <w:sectPr w:rsidR="00693057" w:rsidRPr="004C712C" w:rsidSect="00693057">
          <w:pgSz w:w="11906" w:h="16838"/>
          <w:pgMar w:top="1134" w:right="907" w:bottom="1134" w:left="851" w:header="709" w:footer="709" w:gutter="0"/>
          <w:cols w:space="708"/>
          <w:titlePg/>
          <w:docGrid w:linePitch="360"/>
        </w:sectPr>
      </w:pPr>
    </w:p>
    <w:p w:rsidR="009B3AF8" w:rsidRDefault="009B3AF8" w:rsidP="0011002A">
      <w:pPr>
        <w:pStyle w:val="a3"/>
        <w:tabs>
          <w:tab w:val="left" w:pos="851"/>
        </w:tabs>
        <w:spacing w:before="0" w:beforeAutospacing="0" w:after="0" w:afterAutospacing="0"/>
        <w:jc w:val="both"/>
        <w:rPr>
          <w:color w:val="000000" w:themeColor="text1"/>
        </w:rPr>
      </w:pPr>
    </w:p>
    <w:p w:rsidR="009B3AF8" w:rsidRDefault="009B3AF8" w:rsidP="0011002A">
      <w:pPr>
        <w:pStyle w:val="a3"/>
        <w:tabs>
          <w:tab w:val="left" w:pos="851"/>
        </w:tabs>
        <w:spacing w:before="0" w:beforeAutospacing="0" w:after="0" w:afterAutospacing="0"/>
        <w:jc w:val="both"/>
        <w:rPr>
          <w:color w:val="000000" w:themeColor="text1"/>
        </w:rPr>
      </w:pPr>
    </w:p>
    <w:p w:rsidR="009B3AF8" w:rsidRDefault="009B3AF8" w:rsidP="0011002A">
      <w:pPr>
        <w:pStyle w:val="a3"/>
        <w:tabs>
          <w:tab w:val="left" w:pos="851"/>
        </w:tabs>
        <w:spacing w:before="0" w:beforeAutospacing="0" w:after="0" w:afterAutospacing="0"/>
        <w:jc w:val="both"/>
        <w:rPr>
          <w:color w:val="000000" w:themeColor="text1"/>
        </w:rPr>
      </w:pPr>
    </w:p>
    <w:p w:rsidR="009B3AF8" w:rsidRDefault="009B3AF8" w:rsidP="0011002A">
      <w:pPr>
        <w:pStyle w:val="a3"/>
        <w:tabs>
          <w:tab w:val="left" w:pos="851"/>
        </w:tabs>
        <w:spacing w:before="0" w:beforeAutospacing="0" w:after="0" w:afterAutospacing="0"/>
        <w:jc w:val="both"/>
        <w:rPr>
          <w:color w:val="000000" w:themeColor="text1"/>
        </w:rPr>
      </w:pPr>
    </w:p>
    <w:p w:rsidR="009B3AF8" w:rsidRDefault="009B3AF8" w:rsidP="0011002A">
      <w:pPr>
        <w:pStyle w:val="a3"/>
        <w:tabs>
          <w:tab w:val="left" w:pos="851"/>
        </w:tabs>
        <w:spacing w:before="0" w:beforeAutospacing="0" w:after="0" w:afterAutospacing="0"/>
        <w:jc w:val="both"/>
        <w:rPr>
          <w:color w:val="000000" w:themeColor="text1"/>
        </w:rPr>
      </w:pPr>
    </w:p>
    <w:p w:rsidR="009B3AF8" w:rsidRDefault="009B3AF8" w:rsidP="0011002A">
      <w:pPr>
        <w:pStyle w:val="a3"/>
        <w:tabs>
          <w:tab w:val="left" w:pos="851"/>
        </w:tabs>
        <w:spacing w:before="0" w:beforeAutospacing="0" w:after="0" w:afterAutospacing="0"/>
        <w:jc w:val="both"/>
        <w:rPr>
          <w:color w:val="000000" w:themeColor="text1"/>
        </w:rPr>
      </w:pPr>
    </w:p>
    <w:p w:rsidR="009B3AF8" w:rsidRPr="00663F72" w:rsidRDefault="009B3AF8" w:rsidP="0011002A">
      <w:pPr>
        <w:pStyle w:val="a3"/>
        <w:tabs>
          <w:tab w:val="left" w:pos="851"/>
        </w:tabs>
        <w:spacing w:before="0" w:beforeAutospacing="0" w:after="0" w:afterAutospacing="0"/>
        <w:jc w:val="both"/>
        <w:rPr>
          <w:color w:val="000000" w:themeColor="text1"/>
        </w:rPr>
      </w:pPr>
    </w:p>
    <w:p w:rsidR="0011002A" w:rsidRPr="00AC5FAD" w:rsidRDefault="0011002A" w:rsidP="00E95320">
      <w:pPr>
        <w:tabs>
          <w:tab w:val="left" w:pos="851"/>
        </w:tabs>
        <w:spacing w:after="0" w:line="360" w:lineRule="auto"/>
        <w:ind w:hanging="567"/>
        <w:rPr>
          <w:rFonts w:ascii="Times New Roman" w:hAnsi="Times New Roman"/>
          <w:i/>
          <w:color w:val="000000" w:themeColor="text1"/>
          <w:sz w:val="24"/>
          <w:szCs w:val="24"/>
        </w:rPr>
      </w:pPr>
      <w:r w:rsidRPr="009B2F93">
        <w:rPr>
          <w:color w:val="000000" w:themeColor="text1"/>
          <w:sz w:val="28"/>
          <w:szCs w:val="28"/>
        </w:rPr>
        <w:t xml:space="preserve">   </w:t>
      </w:r>
    </w:p>
    <w:sectPr w:rsidR="0011002A" w:rsidRPr="00AC5FAD" w:rsidSect="00693057">
      <w:pgSz w:w="16838" w:h="11906" w:orient="landscape"/>
      <w:pgMar w:top="907"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A86" w:rsidRDefault="00A00A86" w:rsidP="005B300D">
      <w:pPr>
        <w:spacing w:after="0" w:line="240" w:lineRule="auto"/>
      </w:pPr>
      <w:r>
        <w:separator/>
      </w:r>
    </w:p>
  </w:endnote>
  <w:endnote w:type="continuationSeparator" w:id="1">
    <w:p w:rsidR="00A00A86" w:rsidRDefault="00A00A86" w:rsidP="005B3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ernard MT Condensed">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1B197B">
    <w:pPr>
      <w:pStyle w:val="af1"/>
    </w:pPr>
    <w:r w:rsidRPr="00876828">
      <w:rPr>
        <w:rFonts w:ascii="Times New Roman" w:hAnsi="Times New Roman"/>
        <w:sz w:val="24"/>
        <w:szCs w:val="24"/>
      </w:rPr>
      <w:fldChar w:fldCharType="begin"/>
    </w:r>
    <w:r w:rsidR="002E2104" w:rsidRPr="00876828">
      <w:rPr>
        <w:rFonts w:ascii="Times New Roman" w:hAnsi="Times New Roman"/>
        <w:sz w:val="24"/>
        <w:szCs w:val="24"/>
      </w:rPr>
      <w:instrText xml:space="preserve"> PAGE   \* MERGEFORMAT </w:instrText>
    </w:r>
    <w:r w:rsidRPr="00876828">
      <w:rPr>
        <w:rFonts w:ascii="Times New Roman" w:hAnsi="Times New Roman"/>
        <w:sz w:val="24"/>
        <w:szCs w:val="24"/>
      </w:rPr>
      <w:fldChar w:fldCharType="separate"/>
    </w:r>
    <w:r w:rsidR="003A0B68">
      <w:rPr>
        <w:rFonts w:ascii="Times New Roman" w:hAnsi="Times New Roman"/>
        <w:noProof/>
        <w:sz w:val="24"/>
        <w:szCs w:val="24"/>
      </w:rPr>
      <w:t>6</w:t>
    </w:r>
    <w:r w:rsidRPr="00876828">
      <w:rPr>
        <w:rFonts w:ascii="Times New Roman" w:hAnsi="Times New Roman"/>
        <w:sz w:val="24"/>
        <w:szCs w:val="24"/>
      </w:rPr>
      <w:fldChar w:fldCharType="end"/>
    </w:r>
  </w:p>
  <w:p w:rsidR="002E2104" w:rsidRDefault="002E210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pPr>
      <w:pStyle w:val="af1"/>
    </w:pPr>
  </w:p>
  <w:p w:rsidR="002E2104" w:rsidRDefault="002E2104">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1B197B">
    <w:pPr>
      <w:pStyle w:val="af1"/>
    </w:pPr>
    <w:r w:rsidRPr="00876828">
      <w:rPr>
        <w:rFonts w:ascii="Times New Roman" w:hAnsi="Times New Roman"/>
        <w:sz w:val="24"/>
        <w:szCs w:val="24"/>
      </w:rPr>
      <w:fldChar w:fldCharType="begin"/>
    </w:r>
    <w:r w:rsidR="002E2104" w:rsidRPr="00876828">
      <w:rPr>
        <w:rFonts w:ascii="Times New Roman" w:hAnsi="Times New Roman"/>
        <w:sz w:val="24"/>
        <w:szCs w:val="24"/>
      </w:rPr>
      <w:instrText xml:space="preserve"> PAGE   \* MERGEFORMAT </w:instrText>
    </w:r>
    <w:r w:rsidRPr="00876828">
      <w:rPr>
        <w:rFonts w:ascii="Times New Roman" w:hAnsi="Times New Roman"/>
        <w:sz w:val="24"/>
        <w:szCs w:val="24"/>
      </w:rPr>
      <w:fldChar w:fldCharType="separate"/>
    </w:r>
    <w:r w:rsidR="003A0B68">
      <w:rPr>
        <w:rFonts w:ascii="Times New Roman" w:hAnsi="Times New Roman"/>
        <w:noProof/>
        <w:sz w:val="24"/>
        <w:szCs w:val="24"/>
      </w:rPr>
      <w:t>156</w:t>
    </w:r>
    <w:r w:rsidRPr="00876828">
      <w:rPr>
        <w:rFonts w:ascii="Times New Roman" w:hAnsi="Times New Roman"/>
        <w:sz w:val="24"/>
        <w:szCs w:val="24"/>
      </w:rPr>
      <w:fldChar w:fldCharType="end"/>
    </w:r>
  </w:p>
  <w:p w:rsidR="002E2104" w:rsidRDefault="002E2104">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pPr>
      <w:pStyle w:val="af1"/>
    </w:pPr>
  </w:p>
  <w:p w:rsidR="002E2104" w:rsidRDefault="002E2104">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1B197B">
    <w:pPr>
      <w:pStyle w:val="af1"/>
    </w:pPr>
    <w:r w:rsidRPr="00876828">
      <w:rPr>
        <w:rFonts w:ascii="Times New Roman" w:hAnsi="Times New Roman"/>
        <w:sz w:val="24"/>
        <w:szCs w:val="24"/>
      </w:rPr>
      <w:fldChar w:fldCharType="begin"/>
    </w:r>
    <w:r w:rsidR="002E2104" w:rsidRPr="00876828">
      <w:rPr>
        <w:rFonts w:ascii="Times New Roman" w:hAnsi="Times New Roman"/>
        <w:sz w:val="24"/>
        <w:szCs w:val="24"/>
      </w:rPr>
      <w:instrText xml:space="preserve"> PAGE   \* MERGEFORMAT </w:instrText>
    </w:r>
    <w:r w:rsidRPr="00876828">
      <w:rPr>
        <w:rFonts w:ascii="Times New Roman" w:hAnsi="Times New Roman"/>
        <w:sz w:val="24"/>
        <w:szCs w:val="24"/>
      </w:rPr>
      <w:fldChar w:fldCharType="separate"/>
    </w:r>
    <w:r w:rsidR="003A0B68">
      <w:rPr>
        <w:rFonts w:ascii="Times New Roman" w:hAnsi="Times New Roman"/>
        <w:noProof/>
        <w:sz w:val="24"/>
        <w:szCs w:val="24"/>
      </w:rPr>
      <w:t>215</w:t>
    </w:r>
    <w:r w:rsidRPr="00876828">
      <w:rPr>
        <w:rFonts w:ascii="Times New Roman" w:hAnsi="Times New Roman"/>
        <w:sz w:val="24"/>
        <w:szCs w:val="24"/>
      </w:rPr>
      <w:fldChar w:fldCharType="end"/>
    </w:r>
  </w:p>
  <w:p w:rsidR="002E2104" w:rsidRDefault="002E2104">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pPr>
      <w:pStyle w:val="af1"/>
    </w:pPr>
  </w:p>
  <w:p w:rsidR="002E2104" w:rsidRDefault="002E210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A86" w:rsidRDefault="00A00A86" w:rsidP="005B300D">
      <w:pPr>
        <w:spacing w:after="0" w:line="240" w:lineRule="auto"/>
      </w:pPr>
      <w:r>
        <w:separator/>
      </w:r>
    </w:p>
  </w:footnote>
  <w:footnote w:type="continuationSeparator" w:id="1">
    <w:p w:rsidR="00A00A86" w:rsidRDefault="00A00A86" w:rsidP="005B3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rsidP="00DE3BF8">
    <w:pPr>
      <w:pStyle w:val="af"/>
      <w:tabs>
        <w:tab w:val="clear" w:pos="4677"/>
        <w:tab w:val="clear" w:pos="9355"/>
        <w:tab w:val="left" w:pos="945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rsidP="00DE3BF8">
    <w:pPr>
      <w:pStyle w:val="af"/>
      <w:tabs>
        <w:tab w:val="clear" w:pos="4677"/>
        <w:tab w:val="clear" w:pos="9355"/>
        <w:tab w:val="left" w:pos="945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04" w:rsidRDefault="002E2104" w:rsidP="00DE3BF8">
    <w:pPr>
      <w:pStyle w:val="af"/>
      <w:tabs>
        <w:tab w:val="clear" w:pos="4677"/>
        <w:tab w:val="clear" w:pos="9355"/>
        <w:tab w:val="left" w:pos="945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72622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2">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3">
    <w:nsid w:val="00000017"/>
    <w:multiLevelType w:val="multilevel"/>
    <w:tmpl w:val="00000017"/>
    <w:name w:val="WW8Num23"/>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4">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9">
    <w:nsid w:val="01874C9C"/>
    <w:multiLevelType w:val="hybridMultilevel"/>
    <w:tmpl w:val="01F68CA6"/>
    <w:lvl w:ilvl="0" w:tplc="5572622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E92DF2"/>
    <w:multiLevelType w:val="multilevel"/>
    <w:tmpl w:val="99D06402"/>
    <w:lvl w:ilvl="0">
      <w:start w:val="3"/>
      <w:numFmt w:val="decimal"/>
      <w:lvlText w:val="%1"/>
      <w:lvlJc w:val="left"/>
      <w:pPr>
        <w:ind w:left="390" w:hanging="390"/>
      </w:pPr>
      <w:rPr>
        <w:rFonts w:hint="default"/>
      </w:rPr>
    </w:lvl>
    <w:lvl w:ilvl="1">
      <w:start w:val="4"/>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11">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4F73953"/>
    <w:multiLevelType w:val="multilevel"/>
    <w:tmpl w:val="F8D00A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B2F3E2A"/>
    <w:multiLevelType w:val="multilevel"/>
    <w:tmpl w:val="0CAEDD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D0F2C83"/>
    <w:multiLevelType w:val="multilevel"/>
    <w:tmpl w:val="C3AE86D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0EF62AB1"/>
    <w:multiLevelType w:val="multilevel"/>
    <w:tmpl w:val="0876F3AA"/>
    <w:lvl w:ilvl="0">
      <w:start w:val="2"/>
      <w:numFmt w:val="decimal"/>
      <w:lvlText w:val="%1."/>
      <w:lvlJc w:val="left"/>
      <w:pPr>
        <w:ind w:left="480" w:hanging="480"/>
      </w:pPr>
      <w:rPr>
        <w:rFonts w:hint="default"/>
        <w:b/>
      </w:rPr>
    </w:lvl>
    <w:lvl w:ilvl="1">
      <w:start w:val="12"/>
      <w:numFmt w:val="decimal"/>
      <w:lvlText w:val="%1.%2."/>
      <w:lvlJc w:val="left"/>
      <w:pPr>
        <w:ind w:left="1920" w:hanging="48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7">
    <w:nsid w:val="142D2976"/>
    <w:multiLevelType w:val="hybridMultilevel"/>
    <w:tmpl w:val="7474F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4C4657"/>
    <w:multiLevelType w:val="multilevel"/>
    <w:tmpl w:val="6D5A6D4A"/>
    <w:lvl w:ilvl="0">
      <w:start w:val="5"/>
      <w:numFmt w:val="decimal"/>
      <w:lvlText w:val="%1"/>
      <w:lvlJc w:val="left"/>
      <w:pPr>
        <w:ind w:left="390" w:hanging="390"/>
      </w:pPr>
      <w:rPr>
        <w:rFonts w:hint="default"/>
      </w:rPr>
    </w:lvl>
    <w:lvl w:ilvl="1">
      <w:start w:val="6"/>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19">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CCC7BFA"/>
    <w:multiLevelType w:val="hybridMultilevel"/>
    <w:tmpl w:val="369432B2"/>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BE0606"/>
    <w:multiLevelType w:val="hybridMultilevel"/>
    <w:tmpl w:val="3934DD7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8462F0D"/>
    <w:multiLevelType w:val="hybridMultilevel"/>
    <w:tmpl w:val="60D43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90018B0"/>
    <w:multiLevelType w:val="hybridMultilevel"/>
    <w:tmpl w:val="3FA6438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6">
    <w:nsid w:val="2CE74496"/>
    <w:multiLevelType w:val="hybridMultilevel"/>
    <w:tmpl w:val="ED964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D03AB3"/>
    <w:multiLevelType w:val="hybridMultilevel"/>
    <w:tmpl w:val="58D0AFD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D72F4C"/>
    <w:multiLevelType w:val="hybridMultilevel"/>
    <w:tmpl w:val="ECBC7D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2F3A0927"/>
    <w:multiLevelType w:val="hybridMultilevel"/>
    <w:tmpl w:val="88FE1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627412"/>
    <w:multiLevelType w:val="multilevel"/>
    <w:tmpl w:val="2B4A25CC"/>
    <w:lvl w:ilvl="0">
      <w:start w:val="2"/>
      <w:numFmt w:val="decimal"/>
      <w:lvlText w:val="%1"/>
      <w:lvlJc w:val="left"/>
      <w:pPr>
        <w:ind w:left="420" w:hanging="420"/>
      </w:pPr>
      <w:rPr>
        <w:rFonts w:hint="default"/>
      </w:rPr>
    </w:lvl>
    <w:lvl w:ilvl="1">
      <w:start w:val="14"/>
      <w:numFmt w:val="decimal"/>
      <w:lvlText w:val="%1.%2"/>
      <w:lvlJc w:val="left"/>
      <w:pPr>
        <w:ind w:left="136" w:hanging="4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31">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3">
    <w:nsid w:val="40E854AB"/>
    <w:multiLevelType w:val="hybridMultilevel"/>
    <w:tmpl w:val="64EC2BDE"/>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4">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5">
    <w:nsid w:val="425F6A44"/>
    <w:multiLevelType w:val="hybridMultilevel"/>
    <w:tmpl w:val="8AA66B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42737EEE"/>
    <w:multiLevelType w:val="multilevel"/>
    <w:tmpl w:val="3C3EA452"/>
    <w:lvl w:ilvl="0">
      <w:start w:val="1"/>
      <w:numFmt w:val="decimal"/>
      <w:lvlText w:val="%1."/>
      <w:lvlJc w:val="left"/>
      <w:pPr>
        <w:ind w:left="360" w:hanging="360"/>
      </w:pPr>
      <w:rPr>
        <w:rFonts w:cs="Times New Roman" w:hint="default"/>
        <w:b/>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7">
    <w:nsid w:val="4BE43877"/>
    <w:multiLevelType w:val="multilevel"/>
    <w:tmpl w:val="276E31A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4F7C130E"/>
    <w:multiLevelType w:val="multilevel"/>
    <w:tmpl w:val="46B61FCE"/>
    <w:lvl w:ilvl="0">
      <w:start w:val="6"/>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3D25C35"/>
    <w:multiLevelType w:val="hybridMultilevel"/>
    <w:tmpl w:val="66509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49F0FA0"/>
    <w:multiLevelType w:val="hybridMultilevel"/>
    <w:tmpl w:val="97A41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E11423"/>
    <w:multiLevelType w:val="hybridMultilevel"/>
    <w:tmpl w:val="66C0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6858D9"/>
    <w:multiLevelType w:val="hybridMultilevel"/>
    <w:tmpl w:val="8EB6488A"/>
    <w:lvl w:ilvl="0" w:tplc="04190001">
      <w:start w:val="1"/>
      <w:numFmt w:val="bullet"/>
      <w:lvlText w:val=""/>
      <w:lvlJc w:val="left"/>
      <w:pPr>
        <w:ind w:left="720" w:hanging="360"/>
      </w:pPr>
      <w:rPr>
        <w:rFonts w:ascii="Symbol" w:hAnsi="Symbol" w:hint="default"/>
      </w:rPr>
    </w:lvl>
    <w:lvl w:ilvl="1" w:tplc="48A670E8">
      <w:numFmt w:val="bullet"/>
      <w:lvlText w:val="•"/>
      <w:lvlJc w:val="left"/>
      <w:pPr>
        <w:ind w:left="1440" w:hanging="360"/>
      </w:pPr>
      <w:rPr>
        <w:rFonts w:ascii="Times New Roman" w:eastAsia="Times New Roman" w:hAnsi="Times New Roman" w:cs="Times New Roman" w:hint="default"/>
        <w:b/>
        <w:color w:val="548DD4" w:themeColor="text2" w:themeTint="99"/>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031370"/>
    <w:multiLevelType w:val="hybridMultilevel"/>
    <w:tmpl w:val="E4DC47D4"/>
    <w:lvl w:ilvl="0" w:tplc="04190001">
      <w:start w:val="1"/>
      <w:numFmt w:val="bullet"/>
      <w:lvlText w:val=""/>
      <w:lvlJc w:val="left"/>
      <w:pPr>
        <w:tabs>
          <w:tab w:val="num" w:pos="1080"/>
        </w:tabs>
        <w:ind w:left="1080" w:hanging="360"/>
      </w:pPr>
      <w:rPr>
        <w:rFonts w:ascii="Symbol" w:hAnsi="Symbol"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61F53D0B"/>
    <w:multiLevelType w:val="hybridMultilevel"/>
    <w:tmpl w:val="8B1A04F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47">
    <w:nsid w:val="68BE0143"/>
    <w:multiLevelType w:val="multilevel"/>
    <w:tmpl w:val="16B46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D6716C"/>
    <w:multiLevelType w:val="hybridMultilevel"/>
    <w:tmpl w:val="E028FC42"/>
    <w:lvl w:ilvl="0" w:tplc="193A1C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3350F7"/>
    <w:multiLevelType w:val="hybridMultilevel"/>
    <w:tmpl w:val="3FE46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F41F56"/>
    <w:multiLevelType w:val="hybridMultilevel"/>
    <w:tmpl w:val="BC2A1D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B80EF0"/>
    <w:multiLevelType w:val="hybridMultilevel"/>
    <w:tmpl w:val="77009C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2149EC"/>
    <w:multiLevelType w:val="hybridMultilevel"/>
    <w:tmpl w:val="8D741C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6"/>
  </w:num>
  <w:num w:numId="2">
    <w:abstractNumId w:val="0"/>
    <w:lvlOverride w:ilvl="0">
      <w:lvl w:ilvl="0">
        <w:numFmt w:val="bullet"/>
        <w:lvlText w:val="•"/>
        <w:legacy w:legacy="1" w:legacySpace="0" w:legacyIndent="158"/>
        <w:lvlJc w:val="left"/>
        <w:rPr>
          <w:rFonts w:ascii="Arial" w:hAnsi="Arial" w:hint="default"/>
        </w:rPr>
      </w:lvl>
    </w:lvlOverride>
  </w:num>
  <w:num w:numId="3">
    <w:abstractNumId w:val="0"/>
    <w:lvlOverride w:ilvl="0">
      <w:lvl w:ilvl="0">
        <w:numFmt w:val="bullet"/>
        <w:lvlText w:val="•"/>
        <w:legacy w:legacy="1" w:legacySpace="0" w:legacyIndent="144"/>
        <w:lvlJc w:val="left"/>
        <w:rPr>
          <w:rFonts w:ascii="Times New Roman" w:hAnsi="Times New Roman" w:hint="default"/>
        </w:rPr>
      </w:lvl>
    </w:lvlOverride>
  </w:num>
  <w:num w:numId="4">
    <w:abstractNumId w:val="8"/>
  </w:num>
  <w:num w:numId="5">
    <w:abstractNumId w:val="46"/>
  </w:num>
  <w:num w:numId="6">
    <w:abstractNumId w:val="25"/>
  </w:num>
  <w:num w:numId="7">
    <w:abstractNumId w:val="31"/>
  </w:num>
  <w:num w:numId="8">
    <w:abstractNumId w:val="34"/>
  </w:num>
  <w:num w:numId="9">
    <w:abstractNumId w:val="32"/>
  </w:num>
  <w:num w:numId="10">
    <w:abstractNumId w:val="19"/>
  </w:num>
  <w:num w:numId="11">
    <w:abstractNumId w:val="13"/>
  </w:num>
  <w:num w:numId="12">
    <w:abstractNumId w:val="11"/>
  </w:num>
  <w:num w:numId="13">
    <w:abstractNumId w:val="22"/>
  </w:num>
  <w:num w:numId="14">
    <w:abstractNumId w:val="45"/>
  </w:num>
  <w:num w:numId="15">
    <w:abstractNumId w:val="21"/>
  </w:num>
  <w:num w:numId="16">
    <w:abstractNumId w:val="27"/>
  </w:num>
  <w:num w:numId="17">
    <w:abstractNumId w:val="39"/>
  </w:num>
  <w:num w:numId="18">
    <w:abstractNumId w:val="3"/>
  </w:num>
  <w:num w:numId="19">
    <w:abstractNumId w:val="4"/>
  </w:num>
  <w:num w:numId="20">
    <w:abstractNumId w:val="5"/>
  </w:num>
  <w:num w:numId="21">
    <w:abstractNumId w:val="6"/>
  </w:num>
  <w:num w:numId="22">
    <w:abstractNumId w:val="7"/>
  </w:num>
  <w:num w:numId="23">
    <w:abstractNumId w:val="12"/>
  </w:num>
  <w:num w:numId="24">
    <w:abstractNumId w:val="37"/>
  </w:num>
  <w:num w:numId="25">
    <w:abstractNumId w:val="41"/>
  </w:num>
  <w:num w:numId="26">
    <w:abstractNumId w:val="9"/>
  </w:num>
  <w:num w:numId="27">
    <w:abstractNumId w:val="40"/>
  </w:num>
  <w:num w:numId="28">
    <w:abstractNumId w:val="28"/>
  </w:num>
  <w:num w:numId="29">
    <w:abstractNumId w:val="44"/>
  </w:num>
  <w:num w:numId="30">
    <w:abstractNumId w:val="23"/>
  </w:num>
  <w:num w:numId="31">
    <w:abstractNumId w:val="2"/>
  </w:num>
  <w:num w:numId="32">
    <w:abstractNumId w:val="1"/>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51"/>
  </w:num>
  <w:num w:numId="36">
    <w:abstractNumId w:val="15"/>
  </w:num>
  <w:num w:numId="37">
    <w:abstractNumId w:val="49"/>
  </w:num>
  <w:num w:numId="38">
    <w:abstractNumId w:val="42"/>
  </w:num>
  <w:num w:numId="39">
    <w:abstractNumId w:val="48"/>
  </w:num>
  <w:num w:numId="40">
    <w:abstractNumId w:val="24"/>
  </w:num>
  <w:num w:numId="41">
    <w:abstractNumId w:val="29"/>
  </w:num>
  <w:num w:numId="42">
    <w:abstractNumId w:val="43"/>
  </w:num>
  <w:num w:numId="43">
    <w:abstractNumId w:val="17"/>
  </w:num>
  <w:num w:numId="44">
    <w:abstractNumId w:val="14"/>
  </w:num>
  <w:num w:numId="45">
    <w:abstractNumId w:val="16"/>
  </w:num>
  <w:num w:numId="46">
    <w:abstractNumId w:val="26"/>
  </w:num>
  <w:num w:numId="47">
    <w:abstractNumId w:val="47"/>
  </w:num>
  <w:num w:numId="48">
    <w:abstractNumId w:val="30"/>
  </w:num>
  <w:num w:numId="49">
    <w:abstractNumId w:val="33"/>
  </w:num>
  <w:num w:numId="50">
    <w:abstractNumId w:val="38"/>
  </w:num>
  <w:num w:numId="51">
    <w:abstractNumId w:val="10"/>
  </w:num>
  <w:num w:numId="52">
    <w:abstractNumId w:val="18"/>
  </w:num>
  <w:num w:numId="53">
    <w:abstractNumId w:val="20"/>
  </w:num>
  <w:num w:numId="54">
    <w:abstractNumId w:val="3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11002A"/>
    <w:rsid w:val="00016F9B"/>
    <w:rsid w:val="00022A02"/>
    <w:rsid w:val="000306DD"/>
    <w:rsid w:val="00035536"/>
    <w:rsid w:val="00065D91"/>
    <w:rsid w:val="0007307A"/>
    <w:rsid w:val="000816B0"/>
    <w:rsid w:val="00096DD1"/>
    <w:rsid w:val="000A05E0"/>
    <w:rsid w:val="000B51CC"/>
    <w:rsid w:val="000C7EC8"/>
    <w:rsid w:val="00105E8F"/>
    <w:rsid w:val="0011002A"/>
    <w:rsid w:val="001102BC"/>
    <w:rsid w:val="001340BA"/>
    <w:rsid w:val="001340D2"/>
    <w:rsid w:val="00135A5F"/>
    <w:rsid w:val="00145C81"/>
    <w:rsid w:val="00146545"/>
    <w:rsid w:val="00147ECB"/>
    <w:rsid w:val="00164CB9"/>
    <w:rsid w:val="0018626D"/>
    <w:rsid w:val="001A05D3"/>
    <w:rsid w:val="001A77E8"/>
    <w:rsid w:val="001B197B"/>
    <w:rsid w:val="001B2CD8"/>
    <w:rsid w:val="001E2C52"/>
    <w:rsid w:val="001E3E2C"/>
    <w:rsid w:val="001E4278"/>
    <w:rsid w:val="001E7877"/>
    <w:rsid w:val="001F0C82"/>
    <w:rsid w:val="001F6BDD"/>
    <w:rsid w:val="002367FB"/>
    <w:rsid w:val="00240651"/>
    <w:rsid w:val="0025520A"/>
    <w:rsid w:val="002563E5"/>
    <w:rsid w:val="00257D13"/>
    <w:rsid w:val="00261307"/>
    <w:rsid w:val="002670D3"/>
    <w:rsid w:val="00275A89"/>
    <w:rsid w:val="00287287"/>
    <w:rsid w:val="00290358"/>
    <w:rsid w:val="00294BF9"/>
    <w:rsid w:val="002A0C97"/>
    <w:rsid w:val="002B0930"/>
    <w:rsid w:val="002E0BE5"/>
    <w:rsid w:val="002E2104"/>
    <w:rsid w:val="002E2B3B"/>
    <w:rsid w:val="003039EA"/>
    <w:rsid w:val="00307BB6"/>
    <w:rsid w:val="0031139C"/>
    <w:rsid w:val="00341367"/>
    <w:rsid w:val="003450CC"/>
    <w:rsid w:val="00355375"/>
    <w:rsid w:val="00380DEE"/>
    <w:rsid w:val="0038181F"/>
    <w:rsid w:val="003866B6"/>
    <w:rsid w:val="00387748"/>
    <w:rsid w:val="00390B2C"/>
    <w:rsid w:val="00392F1C"/>
    <w:rsid w:val="003A0B68"/>
    <w:rsid w:val="003A1D9D"/>
    <w:rsid w:val="003A6D9C"/>
    <w:rsid w:val="003B4BDF"/>
    <w:rsid w:val="003C13E0"/>
    <w:rsid w:val="003C5E14"/>
    <w:rsid w:val="003E6A4C"/>
    <w:rsid w:val="003F3D01"/>
    <w:rsid w:val="003F3FC5"/>
    <w:rsid w:val="00445C4C"/>
    <w:rsid w:val="004511CD"/>
    <w:rsid w:val="0047486E"/>
    <w:rsid w:val="00484501"/>
    <w:rsid w:val="004970ED"/>
    <w:rsid w:val="004A07B4"/>
    <w:rsid w:val="004B6D4D"/>
    <w:rsid w:val="004C712C"/>
    <w:rsid w:val="004D7732"/>
    <w:rsid w:val="004E1B98"/>
    <w:rsid w:val="004E6BF8"/>
    <w:rsid w:val="004F6553"/>
    <w:rsid w:val="00501EBF"/>
    <w:rsid w:val="00541231"/>
    <w:rsid w:val="00552210"/>
    <w:rsid w:val="00553279"/>
    <w:rsid w:val="005732A8"/>
    <w:rsid w:val="00577660"/>
    <w:rsid w:val="00583070"/>
    <w:rsid w:val="00591612"/>
    <w:rsid w:val="00591B93"/>
    <w:rsid w:val="005A4527"/>
    <w:rsid w:val="005A5815"/>
    <w:rsid w:val="005A5AFA"/>
    <w:rsid w:val="005B300D"/>
    <w:rsid w:val="005C52BA"/>
    <w:rsid w:val="005D12D3"/>
    <w:rsid w:val="005D752D"/>
    <w:rsid w:val="00610681"/>
    <w:rsid w:val="00634509"/>
    <w:rsid w:val="0064367D"/>
    <w:rsid w:val="00672F5B"/>
    <w:rsid w:val="00676E23"/>
    <w:rsid w:val="00677166"/>
    <w:rsid w:val="00693057"/>
    <w:rsid w:val="006A0017"/>
    <w:rsid w:val="006B1345"/>
    <w:rsid w:val="006D1D19"/>
    <w:rsid w:val="006D6C11"/>
    <w:rsid w:val="00727593"/>
    <w:rsid w:val="0074041E"/>
    <w:rsid w:val="00754BAD"/>
    <w:rsid w:val="0075572A"/>
    <w:rsid w:val="00762B14"/>
    <w:rsid w:val="007951C6"/>
    <w:rsid w:val="007A0151"/>
    <w:rsid w:val="007A49E8"/>
    <w:rsid w:val="007B2BDB"/>
    <w:rsid w:val="007D0079"/>
    <w:rsid w:val="007E59F0"/>
    <w:rsid w:val="00813D4F"/>
    <w:rsid w:val="0081403D"/>
    <w:rsid w:val="00817FCD"/>
    <w:rsid w:val="00860094"/>
    <w:rsid w:val="00864E36"/>
    <w:rsid w:val="00866489"/>
    <w:rsid w:val="00867594"/>
    <w:rsid w:val="00871E2E"/>
    <w:rsid w:val="00876AF4"/>
    <w:rsid w:val="008A63AB"/>
    <w:rsid w:val="008B017D"/>
    <w:rsid w:val="008C746F"/>
    <w:rsid w:val="008F4BA8"/>
    <w:rsid w:val="0090152C"/>
    <w:rsid w:val="00906357"/>
    <w:rsid w:val="0091013D"/>
    <w:rsid w:val="009532E5"/>
    <w:rsid w:val="0095426F"/>
    <w:rsid w:val="00954ED5"/>
    <w:rsid w:val="009573F3"/>
    <w:rsid w:val="00960A8D"/>
    <w:rsid w:val="00972FD0"/>
    <w:rsid w:val="00974C5E"/>
    <w:rsid w:val="009755AE"/>
    <w:rsid w:val="009915A4"/>
    <w:rsid w:val="00991702"/>
    <w:rsid w:val="00991C65"/>
    <w:rsid w:val="009A0053"/>
    <w:rsid w:val="009A1B45"/>
    <w:rsid w:val="009B3AF8"/>
    <w:rsid w:val="009C260D"/>
    <w:rsid w:val="009C4EA9"/>
    <w:rsid w:val="009D431D"/>
    <w:rsid w:val="009E197B"/>
    <w:rsid w:val="009E2794"/>
    <w:rsid w:val="00A00A86"/>
    <w:rsid w:val="00A04AE8"/>
    <w:rsid w:val="00A12A1D"/>
    <w:rsid w:val="00A12D4D"/>
    <w:rsid w:val="00A15708"/>
    <w:rsid w:val="00A27D83"/>
    <w:rsid w:val="00A64CDE"/>
    <w:rsid w:val="00A853B0"/>
    <w:rsid w:val="00A9739A"/>
    <w:rsid w:val="00AA3618"/>
    <w:rsid w:val="00AA4B2F"/>
    <w:rsid w:val="00AA6661"/>
    <w:rsid w:val="00AB7A6E"/>
    <w:rsid w:val="00AC1D3D"/>
    <w:rsid w:val="00AC5F45"/>
    <w:rsid w:val="00AD1AEB"/>
    <w:rsid w:val="00AE3FBA"/>
    <w:rsid w:val="00B16FF4"/>
    <w:rsid w:val="00B50491"/>
    <w:rsid w:val="00B61BB4"/>
    <w:rsid w:val="00B7356D"/>
    <w:rsid w:val="00B80C4F"/>
    <w:rsid w:val="00B81DDD"/>
    <w:rsid w:val="00B84BD8"/>
    <w:rsid w:val="00BA0210"/>
    <w:rsid w:val="00BA3F23"/>
    <w:rsid w:val="00BA52CA"/>
    <w:rsid w:val="00BB36B5"/>
    <w:rsid w:val="00BC3C9E"/>
    <w:rsid w:val="00BD61CB"/>
    <w:rsid w:val="00BF3926"/>
    <w:rsid w:val="00BF7FB4"/>
    <w:rsid w:val="00C02C99"/>
    <w:rsid w:val="00C02FE3"/>
    <w:rsid w:val="00C03034"/>
    <w:rsid w:val="00C11702"/>
    <w:rsid w:val="00C346A3"/>
    <w:rsid w:val="00C57DA6"/>
    <w:rsid w:val="00C66B96"/>
    <w:rsid w:val="00C80A05"/>
    <w:rsid w:val="00C84A92"/>
    <w:rsid w:val="00C92C58"/>
    <w:rsid w:val="00C96307"/>
    <w:rsid w:val="00CC0F64"/>
    <w:rsid w:val="00CC2D7A"/>
    <w:rsid w:val="00CD2354"/>
    <w:rsid w:val="00D01E3C"/>
    <w:rsid w:val="00D13D88"/>
    <w:rsid w:val="00D31D03"/>
    <w:rsid w:val="00D55DF3"/>
    <w:rsid w:val="00D67C3A"/>
    <w:rsid w:val="00D865BB"/>
    <w:rsid w:val="00DB0200"/>
    <w:rsid w:val="00DB27B7"/>
    <w:rsid w:val="00DB27FA"/>
    <w:rsid w:val="00DB55D5"/>
    <w:rsid w:val="00DD0B48"/>
    <w:rsid w:val="00DE3BF8"/>
    <w:rsid w:val="00E04DAF"/>
    <w:rsid w:val="00E432FF"/>
    <w:rsid w:val="00E44739"/>
    <w:rsid w:val="00E4704A"/>
    <w:rsid w:val="00E64F95"/>
    <w:rsid w:val="00E72120"/>
    <w:rsid w:val="00E8299D"/>
    <w:rsid w:val="00E95320"/>
    <w:rsid w:val="00E96F1A"/>
    <w:rsid w:val="00EA0147"/>
    <w:rsid w:val="00EA19FE"/>
    <w:rsid w:val="00EB4C83"/>
    <w:rsid w:val="00EC07B3"/>
    <w:rsid w:val="00EC78C3"/>
    <w:rsid w:val="00ED2F83"/>
    <w:rsid w:val="00ED597B"/>
    <w:rsid w:val="00EE2B4A"/>
    <w:rsid w:val="00EF499C"/>
    <w:rsid w:val="00F16E5D"/>
    <w:rsid w:val="00F22D91"/>
    <w:rsid w:val="00F32278"/>
    <w:rsid w:val="00F557E1"/>
    <w:rsid w:val="00F648E3"/>
    <w:rsid w:val="00F75005"/>
    <w:rsid w:val="00F778DC"/>
    <w:rsid w:val="00F903DD"/>
    <w:rsid w:val="00F956D7"/>
    <w:rsid w:val="00FB62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15" type="connector" idref="#Прямая со стрелкой 19"/>
        <o:r id="V:Rule16" type="connector" idref="#Line 180"/>
        <o:r id="V:Rule17" type="connector" idref="#Line 184"/>
        <o:r id="V:Rule18" type="connector" idref="#Line 185"/>
        <o:r id="V:Rule19" type="connector" idref="#Line 183"/>
        <o:r id="V:Rule20" type="connector" idref="#Прямая со стрелкой 21"/>
        <o:r id="V:Rule21" type="connector" idref="#Line 197"/>
        <o:r id="V:Rule22" type="connector" idref="#Line 193"/>
        <o:r id="V:Rule23" type="connector" idref="#Line 181"/>
        <o:r id="V:Rule24" type="connector" idref="#Line 187"/>
        <o:r id="V:Rule25" type="connector" idref="#Line 196"/>
        <o:r id="V:Rule26" type="connector" idref="#Прямая со стрелкой 1"/>
        <o:r id="V:Rule27" type="connector" idref="#Прямая со стрелкой 18"/>
        <o:r id="V:Rule28" type="connector" idref="#Прямая со стрелкой 20"/>
        <o:r id="V:Rule29" type="connector" idref="#Line 194"/>
        <o:r id="V:Rule30" type="connector" idref="#Line 192"/>
        <o:r id="V:Rule31" type="connector" idref="#Прямая со стрелкой 25"/>
        <o:r id="V:Rule32" type="connector" idref="#Прямая со стрелкой 5"/>
        <o:r id="V:Rule33" type="connector" idref="#Прямая со стрелкой 16"/>
        <o:r id="V:Rule34" type="connector" idref="#Прямая со стрелкой 3"/>
        <o:r id="V:Rule35" type="connector" idref="#Line 190"/>
        <o:r id="V:Rule36" type="connector" idref="#Прямая со стрелкой 23"/>
        <o:r id="V:Rule37" type="connector" idref="#Line 191"/>
        <o:r id="V:Rule38" type="connector" idref="#Прямая со стрелкой 4"/>
        <o:r id="V:Rule39" type="connector" idref="#Line 198"/>
        <o:r id="V:Rule40" type="connector" idref="#Прямая со стрелкой 17"/>
        <o:r id="V:Rule41" type="connector" idref="#Line 199"/>
        <o:r id="V:Rule42" type="connector" idref="#Прямая со стрелкой 24"/>
        <o:r id="V:Rule43" type="connector" idref="#Прямая со стрелкой 22"/>
        <o:r id="V:Rule44" type="connector" idref="#Line 182"/>
        <o:r id="V:Rule45" type="connector" idref="#Line 186"/>
        <o:r id="V:Rule46" type="connector" idref="#Line 195"/>
        <o:r id="V:Rule47" type="connector" idref="#Line 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02A"/>
    <w:pPr>
      <w:spacing w:after="160" w:line="259" w:lineRule="auto"/>
    </w:pPr>
    <w:rPr>
      <w:rFonts w:eastAsia="Times New Roman" w:cs="Times New Roman"/>
    </w:rPr>
  </w:style>
  <w:style w:type="paragraph" w:styleId="1">
    <w:name w:val="heading 1"/>
    <w:basedOn w:val="a"/>
    <w:next w:val="a"/>
    <w:link w:val="10"/>
    <w:qFormat/>
    <w:rsid w:val="0011002A"/>
    <w:pPr>
      <w:keepNext/>
      <w:spacing w:after="0" w:line="240" w:lineRule="auto"/>
      <w:jc w:val="center"/>
      <w:outlineLvl w:val="0"/>
    </w:pPr>
    <w:rPr>
      <w:rFonts w:ascii="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002A"/>
    <w:rPr>
      <w:rFonts w:ascii="Times New Roman" w:eastAsia="Times New Roman" w:hAnsi="Times New Roman" w:cs="Times New Roman"/>
      <w:b/>
      <w:sz w:val="28"/>
      <w:szCs w:val="28"/>
      <w:lang w:eastAsia="ru-RU"/>
    </w:rPr>
  </w:style>
  <w:style w:type="paragraph" w:styleId="a3">
    <w:name w:val="Normal (Web)"/>
    <w:aliases w:val="Обычный (Web),Знак,Знак Знак1"/>
    <w:basedOn w:val="a"/>
    <w:uiPriority w:val="99"/>
    <w:qFormat/>
    <w:rsid w:val="0011002A"/>
    <w:pPr>
      <w:spacing w:before="100" w:beforeAutospacing="1" w:after="100" w:afterAutospacing="1" w:line="240" w:lineRule="auto"/>
    </w:pPr>
    <w:rPr>
      <w:rFonts w:ascii="Times New Roman" w:hAnsi="Times New Roman"/>
      <w:sz w:val="24"/>
      <w:szCs w:val="24"/>
      <w:lang w:eastAsia="ru-RU"/>
    </w:rPr>
  </w:style>
  <w:style w:type="table" w:styleId="a4">
    <w:name w:val="Table Grid"/>
    <w:basedOn w:val="a1"/>
    <w:uiPriority w:val="59"/>
    <w:rsid w:val="0011002A"/>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11002A"/>
    <w:pPr>
      <w:ind w:left="720"/>
      <w:contextualSpacing/>
    </w:pPr>
  </w:style>
  <w:style w:type="paragraph" w:customStyle="1" w:styleId="11">
    <w:name w:val="Обычный1"/>
    <w:uiPriority w:val="99"/>
    <w:rsid w:val="0011002A"/>
    <w:pPr>
      <w:widowControl w:val="0"/>
      <w:spacing w:after="0" w:line="300" w:lineRule="auto"/>
      <w:ind w:firstLine="360"/>
    </w:pPr>
    <w:rPr>
      <w:rFonts w:ascii="Arial" w:eastAsia="Times New Roman" w:hAnsi="Arial" w:cs="Times New Roman"/>
      <w:sz w:val="24"/>
      <w:szCs w:val="20"/>
      <w:lang w:eastAsia="ru-RU"/>
    </w:rPr>
  </w:style>
  <w:style w:type="paragraph" w:customStyle="1" w:styleId="ConsPlusNormal">
    <w:name w:val="ConsPlusNormal"/>
    <w:rsid w:val="0011002A"/>
    <w:pPr>
      <w:widowControl w:val="0"/>
      <w:suppressAutoHyphens/>
      <w:spacing w:after="0" w:line="100" w:lineRule="atLeast"/>
      <w:ind w:firstLine="720"/>
    </w:pPr>
    <w:rPr>
      <w:rFonts w:ascii="Arial" w:eastAsia="Times New Roman" w:hAnsi="Arial" w:cs="Arial"/>
      <w:kern w:val="1"/>
      <w:sz w:val="20"/>
      <w:szCs w:val="20"/>
      <w:lang w:eastAsia="ar-SA"/>
    </w:rPr>
  </w:style>
  <w:style w:type="table" w:customStyle="1" w:styleId="4">
    <w:name w:val="Сетка таблицы4"/>
    <w:basedOn w:val="a1"/>
    <w:next w:val="a4"/>
    <w:uiPriority w:val="59"/>
    <w:rsid w:val="0011002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11002A"/>
    <w:rPr>
      <w:rFonts w:cs="Times New Roman"/>
      <w:color w:val="0000FF"/>
      <w:u w:val="single"/>
    </w:rPr>
  </w:style>
  <w:style w:type="paragraph" w:customStyle="1" w:styleId="c5">
    <w:name w:val="c5"/>
    <w:basedOn w:val="a"/>
    <w:rsid w:val="0011002A"/>
    <w:pPr>
      <w:spacing w:before="90" w:after="90" w:line="240" w:lineRule="auto"/>
    </w:pPr>
    <w:rPr>
      <w:rFonts w:ascii="Times New Roman" w:hAnsi="Times New Roman"/>
      <w:sz w:val="24"/>
      <w:szCs w:val="24"/>
      <w:lang w:eastAsia="ru-RU"/>
    </w:rPr>
  </w:style>
  <w:style w:type="character" w:customStyle="1" w:styleId="c7">
    <w:name w:val="c7"/>
    <w:basedOn w:val="a0"/>
    <w:rsid w:val="0011002A"/>
    <w:rPr>
      <w:rFonts w:cs="Times New Roman"/>
    </w:rPr>
  </w:style>
  <w:style w:type="paragraph" w:customStyle="1" w:styleId="110">
    <w:name w:val="Заголовок 11"/>
    <w:basedOn w:val="a"/>
    <w:uiPriority w:val="1"/>
    <w:qFormat/>
    <w:rsid w:val="0011002A"/>
    <w:pPr>
      <w:widowControl w:val="0"/>
      <w:autoSpaceDE w:val="0"/>
      <w:autoSpaceDN w:val="0"/>
      <w:spacing w:after="0" w:line="240" w:lineRule="auto"/>
      <w:ind w:left="950"/>
      <w:outlineLvl w:val="1"/>
    </w:pPr>
    <w:rPr>
      <w:rFonts w:ascii="Times New Roman" w:hAnsi="Times New Roman"/>
      <w:b/>
      <w:bCs/>
      <w:sz w:val="24"/>
      <w:szCs w:val="24"/>
      <w:lang w:eastAsia="ru-RU"/>
    </w:rPr>
  </w:style>
  <w:style w:type="paragraph" w:styleId="a7">
    <w:name w:val="Body Text"/>
    <w:basedOn w:val="a"/>
    <w:link w:val="a8"/>
    <w:uiPriority w:val="99"/>
    <w:rsid w:val="0011002A"/>
    <w:pPr>
      <w:shd w:val="clear" w:color="auto" w:fill="FFFFFF"/>
      <w:spacing w:before="900" w:after="0" w:line="274" w:lineRule="exact"/>
      <w:jc w:val="both"/>
    </w:pPr>
    <w:rPr>
      <w:sz w:val="23"/>
      <w:shd w:val="clear" w:color="auto" w:fill="FFFFFF"/>
    </w:rPr>
  </w:style>
  <w:style w:type="character" w:customStyle="1" w:styleId="a8">
    <w:name w:val="Основной текст Знак"/>
    <w:basedOn w:val="a0"/>
    <w:link w:val="a7"/>
    <w:uiPriority w:val="99"/>
    <w:rsid w:val="0011002A"/>
    <w:rPr>
      <w:rFonts w:eastAsia="Times New Roman" w:cs="Times New Roman"/>
      <w:sz w:val="23"/>
      <w:shd w:val="clear" w:color="auto" w:fill="FFFFFF"/>
    </w:rPr>
  </w:style>
  <w:style w:type="table" w:customStyle="1" w:styleId="5">
    <w:name w:val="Сетка таблицы5"/>
    <w:basedOn w:val="a1"/>
    <w:next w:val="a4"/>
    <w:uiPriority w:val="59"/>
    <w:rsid w:val="0011002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4"/>
    <w:rsid w:val="0011002A"/>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4"/>
    <w:uiPriority w:val="59"/>
    <w:rsid w:val="0011002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11002A"/>
    <w:pPr>
      <w:spacing w:before="200" w:after="200" w:line="276" w:lineRule="auto"/>
      <w:ind w:left="720"/>
    </w:pPr>
    <w:rPr>
      <w:rFonts w:ascii="Calibri" w:hAnsi="Calibri" w:cs="Calibri"/>
      <w:sz w:val="20"/>
      <w:szCs w:val="20"/>
      <w:lang w:val="en-US"/>
    </w:rPr>
  </w:style>
  <w:style w:type="table" w:customStyle="1" w:styleId="6">
    <w:name w:val="Сетка таблицы6"/>
    <w:basedOn w:val="a1"/>
    <w:next w:val="a4"/>
    <w:uiPriority w:val="59"/>
    <w:rsid w:val="0011002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11002A"/>
    <w:pPr>
      <w:spacing w:before="200" w:after="0" w:line="240" w:lineRule="auto"/>
      <w:ind w:left="720"/>
    </w:pPr>
    <w:rPr>
      <w:rFonts w:ascii="Times New Roman" w:hAnsi="Times New Roman"/>
      <w:sz w:val="24"/>
      <w:szCs w:val="24"/>
      <w:lang w:val="en-US"/>
    </w:rPr>
  </w:style>
  <w:style w:type="paragraph" w:customStyle="1" w:styleId="ConsPlusCell">
    <w:name w:val="ConsPlusCell"/>
    <w:rsid w:val="0011002A"/>
    <w:pPr>
      <w:widowControl w:val="0"/>
      <w:autoSpaceDE w:val="0"/>
      <w:autoSpaceDN w:val="0"/>
      <w:adjustRightInd w:val="0"/>
      <w:spacing w:before="200"/>
    </w:pPr>
    <w:rPr>
      <w:rFonts w:ascii="Calibri" w:eastAsia="Times New Roman" w:hAnsi="Calibri" w:cs="Calibri"/>
      <w:lang w:eastAsia="ru-RU"/>
    </w:rPr>
  </w:style>
  <w:style w:type="paragraph" w:styleId="a9">
    <w:name w:val="Title"/>
    <w:basedOn w:val="a"/>
    <w:next w:val="a"/>
    <w:link w:val="aa"/>
    <w:qFormat/>
    <w:rsid w:val="0011002A"/>
    <w:pPr>
      <w:spacing w:before="720" w:after="200" w:line="276" w:lineRule="auto"/>
    </w:pPr>
    <w:rPr>
      <w:rFonts w:ascii="Calibri" w:hAnsi="Calibri"/>
      <w:caps/>
      <w:color w:val="4F81BD"/>
      <w:spacing w:val="10"/>
      <w:kern w:val="28"/>
      <w:sz w:val="52"/>
      <w:szCs w:val="52"/>
    </w:rPr>
  </w:style>
  <w:style w:type="character" w:customStyle="1" w:styleId="aa">
    <w:name w:val="Название Знак"/>
    <w:basedOn w:val="a0"/>
    <w:link w:val="a9"/>
    <w:rsid w:val="0011002A"/>
    <w:rPr>
      <w:rFonts w:ascii="Calibri" w:eastAsia="Times New Roman" w:hAnsi="Calibri" w:cs="Times New Roman"/>
      <w:caps/>
      <w:color w:val="4F81BD"/>
      <w:spacing w:val="10"/>
      <w:kern w:val="28"/>
      <w:sz w:val="52"/>
      <w:szCs w:val="52"/>
    </w:rPr>
  </w:style>
  <w:style w:type="character" w:customStyle="1" w:styleId="ab">
    <w:name w:val="Текст выноски Знак"/>
    <w:basedOn w:val="a0"/>
    <w:link w:val="ac"/>
    <w:semiHidden/>
    <w:rsid w:val="0011002A"/>
    <w:rPr>
      <w:rFonts w:ascii="Segoe UI" w:eastAsia="Times New Roman" w:hAnsi="Segoe UI" w:cs="Segoe UI"/>
      <w:sz w:val="18"/>
      <w:szCs w:val="18"/>
    </w:rPr>
  </w:style>
  <w:style w:type="paragraph" w:styleId="ac">
    <w:name w:val="Balloon Text"/>
    <w:basedOn w:val="a"/>
    <w:link w:val="ab"/>
    <w:semiHidden/>
    <w:unhideWhenUsed/>
    <w:rsid w:val="0011002A"/>
    <w:pPr>
      <w:spacing w:after="0" w:line="240" w:lineRule="auto"/>
    </w:pPr>
    <w:rPr>
      <w:rFonts w:ascii="Segoe UI" w:hAnsi="Segoe UI" w:cs="Segoe UI"/>
      <w:sz w:val="18"/>
      <w:szCs w:val="18"/>
    </w:rPr>
  </w:style>
  <w:style w:type="character" w:customStyle="1" w:styleId="ad">
    <w:name w:val="Текст сноски Знак"/>
    <w:basedOn w:val="a0"/>
    <w:link w:val="ae"/>
    <w:uiPriority w:val="99"/>
    <w:semiHidden/>
    <w:rsid w:val="0011002A"/>
    <w:rPr>
      <w:rFonts w:ascii="Calibri" w:eastAsia="Times New Roman" w:hAnsi="Calibri" w:cs="Times New Roman"/>
    </w:rPr>
  </w:style>
  <w:style w:type="paragraph" w:styleId="ae">
    <w:name w:val="footnote text"/>
    <w:basedOn w:val="a"/>
    <w:link w:val="ad"/>
    <w:uiPriority w:val="99"/>
    <w:semiHidden/>
    <w:rsid w:val="0011002A"/>
    <w:pPr>
      <w:spacing w:before="200" w:after="200" w:line="276" w:lineRule="auto"/>
      <w:ind w:firstLine="1134"/>
      <w:jc w:val="center"/>
    </w:pPr>
    <w:rPr>
      <w:rFonts w:ascii="Calibri" w:hAnsi="Calibri"/>
    </w:rPr>
  </w:style>
  <w:style w:type="paragraph" w:styleId="af">
    <w:name w:val="header"/>
    <w:basedOn w:val="a"/>
    <w:link w:val="af0"/>
    <w:unhideWhenUsed/>
    <w:rsid w:val="0011002A"/>
    <w:pPr>
      <w:tabs>
        <w:tab w:val="center" w:pos="4677"/>
        <w:tab w:val="right" w:pos="9355"/>
      </w:tabs>
      <w:spacing w:after="0" w:line="240" w:lineRule="auto"/>
    </w:pPr>
  </w:style>
  <w:style w:type="character" w:customStyle="1" w:styleId="af0">
    <w:name w:val="Верхний колонтитул Знак"/>
    <w:basedOn w:val="a0"/>
    <w:link w:val="af"/>
    <w:rsid w:val="0011002A"/>
    <w:rPr>
      <w:rFonts w:eastAsia="Times New Roman" w:cs="Times New Roman"/>
    </w:rPr>
  </w:style>
  <w:style w:type="paragraph" w:styleId="af1">
    <w:name w:val="footer"/>
    <w:basedOn w:val="a"/>
    <w:link w:val="af2"/>
    <w:uiPriority w:val="99"/>
    <w:unhideWhenUsed/>
    <w:rsid w:val="0011002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1002A"/>
    <w:rPr>
      <w:rFonts w:eastAsia="Times New Roman" w:cs="Times New Roman"/>
    </w:rPr>
  </w:style>
  <w:style w:type="table" w:customStyle="1" w:styleId="2">
    <w:name w:val="Сетка таблицы2"/>
    <w:basedOn w:val="a1"/>
    <w:next w:val="a4"/>
    <w:rsid w:val="0011002A"/>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Мой стиль"/>
    <w:basedOn w:val="a"/>
    <w:link w:val="af4"/>
    <w:qFormat/>
    <w:rsid w:val="0011002A"/>
    <w:pPr>
      <w:spacing w:line="360" w:lineRule="auto"/>
      <w:jc w:val="both"/>
    </w:pPr>
    <w:rPr>
      <w:rFonts w:ascii="Arial" w:hAnsi="Arial" w:cs="Arial"/>
      <w:sz w:val="24"/>
      <w:szCs w:val="24"/>
    </w:rPr>
  </w:style>
  <w:style w:type="character" w:customStyle="1" w:styleId="af4">
    <w:name w:val="Мой стиль Знак"/>
    <w:basedOn w:val="a0"/>
    <w:link w:val="af3"/>
    <w:locked/>
    <w:rsid w:val="0011002A"/>
    <w:rPr>
      <w:rFonts w:ascii="Arial" w:eastAsia="Times New Roman" w:hAnsi="Arial" w:cs="Arial"/>
      <w:sz w:val="24"/>
      <w:szCs w:val="24"/>
    </w:rPr>
  </w:style>
  <w:style w:type="paragraph" w:customStyle="1" w:styleId="Default">
    <w:name w:val="Default"/>
    <w:rsid w:val="00CC0F64"/>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No Spacing"/>
    <w:uiPriority w:val="1"/>
    <w:qFormat/>
    <w:rsid w:val="003F3FC5"/>
    <w:pPr>
      <w:spacing w:after="0" w:line="240" w:lineRule="auto"/>
    </w:pPr>
    <w:rPr>
      <w:rFonts w:ascii="Calibri" w:eastAsia="Times New Roman" w:hAnsi="Calibri" w:cs="Times New Roman"/>
    </w:rPr>
  </w:style>
  <w:style w:type="character" w:styleId="af6">
    <w:name w:val="Emphasis"/>
    <w:qFormat/>
    <w:rsid w:val="003F3FC5"/>
    <w:rPr>
      <w:i/>
      <w:iCs/>
    </w:rPr>
  </w:style>
  <w:style w:type="paragraph" w:styleId="HTML">
    <w:name w:val="HTML Preformatted"/>
    <w:basedOn w:val="a"/>
    <w:link w:val="HTML0"/>
    <w:rsid w:val="00C6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C66B96"/>
    <w:rPr>
      <w:rFonts w:ascii="Courier New" w:eastAsia="Courier New" w:hAnsi="Courier New" w:cs="Courier New"/>
      <w:color w:val="000000"/>
      <w:sz w:val="20"/>
      <w:szCs w:val="20"/>
      <w:lang w:eastAsia="zh-CN"/>
    </w:rPr>
  </w:style>
  <w:style w:type="paragraph" w:customStyle="1" w:styleId="31">
    <w:name w:val="Основной текст 31"/>
    <w:basedOn w:val="a"/>
    <w:rsid w:val="00C66B96"/>
    <w:pPr>
      <w:suppressAutoHyphens/>
      <w:spacing w:after="0" w:line="240" w:lineRule="auto"/>
      <w:jc w:val="center"/>
    </w:pPr>
    <w:rPr>
      <w:rFonts w:ascii="Times New Roman" w:hAnsi="Times New Roman"/>
      <w:sz w:val="24"/>
      <w:szCs w:val="24"/>
      <w:lang w:eastAsia="ar-SA"/>
    </w:rPr>
  </w:style>
  <w:style w:type="paragraph" w:customStyle="1" w:styleId="21">
    <w:name w:val="Основной текст с отступом 21"/>
    <w:basedOn w:val="a"/>
    <w:rsid w:val="00C66B96"/>
    <w:pPr>
      <w:tabs>
        <w:tab w:val="left" w:pos="3591"/>
      </w:tabs>
      <w:suppressAutoHyphens/>
      <w:spacing w:after="0" w:line="240" w:lineRule="auto"/>
      <w:ind w:left="180"/>
    </w:pPr>
    <w:rPr>
      <w:rFonts w:ascii="Times New Roman" w:hAnsi="Times New Roman"/>
      <w:sz w:val="28"/>
      <w:szCs w:val="28"/>
      <w:lang w:eastAsia="ar-SA"/>
    </w:rPr>
  </w:style>
  <w:style w:type="character" w:styleId="af7">
    <w:name w:val="page number"/>
    <w:basedOn w:val="a0"/>
    <w:rsid w:val="00C66B96"/>
  </w:style>
  <w:style w:type="table" w:customStyle="1" w:styleId="3">
    <w:name w:val="Сетка таблицы3"/>
    <w:basedOn w:val="a1"/>
    <w:next w:val="a4"/>
    <w:uiPriority w:val="59"/>
    <w:rsid w:val="00C66B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Subtitle"/>
    <w:basedOn w:val="a"/>
    <w:next w:val="a"/>
    <w:link w:val="af9"/>
    <w:qFormat/>
    <w:rsid w:val="00C66B96"/>
    <w:pPr>
      <w:spacing w:after="60" w:line="276" w:lineRule="auto"/>
      <w:jc w:val="center"/>
      <w:outlineLvl w:val="1"/>
    </w:pPr>
    <w:rPr>
      <w:rFonts w:ascii="Calibri Light" w:hAnsi="Calibri Light"/>
      <w:sz w:val="24"/>
      <w:szCs w:val="24"/>
    </w:rPr>
  </w:style>
  <w:style w:type="character" w:customStyle="1" w:styleId="af9">
    <w:name w:val="Подзаголовок Знак"/>
    <w:basedOn w:val="a0"/>
    <w:link w:val="af8"/>
    <w:rsid w:val="00C66B96"/>
    <w:rPr>
      <w:rFonts w:ascii="Calibri Light" w:eastAsia="Times New Roman" w:hAnsi="Calibri Light" w:cs="Times New Roman"/>
      <w:sz w:val="24"/>
      <w:szCs w:val="24"/>
    </w:rPr>
  </w:style>
  <w:style w:type="paragraph" w:customStyle="1" w:styleId="afa">
    <w:name w:val="для таблиц из договоров"/>
    <w:basedOn w:val="a"/>
    <w:rsid w:val="00E95320"/>
    <w:pPr>
      <w:spacing w:after="0" w:line="240" w:lineRule="auto"/>
    </w:pPr>
    <w:rPr>
      <w:rFonts w:ascii="Times New Roman" w:hAnsi="Times New Roman"/>
      <w:sz w:val="24"/>
      <w:szCs w:val="20"/>
      <w:lang w:eastAsia="ru-RU"/>
    </w:rPr>
  </w:style>
  <w:style w:type="paragraph" w:customStyle="1" w:styleId="ConsPlusNonformat">
    <w:name w:val="ConsPlusNonformat"/>
    <w:uiPriority w:val="99"/>
    <w:rsid w:val="00E953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35737539">
      <w:bodyDiv w:val="1"/>
      <w:marLeft w:val="0"/>
      <w:marRight w:val="0"/>
      <w:marTop w:val="0"/>
      <w:marBottom w:val="0"/>
      <w:divBdr>
        <w:top w:val="none" w:sz="0" w:space="0" w:color="auto"/>
        <w:left w:val="none" w:sz="0" w:space="0" w:color="auto"/>
        <w:bottom w:val="none" w:sz="0" w:space="0" w:color="auto"/>
        <w:right w:val="none" w:sz="0" w:space="0" w:color="auto"/>
      </w:divBdr>
    </w:div>
    <w:div w:id="369498360">
      <w:bodyDiv w:val="1"/>
      <w:marLeft w:val="0"/>
      <w:marRight w:val="0"/>
      <w:marTop w:val="0"/>
      <w:marBottom w:val="0"/>
      <w:divBdr>
        <w:top w:val="none" w:sz="0" w:space="0" w:color="auto"/>
        <w:left w:val="none" w:sz="0" w:space="0" w:color="auto"/>
        <w:bottom w:val="none" w:sz="0" w:space="0" w:color="auto"/>
        <w:right w:val="none" w:sz="0" w:space="0" w:color="auto"/>
      </w:divBdr>
    </w:div>
    <w:div w:id="746464490">
      <w:bodyDiv w:val="1"/>
      <w:marLeft w:val="0"/>
      <w:marRight w:val="0"/>
      <w:marTop w:val="0"/>
      <w:marBottom w:val="0"/>
      <w:divBdr>
        <w:top w:val="none" w:sz="0" w:space="0" w:color="auto"/>
        <w:left w:val="none" w:sz="0" w:space="0" w:color="auto"/>
        <w:bottom w:val="none" w:sz="0" w:space="0" w:color="auto"/>
        <w:right w:val="none" w:sz="0" w:space="0" w:color="auto"/>
      </w:divBdr>
    </w:div>
    <w:div w:id="1123693541">
      <w:bodyDiv w:val="1"/>
      <w:marLeft w:val="0"/>
      <w:marRight w:val="0"/>
      <w:marTop w:val="0"/>
      <w:marBottom w:val="0"/>
      <w:divBdr>
        <w:top w:val="none" w:sz="0" w:space="0" w:color="auto"/>
        <w:left w:val="none" w:sz="0" w:space="0" w:color="auto"/>
        <w:bottom w:val="none" w:sz="0" w:space="0" w:color="auto"/>
        <w:right w:val="none" w:sz="0" w:space="0" w:color="auto"/>
      </w:divBdr>
    </w:div>
    <w:div w:id="1290092142">
      <w:bodyDiv w:val="1"/>
      <w:marLeft w:val="0"/>
      <w:marRight w:val="0"/>
      <w:marTop w:val="0"/>
      <w:marBottom w:val="0"/>
      <w:divBdr>
        <w:top w:val="none" w:sz="0" w:space="0" w:color="auto"/>
        <w:left w:val="none" w:sz="0" w:space="0" w:color="auto"/>
        <w:bottom w:val="none" w:sz="0" w:space="0" w:color="auto"/>
        <w:right w:val="none" w:sz="0" w:space="0" w:color="auto"/>
      </w:divBdr>
    </w:div>
    <w:div w:id="1454203092">
      <w:bodyDiv w:val="1"/>
      <w:marLeft w:val="0"/>
      <w:marRight w:val="0"/>
      <w:marTop w:val="0"/>
      <w:marBottom w:val="0"/>
      <w:divBdr>
        <w:top w:val="none" w:sz="0" w:space="0" w:color="auto"/>
        <w:left w:val="none" w:sz="0" w:space="0" w:color="auto"/>
        <w:bottom w:val="none" w:sz="0" w:space="0" w:color="auto"/>
        <w:right w:val="none" w:sz="0" w:space="0" w:color="auto"/>
      </w:divBdr>
    </w:div>
    <w:div w:id="1624572855">
      <w:bodyDiv w:val="1"/>
      <w:marLeft w:val="0"/>
      <w:marRight w:val="0"/>
      <w:marTop w:val="0"/>
      <w:marBottom w:val="0"/>
      <w:divBdr>
        <w:top w:val="none" w:sz="0" w:space="0" w:color="auto"/>
        <w:left w:val="none" w:sz="0" w:space="0" w:color="auto"/>
        <w:bottom w:val="none" w:sz="0" w:space="0" w:color="auto"/>
        <w:right w:val="none" w:sz="0" w:space="0" w:color="auto"/>
      </w:divBdr>
    </w:div>
    <w:div w:id="1632436438">
      <w:bodyDiv w:val="1"/>
      <w:marLeft w:val="0"/>
      <w:marRight w:val="0"/>
      <w:marTop w:val="0"/>
      <w:marBottom w:val="0"/>
      <w:divBdr>
        <w:top w:val="none" w:sz="0" w:space="0" w:color="auto"/>
        <w:left w:val="none" w:sz="0" w:space="0" w:color="auto"/>
        <w:bottom w:val="none" w:sz="0" w:space="0" w:color="auto"/>
        <w:right w:val="none" w:sz="0" w:space="0" w:color="auto"/>
      </w:divBdr>
    </w:div>
    <w:div w:id="212095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pravo.gov.ru"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387B5-397F-49AF-9668-2AA152CE5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2950</TotalTime>
  <Pages>219</Pages>
  <Words>58838</Words>
  <Characters>335380</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IVC</Company>
  <LinksUpToDate>false</LinksUpToDate>
  <CharactersWithSpaces>393432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57</cp:revision>
  <cp:lastPrinted>2021-09-21T08:55:00Z</cp:lastPrinted>
  <dcterms:created xsi:type="dcterms:W3CDTF">2020-07-20T07:47:00Z</dcterms:created>
  <dcterms:modified xsi:type="dcterms:W3CDTF">2021-10-12T09:54:00Z</dcterms:modified>
</cp:coreProperties>
</file>