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82" w:rsidRDefault="00754482" w:rsidP="00754482">
      <w:pPr>
        <w:pStyle w:val="a6"/>
        <w:ind w:left="142"/>
        <w:rPr>
          <w:rFonts w:ascii="Times New Roman" w:hAnsi="Times New Roman" w:cs="Times New Roman"/>
          <w:sz w:val="28"/>
        </w:rPr>
      </w:pPr>
    </w:p>
    <w:p w:rsidR="00487768" w:rsidRPr="00754482" w:rsidRDefault="00CD43B4" w:rsidP="00754482">
      <w:pPr>
        <w:pStyle w:val="a6"/>
        <w:ind w:left="142"/>
        <w:rPr>
          <w:rFonts w:ascii="Times New Roman" w:hAnsi="Times New Roman" w:cs="Times New Roman"/>
          <w:sz w:val="28"/>
        </w:rPr>
      </w:pPr>
      <w:proofErr w:type="spellStart"/>
      <w:r w:rsidRPr="00754482">
        <w:rPr>
          <w:rFonts w:ascii="Times New Roman" w:hAnsi="Times New Roman" w:cs="Times New Roman"/>
          <w:sz w:val="28"/>
        </w:rPr>
        <w:t>Кинезиологические</w:t>
      </w:r>
      <w:proofErr w:type="spellEnd"/>
      <w:r w:rsidRPr="00754482">
        <w:rPr>
          <w:rFonts w:ascii="Times New Roman" w:hAnsi="Times New Roman" w:cs="Times New Roman"/>
          <w:sz w:val="28"/>
        </w:rPr>
        <w:t xml:space="preserve"> упражнения  синхронизируют  работу полушарий; развивают мелкую моторику рук; развивают способности; развивают память, внимание, речь; развивают внимание,  мышление. </w:t>
      </w:r>
    </w:p>
    <w:p w:rsidR="00DF56A4" w:rsidRDefault="00DF56A4" w:rsidP="00754482">
      <w:pPr>
        <w:pStyle w:val="a6"/>
        <w:ind w:left="142"/>
        <w:jc w:val="both"/>
        <w:rPr>
          <w:rStyle w:val="c0"/>
          <w:rFonts w:ascii="Times New Roman" w:hAnsi="Times New Roman" w:cs="Times New Roman"/>
          <w:b/>
          <w:sz w:val="28"/>
          <w:szCs w:val="26"/>
        </w:rPr>
      </w:pPr>
    </w:p>
    <w:p w:rsidR="00CD43B4" w:rsidRPr="00CD43B4" w:rsidRDefault="00227BC1" w:rsidP="00754482">
      <w:pPr>
        <w:pStyle w:val="a6"/>
        <w:ind w:left="142"/>
        <w:jc w:val="both"/>
        <w:rPr>
          <w:rStyle w:val="c0"/>
          <w:rFonts w:ascii="Times New Roman" w:hAnsi="Times New Roman" w:cs="Times New Roman"/>
          <w:b/>
          <w:sz w:val="28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1A364A0" wp14:editId="045833BB">
            <wp:simplePos x="0" y="0"/>
            <wp:positionH relativeFrom="column">
              <wp:posOffset>1686878</wp:posOffset>
            </wp:positionH>
            <wp:positionV relativeFrom="paragraph">
              <wp:posOffset>365443</wp:posOffset>
            </wp:positionV>
            <wp:extent cx="7092950" cy="3265805"/>
            <wp:effectExtent l="8572" t="0" r="2223" b="2222"/>
            <wp:wrapNone/>
            <wp:docPr id="8" name="Рисунок 8" descr="C:\Users\светлана\Downloads\фончики\58813a91b2bcc159b8ccc9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фончики\58813a91b2bcc159b8ccc94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92950" cy="32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6A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67D61DA" wp14:editId="631FAFAD">
            <wp:simplePos x="0" y="0"/>
            <wp:positionH relativeFrom="column">
              <wp:posOffset>-1912620</wp:posOffset>
            </wp:positionH>
            <wp:positionV relativeFrom="paragraph">
              <wp:posOffset>346075</wp:posOffset>
            </wp:positionV>
            <wp:extent cx="7092950" cy="3265805"/>
            <wp:effectExtent l="8572" t="0" r="2223" b="2222"/>
            <wp:wrapNone/>
            <wp:docPr id="5" name="Рисунок 5" descr="C:\Users\светлана\Downloads\фончики\58813a91b2bcc159b8ccc9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фончики\58813a91b2bcc159b8ccc94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92950" cy="32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B4" w:rsidRPr="00CD43B4">
        <w:rPr>
          <w:rStyle w:val="c0"/>
          <w:rFonts w:ascii="Times New Roman" w:hAnsi="Times New Roman" w:cs="Times New Roman"/>
          <w:b/>
          <w:sz w:val="28"/>
          <w:szCs w:val="26"/>
        </w:rPr>
        <w:t xml:space="preserve">Упражнения необходимо проводить ежедневно. </w:t>
      </w:r>
    </w:p>
    <w:p w:rsidR="00CD43B4" w:rsidRDefault="00CD43B4" w:rsidP="00754482">
      <w:pPr>
        <w:pStyle w:val="a6"/>
        <w:numPr>
          <w:ilvl w:val="0"/>
          <w:numId w:val="2"/>
        </w:numPr>
        <w:ind w:left="142" w:hanging="142"/>
        <w:jc w:val="both"/>
        <w:rPr>
          <w:rStyle w:val="c0"/>
          <w:rFonts w:ascii="Times New Roman" w:hAnsi="Times New Roman" w:cs="Times New Roman"/>
          <w:sz w:val="28"/>
          <w:szCs w:val="26"/>
        </w:rPr>
      </w:pPr>
      <w:r w:rsidRPr="00CD43B4">
        <w:rPr>
          <w:rStyle w:val="c0"/>
          <w:rFonts w:ascii="Times New Roman" w:hAnsi="Times New Roman" w:cs="Times New Roman"/>
          <w:sz w:val="28"/>
          <w:szCs w:val="26"/>
        </w:rPr>
        <w:t xml:space="preserve">Сначала начинают с пальчиковых игр. После того, как ребёнок научился выполнять пальчиковые игры, с пяти лет даётся комплекс пальчиковых </w:t>
      </w:r>
      <w:proofErr w:type="spellStart"/>
      <w:r w:rsidRPr="00CD43B4">
        <w:rPr>
          <w:rStyle w:val="c0"/>
          <w:rFonts w:ascii="Times New Roman" w:hAnsi="Times New Roman" w:cs="Times New Roman"/>
          <w:sz w:val="28"/>
          <w:szCs w:val="26"/>
        </w:rPr>
        <w:t>кинезиологичеких</w:t>
      </w:r>
      <w:proofErr w:type="spellEnd"/>
      <w:r w:rsidRPr="00CD43B4">
        <w:rPr>
          <w:rStyle w:val="c0"/>
          <w:rFonts w:ascii="Times New Roman" w:hAnsi="Times New Roman" w:cs="Times New Roman"/>
          <w:sz w:val="28"/>
          <w:szCs w:val="26"/>
        </w:rPr>
        <w:t xml:space="preserve"> упражнений. Ребёнок выполняет их вместе </w:t>
      </w:r>
      <w:proofErr w:type="gramStart"/>
      <w:r w:rsidRPr="00CD43B4">
        <w:rPr>
          <w:rStyle w:val="c0"/>
          <w:rFonts w:ascii="Times New Roman" w:hAnsi="Times New Roman" w:cs="Times New Roman"/>
          <w:sz w:val="28"/>
          <w:szCs w:val="26"/>
        </w:rPr>
        <w:t>со</w:t>
      </w:r>
      <w:proofErr w:type="gramEnd"/>
      <w:r w:rsidRPr="00CD43B4">
        <w:rPr>
          <w:rStyle w:val="c0"/>
          <w:rFonts w:ascii="Times New Roman" w:hAnsi="Times New Roman" w:cs="Times New Roman"/>
          <w:sz w:val="28"/>
          <w:szCs w:val="26"/>
        </w:rPr>
        <w:t xml:space="preserve"> взрослыми, затем самостоятельно по памяти, постепенно от занятия к занятию увеличивая время и сложность. </w:t>
      </w:r>
    </w:p>
    <w:p w:rsidR="00DF56A4" w:rsidRPr="00CD43B4" w:rsidRDefault="00DF56A4" w:rsidP="00DF56A4">
      <w:pPr>
        <w:pStyle w:val="a6"/>
        <w:ind w:left="142"/>
        <w:jc w:val="both"/>
        <w:rPr>
          <w:rStyle w:val="c0"/>
          <w:rFonts w:ascii="Times New Roman" w:hAnsi="Times New Roman" w:cs="Times New Roman"/>
          <w:sz w:val="28"/>
          <w:szCs w:val="26"/>
        </w:rPr>
      </w:pPr>
    </w:p>
    <w:p w:rsidR="00CD43B4" w:rsidRDefault="00CD43B4" w:rsidP="00754482">
      <w:pPr>
        <w:pStyle w:val="a6"/>
        <w:numPr>
          <w:ilvl w:val="0"/>
          <w:numId w:val="2"/>
        </w:numPr>
        <w:ind w:left="142" w:hanging="142"/>
        <w:jc w:val="both"/>
        <w:rPr>
          <w:rStyle w:val="c0"/>
          <w:rFonts w:ascii="Times New Roman" w:hAnsi="Times New Roman" w:cs="Times New Roman"/>
          <w:sz w:val="28"/>
          <w:szCs w:val="26"/>
        </w:rPr>
      </w:pPr>
      <w:r w:rsidRPr="00CD43B4">
        <w:rPr>
          <w:rStyle w:val="c0"/>
          <w:rFonts w:ascii="Times New Roman" w:hAnsi="Times New Roman" w:cs="Times New Roman"/>
          <w:sz w:val="28"/>
          <w:szCs w:val="26"/>
        </w:rPr>
        <w:t>Упражнение выполняется сначала правой рукой, затем левой, затем двумя руками вместе. При затруднениях взрослый предлагает ребёнку помогать себе командами, произносимыми вслух или про себя.</w:t>
      </w:r>
    </w:p>
    <w:p w:rsidR="00DF56A4" w:rsidRDefault="00DF56A4" w:rsidP="00DF56A4">
      <w:pPr>
        <w:pStyle w:val="a5"/>
        <w:rPr>
          <w:rFonts w:ascii="Times New Roman" w:hAnsi="Times New Roman" w:cs="Times New Roman"/>
          <w:sz w:val="28"/>
          <w:szCs w:val="26"/>
        </w:rPr>
      </w:pPr>
    </w:p>
    <w:p w:rsidR="00CD43B4" w:rsidRPr="00CD43B4" w:rsidRDefault="00CD43B4" w:rsidP="00754482">
      <w:pPr>
        <w:pStyle w:val="a6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CD43B4">
        <w:rPr>
          <w:rStyle w:val="c0"/>
          <w:rFonts w:ascii="Times New Roman" w:hAnsi="Times New Roman" w:cs="Times New Roman"/>
          <w:sz w:val="28"/>
          <w:szCs w:val="26"/>
        </w:rPr>
        <w:t>Кинезиологические</w:t>
      </w:r>
      <w:proofErr w:type="spellEnd"/>
      <w:r w:rsidRPr="00CD43B4">
        <w:rPr>
          <w:rStyle w:val="c0"/>
          <w:rFonts w:ascii="Times New Roman" w:hAnsi="Times New Roman" w:cs="Times New Roman"/>
          <w:sz w:val="28"/>
          <w:szCs w:val="26"/>
        </w:rPr>
        <w:t xml:space="preserve"> занятия дают как немедленный, так и кумулятивный (накапливающийся) эффект для повышения умственной работоспособности и оптимизации интеллектуальных процессов.</w:t>
      </w:r>
    </w:p>
    <w:p w:rsidR="00CD43B4" w:rsidRPr="00CD43B4" w:rsidRDefault="00CD43B4" w:rsidP="00754482">
      <w:pPr>
        <w:pStyle w:val="a6"/>
        <w:ind w:left="142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</w:p>
    <w:p w:rsidR="00CD43B4" w:rsidRPr="00754482" w:rsidRDefault="00CD43B4" w:rsidP="00DF56A4">
      <w:pPr>
        <w:pStyle w:val="a6"/>
        <w:ind w:left="142" w:right="131"/>
        <w:jc w:val="center"/>
        <w:rPr>
          <w:rFonts w:ascii="Times New Roman" w:hAnsi="Times New Roman" w:cs="Times New Roman"/>
          <w:color w:val="000000"/>
        </w:rPr>
      </w:pPr>
      <w:r w:rsidRPr="00754482">
        <w:rPr>
          <w:rStyle w:val="c22"/>
          <w:rFonts w:ascii="Times New Roman" w:hAnsi="Times New Roman" w:cs="Times New Roman"/>
          <w:b/>
          <w:bCs/>
          <w:color w:val="333333"/>
          <w:sz w:val="28"/>
          <w:szCs w:val="28"/>
        </w:rPr>
        <w:t>Упражнение "Ухо - нос"</w:t>
      </w:r>
    </w:p>
    <w:p w:rsidR="00CD43B4" w:rsidRPr="00754482" w:rsidRDefault="00CD43B4" w:rsidP="00DF56A4">
      <w:pPr>
        <w:pStyle w:val="a6"/>
        <w:ind w:left="142" w:right="131"/>
        <w:jc w:val="both"/>
        <w:rPr>
          <w:rFonts w:ascii="Times New Roman" w:hAnsi="Times New Roman" w:cs="Times New Roman"/>
          <w:color w:val="000000"/>
        </w:rPr>
      </w:pPr>
      <w:r w:rsidRPr="00754482">
        <w:rPr>
          <w:rStyle w:val="c22"/>
          <w:rFonts w:ascii="Times New Roman" w:hAnsi="Times New Roman" w:cs="Times New Roman"/>
          <w:color w:val="333333"/>
          <w:sz w:val="28"/>
          <w:szCs w:val="28"/>
        </w:rPr>
        <w:t>Левая рука - взяться за кончик носа, правая рука - взяться за правое ухо. По команде отпустить ухо-нос, хлопнуть в ладоши и поменять положение рук "с точностью наоборот".</w:t>
      </w:r>
    </w:p>
    <w:p w:rsidR="00DF56A4" w:rsidRDefault="00DF56A4" w:rsidP="00DF56A4">
      <w:pPr>
        <w:pStyle w:val="a6"/>
        <w:ind w:left="142" w:right="131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43B4" w:rsidRPr="00754482" w:rsidRDefault="00CD43B4" w:rsidP="00DF56A4">
      <w:pPr>
        <w:pStyle w:val="a6"/>
        <w:ind w:left="142" w:right="131"/>
        <w:jc w:val="center"/>
        <w:rPr>
          <w:rFonts w:ascii="Times New Roman" w:hAnsi="Times New Roman" w:cs="Times New Roman"/>
          <w:color w:val="000000"/>
        </w:rPr>
      </w:pPr>
      <w:r w:rsidRPr="0075448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Колечко</w:t>
      </w:r>
      <w:r w:rsidRPr="00754482">
        <w:rPr>
          <w:rStyle w:val="c29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F56A4" w:rsidRDefault="00227BC1" w:rsidP="00DF56A4">
      <w:pPr>
        <w:pStyle w:val="a6"/>
        <w:ind w:left="142" w:right="131"/>
        <w:jc w:val="both"/>
        <w:rPr>
          <w:rStyle w:val="c29"/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9FDCFBE" wp14:editId="691762A5">
            <wp:simplePos x="0" y="0"/>
            <wp:positionH relativeFrom="column">
              <wp:posOffset>1577212</wp:posOffset>
            </wp:positionH>
            <wp:positionV relativeFrom="paragraph">
              <wp:posOffset>163200</wp:posOffset>
            </wp:positionV>
            <wp:extent cx="7092950" cy="3265805"/>
            <wp:effectExtent l="8572" t="0" r="2223" b="2222"/>
            <wp:wrapNone/>
            <wp:docPr id="9" name="Рисунок 9" descr="C:\Users\светлана\Downloads\фончики\58813a91b2bcc159b8ccc9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фончики\58813a91b2bcc159b8ccc94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92950" cy="32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B4" w:rsidRPr="00754482">
        <w:rPr>
          <w:rStyle w:val="c29"/>
          <w:rFonts w:ascii="Times New Roman" w:hAnsi="Times New Roman" w:cs="Times New Roman"/>
          <w:color w:val="000000"/>
          <w:sz w:val="28"/>
          <w:szCs w:val="28"/>
        </w:rPr>
        <w:t xml:space="preserve">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и в обратном (от мизинца к указательному пальцу) порядке. </w:t>
      </w:r>
      <w:proofErr w:type="gramStart"/>
      <w:r w:rsidR="00CD43B4" w:rsidRPr="00754482">
        <w:rPr>
          <w:rStyle w:val="c29"/>
          <w:rFonts w:ascii="Times New Roman" w:hAnsi="Times New Roman" w:cs="Times New Roman"/>
          <w:color w:val="000000"/>
          <w:sz w:val="28"/>
          <w:szCs w:val="28"/>
        </w:rPr>
        <w:t>В начале</w:t>
      </w:r>
      <w:proofErr w:type="gramEnd"/>
      <w:r w:rsidR="00CD43B4" w:rsidRPr="00754482">
        <w:rPr>
          <w:rStyle w:val="c29"/>
          <w:rFonts w:ascii="Times New Roman" w:hAnsi="Times New Roman" w:cs="Times New Roman"/>
          <w:color w:val="000000"/>
          <w:sz w:val="28"/>
          <w:szCs w:val="28"/>
        </w:rPr>
        <w:t xml:space="preserve"> упражнение выполняется каждой рукой отдельно, затем сразу</w:t>
      </w:r>
      <w:r w:rsidR="00DF56A4" w:rsidRPr="00DF56A4">
        <w:rPr>
          <w:rStyle w:val="c2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6A4" w:rsidRPr="00754482">
        <w:rPr>
          <w:rStyle w:val="c29"/>
          <w:rFonts w:ascii="Times New Roman" w:hAnsi="Times New Roman" w:cs="Times New Roman"/>
          <w:color w:val="000000"/>
          <w:sz w:val="28"/>
          <w:szCs w:val="28"/>
        </w:rPr>
        <w:t>двумя руками.</w:t>
      </w:r>
    </w:p>
    <w:p w:rsidR="00DF56A4" w:rsidRDefault="00DF56A4" w:rsidP="00DF56A4">
      <w:pPr>
        <w:pStyle w:val="a6"/>
        <w:ind w:left="142" w:right="131"/>
        <w:jc w:val="both"/>
        <w:rPr>
          <w:rStyle w:val="c29"/>
          <w:rFonts w:ascii="Times New Roman" w:hAnsi="Times New Roman" w:cs="Times New Roman"/>
          <w:color w:val="000000"/>
          <w:sz w:val="28"/>
          <w:szCs w:val="28"/>
        </w:rPr>
      </w:pPr>
    </w:p>
    <w:p w:rsidR="00DF56A4" w:rsidRPr="00754482" w:rsidRDefault="00DF56A4" w:rsidP="00DF56A4">
      <w:pPr>
        <w:pStyle w:val="a6"/>
        <w:ind w:left="142" w:right="131"/>
        <w:jc w:val="both"/>
        <w:rPr>
          <w:rFonts w:ascii="Times New Roman" w:hAnsi="Times New Roman" w:cs="Times New Roman"/>
          <w:color w:val="000000"/>
        </w:rPr>
      </w:pPr>
      <w:r w:rsidRPr="00754482">
        <w:rPr>
          <w:rFonts w:ascii="Times New Roman" w:hAnsi="Times New Roman" w:cs="Times New Roman"/>
          <w:noProof/>
        </w:rPr>
        <w:t xml:space="preserve"> </w:t>
      </w:r>
      <w:r w:rsidRPr="0075448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B323272" wp14:editId="1FC60014">
            <wp:extent cx="2857500" cy="1790700"/>
            <wp:effectExtent l="19050" t="19050" r="19050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F56A4" w:rsidRDefault="00DF56A4" w:rsidP="00DF56A4">
      <w:pPr>
        <w:ind w:firstLine="284"/>
        <w:jc w:val="both"/>
        <w:rPr>
          <w:rStyle w:val="c29"/>
          <w:rFonts w:ascii="Times New Roman" w:hAnsi="Times New Roman" w:cs="Times New Roman"/>
          <w:color w:val="000000"/>
          <w:sz w:val="28"/>
          <w:szCs w:val="28"/>
        </w:rPr>
      </w:pPr>
    </w:p>
    <w:p w:rsidR="00DF56A4" w:rsidRDefault="00DF56A4" w:rsidP="00DF56A4">
      <w:pPr>
        <w:ind w:firstLine="284"/>
        <w:jc w:val="center"/>
        <w:rPr>
          <w:rStyle w:val="c29"/>
          <w:rFonts w:ascii="Times New Roman" w:hAnsi="Times New Roman" w:cs="Times New Roman"/>
          <w:color w:val="000000"/>
          <w:sz w:val="28"/>
          <w:szCs w:val="28"/>
        </w:rPr>
      </w:pPr>
    </w:p>
    <w:p w:rsidR="00227BC1" w:rsidRDefault="00227BC1" w:rsidP="00227BC1">
      <w:pPr>
        <w:spacing w:after="0" w:line="240" w:lineRule="auto"/>
        <w:ind w:left="142" w:right="131" w:firstLine="284"/>
        <w:jc w:val="center"/>
        <w:rPr>
          <w:rStyle w:val="c29"/>
          <w:rFonts w:ascii="Times New Roman" w:hAnsi="Times New Roman" w:cs="Times New Roman"/>
          <w:color w:val="000000"/>
          <w:sz w:val="28"/>
          <w:szCs w:val="28"/>
        </w:rPr>
      </w:pPr>
    </w:p>
    <w:p w:rsidR="00227BC1" w:rsidRDefault="00227BC1" w:rsidP="00227BC1">
      <w:pPr>
        <w:spacing w:after="0" w:line="240" w:lineRule="auto"/>
        <w:ind w:left="142" w:right="131" w:firstLine="284"/>
        <w:jc w:val="center"/>
        <w:rPr>
          <w:rStyle w:val="c29"/>
          <w:rFonts w:ascii="Times New Roman" w:hAnsi="Times New Roman" w:cs="Times New Roman"/>
          <w:color w:val="000000"/>
          <w:sz w:val="28"/>
          <w:szCs w:val="28"/>
        </w:rPr>
      </w:pPr>
    </w:p>
    <w:p w:rsidR="00227BC1" w:rsidRDefault="00227BC1" w:rsidP="00227BC1">
      <w:pPr>
        <w:spacing w:after="0" w:line="240" w:lineRule="auto"/>
        <w:ind w:left="142" w:right="131" w:firstLine="284"/>
        <w:jc w:val="center"/>
        <w:rPr>
          <w:rStyle w:val="c29"/>
          <w:rFonts w:ascii="Times New Roman" w:hAnsi="Times New Roman" w:cs="Times New Roman"/>
          <w:color w:val="000000"/>
          <w:sz w:val="28"/>
          <w:szCs w:val="28"/>
        </w:rPr>
      </w:pPr>
    </w:p>
    <w:p w:rsidR="00DF56A4" w:rsidRPr="002D7D39" w:rsidRDefault="00CD43B4" w:rsidP="00227BC1">
      <w:pPr>
        <w:spacing w:after="0" w:line="240" w:lineRule="auto"/>
        <w:ind w:left="142" w:right="131" w:firstLine="284"/>
        <w:jc w:val="center"/>
        <w:rPr>
          <w:sz w:val="28"/>
          <w:szCs w:val="28"/>
        </w:rPr>
      </w:pPr>
      <w:r w:rsidRPr="00754482">
        <w:rPr>
          <w:rStyle w:val="c2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6A4">
        <w:rPr>
          <w:rFonts w:ascii="Times New Roman" w:hAnsi="Times New Roman"/>
          <w:sz w:val="28"/>
          <w:szCs w:val="28"/>
        </w:rPr>
        <w:t>Частное дошкольное образовательное учреждение «Детский сад № 262 ОАО «РЖД»</w:t>
      </w:r>
    </w:p>
    <w:p w:rsidR="00DF56A4" w:rsidRDefault="00DF56A4" w:rsidP="00227BC1">
      <w:pPr>
        <w:spacing w:after="0" w:line="240" w:lineRule="auto"/>
        <w:ind w:left="142" w:right="131" w:firstLine="284"/>
        <w:jc w:val="center"/>
        <w:rPr>
          <w:sz w:val="28"/>
          <w:szCs w:val="28"/>
        </w:rPr>
      </w:pPr>
    </w:p>
    <w:p w:rsidR="00DF56A4" w:rsidRDefault="00DF56A4" w:rsidP="00227BC1">
      <w:pPr>
        <w:spacing w:after="0" w:line="240" w:lineRule="auto"/>
        <w:ind w:left="142" w:right="131" w:firstLine="284"/>
        <w:jc w:val="center"/>
        <w:rPr>
          <w:sz w:val="28"/>
          <w:szCs w:val="28"/>
        </w:rPr>
      </w:pPr>
    </w:p>
    <w:p w:rsidR="00227BC1" w:rsidRDefault="00227BC1" w:rsidP="00227BC1">
      <w:pPr>
        <w:spacing w:after="0" w:line="240" w:lineRule="auto"/>
        <w:ind w:left="142" w:right="131" w:firstLine="284"/>
        <w:jc w:val="center"/>
        <w:rPr>
          <w:sz w:val="28"/>
          <w:szCs w:val="28"/>
        </w:rPr>
      </w:pPr>
    </w:p>
    <w:p w:rsidR="00DF56A4" w:rsidRPr="002D7D39" w:rsidRDefault="00DF56A4" w:rsidP="00227BC1">
      <w:pPr>
        <w:spacing w:after="0" w:line="240" w:lineRule="auto"/>
        <w:ind w:left="142" w:right="131" w:firstLine="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1F6ED38" wp14:editId="58F77155">
            <wp:extent cx="2314575" cy="1684632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77" cy="168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6A4" w:rsidRDefault="00DF56A4" w:rsidP="00227BC1">
      <w:pPr>
        <w:spacing w:after="0" w:line="240" w:lineRule="auto"/>
        <w:ind w:left="142" w:right="131" w:firstLine="284"/>
        <w:jc w:val="center"/>
        <w:rPr>
          <w:sz w:val="28"/>
          <w:szCs w:val="28"/>
        </w:rPr>
      </w:pPr>
    </w:p>
    <w:p w:rsidR="00DF56A4" w:rsidRDefault="00DF56A4" w:rsidP="00227BC1">
      <w:pPr>
        <w:spacing w:after="0" w:line="240" w:lineRule="auto"/>
        <w:ind w:left="142" w:right="131" w:firstLine="284"/>
        <w:jc w:val="center"/>
        <w:rPr>
          <w:sz w:val="28"/>
          <w:szCs w:val="28"/>
        </w:rPr>
      </w:pPr>
    </w:p>
    <w:p w:rsidR="00DF56A4" w:rsidRPr="002D7D39" w:rsidRDefault="00DF56A4" w:rsidP="00227BC1">
      <w:pPr>
        <w:spacing w:after="0" w:line="240" w:lineRule="auto"/>
        <w:ind w:left="142" w:right="131" w:firstLine="284"/>
        <w:jc w:val="center"/>
        <w:rPr>
          <w:rFonts w:ascii="Times New Roman" w:hAnsi="Times New Roman"/>
          <w:sz w:val="44"/>
          <w:szCs w:val="44"/>
        </w:rPr>
      </w:pPr>
      <w:r w:rsidRPr="002D7D39">
        <w:rPr>
          <w:rFonts w:ascii="Times New Roman" w:hAnsi="Times New Roman"/>
          <w:b/>
          <w:color w:val="000000"/>
          <w:sz w:val="44"/>
          <w:szCs w:val="44"/>
        </w:rPr>
        <w:t>«</w:t>
      </w:r>
      <w:proofErr w:type="spellStart"/>
      <w:r w:rsidRPr="002D7D39">
        <w:rPr>
          <w:rFonts w:ascii="Times New Roman" w:hAnsi="Times New Roman"/>
          <w:b/>
          <w:color w:val="000000"/>
          <w:sz w:val="44"/>
          <w:szCs w:val="44"/>
        </w:rPr>
        <w:t>Кинезиология</w:t>
      </w:r>
      <w:proofErr w:type="spellEnd"/>
      <w:r w:rsidRPr="002D7D39">
        <w:rPr>
          <w:rFonts w:ascii="Times New Roman" w:hAnsi="Times New Roman"/>
          <w:b/>
          <w:color w:val="000000"/>
          <w:sz w:val="44"/>
          <w:szCs w:val="44"/>
        </w:rPr>
        <w:t xml:space="preserve"> – универсальн</w:t>
      </w:r>
      <w:r>
        <w:rPr>
          <w:rFonts w:ascii="Times New Roman" w:hAnsi="Times New Roman"/>
          <w:b/>
          <w:color w:val="000000"/>
          <w:sz w:val="44"/>
          <w:szCs w:val="44"/>
        </w:rPr>
        <w:t>ый</w:t>
      </w:r>
      <w:r w:rsidRPr="002D7D39"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  <w:r>
        <w:rPr>
          <w:rFonts w:ascii="Times New Roman" w:hAnsi="Times New Roman"/>
          <w:b/>
          <w:color w:val="000000"/>
          <w:sz w:val="44"/>
          <w:szCs w:val="44"/>
        </w:rPr>
        <w:t>способ</w:t>
      </w:r>
      <w:r w:rsidRPr="002D7D39">
        <w:rPr>
          <w:rFonts w:ascii="Times New Roman" w:hAnsi="Times New Roman"/>
          <w:b/>
          <w:color w:val="000000"/>
          <w:sz w:val="44"/>
          <w:szCs w:val="44"/>
        </w:rPr>
        <w:t xml:space="preserve"> коррекции</w:t>
      </w:r>
      <w:r>
        <w:rPr>
          <w:rFonts w:ascii="Times New Roman" w:hAnsi="Times New Roman"/>
          <w:b/>
          <w:color w:val="000000"/>
          <w:sz w:val="44"/>
          <w:szCs w:val="44"/>
        </w:rPr>
        <w:t xml:space="preserve"> речи</w:t>
      </w:r>
      <w:r w:rsidRPr="002D7D39">
        <w:rPr>
          <w:rFonts w:ascii="Times New Roman" w:hAnsi="Times New Roman"/>
          <w:b/>
          <w:color w:val="000000"/>
          <w:sz w:val="44"/>
          <w:szCs w:val="44"/>
        </w:rPr>
        <w:t>»</w:t>
      </w:r>
    </w:p>
    <w:p w:rsidR="00DF56A4" w:rsidRDefault="00DF56A4" w:rsidP="00227BC1">
      <w:pPr>
        <w:spacing w:after="0" w:line="240" w:lineRule="auto"/>
        <w:ind w:left="142" w:right="131" w:firstLine="284"/>
        <w:rPr>
          <w:sz w:val="28"/>
          <w:szCs w:val="28"/>
        </w:rPr>
      </w:pPr>
    </w:p>
    <w:p w:rsidR="00227BC1" w:rsidRDefault="00227BC1" w:rsidP="00227BC1">
      <w:pPr>
        <w:spacing w:after="0" w:line="240" w:lineRule="auto"/>
        <w:ind w:left="142" w:right="131" w:firstLine="284"/>
        <w:rPr>
          <w:sz w:val="28"/>
          <w:szCs w:val="28"/>
        </w:rPr>
      </w:pPr>
    </w:p>
    <w:p w:rsidR="00227BC1" w:rsidRDefault="00227BC1" w:rsidP="00227BC1">
      <w:pPr>
        <w:spacing w:after="0" w:line="240" w:lineRule="auto"/>
        <w:ind w:left="142" w:right="131" w:firstLine="284"/>
        <w:rPr>
          <w:sz w:val="28"/>
          <w:szCs w:val="28"/>
        </w:rPr>
      </w:pPr>
    </w:p>
    <w:p w:rsidR="00227BC1" w:rsidRDefault="00227BC1" w:rsidP="00227BC1">
      <w:pPr>
        <w:spacing w:after="0" w:line="240" w:lineRule="auto"/>
        <w:ind w:left="142" w:right="131" w:firstLine="284"/>
        <w:rPr>
          <w:sz w:val="28"/>
          <w:szCs w:val="28"/>
        </w:rPr>
      </w:pPr>
    </w:p>
    <w:p w:rsidR="00227BC1" w:rsidRDefault="00227BC1" w:rsidP="00227BC1">
      <w:pPr>
        <w:spacing w:after="0" w:line="240" w:lineRule="auto"/>
        <w:ind w:left="142" w:right="131" w:firstLine="284"/>
        <w:rPr>
          <w:sz w:val="28"/>
          <w:szCs w:val="28"/>
        </w:rPr>
      </w:pPr>
    </w:p>
    <w:p w:rsidR="00227BC1" w:rsidRDefault="00227BC1" w:rsidP="00227BC1">
      <w:pPr>
        <w:spacing w:after="0" w:line="240" w:lineRule="auto"/>
        <w:ind w:left="142" w:right="131" w:firstLine="284"/>
        <w:rPr>
          <w:sz w:val="28"/>
          <w:szCs w:val="28"/>
        </w:rPr>
      </w:pPr>
    </w:p>
    <w:p w:rsidR="00227BC1" w:rsidRPr="002D7D39" w:rsidRDefault="00227BC1" w:rsidP="00227BC1">
      <w:pPr>
        <w:spacing w:after="0" w:line="240" w:lineRule="auto"/>
        <w:ind w:left="142" w:right="131"/>
        <w:rPr>
          <w:sz w:val="28"/>
          <w:szCs w:val="28"/>
        </w:rPr>
      </w:pPr>
    </w:p>
    <w:p w:rsidR="00DF56A4" w:rsidRDefault="00DF56A4" w:rsidP="00227BC1">
      <w:pPr>
        <w:spacing w:after="0" w:line="240" w:lineRule="auto"/>
        <w:ind w:left="142" w:right="131" w:firstLine="284"/>
        <w:rPr>
          <w:sz w:val="28"/>
          <w:szCs w:val="28"/>
        </w:rPr>
      </w:pPr>
    </w:p>
    <w:p w:rsidR="00DF56A4" w:rsidRPr="002D7D39" w:rsidRDefault="00DF56A4" w:rsidP="00227BC1">
      <w:pPr>
        <w:spacing w:after="0" w:line="240" w:lineRule="auto"/>
        <w:ind w:left="142" w:right="131" w:firstLine="284"/>
        <w:rPr>
          <w:sz w:val="28"/>
          <w:szCs w:val="28"/>
        </w:rPr>
      </w:pPr>
    </w:p>
    <w:p w:rsidR="00DF56A4" w:rsidRDefault="00DF56A4" w:rsidP="00227BC1">
      <w:pPr>
        <w:spacing w:after="0" w:line="240" w:lineRule="auto"/>
        <w:ind w:left="142" w:right="131"/>
        <w:jc w:val="center"/>
        <w:rPr>
          <w:rFonts w:ascii="Times New Roman" w:hAnsi="Times New Roman"/>
          <w:sz w:val="28"/>
          <w:szCs w:val="28"/>
        </w:rPr>
      </w:pPr>
      <w:r w:rsidRPr="002D7D39">
        <w:rPr>
          <w:rFonts w:ascii="Times New Roman" w:hAnsi="Times New Roman"/>
          <w:sz w:val="28"/>
          <w:szCs w:val="28"/>
        </w:rPr>
        <w:t xml:space="preserve">Подготовила </w:t>
      </w:r>
      <w:r>
        <w:rPr>
          <w:rFonts w:ascii="Times New Roman" w:hAnsi="Times New Roman"/>
          <w:sz w:val="28"/>
          <w:szCs w:val="28"/>
        </w:rPr>
        <w:t>учитель – логопед</w:t>
      </w:r>
    </w:p>
    <w:p w:rsidR="00DF56A4" w:rsidRPr="002D7D39" w:rsidRDefault="00DF56A4" w:rsidP="00227BC1">
      <w:pPr>
        <w:spacing w:after="0" w:line="240" w:lineRule="auto"/>
        <w:ind w:left="142" w:right="13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Былкова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Вл</w:t>
      </w:r>
      <w:r w:rsidR="001B526E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димировна</w:t>
      </w:r>
    </w:p>
    <w:p w:rsidR="00227BC1" w:rsidRDefault="00227BC1" w:rsidP="00227BC1">
      <w:pPr>
        <w:pStyle w:val="a6"/>
        <w:ind w:left="142" w:right="131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738A" w:rsidRDefault="0071738A" w:rsidP="00AC229B">
      <w:pPr>
        <w:pStyle w:val="a6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43B4" w:rsidRPr="00754482" w:rsidRDefault="00CD43B4" w:rsidP="00AC229B">
      <w:pPr>
        <w:pStyle w:val="a6"/>
        <w:jc w:val="center"/>
        <w:rPr>
          <w:rFonts w:ascii="Times New Roman" w:hAnsi="Times New Roman" w:cs="Times New Roman"/>
          <w:color w:val="000000"/>
        </w:rPr>
      </w:pPr>
      <w:r w:rsidRPr="0075448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Кулак-ребро-ладонь.</w:t>
      </w:r>
    </w:p>
    <w:p w:rsidR="009D67FA" w:rsidRDefault="0071738A" w:rsidP="009D67FA">
      <w:pPr>
        <w:pStyle w:val="a6"/>
        <w:ind w:left="142"/>
        <w:jc w:val="both"/>
        <w:rPr>
          <w:rFonts w:ascii="Times New Roman" w:hAnsi="Times New Roman" w:cs="Times New Roman"/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75C3BFC" wp14:editId="6876154D">
            <wp:simplePos x="0" y="0"/>
            <wp:positionH relativeFrom="column">
              <wp:posOffset>1685097</wp:posOffset>
            </wp:positionH>
            <wp:positionV relativeFrom="paragraph">
              <wp:posOffset>1548448</wp:posOffset>
            </wp:positionV>
            <wp:extent cx="7092950" cy="3265805"/>
            <wp:effectExtent l="8572" t="0" r="2223" b="2222"/>
            <wp:wrapNone/>
            <wp:docPr id="12" name="Рисунок 12" descr="C:\Users\светлана\Downloads\фончики\58813a91b2bcc159b8ccc9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фончики\58813a91b2bcc159b8ccc94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92950" cy="32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F856D35" wp14:editId="0CBB56D6">
            <wp:simplePos x="0" y="0"/>
            <wp:positionH relativeFrom="column">
              <wp:posOffset>-1919443</wp:posOffset>
            </wp:positionH>
            <wp:positionV relativeFrom="paragraph">
              <wp:posOffset>1567497</wp:posOffset>
            </wp:positionV>
            <wp:extent cx="7092950" cy="3265805"/>
            <wp:effectExtent l="8572" t="0" r="2223" b="2222"/>
            <wp:wrapNone/>
            <wp:docPr id="10" name="Рисунок 10" descr="C:\Users\светлана\Downloads\фончики\58813a91b2bcc159b8ccc9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фончики\58813a91b2bcc159b8ccc94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92950" cy="32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B4" w:rsidRPr="00754482">
        <w:rPr>
          <w:rStyle w:val="c29"/>
          <w:rFonts w:ascii="Times New Roman" w:hAnsi="Times New Roman" w:cs="Times New Roman"/>
          <w:color w:val="000000"/>
          <w:sz w:val="28"/>
          <w:szCs w:val="28"/>
        </w:rPr>
        <w:t xml:space="preserve">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</w:t>
      </w:r>
      <w:proofErr w:type="gramStart"/>
      <w:r w:rsidR="00CD43B4" w:rsidRPr="00754482">
        <w:rPr>
          <w:rStyle w:val="c29"/>
          <w:rFonts w:ascii="Times New Roman" w:hAnsi="Times New Roman" w:cs="Times New Roman"/>
          <w:color w:val="000000"/>
          <w:sz w:val="28"/>
          <w:szCs w:val="28"/>
        </w:rPr>
        <w:t>-л</w:t>
      </w:r>
      <w:proofErr w:type="gramEnd"/>
      <w:r w:rsidR="00CD43B4" w:rsidRPr="00754482">
        <w:rPr>
          <w:rStyle w:val="c29"/>
          <w:rFonts w:ascii="Times New Roman" w:hAnsi="Times New Roman" w:cs="Times New Roman"/>
          <w:color w:val="000000"/>
          <w:sz w:val="28"/>
          <w:szCs w:val="28"/>
        </w:rPr>
        <w:t>евой, затем -двумя руками вместе по 8-10 раз. Можно давать себе команд</w:t>
      </w:r>
      <w:proofErr w:type="gramStart"/>
      <w:r w:rsidR="00CD43B4" w:rsidRPr="00754482">
        <w:rPr>
          <w:rStyle w:val="c29"/>
          <w:rFonts w:ascii="Times New Roman" w:hAnsi="Times New Roman" w:cs="Times New Roman"/>
          <w:color w:val="000000"/>
          <w:sz w:val="28"/>
          <w:szCs w:val="28"/>
        </w:rPr>
        <w:t>ы(</w:t>
      </w:r>
      <w:proofErr w:type="gramEnd"/>
      <w:r w:rsidR="00CD43B4" w:rsidRPr="00754482">
        <w:rPr>
          <w:rStyle w:val="c29"/>
          <w:rFonts w:ascii="Times New Roman" w:hAnsi="Times New Roman" w:cs="Times New Roman"/>
          <w:color w:val="000000"/>
          <w:sz w:val="28"/>
          <w:szCs w:val="28"/>
        </w:rPr>
        <w:t>кулак -ребро-ладонь)</w:t>
      </w:r>
      <w:r w:rsidR="00CD43B4" w:rsidRPr="00754482">
        <w:rPr>
          <w:rFonts w:ascii="Times New Roman" w:hAnsi="Times New Roman" w:cs="Times New Roman"/>
          <w:noProof/>
        </w:rPr>
        <w:t xml:space="preserve"> </w:t>
      </w:r>
    </w:p>
    <w:p w:rsidR="009D67FA" w:rsidRDefault="009D67FA" w:rsidP="00AC229B">
      <w:pPr>
        <w:pStyle w:val="a6"/>
        <w:jc w:val="both"/>
        <w:rPr>
          <w:rFonts w:ascii="Times New Roman" w:hAnsi="Times New Roman" w:cs="Times New Roman"/>
          <w:noProof/>
        </w:rPr>
      </w:pPr>
    </w:p>
    <w:p w:rsidR="00CD43B4" w:rsidRPr="00754482" w:rsidRDefault="00CD43B4" w:rsidP="009D67FA">
      <w:pPr>
        <w:pStyle w:val="a6"/>
        <w:ind w:left="284"/>
        <w:jc w:val="center"/>
        <w:rPr>
          <w:rFonts w:ascii="Times New Roman" w:hAnsi="Times New Roman" w:cs="Times New Roman"/>
          <w:color w:val="000000"/>
        </w:rPr>
      </w:pPr>
      <w:r w:rsidRPr="0075448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9FEF549" wp14:editId="1514A513">
            <wp:extent cx="3023870" cy="1172672"/>
            <wp:effectExtent l="0" t="0" r="5080" b="8890"/>
            <wp:docPr id="4" name="Рисунок 4" descr="http://images.mreadz.com/265/264986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readz.com/265/264986/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17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3B4" w:rsidRPr="00754482" w:rsidRDefault="00CD43B4" w:rsidP="00754482">
      <w:pPr>
        <w:pStyle w:val="a6"/>
        <w:rPr>
          <w:rFonts w:ascii="Times New Roman" w:hAnsi="Times New Roman" w:cs="Times New Roman"/>
        </w:rPr>
      </w:pPr>
    </w:p>
    <w:p w:rsidR="00AC229B" w:rsidRDefault="00AC229B" w:rsidP="00CD43B4">
      <w:pPr>
        <w:ind w:firstLine="284"/>
        <w:rPr>
          <w:b/>
          <w:sz w:val="28"/>
          <w:szCs w:val="28"/>
        </w:rPr>
      </w:pPr>
    </w:p>
    <w:p w:rsidR="0071738A" w:rsidRPr="0071738A" w:rsidRDefault="0071738A" w:rsidP="0071738A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71738A">
        <w:rPr>
          <w:rFonts w:ascii="Times New Roman" w:hAnsi="Times New Roman" w:cs="Times New Roman"/>
          <w:b/>
          <w:sz w:val="28"/>
        </w:rPr>
        <w:t>«Горизонтальная восьмерка»</w:t>
      </w:r>
    </w:p>
    <w:p w:rsidR="0071738A" w:rsidRPr="0071738A" w:rsidRDefault="0071738A" w:rsidP="009D67FA">
      <w:pPr>
        <w:pStyle w:val="a6"/>
        <w:ind w:left="142"/>
        <w:jc w:val="both"/>
        <w:rPr>
          <w:rFonts w:ascii="Times New Roman" w:hAnsi="Times New Roman" w:cs="Times New Roman"/>
          <w:sz w:val="28"/>
        </w:rPr>
      </w:pPr>
      <w:r w:rsidRPr="0071738A">
        <w:rPr>
          <w:rFonts w:ascii="Times New Roman" w:hAnsi="Times New Roman" w:cs="Times New Roman"/>
          <w:sz w:val="28"/>
        </w:rPr>
        <w:t xml:space="preserve">Вытянуть перед собой правую руку на уровне глаз, пальцы сжать в кулак, оставив средний и указательный пальцы вытянутыми. Нарисовать в воздухе горизонтальную восьмерку как можно большего размера. Рисовать начинать с центра и следить глазами за кончиками пальцев, не поворачивая головы. Затем подключить язык, т.е. одновременно с глазами следить за движением пальцев, хорошо выдвинутым изо рта языком.    </w:t>
      </w:r>
    </w:p>
    <w:p w:rsidR="0071738A" w:rsidRDefault="0071738A" w:rsidP="00AC229B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</w:rPr>
      </w:pPr>
    </w:p>
    <w:p w:rsidR="009D67FA" w:rsidRDefault="009D67FA" w:rsidP="00AC229B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</w:rPr>
      </w:pPr>
    </w:p>
    <w:p w:rsidR="00AC229B" w:rsidRPr="00AC229B" w:rsidRDefault="00AC229B" w:rsidP="0071738A">
      <w:pPr>
        <w:pStyle w:val="a6"/>
        <w:ind w:left="142"/>
        <w:jc w:val="center"/>
        <w:rPr>
          <w:rFonts w:ascii="Times New Roman" w:hAnsi="Times New Roman" w:cs="Times New Roman"/>
          <w:b/>
          <w:sz w:val="28"/>
        </w:rPr>
      </w:pPr>
      <w:r w:rsidRPr="00AC229B">
        <w:rPr>
          <w:rFonts w:ascii="Times New Roman" w:hAnsi="Times New Roman" w:cs="Times New Roman"/>
          <w:b/>
          <w:bCs/>
          <w:color w:val="000000"/>
          <w:spacing w:val="-6"/>
          <w:sz w:val="28"/>
        </w:rPr>
        <w:t>«</w:t>
      </w:r>
      <w:r w:rsidRPr="00AC229B">
        <w:rPr>
          <w:rFonts w:ascii="Times New Roman" w:hAnsi="Times New Roman" w:cs="Times New Roman"/>
          <w:b/>
          <w:sz w:val="28"/>
        </w:rPr>
        <w:t xml:space="preserve">Перекрёстное </w:t>
      </w:r>
      <w:proofErr w:type="spellStart"/>
      <w:r w:rsidRPr="00AC229B">
        <w:rPr>
          <w:rFonts w:ascii="Times New Roman" w:hAnsi="Times New Roman" w:cs="Times New Roman"/>
          <w:b/>
          <w:sz w:val="28"/>
        </w:rPr>
        <w:t>марширование</w:t>
      </w:r>
      <w:proofErr w:type="spellEnd"/>
      <w:r w:rsidRPr="00AC229B">
        <w:rPr>
          <w:rFonts w:ascii="Times New Roman" w:hAnsi="Times New Roman" w:cs="Times New Roman"/>
          <w:b/>
          <w:sz w:val="28"/>
        </w:rPr>
        <w:t>».</w:t>
      </w:r>
    </w:p>
    <w:p w:rsidR="00AC229B" w:rsidRPr="00AC229B" w:rsidRDefault="00AC229B" w:rsidP="0071738A">
      <w:pPr>
        <w:pStyle w:val="a6"/>
        <w:ind w:left="142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AC229B">
        <w:rPr>
          <w:rFonts w:ascii="Times New Roman" w:hAnsi="Times New Roman" w:cs="Times New Roman"/>
          <w:sz w:val="28"/>
        </w:rPr>
        <w:t>Сделайте 6 пар перекрёстных движений, маршируя на месте и касаясь левой рукой правого бедра и наоборот.</w:t>
      </w:r>
    </w:p>
    <w:p w:rsidR="0071738A" w:rsidRDefault="0071738A" w:rsidP="0071738A">
      <w:pPr>
        <w:pStyle w:val="a6"/>
        <w:ind w:left="142" w:right="131"/>
        <w:jc w:val="center"/>
        <w:rPr>
          <w:rStyle w:val="c22"/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1A27A4A" wp14:editId="613A3A7A">
            <wp:simplePos x="0" y="0"/>
            <wp:positionH relativeFrom="column">
              <wp:posOffset>1559878</wp:posOffset>
            </wp:positionH>
            <wp:positionV relativeFrom="paragraph">
              <wp:posOffset>700401</wp:posOffset>
            </wp:positionV>
            <wp:extent cx="7092950" cy="3265805"/>
            <wp:effectExtent l="8572" t="0" r="2223" b="2222"/>
            <wp:wrapNone/>
            <wp:docPr id="11" name="Рисунок 11" descr="C:\Users\светлана\Downloads\фончики\58813a91b2bcc159b8ccc9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фончики\58813a91b2bcc159b8ccc94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92950" cy="32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6A4" w:rsidRPr="0075448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F2C1B4C" wp14:editId="2A1FF7EB">
            <wp:extent cx="1567543" cy="1567543"/>
            <wp:effectExtent l="0" t="0" r="0" b="0"/>
            <wp:docPr id="1" name="Рисунок 6" descr="http://lib2.podelise.ru/tw_files2/urls_559/41/d-40158/40158_html_m738012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lib2.podelise.ru/tw_files2/urls_559/41/d-40158/40158_html_m738012a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56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38A" w:rsidRPr="0071738A" w:rsidRDefault="0071738A" w:rsidP="0071738A">
      <w:pPr>
        <w:pStyle w:val="a6"/>
        <w:ind w:left="142" w:right="131"/>
        <w:jc w:val="center"/>
        <w:rPr>
          <w:rFonts w:ascii="Times New Roman" w:hAnsi="Times New Roman" w:cs="Times New Roman"/>
        </w:rPr>
      </w:pPr>
      <w:r w:rsidRPr="0071738A">
        <w:rPr>
          <w:rStyle w:val="c22"/>
          <w:rFonts w:ascii="Times New Roman" w:hAnsi="Times New Roman" w:cs="Times New Roman"/>
          <w:b/>
          <w:bCs/>
          <w:sz w:val="28"/>
          <w:szCs w:val="28"/>
        </w:rPr>
        <w:t xml:space="preserve"> Упражнение "Змейка"</w:t>
      </w:r>
    </w:p>
    <w:p w:rsidR="0071738A" w:rsidRDefault="0071738A" w:rsidP="009D67FA">
      <w:pPr>
        <w:pStyle w:val="a7"/>
        <w:spacing w:before="0" w:after="0"/>
        <w:ind w:left="142"/>
        <w:jc w:val="both"/>
        <w:rPr>
          <w:rStyle w:val="c22"/>
          <w:sz w:val="28"/>
          <w:szCs w:val="28"/>
        </w:rPr>
      </w:pPr>
      <w:r w:rsidRPr="0071738A">
        <w:rPr>
          <w:rStyle w:val="c22"/>
          <w:sz w:val="28"/>
          <w:szCs w:val="28"/>
        </w:rPr>
        <w:t>Скрестить руки ладонями друг к другу, сцепить пальцы в замок, вывернуть руки к себе. 1 вариант: ребенок с закрытыми глазами называет палец и руку, к которым прикоснулся педагог. 2 вариант: точно и четко двигать пальцем, который называет педагог. Следить, чтобы остальные пальцы в движении не участвовали.</w:t>
      </w:r>
    </w:p>
    <w:p w:rsidR="0071738A" w:rsidRPr="0071738A" w:rsidRDefault="0071738A" w:rsidP="0071738A">
      <w:pPr>
        <w:pStyle w:val="a7"/>
        <w:spacing w:before="0" w:after="0"/>
        <w:ind w:left="142"/>
        <w:jc w:val="center"/>
        <w:rPr>
          <w:rStyle w:val="c22"/>
          <w:b/>
          <w:bCs/>
          <w:i/>
          <w:sz w:val="24"/>
          <w:szCs w:val="27"/>
        </w:rPr>
      </w:pPr>
    </w:p>
    <w:p w:rsidR="0071738A" w:rsidRPr="0071738A" w:rsidRDefault="0071738A" w:rsidP="0071738A">
      <w:pPr>
        <w:pStyle w:val="a7"/>
        <w:spacing w:before="0" w:after="0"/>
        <w:ind w:left="142"/>
        <w:jc w:val="center"/>
        <w:rPr>
          <w:rStyle w:val="a8"/>
          <w:b/>
          <w:bCs/>
          <w:i w:val="0"/>
          <w:sz w:val="28"/>
          <w:szCs w:val="27"/>
        </w:rPr>
      </w:pPr>
      <w:r w:rsidRPr="0071738A">
        <w:rPr>
          <w:rStyle w:val="c22"/>
          <w:b/>
          <w:bCs/>
          <w:i/>
          <w:sz w:val="28"/>
          <w:szCs w:val="27"/>
        </w:rPr>
        <w:t xml:space="preserve"> </w:t>
      </w:r>
      <w:r w:rsidRPr="0071738A">
        <w:rPr>
          <w:rStyle w:val="a8"/>
          <w:b/>
          <w:bCs/>
          <w:i w:val="0"/>
          <w:sz w:val="28"/>
          <w:szCs w:val="27"/>
        </w:rPr>
        <w:t>«Лезгинка»</w:t>
      </w:r>
    </w:p>
    <w:p w:rsidR="0071738A" w:rsidRPr="00353F35" w:rsidRDefault="0071738A" w:rsidP="0071738A">
      <w:pPr>
        <w:pStyle w:val="a7"/>
        <w:spacing w:before="0" w:after="0"/>
        <w:ind w:left="142"/>
        <w:jc w:val="both"/>
        <w:rPr>
          <w:bCs/>
          <w:iCs/>
          <w:sz w:val="27"/>
          <w:szCs w:val="27"/>
        </w:rPr>
      </w:pPr>
      <w:r w:rsidRPr="00353F35">
        <w:rPr>
          <w:rStyle w:val="a8"/>
          <w:bCs/>
          <w:i w:val="0"/>
          <w:sz w:val="27"/>
          <w:szCs w:val="27"/>
        </w:rPr>
        <w:t xml:space="preserve">Левая ладонь повернута к себе, пальцы в кулак, а большой - в сторону. Правая рука прямой ладонью вниз прикасается к мизинцу левой. Потом - одновременная смена положений рук. </w:t>
      </w:r>
    </w:p>
    <w:p w:rsidR="0071738A" w:rsidRDefault="0071738A" w:rsidP="0071738A">
      <w:pPr>
        <w:pStyle w:val="a7"/>
        <w:spacing w:before="0" w:after="0"/>
        <w:ind w:left="142"/>
        <w:jc w:val="both"/>
        <w:rPr>
          <w:i/>
          <w:sz w:val="27"/>
          <w:szCs w:val="27"/>
        </w:rPr>
      </w:pPr>
      <w:r w:rsidRPr="00353F35">
        <w:rPr>
          <w:i/>
          <w:sz w:val="27"/>
          <w:szCs w:val="27"/>
        </w:rPr>
        <w:t xml:space="preserve">Кисть мы в кулачок сжимаем, </w:t>
      </w:r>
    </w:p>
    <w:p w:rsidR="0071738A" w:rsidRDefault="0071738A" w:rsidP="0071738A">
      <w:pPr>
        <w:pStyle w:val="a7"/>
        <w:spacing w:before="0" w:after="0"/>
        <w:ind w:left="142"/>
        <w:jc w:val="both"/>
        <w:rPr>
          <w:i/>
          <w:sz w:val="27"/>
          <w:szCs w:val="27"/>
        </w:rPr>
      </w:pPr>
      <w:r w:rsidRPr="00353F35">
        <w:rPr>
          <w:i/>
          <w:sz w:val="27"/>
          <w:szCs w:val="27"/>
        </w:rPr>
        <w:t xml:space="preserve">А другую разжимаем, </w:t>
      </w:r>
    </w:p>
    <w:p w:rsidR="0071738A" w:rsidRDefault="0071738A" w:rsidP="0071738A">
      <w:pPr>
        <w:pStyle w:val="a7"/>
        <w:spacing w:before="0" w:after="0"/>
        <w:ind w:left="142"/>
        <w:jc w:val="both"/>
        <w:rPr>
          <w:i/>
          <w:sz w:val="27"/>
          <w:szCs w:val="27"/>
        </w:rPr>
      </w:pPr>
      <w:r w:rsidRPr="00353F35">
        <w:rPr>
          <w:i/>
          <w:sz w:val="27"/>
          <w:szCs w:val="27"/>
        </w:rPr>
        <w:t xml:space="preserve">А потом их поменяем. </w:t>
      </w:r>
    </w:p>
    <w:p w:rsidR="0071738A" w:rsidRPr="00353F35" w:rsidRDefault="0071738A" w:rsidP="0071738A">
      <w:pPr>
        <w:pStyle w:val="a7"/>
        <w:spacing w:before="0" w:after="0"/>
        <w:ind w:left="142"/>
        <w:jc w:val="both"/>
        <w:rPr>
          <w:i/>
          <w:sz w:val="27"/>
          <w:szCs w:val="27"/>
        </w:rPr>
      </w:pPr>
      <w:r w:rsidRPr="00353F35">
        <w:rPr>
          <w:i/>
          <w:sz w:val="27"/>
          <w:szCs w:val="27"/>
        </w:rPr>
        <w:t>И лезгинку начинаем.</w:t>
      </w:r>
    </w:p>
    <w:p w:rsidR="0071738A" w:rsidRPr="0071738A" w:rsidRDefault="0071738A" w:rsidP="0071738A">
      <w:pPr>
        <w:pStyle w:val="a6"/>
        <w:ind w:left="142" w:right="131"/>
        <w:jc w:val="both"/>
        <w:rPr>
          <w:rFonts w:ascii="Times New Roman" w:hAnsi="Times New Roman" w:cs="Times New Roman"/>
        </w:rPr>
      </w:pPr>
    </w:p>
    <w:p w:rsidR="0071738A" w:rsidRPr="009D67FA" w:rsidRDefault="0071738A" w:rsidP="0071738A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AC229B" w:rsidRPr="009E14A4" w:rsidRDefault="00AC229B" w:rsidP="0071738A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E14A4">
        <w:rPr>
          <w:rFonts w:ascii="Times New Roman" w:hAnsi="Times New Roman"/>
          <w:b/>
          <w:sz w:val="28"/>
          <w:szCs w:val="28"/>
        </w:rPr>
        <w:t xml:space="preserve">. Крюки </w:t>
      </w:r>
      <w:proofErr w:type="spellStart"/>
      <w:r w:rsidRPr="009E14A4">
        <w:rPr>
          <w:rFonts w:ascii="Times New Roman" w:hAnsi="Times New Roman"/>
          <w:b/>
          <w:sz w:val="28"/>
          <w:szCs w:val="28"/>
        </w:rPr>
        <w:t>Деннисона</w:t>
      </w:r>
      <w:proofErr w:type="spellEnd"/>
      <w:r w:rsidRPr="009E14A4">
        <w:rPr>
          <w:rFonts w:ascii="Times New Roman" w:hAnsi="Times New Roman"/>
          <w:b/>
          <w:sz w:val="28"/>
          <w:szCs w:val="28"/>
        </w:rPr>
        <w:t>.</w:t>
      </w:r>
    </w:p>
    <w:p w:rsidR="00AC229B" w:rsidRPr="009E14A4" w:rsidRDefault="00AC229B" w:rsidP="009D67FA">
      <w:pPr>
        <w:spacing w:after="0" w:line="240" w:lineRule="auto"/>
        <w:ind w:right="273"/>
        <w:jc w:val="both"/>
        <w:rPr>
          <w:rFonts w:ascii="Times New Roman" w:hAnsi="Times New Roman"/>
          <w:sz w:val="28"/>
          <w:szCs w:val="28"/>
        </w:rPr>
      </w:pPr>
      <w:r w:rsidRPr="009E14A4">
        <w:rPr>
          <w:rFonts w:ascii="Times New Roman" w:hAnsi="Times New Roman"/>
          <w:sz w:val="28"/>
          <w:szCs w:val="28"/>
        </w:rPr>
        <w:t>Встаньте, скрестив ноги. При этом ступни устойчиво опираются на пол. Вытяните руки перед собой параллельно полу. Скрестите их таким образом, чтобы ладошки встретились друг с другом, и переплетите пальцы в замок.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4A4">
        <w:rPr>
          <w:rFonts w:ascii="Times New Roman" w:hAnsi="Times New Roman"/>
          <w:sz w:val="28"/>
          <w:szCs w:val="28"/>
        </w:rPr>
        <w:t>Согнув локти, выверните кисти вовнутрь и прижмите их к груди таким образом, чтобы локти оказались направленными вниз.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4A4">
        <w:rPr>
          <w:rFonts w:ascii="Times New Roman" w:hAnsi="Times New Roman"/>
          <w:sz w:val="28"/>
          <w:szCs w:val="28"/>
        </w:rPr>
        <w:t>Прижмите язык к твердому небу сразу за верхними зубами. Глаза поднимите вверх и удерживайте взгляд в этом направлении. Подбородок при этом опущен, голова не задрана. Дыхание спокойное, тело расслабленное. Вас может слегка покачивать – это нормальная реакция организма. Если качает сильно, лучше в этой же позе сесть.</w:t>
      </w:r>
    </w:p>
    <w:p w:rsidR="00CD43B4" w:rsidRDefault="00DF56A4" w:rsidP="0071738A">
      <w:pPr>
        <w:jc w:val="center"/>
      </w:pPr>
      <w:r>
        <w:rPr>
          <w:noProof/>
          <w:lang w:eastAsia="ru-RU"/>
        </w:rPr>
        <w:drawing>
          <wp:inline distT="0" distB="0" distL="0" distR="0" wp14:anchorId="2776CCE3" wp14:editId="139EE421">
            <wp:extent cx="2142490" cy="2360930"/>
            <wp:effectExtent l="0" t="0" r="0" b="1270"/>
            <wp:docPr id="7" name="Рисунок 9" descr="http://soul.psiakon.ru/_/rsrc/1417879860904/gimnastika-mozga/upraznenia-gm/5%20%D0%BA%D1%80%D1%8E%D0%BA%D0%B8%20%D0%B4%D0%B5%D0%BD%D0%BD%D0%B8%D1%81%D0%BE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soul.psiakon.ru/_/rsrc/1417879860904/gimnastika-mozga/upraznenia-gm/5%20%D0%BA%D1%80%D1%8E%D0%BA%D0%B8%20%D0%B4%D0%B5%D0%BD%D0%BD%D0%B8%D1%81%D0%BE%D0%BD%D0%B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43B4" w:rsidSect="00CD43B4">
      <w:pgSz w:w="16838" w:h="11906" w:orient="landscape" w:code="9"/>
      <w:pgMar w:top="284" w:right="284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C6440"/>
    <w:multiLevelType w:val="hybridMultilevel"/>
    <w:tmpl w:val="84C2A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BA118DD"/>
    <w:multiLevelType w:val="hybridMultilevel"/>
    <w:tmpl w:val="2E6A2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B4"/>
    <w:rsid w:val="001B526E"/>
    <w:rsid w:val="00227BC1"/>
    <w:rsid w:val="00487768"/>
    <w:rsid w:val="0071738A"/>
    <w:rsid w:val="00754482"/>
    <w:rsid w:val="009D67FA"/>
    <w:rsid w:val="00AC229B"/>
    <w:rsid w:val="00CD43B4"/>
    <w:rsid w:val="00D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D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D43B4"/>
  </w:style>
  <w:style w:type="character" w:customStyle="1" w:styleId="c1">
    <w:name w:val="c1"/>
    <w:basedOn w:val="a0"/>
    <w:rsid w:val="00CD43B4"/>
  </w:style>
  <w:style w:type="character" w:customStyle="1" w:styleId="c29">
    <w:name w:val="c29"/>
    <w:basedOn w:val="a0"/>
    <w:rsid w:val="00CD43B4"/>
  </w:style>
  <w:style w:type="paragraph" w:styleId="a3">
    <w:name w:val="Balloon Text"/>
    <w:basedOn w:val="a"/>
    <w:link w:val="a4"/>
    <w:uiPriority w:val="99"/>
    <w:semiHidden/>
    <w:unhideWhenUsed/>
    <w:rsid w:val="00CD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3B4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CD43B4"/>
  </w:style>
  <w:style w:type="paragraph" w:styleId="a5">
    <w:name w:val="List Paragraph"/>
    <w:basedOn w:val="a"/>
    <w:uiPriority w:val="34"/>
    <w:qFormat/>
    <w:rsid w:val="00CD43B4"/>
    <w:pPr>
      <w:spacing w:after="160" w:line="259" w:lineRule="auto"/>
      <w:ind w:left="720"/>
      <w:contextualSpacing/>
    </w:pPr>
  </w:style>
  <w:style w:type="paragraph" w:styleId="a6">
    <w:name w:val="No Spacing"/>
    <w:uiPriority w:val="1"/>
    <w:qFormat/>
    <w:rsid w:val="00CD43B4"/>
    <w:pPr>
      <w:spacing w:after="0" w:line="240" w:lineRule="auto"/>
    </w:pPr>
  </w:style>
  <w:style w:type="paragraph" w:styleId="a7">
    <w:name w:val="Normal (Web)"/>
    <w:basedOn w:val="a"/>
    <w:uiPriority w:val="99"/>
    <w:rsid w:val="0071738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qFormat/>
    <w:rsid w:val="007173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D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D43B4"/>
  </w:style>
  <w:style w:type="character" w:customStyle="1" w:styleId="c1">
    <w:name w:val="c1"/>
    <w:basedOn w:val="a0"/>
    <w:rsid w:val="00CD43B4"/>
  </w:style>
  <w:style w:type="character" w:customStyle="1" w:styleId="c29">
    <w:name w:val="c29"/>
    <w:basedOn w:val="a0"/>
    <w:rsid w:val="00CD43B4"/>
  </w:style>
  <w:style w:type="paragraph" w:styleId="a3">
    <w:name w:val="Balloon Text"/>
    <w:basedOn w:val="a"/>
    <w:link w:val="a4"/>
    <w:uiPriority w:val="99"/>
    <w:semiHidden/>
    <w:unhideWhenUsed/>
    <w:rsid w:val="00CD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3B4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CD43B4"/>
  </w:style>
  <w:style w:type="paragraph" w:styleId="a5">
    <w:name w:val="List Paragraph"/>
    <w:basedOn w:val="a"/>
    <w:uiPriority w:val="34"/>
    <w:qFormat/>
    <w:rsid w:val="00CD43B4"/>
    <w:pPr>
      <w:spacing w:after="160" w:line="259" w:lineRule="auto"/>
      <w:ind w:left="720"/>
      <w:contextualSpacing/>
    </w:pPr>
  </w:style>
  <w:style w:type="paragraph" w:styleId="a6">
    <w:name w:val="No Spacing"/>
    <w:uiPriority w:val="1"/>
    <w:qFormat/>
    <w:rsid w:val="00CD43B4"/>
    <w:pPr>
      <w:spacing w:after="0" w:line="240" w:lineRule="auto"/>
    </w:pPr>
  </w:style>
  <w:style w:type="paragraph" w:styleId="a7">
    <w:name w:val="Normal (Web)"/>
    <w:basedOn w:val="a"/>
    <w:uiPriority w:val="99"/>
    <w:rsid w:val="0071738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qFormat/>
    <w:rsid w:val="007173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2020-04-29T09:34:00Z</cp:lastPrinted>
  <dcterms:created xsi:type="dcterms:W3CDTF">2020-04-17T11:18:00Z</dcterms:created>
  <dcterms:modified xsi:type="dcterms:W3CDTF">2020-04-29T09:35:00Z</dcterms:modified>
</cp:coreProperties>
</file>