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3C6" w:rsidRPr="002D7198" w:rsidRDefault="00FC753C" w:rsidP="008713C6">
      <w:pPr>
        <w:shd w:val="clear" w:color="auto" w:fill="FFFFFF"/>
        <w:spacing w:after="0" w:line="240" w:lineRule="auto"/>
        <w:jc w:val="center"/>
        <w:rPr>
          <w:rFonts w:eastAsia="Times New Roman" w:cs="Times New Roman"/>
          <w:b/>
          <w:caps/>
          <w:color w:val="CC15F1"/>
          <w:sz w:val="40"/>
          <w:szCs w:val="40"/>
          <w:lang w:eastAsia="ru-RU"/>
        </w:rPr>
      </w:pPr>
      <w:r w:rsidRPr="002D7198">
        <w:rPr>
          <w:rFonts w:eastAsia="Times New Roman" w:cs="Times New Roman"/>
          <w:b/>
          <w:caps/>
          <w:color w:val="CC15F1"/>
          <w:sz w:val="40"/>
          <w:szCs w:val="40"/>
          <w:lang w:eastAsia="ru-RU"/>
        </w:rPr>
        <w:t xml:space="preserve">Развитие творческих способностей </w:t>
      </w:r>
      <w:r w:rsidR="008713C6" w:rsidRPr="002D7198">
        <w:rPr>
          <w:rFonts w:eastAsia="Times New Roman" w:cs="Times New Roman"/>
          <w:b/>
          <w:caps/>
          <w:color w:val="CC15F1"/>
          <w:sz w:val="40"/>
          <w:szCs w:val="40"/>
          <w:lang w:eastAsia="ru-RU"/>
        </w:rPr>
        <w:t>детей в домашних условиях.</w:t>
      </w:r>
    </w:p>
    <w:p w:rsidR="00FC753C" w:rsidRPr="00FC753C" w:rsidRDefault="00172869" w:rsidP="00FC753C">
      <w:pPr>
        <w:shd w:val="clear" w:color="auto" w:fill="FFFFFF"/>
        <w:spacing w:after="0" w:line="240" w:lineRule="auto"/>
        <w:jc w:val="right"/>
        <w:rPr>
          <w:rFonts w:eastAsia="Times New Roman" w:cs="Times New Roman"/>
          <w:b/>
          <w:color w:val="7030A0"/>
          <w:sz w:val="28"/>
          <w:szCs w:val="28"/>
          <w:lang w:eastAsia="ru-RU"/>
        </w:rPr>
      </w:pPr>
      <w:r>
        <w:rPr>
          <w:rFonts w:eastAsia="Times New Roman" w:cs="Times New Roman"/>
          <w:b/>
          <w:noProof/>
          <w:color w:val="7030A0"/>
          <w:sz w:val="28"/>
          <w:szCs w:val="28"/>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126365</wp:posOffset>
            </wp:positionV>
            <wp:extent cx="3305175" cy="1856740"/>
            <wp:effectExtent l="0" t="0" r="9525" b="0"/>
            <wp:wrapSquare wrapText="bothSides"/>
            <wp:docPr id="1" name="Рисунок 1" descr="C:\Users\User\Desktop\консультации для родителей\69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сультации для родителей\69722.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5175" cy="1856740"/>
                    </a:xfrm>
                    <a:prstGeom prst="rect">
                      <a:avLst/>
                    </a:prstGeom>
                    <a:ln>
                      <a:noFill/>
                    </a:ln>
                    <a:effectLst>
                      <a:softEdge rad="112500"/>
                    </a:effectLst>
                  </pic:spPr>
                </pic:pic>
              </a:graphicData>
            </a:graphic>
          </wp:anchor>
        </w:drawing>
      </w:r>
      <w:r w:rsidR="00FC753C" w:rsidRPr="00E35B15">
        <w:rPr>
          <w:rFonts w:eastAsia="Times New Roman" w:cs="Times New Roman"/>
          <w:b/>
          <w:color w:val="CC15F1"/>
          <w:sz w:val="28"/>
          <w:szCs w:val="28"/>
          <w:u w:val="single"/>
          <w:lang w:eastAsia="ru-RU"/>
        </w:rPr>
        <w:t>Творчество детей</w:t>
      </w:r>
      <w:r w:rsidR="00FC753C" w:rsidRPr="00FC753C">
        <w:rPr>
          <w:rFonts w:eastAsia="Times New Roman" w:cs="Times New Roman"/>
          <w:b/>
          <w:color w:val="7030A0"/>
          <w:sz w:val="28"/>
          <w:szCs w:val="28"/>
          <w:lang w:eastAsia="ru-RU"/>
        </w:rPr>
        <w:t xml:space="preserve"> – это глубоко </w:t>
      </w:r>
    </w:p>
    <w:p w:rsidR="00E35B15" w:rsidRDefault="00FC753C" w:rsidP="00E35B15">
      <w:pPr>
        <w:shd w:val="clear" w:color="auto" w:fill="FFFFFF"/>
        <w:spacing w:after="0" w:line="240" w:lineRule="auto"/>
        <w:jc w:val="right"/>
        <w:rPr>
          <w:rFonts w:eastAsia="Times New Roman" w:cs="Times New Roman"/>
          <w:b/>
          <w:color w:val="7030A0"/>
          <w:sz w:val="28"/>
          <w:szCs w:val="28"/>
          <w:lang w:eastAsia="ru-RU"/>
        </w:rPr>
      </w:pPr>
      <w:r w:rsidRPr="00FC753C">
        <w:rPr>
          <w:rFonts w:eastAsia="Times New Roman" w:cs="Times New Roman"/>
          <w:b/>
          <w:color w:val="7030A0"/>
          <w:sz w:val="28"/>
          <w:szCs w:val="28"/>
          <w:lang w:eastAsia="ru-RU"/>
        </w:rPr>
        <w:t>своеобразная сфера</w:t>
      </w:r>
      <w:r w:rsidR="00E35B15">
        <w:rPr>
          <w:rFonts w:eastAsia="Times New Roman" w:cs="Times New Roman"/>
          <w:b/>
          <w:color w:val="7030A0"/>
          <w:sz w:val="28"/>
          <w:szCs w:val="28"/>
          <w:lang w:eastAsia="ru-RU"/>
        </w:rPr>
        <w:t xml:space="preserve"> их духовной </w:t>
      </w:r>
      <w:r w:rsidRPr="00FC753C">
        <w:rPr>
          <w:rFonts w:eastAsia="Times New Roman" w:cs="Times New Roman"/>
          <w:b/>
          <w:color w:val="7030A0"/>
          <w:sz w:val="28"/>
          <w:szCs w:val="28"/>
          <w:lang w:eastAsia="ru-RU"/>
        </w:rPr>
        <w:t xml:space="preserve">жизни, самовыражение  и самоутверждение, </w:t>
      </w:r>
      <w:r w:rsidR="00E35B15">
        <w:rPr>
          <w:rFonts w:eastAsia="Times New Roman" w:cs="Times New Roman"/>
          <w:b/>
          <w:color w:val="7030A0"/>
          <w:sz w:val="28"/>
          <w:szCs w:val="28"/>
          <w:lang w:eastAsia="ru-RU"/>
        </w:rPr>
        <w:t xml:space="preserve">в котором ярко раскрывается </w:t>
      </w:r>
      <w:r w:rsidRPr="00FC753C">
        <w:rPr>
          <w:rFonts w:eastAsia="Times New Roman" w:cs="Times New Roman"/>
          <w:b/>
          <w:color w:val="7030A0"/>
          <w:sz w:val="28"/>
          <w:szCs w:val="28"/>
          <w:lang w:eastAsia="ru-RU"/>
        </w:rPr>
        <w:t xml:space="preserve">индивидуальная самобытность </w:t>
      </w:r>
    </w:p>
    <w:p w:rsidR="00FC753C" w:rsidRPr="00FC753C" w:rsidRDefault="00FC753C" w:rsidP="00FC753C">
      <w:pPr>
        <w:shd w:val="clear" w:color="auto" w:fill="FFFFFF"/>
        <w:spacing w:after="0" w:line="240" w:lineRule="auto"/>
        <w:jc w:val="right"/>
        <w:rPr>
          <w:rFonts w:eastAsia="Times New Roman" w:cs="Times New Roman"/>
          <w:b/>
          <w:color w:val="7030A0"/>
          <w:sz w:val="28"/>
          <w:szCs w:val="28"/>
          <w:lang w:eastAsia="ru-RU"/>
        </w:rPr>
      </w:pPr>
      <w:r w:rsidRPr="00FC753C">
        <w:rPr>
          <w:rFonts w:eastAsia="Times New Roman" w:cs="Times New Roman"/>
          <w:b/>
          <w:color w:val="7030A0"/>
          <w:sz w:val="28"/>
          <w:szCs w:val="28"/>
          <w:lang w:eastAsia="ru-RU"/>
        </w:rPr>
        <w:t xml:space="preserve">каждого ребенка. </w:t>
      </w:r>
    </w:p>
    <w:p w:rsidR="00FC753C" w:rsidRPr="00E35B15" w:rsidRDefault="00FC753C" w:rsidP="00FC753C">
      <w:pPr>
        <w:shd w:val="clear" w:color="auto" w:fill="FFFFFF"/>
        <w:spacing w:after="0" w:line="240" w:lineRule="auto"/>
        <w:jc w:val="right"/>
        <w:rPr>
          <w:rFonts w:ascii="Times New Roman" w:eastAsia="Times New Roman" w:hAnsi="Times New Roman" w:cs="Times New Roman"/>
          <w:b/>
          <w:caps/>
          <w:color w:val="0070C0"/>
          <w:sz w:val="40"/>
          <w:szCs w:val="40"/>
          <w:lang w:eastAsia="ru-RU"/>
        </w:rPr>
      </w:pPr>
      <w:r w:rsidRPr="00E35B15">
        <w:rPr>
          <w:rFonts w:eastAsia="Times New Roman" w:cs="Times New Roman"/>
          <w:b/>
          <w:color w:val="0070C0"/>
          <w:sz w:val="28"/>
          <w:szCs w:val="28"/>
          <w:lang w:eastAsia="ru-RU"/>
        </w:rPr>
        <w:t>В.А. Сухомлинский</w:t>
      </w:r>
    </w:p>
    <w:p w:rsidR="005B2AF7" w:rsidRPr="00FC753C" w:rsidRDefault="00ED05CE" w:rsidP="00CF2A9C">
      <w:pPr>
        <w:shd w:val="clear" w:color="auto" w:fill="FFFFFF"/>
        <w:spacing w:after="0" w:line="240" w:lineRule="auto"/>
        <w:jc w:val="both"/>
        <w:rPr>
          <w:rFonts w:eastAsia="Times New Roman" w:cs="Times New Roman"/>
          <w:color w:val="002060"/>
          <w:sz w:val="28"/>
          <w:szCs w:val="28"/>
          <w:lang w:eastAsia="ru-RU"/>
        </w:rPr>
      </w:pPr>
      <w:r w:rsidRPr="00FC753C">
        <w:rPr>
          <w:rFonts w:eastAsia="Times New Roman" w:cs="Times New Roman"/>
          <w:color w:val="002060"/>
          <w:sz w:val="28"/>
          <w:szCs w:val="28"/>
          <w:lang w:eastAsia="ru-RU"/>
        </w:rPr>
        <w:t xml:space="preserve">Сегодня к ребенку и человеку вообще предъявляются все более высокие требования, соответствие которым помогает ему в жизни, в профессиональной деятельности, в решении проблем. Творческий подход к той или иной ситуации помогает подобрать различные варианты и выбрать наиболее подходящий. </w:t>
      </w:r>
      <w:proofErr w:type="gramStart"/>
      <w:r w:rsidRPr="00FC753C">
        <w:rPr>
          <w:rFonts w:eastAsia="Times New Roman" w:cs="Times New Roman"/>
          <w:color w:val="002060"/>
          <w:sz w:val="28"/>
          <w:szCs w:val="28"/>
          <w:lang w:eastAsia="ru-RU"/>
        </w:rPr>
        <w:t>Конечно, у каждого ребенка тв</w:t>
      </w:r>
      <w:r w:rsidR="009740BD" w:rsidRPr="00FC753C">
        <w:rPr>
          <w:rFonts w:eastAsia="Times New Roman" w:cs="Times New Roman"/>
          <w:color w:val="002060"/>
          <w:sz w:val="28"/>
          <w:szCs w:val="28"/>
          <w:lang w:eastAsia="ru-RU"/>
        </w:rPr>
        <w:t>орчество проявляется по-разному</w:t>
      </w:r>
      <w:r w:rsidR="00074E5D" w:rsidRPr="00FC753C">
        <w:rPr>
          <w:rFonts w:eastAsia="Times New Roman" w:cs="Times New Roman"/>
          <w:color w:val="002060"/>
          <w:sz w:val="28"/>
          <w:szCs w:val="28"/>
          <w:lang w:eastAsia="ru-RU"/>
        </w:rPr>
        <w:t xml:space="preserve">, </w:t>
      </w:r>
      <w:r w:rsidRPr="00FC753C">
        <w:rPr>
          <w:rFonts w:eastAsia="Times New Roman" w:cs="Times New Roman"/>
          <w:color w:val="002060"/>
          <w:sz w:val="28"/>
          <w:szCs w:val="28"/>
          <w:lang w:eastAsia="ru-RU"/>
        </w:rPr>
        <w:t xml:space="preserve"> у </w:t>
      </w:r>
      <w:r w:rsidR="00074E5D" w:rsidRPr="00FC753C">
        <w:rPr>
          <w:rFonts w:eastAsia="Times New Roman" w:cs="Times New Roman"/>
          <w:color w:val="002060"/>
          <w:sz w:val="28"/>
          <w:szCs w:val="28"/>
          <w:lang w:eastAsia="ru-RU"/>
        </w:rPr>
        <w:t xml:space="preserve">одних в большей степени, у других </w:t>
      </w:r>
      <w:r w:rsidRPr="00FC753C">
        <w:rPr>
          <w:rFonts w:eastAsia="Times New Roman" w:cs="Times New Roman"/>
          <w:color w:val="002060"/>
          <w:sz w:val="28"/>
          <w:szCs w:val="28"/>
          <w:lang w:eastAsia="ru-RU"/>
        </w:rPr>
        <w:t>в меньшей.</w:t>
      </w:r>
      <w:proofErr w:type="gramEnd"/>
      <w:r w:rsidRPr="00FC753C">
        <w:rPr>
          <w:rFonts w:eastAsia="Times New Roman" w:cs="Times New Roman"/>
          <w:color w:val="002060"/>
          <w:sz w:val="28"/>
          <w:szCs w:val="28"/>
          <w:lang w:eastAsia="ru-RU"/>
        </w:rPr>
        <w:t xml:space="preserve"> Но если у ребенка есть хоть малейшие творческие способности, то ему будет гораздо легче учиться, трудиться, строить отношения с окружающими людьми, справляться с трудностями.</w:t>
      </w:r>
      <w:r w:rsidR="00CF2A9C" w:rsidRPr="00E35B15">
        <w:rPr>
          <w:rFonts w:eastAsia="Times New Roman" w:cs="Times New Roman"/>
          <w:b/>
          <w:bCs/>
          <w:i/>
          <w:color w:val="0070C0"/>
          <w:sz w:val="28"/>
          <w:szCs w:val="28"/>
          <w:bdr w:val="none" w:sz="0" w:space="0" w:color="auto" w:frame="1"/>
          <w:lang w:eastAsia="ru-RU"/>
        </w:rPr>
        <w:t>Р</w:t>
      </w:r>
      <w:r w:rsidR="005B2AF7" w:rsidRPr="00E35B15">
        <w:rPr>
          <w:rFonts w:eastAsia="Times New Roman" w:cs="Times New Roman"/>
          <w:b/>
          <w:bCs/>
          <w:i/>
          <w:color w:val="0070C0"/>
          <w:sz w:val="28"/>
          <w:szCs w:val="28"/>
          <w:bdr w:val="none" w:sz="0" w:space="0" w:color="auto" w:frame="1"/>
          <w:lang w:eastAsia="ru-RU"/>
        </w:rPr>
        <w:t>азвитие творческих способностей ребенка</w:t>
      </w:r>
      <w:r w:rsidR="00CF2A9C" w:rsidRPr="00E35B15">
        <w:rPr>
          <w:rFonts w:eastAsia="Times New Roman" w:cs="Times New Roman"/>
          <w:b/>
          <w:bCs/>
          <w:i/>
          <w:color w:val="0070C0"/>
          <w:sz w:val="28"/>
          <w:szCs w:val="28"/>
          <w:bdr w:val="none" w:sz="0" w:space="0" w:color="auto" w:frame="1"/>
          <w:lang w:eastAsia="ru-RU"/>
        </w:rPr>
        <w:t xml:space="preserve">, как считают психологи, стоит </w:t>
      </w:r>
      <w:r w:rsidR="00CF2A9C" w:rsidRPr="00E35B15">
        <w:rPr>
          <w:rFonts w:eastAsia="Times New Roman" w:cs="Times New Roman"/>
          <w:b/>
          <w:i/>
          <w:color w:val="0070C0"/>
          <w:sz w:val="28"/>
          <w:szCs w:val="28"/>
          <w:lang w:eastAsia="ru-RU"/>
        </w:rPr>
        <w:t>начинать с</w:t>
      </w:r>
      <w:r w:rsidR="005B2AF7" w:rsidRPr="00E35B15">
        <w:rPr>
          <w:rFonts w:eastAsia="Times New Roman" w:cs="Times New Roman"/>
          <w:b/>
          <w:i/>
          <w:color w:val="0070C0"/>
          <w:sz w:val="28"/>
          <w:szCs w:val="28"/>
          <w:lang w:eastAsia="ru-RU"/>
        </w:rPr>
        <w:t xml:space="preserve"> полутора лет.</w:t>
      </w:r>
      <w:r w:rsidR="005B2AF7" w:rsidRPr="00E35B15">
        <w:rPr>
          <w:rFonts w:cs="Times New Roman"/>
          <w:color w:val="002060"/>
          <w:sz w:val="28"/>
          <w:szCs w:val="28"/>
          <w:shd w:val="clear" w:color="auto" w:fill="FFFFFF"/>
        </w:rPr>
        <w:t xml:space="preserve">Позднее развивается </w:t>
      </w:r>
      <w:r w:rsidR="005B2AF7" w:rsidRPr="00E35B15">
        <w:rPr>
          <w:rFonts w:cs="Times New Roman"/>
          <w:b/>
          <w:i/>
          <w:color w:val="0070C0"/>
          <w:sz w:val="28"/>
          <w:szCs w:val="28"/>
          <w:shd w:val="clear" w:color="auto" w:fill="FFFFFF"/>
        </w:rPr>
        <w:t>изобразительное творчество</w:t>
      </w:r>
      <w:r w:rsidR="00CF2A9C" w:rsidRPr="00FC753C">
        <w:rPr>
          <w:rFonts w:cs="Times New Roman"/>
          <w:color w:val="002060"/>
          <w:sz w:val="28"/>
          <w:szCs w:val="28"/>
          <w:shd w:val="clear" w:color="auto" w:fill="FFFFFF"/>
        </w:rPr>
        <w:t>, э</w:t>
      </w:r>
      <w:r w:rsidR="005B2AF7" w:rsidRPr="00FC753C">
        <w:rPr>
          <w:rFonts w:cs="Times New Roman"/>
          <w:color w:val="002060"/>
          <w:sz w:val="28"/>
          <w:szCs w:val="28"/>
          <w:shd w:val="clear" w:color="auto" w:fill="FFFFFF"/>
        </w:rPr>
        <w:t>то связано со способностью ребенка держать карандаш, кисточку, уметь передавать увиденные образы. А в 4-5 лет ребёнок начинает изображать узнаваемые предметы</w:t>
      </w:r>
      <w:proofErr w:type="gramStart"/>
      <w:r w:rsidR="005B2AF7" w:rsidRPr="00FC753C">
        <w:rPr>
          <w:rFonts w:cs="Times New Roman"/>
          <w:color w:val="002060"/>
          <w:sz w:val="28"/>
          <w:szCs w:val="28"/>
          <w:shd w:val="clear" w:color="auto" w:fill="FFFFFF"/>
        </w:rPr>
        <w:t>.</w:t>
      </w:r>
      <w:r w:rsidR="00CF2A9C" w:rsidRPr="002D7198">
        <w:rPr>
          <w:rStyle w:val="a4"/>
          <w:rFonts w:cs="Times New Roman"/>
          <w:i/>
          <w:color w:val="0070C0"/>
          <w:sz w:val="28"/>
          <w:szCs w:val="28"/>
          <w:bdr w:val="none" w:sz="0" w:space="0" w:color="auto" w:frame="1"/>
        </w:rPr>
        <w:t>И</w:t>
      </w:r>
      <w:proofErr w:type="gramEnd"/>
      <w:r w:rsidR="00CF2A9C" w:rsidRPr="002D7198">
        <w:rPr>
          <w:rStyle w:val="a4"/>
          <w:rFonts w:cs="Times New Roman"/>
          <w:i/>
          <w:color w:val="0070C0"/>
          <w:sz w:val="28"/>
          <w:szCs w:val="28"/>
          <w:bdr w:val="none" w:sz="0" w:space="0" w:color="auto" w:frame="1"/>
        </w:rPr>
        <w:t>зобразительное детское творчество</w:t>
      </w:r>
      <w:r w:rsidR="00CF2A9C" w:rsidRPr="00FC753C">
        <w:rPr>
          <w:rStyle w:val="a4"/>
          <w:rFonts w:cs="Times New Roman"/>
          <w:color w:val="002060"/>
          <w:sz w:val="28"/>
          <w:szCs w:val="28"/>
          <w:bdr w:val="none" w:sz="0" w:space="0" w:color="auto" w:frame="1"/>
        </w:rPr>
        <w:t>,</w:t>
      </w:r>
      <w:r w:rsidR="00CF2A9C" w:rsidRPr="00FC753C">
        <w:rPr>
          <w:rFonts w:cs="Times New Roman"/>
          <w:color w:val="002060"/>
          <w:sz w:val="28"/>
          <w:szCs w:val="28"/>
        </w:rPr>
        <w:t> являясь самым массовым среди детей младшего возраста, создает основу полноценного и содержательного общения ребёнка со взрослыми, положительно сказывается на эмоциональном состоянии детей, отвлекая их от грусти, страхов и печальных событий.</w:t>
      </w:r>
    </w:p>
    <w:p w:rsidR="00ED05CE" w:rsidRPr="00172869" w:rsidRDefault="00ED05CE" w:rsidP="00172869">
      <w:pPr>
        <w:shd w:val="clear" w:color="auto" w:fill="FFFFFF"/>
        <w:spacing w:after="0" w:line="240" w:lineRule="auto"/>
        <w:jc w:val="center"/>
        <w:rPr>
          <w:rFonts w:eastAsia="Times New Roman" w:cs="Times New Roman"/>
          <w:color w:val="002060"/>
          <w:u w:val="single"/>
          <w:lang w:eastAsia="ru-RU"/>
        </w:rPr>
      </w:pPr>
      <w:r w:rsidRPr="002D7198">
        <w:rPr>
          <w:rFonts w:eastAsia="Times New Roman" w:cs="Times New Roman"/>
          <w:b/>
          <w:bCs/>
          <w:color w:val="7030A0"/>
          <w:sz w:val="28"/>
          <w:szCs w:val="28"/>
          <w:u w:val="single"/>
          <w:lang w:eastAsia="ru-RU"/>
        </w:rPr>
        <w:t>Что такое творческие способности?</w:t>
      </w:r>
      <w:r w:rsidR="00172869" w:rsidRPr="00172869">
        <w:rPr>
          <w:rFonts w:eastAsia="Times New Roman" w:cs="Times New Roman"/>
          <w:color w:val="002060"/>
          <w:sz w:val="28"/>
          <w:szCs w:val="28"/>
          <w:lang w:eastAsia="ru-RU"/>
        </w:rPr>
        <w:t>Это комп</w:t>
      </w:r>
      <w:r w:rsidR="00172869">
        <w:rPr>
          <w:rFonts w:eastAsia="Times New Roman" w:cs="Times New Roman"/>
          <w:color w:val="002060"/>
          <w:sz w:val="28"/>
          <w:szCs w:val="28"/>
          <w:lang w:eastAsia="ru-RU"/>
        </w:rPr>
        <w:t>лексное понятие, включающее:</w:t>
      </w:r>
    </w:p>
    <w:p w:rsidR="00ED05CE" w:rsidRPr="00FC753C" w:rsidRDefault="00172869" w:rsidP="00ED05CE">
      <w:pPr>
        <w:numPr>
          <w:ilvl w:val="0"/>
          <w:numId w:val="1"/>
        </w:numPr>
        <w:shd w:val="clear" w:color="auto" w:fill="FFFFFF"/>
        <w:spacing w:after="0" w:line="240" w:lineRule="auto"/>
        <w:ind w:left="376"/>
        <w:jc w:val="both"/>
        <w:rPr>
          <w:rFonts w:eastAsia="Times New Roman" w:cs="Arial"/>
          <w:color w:val="002060"/>
          <w:lang w:eastAsia="ru-RU"/>
        </w:rPr>
      </w:pPr>
      <w:r>
        <w:rPr>
          <w:rFonts w:ascii="Calibri" w:eastAsia="Times New Roman" w:hAnsi="Calibri" w:cs="Times New Roman"/>
          <w:noProof/>
          <w:color w:val="002060"/>
          <w:lang w:eastAsia="ru-RU"/>
        </w:rPr>
        <w:drawing>
          <wp:anchor distT="0" distB="0" distL="114300" distR="114300" simplePos="0" relativeHeight="251659264" behindDoc="0" locked="0" layoutInCell="1" allowOverlap="1">
            <wp:simplePos x="0" y="0"/>
            <wp:positionH relativeFrom="column">
              <wp:posOffset>3063240</wp:posOffset>
            </wp:positionH>
            <wp:positionV relativeFrom="paragraph">
              <wp:posOffset>116205</wp:posOffset>
            </wp:positionV>
            <wp:extent cx="2990850" cy="1994535"/>
            <wp:effectExtent l="0" t="0" r="0" b="5715"/>
            <wp:wrapSquare wrapText="bothSides"/>
            <wp:docPr id="3" name="Рисунок 3" descr="C:\Users\User\Desktop\консультации для родителей\How-to-explore-phon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нсультации для родителей\How-to-explore-phonics-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994535"/>
                    </a:xfrm>
                    <a:prstGeom prst="rect">
                      <a:avLst/>
                    </a:prstGeom>
                    <a:ln>
                      <a:noFill/>
                    </a:ln>
                    <a:effectLst>
                      <a:softEdge rad="112500"/>
                    </a:effectLst>
                  </pic:spPr>
                </pic:pic>
              </a:graphicData>
            </a:graphic>
          </wp:anchor>
        </w:drawing>
      </w:r>
      <w:r w:rsidR="00ED05CE" w:rsidRPr="00FC753C">
        <w:rPr>
          <w:rFonts w:eastAsia="Times New Roman" w:cs="Times New Roman"/>
          <w:color w:val="002060"/>
          <w:sz w:val="28"/>
          <w:szCs w:val="28"/>
          <w:lang w:eastAsia="ru-RU"/>
        </w:rPr>
        <w:t>стремление к познанию;</w:t>
      </w:r>
    </w:p>
    <w:p w:rsidR="00ED05CE" w:rsidRPr="00FC753C" w:rsidRDefault="00ED05CE" w:rsidP="00ED05CE">
      <w:pPr>
        <w:numPr>
          <w:ilvl w:val="0"/>
          <w:numId w:val="1"/>
        </w:numPr>
        <w:shd w:val="clear" w:color="auto" w:fill="FFFFFF"/>
        <w:spacing w:after="0" w:line="240" w:lineRule="auto"/>
        <w:ind w:left="376"/>
        <w:jc w:val="both"/>
        <w:rPr>
          <w:rFonts w:eastAsia="Times New Roman" w:cs="Arial"/>
          <w:color w:val="002060"/>
          <w:lang w:eastAsia="ru-RU"/>
        </w:rPr>
      </w:pPr>
      <w:r w:rsidRPr="00FC753C">
        <w:rPr>
          <w:rFonts w:eastAsia="Times New Roman" w:cs="Times New Roman"/>
          <w:color w:val="002060"/>
          <w:sz w:val="28"/>
          <w:szCs w:val="28"/>
          <w:lang w:eastAsia="ru-RU"/>
        </w:rPr>
        <w:t>умение познавать новое;</w:t>
      </w:r>
    </w:p>
    <w:p w:rsidR="00ED05CE" w:rsidRPr="00FC753C" w:rsidRDefault="00ED05CE" w:rsidP="00ED05CE">
      <w:pPr>
        <w:numPr>
          <w:ilvl w:val="0"/>
          <w:numId w:val="1"/>
        </w:numPr>
        <w:shd w:val="clear" w:color="auto" w:fill="FFFFFF"/>
        <w:spacing w:after="0" w:line="240" w:lineRule="auto"/>
        <w:ind w:left="376"/>
        <w:jc w:val="both"/>
        <w:rPr>
          <w:rFonts w:eastAsia="Times New Roman" w:cs="Arial"/>
          <w:color w:val="002060"/>
          <w:lang w:eastAsia="ru-RU"/>
        </w:rPr>
      </w:pPr>
      <w:r w:rsidRPr="00FC753C">
        <w:rPr>
          <w:rFonts w:eastAsia="Times New Roman" w:cs="Times New Roman"/>
          <w:color w:val="002060"/>
          <w:sz w:val="28"/>
          <w:szCs w:val="28"/>
          <w:lang w:eastAsia="ru-RU"/>
        </w:rPr>
        <w:t>живость ума;</w:t>
      </w:r>
    </w:p>
    <w:p w:rsidR="00ED05CE" w:rsidRPr="00FC753C" w:rsidRDefault="00ED05CE" w:rsidP="00ED05CE">
      <w:pPr>
        <w:numPr>
          <w:ilvl w:val="0"/>
          <w:numId w:val="1"/>
        </w:numPr>
        <w:shd w:val="clear" w:color="auto" w:fill="FFFFFF"/>
        <w:spacing w:after="0" w:line="240" w:lineRule="auto"/>
        <w:ind w:left="376"/>
        <w:jc w:val="both"/>
        <w:rPr>
          <w:rFonts w:eastAsia="Times New Roman" w:cs="Arial"/>
          <w:color w:val="002060"/>
          <w:lang w:eastAsia="ru-RU"/>
        </w:rPr>
      </w:pPr>
      <w:r w:rsidRPr="00FC753C">
        <w:rPr>
          <w:rFonts w:eastAsia="Times New Roman" w:cs="Times New Roman"/>
          <w:color w:val="002060"/>
          <w:sz w:val="28"/>
          <w:szCs w:val="28"/>
          <w:lang w:eastAsia="ru-RU"/>
        </w:rPr>
        <w:t>умение в привычных вещах, явлениях находить нестандартное;</w:t>
      </w:r>
    </w:p>
    <w:p w:rsidR="00ED05CE" w:rsidRPr="00FC753C" w:rsidRDefault="00ED05CE" w:rsidP="00ED05CE">
      <w:pPr>
        <w:numPr>
          <w:ilvl w:val="0"/>
          <w:numId w:val="1"/>
        </w:numPr>
        <w:shd w:val="clear" w:color="auto" w:fill="FFFFFF"/>
        <w:spacing w:after="0" w:line="240" w:lineRule="auto"/>
        <w:ind w:left="376"/>
        <w:jc w:val="both"/>
        <w:rPr>
          <w:rFonts w:eastAsia="Times New Roman" w:cs="Arial"/>
          <w:color w:val="002060"/>
          <w:lang w:eastAsia="ru-RU"/>
        </w:rPr>
      </w:pPr>
      <w:r w:rsidRPr="00FC753C">
        <w:rPr>
          <w:rFonts w:eastAsia="Times New Roman" w:cs="Times New Roman"/>
          <w:color w:val="002060"/>
          <w:sz w:val="28"/>
          <w:szCs w:val="28"/>
          <w:lang w:eastAsia="ru-RU"/>
        </w:rPr>
        <w:t>стремление к открытиям;</w:t>
      </w:r>
    </w:p>
    <w:p w:rsidR="00ED05CE" w:rsidRPr="00FC753C" w:rsidRDefault="00ED05CE" w:rsidP="00ED05CE">
      <w:pPr>
        <w:numPr>
          <w:ilvl w:val="0"/>
          <w:numId w:val="1"/>
        </w:numPr>
        <w:shd w:val="clear" w:color="auto" w:fill="FFFFFF"/>
        <w:spacing w:after="0" w:line="240" w:lineRule="auto"/>
        <w:ind w:left="376"/>
        <w:jc w:val="both"/>
        <w:rPr>
          <w:rFonts w:eastAsia="Times New Roman" w:cs="Arial"/>
          <w:color w:val="002060"/>
          <w:lang w:eastAsia="ru-RU"/>
        </w:rPr>
      </w:pPr>
      <w:r w:rsidRPr="00FC753C">
        <w:rPr>
          <w:rFonts w:eastAsia="Times New Roman" w:cs="Times New Roman"/>
          <w:color w:val="002060"/>
          <w:sz w:val="28"/>
          <w:szCs w:val="28"/>
          <w:lang w:eastAsia="ru-RU"/>
        </w:rPr>
        <w:t>умение применять на практике, в жизни полученные знания, опыт;</w:t>
      </w:r>
    </w:p>
    <w:p w:rsidR="00ED05CE" w:rsidRPr="00FC753C" w:rsidRDefault="00ED05CE" w:rsidP="00ED05CE">
      <w:pPr>
        <w:numPr>
          <w:ilvl w:val="0"/>
          <w:numId w:val="1"/>
        </w:numPr>
        <w:shd w:val="clear" w:color="auto" w:fill="FFFFFF"/>
        <w:spacing w:after="0" w:line="240" w:lineRule="auto"/>
        <w:ind w:left="376"/>
        <w:jc w:val="both"/>
        <w:rPr>
          <w:rFonts w:eastAsia="Times New Roman" w:cs="Arial"/>
          <w:color w:val="002060"/>
          <w:lang w:eastAsia="ru-RU"/>
        </w:rPr>
      </w:pPr>
      <w:r w:rsidRPr="00FC753C">
        <w:rPr>
          <w:rFonts w:eastAsia="Times New Roman" w:cs="Times New Roman"/>
          <w:color w:val="002060"/>
          <w:sz w:val="28"/>
          <w:szCs w:val="28"/>
          <w:lang w:eastAsia="ru-RU"/>
        </w:rPr>
        <w:t>свободное воображение;</w:t>
      </w:r>
    </w:p>
    <w:p w:rsidR="00ED05CE" w:rsidRPr="00FC753C" w:rsidRDefault="00ED05CE" w:rsidP="00ED05CE">
      <w:pPr>
        <w:numPr>
          <w:ilvl w:val="0"/>
          <w:numId w:val="1"/>
        </w:numPr>
        <w:shd w:val="clear" w:color="auto" w:fill="FFFFFF"/>
        <w:spacing w:after="0" w:line="240" w:lineRule="auto"/>
        <w:ind w:left="376"/>
        <w:jc w:val="both"/>
        <w:rPr>
          <w:rFonts w:eastAsia="Times New Roman" w:cs="Arial"/>
          <w:color w:val="002060"/>
          <w:lang w:eastAsia="ru-RU"/>
        </w:rPr>
      </w:pPr>
      <w:r w:rsidRPr="00FC753C">
        <w:rPr>
          <w:rFonts w:eastAsia="Times New Roman" w:cs="Times New Roman"/>
          <w:color w:val="002060"/>
          <w:sz w:val="28"/>
          <w:szCs w:val="28"/>
          <w:lang w:eastAsia="ru-RU"/>
        </w:rPr>
        <w:t>фантазия и интуиция, в результат</w:t>
      </w:r>
      <w:r w:rsidR="00082860" w:rsidRPr="00FC753C">
        <w:rPr>
          <w:rFonts w:eastAsia="Times New Roman" w:cs="Times New Roman"/>
          <w:color w:val="002060"/>
          <w:sz w:val="28"/>
          <w:szCs w:val="28"/>
          <w:lang w:eastAsia="ru-RU"/>
        </w:rPr>
        <w:t xml:space="preserve">е </w:t>
      </w:r>
      <w:proofErr w:type="gramStart"/>
      <w:r w:rsidR="00082860" w:rsidRPr="00FC753C">
        <w:rPr>
          <w:rFonts w:eastAsia="Times New Roman" w:cs="Times New Roman"/>
          <w:color w:val="002060"/>
          <w:sz w:val="28"/>
          <w:szCs w:val="28"/>
          <w:lang w:eastAsia="ru-RU"/>
        </w:rPr>
        <w:t>которых</w:t>
      </w:r>
      <w:proofErr w:type="gramEnd"/>
      <w:r w:rsidR="00082860" w:rsidRPr="00FC753C">
        <w:rPr>
          <w:rFonts w:eastAsia="Times New Roman" w:cs="Times New Roman"/>
          <w:color w:val="002060"/>
          <w:sz w:val="28"/>
          <w:szCs w:val="28"/>
          <w:lang w:eastAsia="ru-RU"/>
        </w:rPr>
        <w:t xml:space="preserve"> появляются изобретения</w:t>
      </w:r>
      <w:r w:rsidRPr="00FC753C">
        <w:rPr>
          <w:rFonts w:eastAsia="Times New Roman" w:cs="Times New Roman"/>
          <w:color w:val="002060"/>
          <w:sz w:val="28"/>
          <w:szCs w:val="28"/>
          <w:lang w:eastAsia="ru-RU"/>
        </w:rPr>
        <w:t>, открытия, что-то новое.</w:t>
      </w:r>
    </w:p>
    <w:p w:rsidR="00ED05CE" w:rsidRPr="002D7198" w:rsidRDefault="00ED05CE" w:rsidP="00ED05CE">
      <w:pPr>
        <w:shd w:val="clear" w:color="auto" w:fill="FFFFFF"/>
        <w:spacing w:after="0" w:line="240" w:lineRule="auto"/>
        <w:jc w:val="both"/>
        <w:rPr>
          <w:rFonts w:eastAsia="Times New Roman" w:cs="Times New Roman"/>
          <w:color w:val="7030A0"/>
          <w:u w:val="single"/>
          <w:lang w:eastAsia="ru-RU"/>
        </w:rPr>
      </w:pPr>
      <w:r w:rsidRPr="002D7198">
        <w:rPr>
          <w:rFonts w:eastAsia="Times New Roman" w:cs="Times New Roman"/>
          <w:b/>
          <w:bCs/>
          <w:color w:val="7030A0"/>
          <w:sz w:val="28"/>
          <w:szCs w:val="28"/>
          <w:u w:val="single"/>
          <w:lang w:eastAsia="ru-RU"/>
        </w:rPr>
        <w:lastRenderedPageBreak/>
        <w:t>С чего начать?</w:t>
      </w:r>
    </w:p>
    <w:p w:rsidR="00ED05CE" w:rsidRPr="00FC753C" w:rsidRDefault="00ED05CE" w:rsidP="00ED05CE">
      <w:pPr>
        <w:shd w:val="clear" w:color="auto" w:fill="FFFFFF"/>
        <w:spacing w:after="0" w:line="240" w:lineRule="auto"/>
        <w:jc w:val="both"/>
        <w:rPr>
          <w:rFonts w:eastAsia="Times New Roman" w:cs="Times New Roman"/>
          <w:color w:val="002060"/>
          <w:lang w:eastAsia="ru-RU"/>
        </w:rPr>
      </w:pPr>
      <w:r w:rsidRPr="00FC753C">
        <w:rPr>
          <w:rFonts w:eastAsia="Times New Roman" w:cs="Times New Roman"/>
          <w:color w:val="002060"/>
          <w:sz w:val="28"/>
          <w:szCs w:val="28"/>
          <w:lang w:eastAsia="ru-RU"/>
        </w:rPr>
        <w:t xml:space="preserve">Временами можно наблюдать картину, когда взрослый рисует предмет, или просто показывает картинку малышу и озвучивает название предмета, который изображен. А </w:t>
      </w:r>
      <w:r w:rsidR="00082860" w:rsidRPr="00FC753C">
        <w:rPr>
          <w:rFonts w:eastAsia="Times New Roman" w:cs="Times New Roman"/>
          <w:color w:val="002060"/>
          <w:sz w:val="28"/>
          <w:szCs w:val="28"/>
          <w:lang w:eastAsia="ru-RU"/>
        </w:rPr>
        <w:t>ведь дети видят это по-своему, не так, как взрослые</w:t>
      </w:r>
      <w:r w:rsidRPr="00FC753C">
        <w:rPr>
          <w:rFonts w:eastAsia="Times New Roman" w:cs="Times New Roman"/>
          <w:color w:val="002060"/>
          <w:sz w:val="28"/>
          <w:szCs w:val="28"/>
          <w:lang w:eastAsia="ru-RU"/>
        </w:rPr>
        <w:t xml:space="preserve">. Ребенку кажется, что машинка похожа на дворовую добрую собачку, а </w:t>
      </w:r>
      <w:r w:rsidR="00CF2A9C" w:rsidRPr="00FC753C">
        <w:rPr>
          <w:rFonts w:eastAsia="Times New Roman" w:cs="Times New Roman"/>
          <w:color w:val="002060"/>
          <w:sz w:val="28"/>
          <w:szCs w:val="28"/>
          <w:lang w:eastAsia="ru-RU"/>
        </w:rPr>
        <w:t>кружка</w:t>
      </w:r>
      <w:r w:rsidRPr="00FC753C">
        <w:rPr>
          <w:rFonts w:eastAsia="Times New Roman" w:cs="Times New Roman"/>
          <w:color w:val="002060"/>
          <w:sz w:val="28"/>
          <w:szCs w:val="28"/>
          <w:lang w:eastAsia="ru-RU"/>
        </w:rPr>
        <w:t xml:space="preserve"> – на рыбку</w:t>
      </w:r>
      <w:r w:rsidR="009740BD" w:rsidRPr="00FC753C">
        <w:rPr>
          <w:rFonts w:eastAsia="Times New Roman" w:cs="Times New Roman"/>
          <w:color w:val="002060"/>
          <w:sz w:val="28"/>
          <w:szCs w:val="28"/>
          <w:lang w:eastAsia="ru-RU"/>
        </w:rPr>
        <w:t xml:space="preserve"> (спросите у ребёнка, на что похож тот или иной предмет, и увидите, что детское восприятие не схоже </w:t>
      </w:r>
      <w:proofErr w:type="gramStart"/>
      <w:r w:rsidR="009740BD" w:rsidRPr="00FC753C">
        <w:rPr>
          <w:rFonts w:eastAsia="Times New Roman" w:cs="Times New Roman"/>
          <w:color w:val="002060"/>
          <w:sz w:val="28"/>
          <w:szCs w:val="28"/>
          <w:lang w:eastAsia="ru-RU"/>
        </w:rPr>
        <w:t>с</w:t>
      </w:r>
      <w:proofErr w:type="gramEnd"/>
      <w:r w:rsidR="009740BD" w:rsidRPr="00FC753C">
        <w:rPr>
          <w:rFonts w:eastAsia="Times New Roman" w:cs="Times New Roman"/>
          <w:color w:val="002060"/>
          <w:sz w:val="28"/>
          <w:szCs w:val="28"/>
          <w:lang w:eastAsia="ru-RU"/>
        </w:rPr>
        <w:t xml:space="preserve"> вашим)</w:t>
      </w:r>
      <w:r w:rsidRPr="00FC753C">
        <w:rPr>
          <w:rFonts w:eastAsia="Times New Roman" w:cs="Times New Roman"/>
          <w:color w:val="002060"/>
          <w:sz w:val="28"/>
          <w:szCs w:val="28"/>
          <w:lang w:eastAsia="ru-RU"/>
        </w:rPr>
        <w:t>. Но взрослый требует от ребенка, что</w:t>
      </w:r>
      <w:r w:rsidR="00082860" w:rsidRPr="00FC753C">
        <w:rPr>
          <w:rFonts w:eastAsia="Times New Roman" w:cs="Times New Roman"/>
          <w:color w:val="002060"/>
          <w:sz w:val="28"/>
          <w:szCs w:val="28"/>
          <w:lang w:eastAsia="ru-RU"/>
        </w:rPr>
        <w:t>бы</w:t>
      </w:r>
      <w:r w:rsidRPr="00FC753C">
        <w:rPr>
          <w:rFonts w:eastAsia="Times New Roman" w:cs="Times New Roman"/>
          <w:color w:val="002060"/>
          <w:sz w:val="28"/>
          <w:szCs w:val="28"/>
          <w:lang w:eastAsia="ru-RU"/>
        </w:rPr>
        <w:t xml:space="preserve"> тот запомнил правильное название с точки зрения родителя</w:t>
      </w:r>
      <w:r w:rsidR="00082860" w:rsidRPr="00FC753C">
        <w:rPr>
          <w:rFonts w:eastAsia="Times New Roman" w:cs="Times New Roman"/>
          <w:color w:val="002060"/>
          <w:sz w:val="28"/>
          <w:szCs w:val="28"/>
          <w:lang w:eastAsia="ru-RU"/>
        </w:rPr>
        <w:t xml:space="preserve"> (взрослого)</w:t>
      </w:r>
      <w:r w:rsidRPr="00FC753C">
        <w:rPr>
          <w:rFonts w:eastAsia="Times New Roman" w:cs="Times New Roman"/>
          <w:color w:val="002060"/>
          <w:sz w:val="28"/>
          <w:szCs w:val="28"/>
          <w:lang w:eastAsia="ru-RU"/>
        </w:rPr>
        <w:t xml:space="preserve">. Родитель пытается научить свое чадо шаблонному социальному восприятию и пониманию вещей, </w:t>
      </w:r>
      <w:r w:rsidR="00CF2A9C" w:rsidRPr="00FC753C">
        <w:rPr>
          <w:rFonts w:eastAsia="Times New Roman" w:cs="Times New Roman"/>
          <w:color w:val="002060"/>
          <w:sz w:val="28"/>
          <w:szCs w:val="28"/>
          <w:lang w:eastAsia="ru-RU"/>
        </w:rPr>
        <w:t xml:space="preserve">не учитывая </w:t>
      </w:r>
      <w:r w:rsidRPr="00FC753C">
        <w:rPr>
          <w:rFonts w:eastAsia="Times New Roman" w:cs="Times New Roman"/>
          <w:color w:val="002060"/>
          <w:sz w:val="28"/>
          <w:szCs w:val="28"/>
          <w:lang w:eastAsia="ru-RU"/>
        </w:rPr>
        <w:t>то, что ребенок относится к миру творчески.</w:t>
      </w:r>
    </w:p>
    <w:p w:rsidR="00ED05CE" w:rsidRPr="00FC753C" w:rsidRDefault="00172869" w:rsidP="00ED05CE">
      <w:pPr>
        <w:shd w:val="clear" w:color="auto" w:fill="FFFFFF"/>
        <w:spacing w:after="0" w:line="240" w:lineRule="auto"/>
        <w:jc w:val="both"/>
        <w:rPr>
          <w:rFonts w:eastAsia="Times New Roman" w:cs="Times New Roman"/>
          <w:color w:val="002060"/>
          <w:lang w:eastAsia="ru-RU"/>
        </w:rPr>
      </w:pPr>
      <w:r>
        <w:rPr>
          <w:rFonts w:eastAsia="Times New Roman" w:cs="Times New Roman"/>
          <w:b/>
          <w:bCs/>
          <w:noProof/>
          <w:color w:val="7030A0"/>
          <w:sz w:val="28"/>
          <w:szCs w:val="28"/>
          <w:u w:val="single"/>
          <w:lang w:eastAsia="ru-RU"/>
        </w:rPr>
        <w:drawing>
          <wp:anchor distT="0" distB="0" distL="114300" distR="114300" simplePos="0" relativeHeight="251660288" behindDoc="0" locked="0" layoutInCell="1" allowOverlap="1">
            <wp:simplePos x="0" y="0"/>
            <wp:positionH relativeFrom="column">
              <wp:posOffset>-13970</wp:posOffset>
            </wp:positionH>
            <wp:positionV relativeFrom="paragraph">
              <wp:posOffset>454660</wp:posOffset>
            </wp:positionV>
            <wp:extent cx="3429635" cy="3762375"/>
            <wp:effectExtent l="0" t="0" r="0" b="9525"/>
            <wp:wrapSquare wrapText="bothSides"/>
            <wp:docPr id="4" name="Рисунок 4" descr="C:\Users\User\Desktop\консультации для родителей\401469_730x800_4vGLeTSk8TMc1b79c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нсультации для родителей\401469_730x800_4vGLeTSk8TMc1b79cf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635" cy="3762375"/>
                    </a:xfrm>
                    <a:prstGeom prst="rect">
                      <a:avLst/>
                    </a:prstGeom>
                    <a:ln>
                      <a:noFill/>
                    </a:ln>
                    <a:effectLst>
                      <a:softEdge rad="112500"/>
                    </a:effectLst>
                  </pic:spPr>
                </pic:pic>
              </a:graphicData>
            </a:graphic>
          </wp:anchor>
        </w:drawing>
      </w:r>
      <w:r w:rsidR="00ED05CE" w:rsidRPr="00FC753C">
        <w:rPr>
          <w:rFonts w:eastAsia="Times New Roman" w:cs="Times New Roman"/>
          <w:color w:val="002060"/>
          <w:sz w:val="28"/>
          <w:szCs w:val="28"/>
          <w:lang w:eastAsia="ru-RU"/>
        </w:rPr>
        <w:t xml:space="preserve">Родителю нужно измениться самому, прежде всего, для развития творческого потенциала ребенка. </w:t>
      </w:r>
      <w:r w:rsidR="00082860" w:rsidRPr="00FC753C">
        <w:rPr>
          <w:rFonts w:eastAsia="Times New Roman" w:cs="Times New Roman"/>
          <w:color w:val="002060"/>
          <w:sz w:val="28"/>
          <w:szCs w:val="28"/>
          <w:lang w:eastAsia="ru-RU"/>
        </w:rPr>
        <w:t xml:space="preserve">Ведь для детей дошкольного возраста игра - это форма познания мира, это ихжизнь. </w:t>
      </w:r>
      <w:r w:rsidR="00ED05CE" w:rsidRPr="00FC753C">
        <w:rPr>
          <w:rFonts w:eastAsia="Times New Roman" w:cs="Times New Roman"/>
          <w:color w:val="002060"/>
          <w:sz w:val="28"/>
          <w:szCs w:val="28"/>
          <w:lang w:eastAsia="ru-RU"/>
        </w:rPr>
        <w:t>Современные взрослые неумеют играть, фантазировать, как ребенок, они хотят выглядеть серьезными, вместо того, чтобы веселиться или шалить. Они боятся нарушить социальные правила поведения. Однако, прекрасные терапевтические средства, которые могут дать возможность отдохнуть, расслабиться, вдохновиться – это игра, творчество, свободный полет фантазии.</w:t>
      </w:r>
    </w:p>
    <w:p w:rsidR="00ED05CE" w:rsidRPr="00FC753C" w:rsidRDefault="00082860" w:rsidP="00ED05CE">
      <w:pPr>
        <w:shd w:val="clear" w:color="auto" w:fill="FFFFFF"/>
        <w:spacing w:after="0" w:line="240" w:lineRule="auto"/>
        <w:jc w:val="both"/>
        <w:rPr>
          <w:rFonts w:eastAsia="Times New Roman" w:cs="Times New Roman"/>
          <w:color w:val="002060"/>
          <w:sz w:val="28"/>
          <w:szCs w:val="28"/>
          <w:lang w:eastAsia="ru-RU"/>
        </w:rPr>
      </w:pPr>
      <w:r w:rsidRPr="00FC753C">
        <w:rPr>
          <w:rFonts w:eastAsia="Times New Roman" w:cs="Times New Roman"/>
          <w:color w:val="002060"/>
          <w:sz w:val="28"/>
          <w:szCs w:val="28"/>
          <w:lang w:eastAsia="ru-RU"/>
        </w:rPr>
        <w:t>Родители, н</w:t>
      </w:r>
      <w:r w:rsidR="00ED05CE" w:rsidRPr="00FC753C">
        <w:rPr>
          <w:rFonts w:eastAsia="Times New Roman" w:cs="Times New Roman"/>
          <w:color w:val="002060"/>
          <w:sz w:val="28"/>
          <w:szCs w:val="28"/>
          <w:lang w:eastAsia="ru-RU"/>
        </w:rPr>
        <w:t>аучитесь играть в детские игры, не бойтесь на некоторое время стать ребенком, шалите и веселитесь, нарушайте иногда правила поведения взрослого человека во имя вашего ребенка. Это не только поможет вам сблизиться с вашим ребенком</w:t>
      </w:r>
      <w:r w:rsidRPr="00FC753C">
        <w:rPr>
          <w:rFonts w:eastAsia="Times New Roman" w:cs="Times New Roman"/>
          <w:color w:val="002060"/>
          <w:sz w:val="28"/>
          <w:szCs w:val="28"/>
          <w:lang w:eastAsia="ru-RU"/>
        </w:rPr>
        <w:t>, говорить на одном языке</w:t>
      </w:r>
      <w:r w:rsidR="00ED05CE" w:rsidRPr="00FC753C">
        <w:rPr>
          <w:rFonts w:eastAsia="Times New Roman" w:cs="Times New Roman"/>
          <w:color w:val="002060"/>
          <w:sz w:val="28"/>
          <w:szCs w:val="28"/>
          <w:lang w:eastAsia="ru-RU"/>
        </w:rPr>
        <w:t xml:space="preserve"> и будет способствовать его развитию, но и станет хорошей психотерапией, которая позволяет отдохнуть, отвлечься, снять напряжение и стресс. Сочиняйте вместе с ребёнком сказки, стихотворения, придумывайте несуществующих животных и растений</w:t>
      </w:r>
      <w:r w:rsidR="00CF2A9C" w:rsidRPr="00FC753C">
        <w:rPr>
          <w:rFonts w:eastAsia="Times New Roman" w:cs="Times New Roman"/>
          <w:color w:val="002060"/>
          <w:sz w:val="28"/>
          <w:szCs w:val="28"/>
          <w:lang w:eastAsia="ru-RU"/>
        </w:rPr>
        <w:t>, фантазируйте над увиденными образами (например</w:t>
      </w:r>
      <w:r w:rsidR="003D0AB7" w:rsidRPr="00FC753C">
        <w:rPr>
          <w:rFonts w:eastAsia="Times New Roman" w:cs="Times New Roman"/>
          <w:color w:val="002060"/>
          <w:sz w:val="28"/>
          <w:szCs w:val="28"/>
          <w:lang w:eastAsia="ru-RU"/>
        </w:rPr>
        <w:t>,просто поднять вверх голову и посмотреть на облака, на что они похожи</w:t>
      </w:r>
      <w:r w:rsidR="00CF2A9C" w:rsidRPr="00FC753C">
        <w:rPr>
          <w:rFonts w:eastAsia="Times New Roman" w:cs="Times New Roman"/>
          <w:color w:val="002060"/>
          <w:sz w:val="28"/>
          <w:szCs w:val="28"/>
          <w:lang w:eastAsia="ru-RU"/>
        </w:rPr>
        <w:t>)</w:t>
      </w:r>
      <w:r w:rsidR="00ED05CE" w:rsidRPr="00FC753C">
        <w:rPr>
          <w:rFonts w:eastAsia="Times New Roman" w:cs="Times New Roman"/>
          <w:color w:val="002060"/>
          <w:sz w:val="28"/>
          <w:szCs w:val="28"/>
          <w:lang w:eastAsia="ru-RU"/>
        </w:rPr>
        <w:t xml:space="preserve"> – поддерживайте его тв</w:t>
      </w:r>
      <w:r w:rsidRPr="00FC753C">
        <w:rPr>
          <w:rFonts w:eastAsia="Times New Roman" w:cs="Times New Roman"/>
          <w:color w:val="002060"/>
          <w:sz w:val="28"/>
          <w:szCs w:val="28"/>
          <w:lang w:eastAsia="ru-RU"/>
        </w:rPr>
        <w:t>орческую инициативу</w:t>
      </w:r>
      <w:r w:rsidR="00ED05CE" w:rsidRPr="00FC753C">
        <w:rPr>
          <w:rFonts w:eastAsia="Times New Roman" w:cs="Times New Roman"/>
          <w:color w:val="002060"/>
          <w:sz w:val="28"/>
          <w:szCs w:val="28"/>
          <w:lang w:eastAsia="ru-RU"/>
        </w:rPr>
        <w:t>.</w:t>
      </w:r>
    </w:p>
    <w:p w:rsidR="002B4327" w:rsidRPr="00FC753C" w:rsidRDefault="002B4327" w:rsidP="00ED05CE">
      <w:pPr>
        <w:shd w:val="clear" w:color="auto" w:fill="FFFFFF"/>
        <w:spacing w:after="0" w:line="240" w:lineRule="auto"/>
        <w:jc w:val="both"/>
        <w:rPr>
          <w:rFonts w:eastAsia="Times New Roman" w:cs="Times New Roman"/>
          <w:color w:val="002060"/>
          <w:lang w:eastAsia="ru-RU"/>
        </w:rPr>
      </w:pPr>
    </w:p>
    <w:p w:rsidR="00ED05CE" w:rsidRPr="00FC753C" w:rsidRDefault="00AB05A5" w:rsidP="00ED05CE">
      <w:pPr>
        <w:shd w:val="clear" w:color="auto" w:fill="FFFFFF"/>
        <w:spacing w:after="0" w:line="240" w:lineRule="auto"/>
        <w:jc w:val="both"/>
        <w:rPr>
          <w:rFonts w:eastAsia="Times New Roman" w:cs="Times New Roman"/>
          <w:color w:val="002060"/>
          <w:sz w:val="28"/>
          <w:szCs w:val="28"/>
          <w:lang w:eastAsia="ru-RU"/>
        </w:rPr>
      </w:pPr>
      <w:r>
        <w:rPr>
          <w:rFonts w:eastAsia="Times New Roman" w:cs="Times New Roman"/>
          <w:b/>
          <w:noProof/>
          <w:color w:val="002060"/>
          <w:sz w:val="28"/>
          <w:szCs w:val="28"/>
          <w:lang w:eastAsia="ru-RU"/>
        </w:rPr>
        <w:lastRenderedPageBreak/>
        <w:drawing>
          <wp:anchor distT="0" distB="0" distL="114300" distR="114300" simplePos="0" relativeHeight="251661312" behindDoc="0" locked="0" layoutInCell="1" allowOverlap="1">
            <wp:simplePos x="0" y="0"/>
            <wp:positionH relativeFrom="column">
              <wp:posOffset>-3810</wp:posOffset>
            </wp:positionH>
            <wp:positionV relativeFrom="paragraph">
              <wp:posOffset>99060</wp:posOffset>
            </wp:positionV>
            <wp:extent cx="2438400" cy="1828800"/>
            <wp:effectExtent l="0" t="0" r="0" b="0"/>
            <wp:wrapSquare wrapText="bothSides"/>
            <wp:docPr id="6" name="Рисунок 6" descr="C:\Users\User\Desktop\консультации для родителей\da7341811aaca68def8767a99ea552d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нсультации для родителей\da7341811aaca68def8767a99ea552db.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828800"/>
                    </a:xfrm>
                    <a:prstGeom prst="rect">
                      <a:avLst/>
                    </a:prstGeom>
                    <a:ln>
                      <a:noFill/>
                    </a:ln>
                    <a:effectLst>
                      <a:softEdge rad="112500"/>
                    </a:effectLst>
                  </pic:spPr>
                </pic:pic>
              </a:graphicData>
            </a:graphic>
          </wp:anchor>
        </w:drawing>
      </w:r>
      <w:r w:rsidR="00ED05CE" w:rsidRPr="002D7198">
        <w:rPr>
          <w:rFonts w:eastAsia="Times New Roman" w:cs="Times New Roman"/>
          <w:b/>
          <w:color w:val="7030A0"/>
          <w:sz w:val="28"/>
          <w:szCs w:val="28"/>
          <w:u w:val="single"/>
          <w:lang w:eastAsia="ru-RU"/>
        </w:rPr>
        <w:t>Для развития творческих способностей</w:t>
      </w:r>
      <w:r w:rsidR="00ED05CE" w:rsidRPr="002D7198">
        <w:rPr>
          <w:rFonts w:eastAsia="Times New Roman" w:cs="Times New Roman"/>
          <w:b/>
          <w:i/>
          <w:color w:val="7030A0"/>
          <w:sz w:val="28"/>
          <w:szCs w:val="28"/>
          <w:lang w:eastAsia="ru-RU"/>
        </w:rPr>
        <w:t>необходимо</w:t>
      </w:r>
      <w:r w:rsidR="00ED05CE" w:rsidRPr="00FC753C">
        <w:rPr>
          <w:rFonts w:eastAsia="Times New Roman" w:cs="Times New Roman"/>
          <w:color w:val="002060"/>
          <w:sz w:val="28"/>
          <w:szCs w:val="28"/>
          <w:lang w:eastAsia="ru-RU"/>
        </w:rPr>
        <w:t>создание условий для сознательного и активного участия в творческой деятельности</w:t>
      </w:r>
      <w:r w:rsidR="00113EC2" w:rsidRPr="00FC753C">
        <w:rPr>
          <w:rFonts w:eastAsia="Times New Roman" w:cs="Times New Roman"/>
          <w:color w:val="002060"/>
          <w:sz w:val="28"/>
          <w:szCs w:val="28"/>
          <w:lang w:eastAsia="ru-RU"/>
        </w:rPr>
        <w:t>,</w:t>
      </w:r>
      <w:r w:rsidR="00ED05CE" w:rsidRPr="00FC753C">
        <w:rPr>
          <w:rFonts w:eastAsia="Times New Roman" w:cs="Times New Roman"/>
          <w:color w:val="002060"/>
          <w:sz w:val="28"/>
          <w:szCs w:val="28"/>
          <w:lang w:eastAsia="ru-RU"/>
        </w:rPr>
        <w:t xml:space="preserve"> важен поиск творческих приемов, формирования и совершенствования и совершенствования базовых знаний, умений и навыков, вариативное их использование </w:t>
      </w:r>
      <w:r w:rsidR="00113EC2" w:rsidRPr="00FC753C">
        <w:rPr>
          <w:rFonts w:eastAsia="Times New Roman" w:cs="Times New Roman"/>
          <w:color w:val="002060"/>
          <w:sz w:val="28"/>
          <w:szCs w:val="28"/>
          <w:lang w:eastAsia="ru-RU"/>
        </w:rPr>
        <w:t>в любой деятельности</w:t>
      </w:r>
      <w:r w:rsidR="00ED05CE" w:rsidRPr="00FC753C">
        <w:rPr>
          <w:rFonts w:eastAsia="Times New Roman" w:cs="Times New Roman"/>
          <w:color w:val="002060"/>
          <w:sz w:val="28"/>
          <w:szCs w:val="28"/>
          <w:lang w:eastAsia="ru-RU"/>
        </w:rPr>
        <w:t>. Главное – это создание общей атмосферы творчества и радости.</w:t>
      </w:r>
    </w:p>
    <w:p w:rsidR="00113EC2" w:rsidRPr="00FC753C" w:rsidRDefault="00113EC2" w:rsidP="00113EC2">
      <w:pPr>
        <w:shd w:val="clear" w:color="auto" w:fill="FFFFFF"/>
        <w:spacing w:after="0" w:line="240" w:lineRule="auto"/>
        <w:jc w:val="both"/>
        <w:rPr>
          <w:rFonts w:eastAsia="Times New Roman" w:cs="Times New Roman"/>
          <w:color w:val="002060"/>
          <w:sz w:val="28"/>
          <w:szCs w:val="28"/>
          <w:lang w:eastAsia="ru-RU"/>
        </w:rPr>
      </w:pPr>
      <w:r w:rsidRPr="00FC753C">
        <w:rPr>
          <w:rFonts w:eastAsia="Times New Roman" w:cs="Times New Roman"/>
          <w:color w:val="002060"/>
          <w:sz w:val="28"/>
          <w:szCs w:val="28"/>
          <w:lang w:eastAsia="ru-RU"/>
        </w:rPr>
        <w:t xml:space="preserve">По мнению известно психолога </w:t>
      </w:r>
      <w:proofErr w:type="spellStart"/>
      <w:r w:rsidRPr="00FC753C">
        <w:rPr>
          <w:rFonts w:eastAsia="Times New Roman" w:cs="Times New Roman"/>
          <w:color w:val="002060"/>
          <w:sz w:val="28"/>
          <w:szCs w:val="28"/>
          <w:lang w:eastAsia="ru-RU"/>
        </w:rPr>
        <w:t>К.Роджерса</w:t>
      </w:r>
      <w:proofErr w:type="spellEnd"/>
      <w:r w:rsidRPr="00FC753C">
        <w:rPr>
          <w:rFonts w:eastAsia="Times New Roman" w:cs="Times New Roman"/>
          <w:color w:val="002060"/>
          <w:sz w:val="28"/>
          <w:szCs w:val="28"/>
          <w:lang w:eastAsia="ru-RU"/>
        </w:rPr>
        <w:t xml:space="preserve">, дети утоляют свое любопытство, свою неуёмную энергию с помощью интереса. А если его нет у человека, жизнь его становится скучной, окрашиваются в грустные серые тона, радость собственного существования уходит. </w:t>
      </w:r>
    </w:p>
    <w:p w:rsidR="00ED05CE" w:rsidRPr="00FC753C" w:rsidRDefault="00ED05CE" w:rsidP="00ED05CE">
      <w:pPr>
        <w:shd w:val="clear" w:color="auto" w:fill="FFFFFF"/>
        <w:spacing w:after="0" w:line="240" w:lineRule="auto"/>
        <w:jc w:val="both"/>
        <w:rPr>
          <w:rFonts w:eastAsia="Times New Roman" w:cs="Times New Roman"/>
          <w:color w:val="002060"/>
          <w:lang w:eastAsia="ru-RU"/>
        </w:rPr>
      </w:pPr>
      <w:r w:rsidRPr="00FC753C">
        <w:rPr>
          <w:rFonts w:eastAsia="Times New Roman" w:cs="Times New Roman"/>
          <w:color w:val="002060"/>
          <w:sz w:val="28"/>
          <w:szCs w:val="28"/>
          <w:lang w:eastAsia="ru-RU"/>
        </w:rPr>
        <w:t xml:space="preserve">Великий Ян </w:t>
      </w:r>
      <w:proofErr w:type="spellStart"/>
      <w:r w:rsidRPr="00FC753C">
        <w:rPr>
          <w:rFonts w:eastAsia="Times New Roman" w:cs="Times New Roman"/>
          <w:color w:val="002060"/>
          <w:sz w:val="28"/>
          <w:szCs w:val="28"/>
          <w:lang w:eastAsia="ru-RU"/>
        </w:rPr>
        <w:t>Амос</w:t>
      </w:r>
      <w:proofErr w:type="spellEnd"/>
      <w:r w:rsidRPr="00FC753C">
        <w:rPr>
          <w:rFonts w:eastAsia="Times New Roman" w:cs="Times New Roman"/>
          <w:color w:val="002060"/>
          <w:sz w:val="28"/>
          <w:szCs w:val="28"/>
          <w:lang w:eastAsia="ru-RU"/>
        </w:rPr>
        <w:t xml:space="preserve"> Коменский писал: «Дети охотно всегда чем-нибудь занимаются. Это весьма полезно, а потому не только не следует этому мешать, но нужно принимать меры к тому, чтобы всегда у них было что делать»</w:t>
      </w:r>
      <w:proofErr w:type="gramStart"/>
      <w:r w:rsidRPr="00FC753C">
        <w:rPr>
          <w:rFonts w:eastAsia="Times New Roman" w:cs="Times New Roman"/>
          <w:color w:val="002060"/>
          <w:sz w:val="28"/>
          <w:szCs w:val="28"/>
          <w:lang w:eastAsia="ru-RU"/>
        </w:rPr>
        <w:t>.</w:t>
      </w:r>
      <w:r w:rsidR="00113EC2" w:rsidRPr="00FC753C">
        <w:rPr>
          <w:rFonts w:eastAsia="Times New Roman" w:cs="Times New Roman"/>
          <w:color w:val="002060"/>
          <w:sz w:val="28"/>
          <w:szCs w:val="28"/>
          <w:lang w:eastAsia="ru-RU"/>
        </w:rPr>
        <w:t>И</w:t>
      </w:r>
      <w:proofErr w:type="gramEnd"/>
      <w:r w:rsidR="00113EC2" w:rsidRPr="00FC753C">
        <w:rPr>
          <w:rFonts w:eastAsia="Times New Roman" w:cs="Times New Roman"/>
          <w:color w:val="002060"/>
          <w:sz w:val="28"/>
          <w:szCs w:val="28"/>
          <w:lang w:eastAsia="ru-RU"/>
        </w:rPr>
        <w:t xml:space="preserve"> тут для</w:t>
      </w:r>
      <w:r w:rsidRPr="00FC753C">
        <w:rPr>
          <w:rFonts w:eastAsia="Times New Roman" w:cs="Times New Roman"/>
          <w:color w:val="002060"/>
          <w:sz w:val="28"/>
          <w:szCs w:val="28"/>
          <w:lang w:eastAsia="ru-RU"/>
        </w:rPr>
        <w:t>родителей</w:t>
      </w:r>
      <w:r w:rsidR="00113EC2" w:rsidRPr="00FC753C">
        <w:rPr>
          <w:rFonts w:eastAsia="Times New Roman" w:cs="Times New Roman"/>
          <w:color w:val="002060"/>
          <w:sz w:val="28"/>
          <w:szCs w:val="28"/>
          <w:lang w:eastAsia="ru-RU"/>
        </w:rPr>
        <w:t xml:space="preserve"> стоит важная задача</w:t>
      </w:r>
      <w:r w:rsidRPr="00FC753C">
        <w:rPr>
          <w:rFonts w:eastAsia="Times New Roman" w:cs="Times New Roman"/>
          <w:color w:val="002060"/>
          <w:sz w:val="28"/>
          <w:szCs w:val="28"/>
          <w:lang w:eastAsia="ru-RU"/>
        </w:rPr>
        <w:t xml:space="preserve"> – не позволить ребенку потерять способность фантазировать, оригинально мыслить. Очень важно не упустить время!</w:t>
      </w:r>
    </w:p>
    <w:p w:rsidR="00ED05CE" w:rsidRPr="00FC753C" w:rsidRDefault="00ED05CE" w:rsidP="00ED05CE">
      <w:pPr>
        <w:shd w:val="clear" w:color="auto" w:fill="FFFFFF"/>
        <w:spacing w:after="0" w:line="240" w:lineRule="auto"/>
        <w:jc w:val="both"/>
        <w:rPr>
          <w:rFonts w:eastAsia="Times New Roman" w:cs="Times New Roman"/>
          <w:color w:val="002060"/>
          <w:lang w:eastAsia="ru-RU"/>
        </w:rPr>
      </w:pPr>
      <w:r w:rsidRPr="002D7198">
        <w:rPr>
          <w:rFonts w:eastAsia="Times New Roman" w:cs="Times New Roman"/>
          <w:b/>
          <w:bCs/>
          <w:color w:val="7030A0"/>
          <w:sz w:val="28"/>
          <w:szCs w:val="28"/>
          <w:lang w:eastAsia="ru-RU"/>
        </w:rPr>
        <w:t>Что способствует развитию творческой активности у ребенка?</w:t>
      </w:r>
    </w:p>
    <w:p w:rsidR="00ED05CE" w:rsidRPr="00FC753C" w:rsidRDefault="00ED05CE" w:rsidP="00ED05CE">
      <w:pPr>
        <w:shd w:val="clear" w:color="auto" w:fill="FFFFFF"/>
        <w:spacing w:after="0" w:line="240" w:lineRule="auto"/>
        <w:jc w:val="both"/>
        <w:rPr>
          <w:rFonts w:eastAsia="Times New Roman" w:cs="Times New Roman"/>
          <w:color w:val="002060"/>
          <w:lang w:eastAsia="ru-RU"/>
        </w:rPr>
      </w:pPr>
      <w:r w:rsidRPr="00FC753C">
        <w:rPr>
          <w:rFonts w:eastAsia="Times New Roman" w:cs="Times New Roman"/>
          <w:color w:val="002060"/>
          <w:sz w:val="28"/>
          <w:szCs w:val="28"/>
          <w:lang w:eastAsia="ru-RU"/>
        </w:rPr>
        <w:t>На развитие творческих способностей у ребенка положительно влияют различные виды детской деятельности:</w:t>
      </w:r>
    </w:p>
    <w:p w:rsidR="00ED05CE" w:rsidRPr="002D7198" w:rsidRDefault="00ED05CE" w:rsidP="00ED05CE">
      <w:pPr>
        <w:numPr>
          <w:ilvl w:val="0"/>
          <w:numId w:val="2"/>
        </w:numPr>
        <w:shd w:val="clear" w:color="auto" w:fill="FFFFFF"/>
        <w:spacing w:after="0" w:line="240" w:lineRule="auto"/>
        <w:ind w:left="376"/>
        <w:jc w:val="both"/>
        <w:rPr>
          <w:rFonts w:eastAsia="Times New Roman" w:cs="Arial"/>
          <w:i/>
          <w:color w:val="002060"/>
          <w:lang w:eastAsia="ru-RU"/>
        </w:rPr>
      </w:pPr>
      <w:r w:rsidRPr="002D7198">
        <w:rPr>
          <w:rFonts w:eastAsia="Times New Roman" w:cs="Times New Roman"/>
          <w:i/>
          <w:color w:val="002060"/>
          <w:sz w:val="28"/>
          <w:szCs w:val="28"/>
          <w:lang w:eastAsia="ru-RU"/>
        </w:rPr>
        <w:t>Окружающий мир.</w:t>
      </w:r>
    </w:p>
    <w:p w:rsidR="00ED05CE" w:rsidRPr="002D7198" w:rsidRDefault="00ED05CE" w:rsidP="00ED05CE">
      <w:pPr>
        <w:numPr>
          <w:ilvl w:val="0"/>
          <w:numId w:val="2"/>
        </w:numPr>
        <w:shd w:val="clear" w:color="auto" w:fill="FFFFFF"/>
        <w:spacing w:after="0" w:line="240" w:lineRule="auto"/>
        <w:ind w:left="376"/>
        <w:jc w:val="both"/>
        <w:rPr>
          <w:rFonts w:eastAsia="Times New Roman" w:cs="Arial"/>
          <w:i/>
          <w:color w:val="002060"/>
          <w:lang w:eastAsia="ru-RU"/>
        </w:rPr>
      </w:pPr>
      <w:r w:rsidRPr="002D7198">
        <w:rPr>
          <w:rFonts w:eastAsia="Times New Roman" w:cs="Times New Roman"/>
          <w:i/>
          <w:color w:val="002060"/>
          <w:sz w:val="28"/>
          <w:szCs w:val="28"/>
          <w:lang w:eastAsia="ru-RU"/>
        </w:rPr>
        <w:t>Развивающие игры и игрушки.</w:t>
      </w:r>
    </w:p>
    <w:p w:rsidR="00ED05CE" w:rsidRPr="002D7198" w:rsidRDefault="00ED05CE" w:rsidP="00ED05CE">
      <w:pPr>
        <w:numPr>
          <w:ilvl w:val="0"/>
          <w:numId w:val="2"/>
        </w:numPr>
        <w:shd w:val="clear" w:color="auto" w:fill="FFFFFF"/>
        <w:spacing w:after="0" w:line="240" w:lineRule="auto"/>
        <w:ind w:left="376"/>
        <w:jc w:val="both"/>
        <w:rPr>
          <w:rFonts w:eastAsia="Times New Roman" w:cs="Arial"/>
          <w:i/>
          <w:color w:val="002060"/>
          <w:lang w:eastAsia="ru-RU"/>
        </w:rPr>
      </w:pPr>
      <w:r w:rsidRPr="002D7198">
        <w:rPr>
          <w:rFonts w:eastAsia="Times New Roman" w:cs="Times New Roman"/>
          <w:i/>
          <w:color w:val="002060"/>
          <w:sz w:val="28"/>
          <w:szCs w:val="28"/>
          <w:lang w:eastAsia="ru-RU"/>
        </w:rPr>
        <w:t>Рисование.</w:t>
      </w:r>
    </w:p>
    <w:p w:rsidR="00ED05CE" w:rsidRPr="002D7198" w:rsidRDefault="00ED05CE" w:rsidP="00ED05CE">
      <w:pPr>
        <w:numPr>
          <w:ilvl w:val="0"/>
          <w:numId w:val="2"/>
        </w:numPr>
        <w:shd w:val="clear" w:color="auto" w:fill="FFFFFF"/>
        <w:spacing w:after="0" w:line="240" w:lineRule="auto"/>
        <w:ind w:left="376"/>
        <w:jc w:val="both"/>
        <w:rPr>
          <w:rFonts w:eastAsia="Times New Roman" w:cs="Arial"/>
          <w:i/>
          <w:color w:val="002060"/>
          <w:lang w:eastAsia="ru-RU"/>
        </w:rPr>
      </w:pPr>
      <w:r w:rsidRPr="002D7198">
        <w:rPr>
          <w:rFonts w:eastAsia="Times New Roman" w:cs="Times New Roman"/>
          <w:i/>
          <w:color w:val="002060"/>
          <w:sz w:val="28"/>
          <w:szCs w:val="28"/>
          <w:lang w:eastAsia="ru-RU"/>
        </w:rPr>
        <w:t>Лепка.</w:t>
      </w:r>
    </w:p>
    <w:p w:rsidR="00ED05CE" w:rsidRPr="002D7198" w:rsidRDefault="00ED05CE" w:rsidP="00ED05CE">
      <w:pPr>
        <w:numPr>
          <w:ilvl w:val="0"/>
          <w:numId w:val="2"/>
        </w:numPr>
        <w:shd w:val="clear" w:color="auto" w:fill="FFFFFF"/>
        <w:spacing w:after="0" w:line="240" w:lineRule="auto"/>
        <w:ind w:left="376"/>
        <w:jc w:val="both"/>
        <w:rPr>
          <w:rFonts w:eastAsia="Times New Roman" w:cs="Arial"/>
          <w:i/>
          <w:color w:val="002060"/>
          <w:lang w:eastAsia="ru-RU"/>
        </w:rPr>
      </w:pPr>
      <w:r w:rsidRPr="002D7198">
        <w:rPr>
          <w:rFonts w:eastAsia="Times New Roman" w:cs="Times New Roman"/>
          <w:i/>
          <w:color w:val="002060"/>
          <w:sz w:val="28"/>
          <w:szCs w:val="28"/>
          <w:lang w:eastAsia="ru-RU"/>
        </w:rPr>
        <w:t>Чтение.</w:t>
      </w:r>
    </w:p>
    <w:p w:rsidR="00ED05CE" w:rsidRPr="002D7198" w:rsidRDefault="00ED05CE" w:rsidP="00ED05CE">
      <w:pPr>
        <w:numPr>
          <w:ilvl w:val="0"/>
          <w:numId w:val="2"/>
        </w:numPr>
        <w:shd w:val="clear" w:color="auto" w:fill="FFFFFF"/>
        <w:spacing w:after="0" w:line="240" w:lineRule="auto"/>
        <w:ind w:left="376"/>
        <w:jc w:val="both"/>
        <w:rPr>
          <w:rFonts w:eastAsia="Times New Roman" w:cs="Arial"/>
          <w:i/>
          <w:color w:val="002060"/>
          <w:lang w:eastAsia="ru-RU"/>
        </w:rPr>
      </w:pPr>
      <w:r w:rsidRPr="002D7198">
        <w:rPr>
          <w:rFonts w:eastAsia="Times New Roman" w:cs="Times New Roman"/>
          <w:i/>
          <w:color w:val="002060"/>
          <w:sz w:val="28"/>
          <w:szCs w:val="28"/>
          <w:lang w:eastAsia="ru-RU"/>
        </w:rPr>
        <w:t>Музыка.</w:t>
      </w:r>
    </w:p>
    <w:p w:rsidR="00ED05CE" w:rsidRPr="002D7198" w:rsidRDefault="00ED05CE" w:rsidP="00ED05CE">
      <w:pPr>
        <w:numPr>
          <w:ilvl w:val="0"/>
          <w:numId w:val="2"/>
        </w:numPr>
        <w:shd w:val="clear" w:color="auto" w:fill="FFFFFF"/>
        <w:spacing w:after="0" w:line="240" w:lineRule="auto"/>
        <w:ind w:left="376"/>
        <w:jc w:val="both"/>
        <w:rPr>
          <w:rFonts w:eastAsia="Times New Roman" w:cs="Arial"/>
          <w:i/>
          <w:color w:val="002060"/>
          <w:lang w:eastAsia="ru-RU"/>
        </w:rPr>
      </w:pPr>
      <w:r w:rsidRPr="002D7198">
        <w:rPr>
          <w:rFonts w:eastAsia="Times New Roman" w:cs="Times New Roman"/>
          <w:i/>
          <w:color w:val="002060"/>
          <w:sz w:val="28"/>
          <w:szCs w:val="28"/>
          <w:lang w:eastAsia="ru-RU"/>
        </w:rPr>
        <w:t>Аппликация.</w:t>
      </w:r>
    </w:p>
    <w:p w:rsidR="00113EC2" w:rsidRPr="00FC753C" w:rsidRDefault="00113EC2" w:rsidP="00113EC2">
      <w:pPr>
        <w:shd w:val="clear" w:color="auto" w:fill="FFFFFF"/>
        <w:spacing w:after="0" w:line="240" w:lineRule="auto"/>
        <w:ind w:left="376"/>
        <w:jc w:val="both"/>
        <w:rPr>
          <w:rFonts w:eastAsia="Times New Roman" w:cs="Times New Roman"/>
          <w:color w:val="002060"/>
          <w:sz w:val="28"/>
          <w:szCs w:val="28"/>
          <w:lang w:eastAsia="ru-RU"/>
        </w:rPr>
      </w:pPr>
    </w:p>
    <w:p w:rsidR="00113EC2" w:rsidRPr="00FC753C" w:rsidRDefault="00113EC2" w:rsidP="00113EC2">
      <w:pPr>
        <w:shd w:val="clear" w:color="auto" w:fill="FFFFFF"/>
        <w:spacing w:after="0" w:line="240" w:lineRule="auto"/>
        <w:ind w:left="376"/>
        <w:jc w:val="both"/>
        <w:rPr>
          <w:rFonts w:eastAsia="Times New Roman" w:cs="Arial"/>
          <w:b/>
          <w:color w:val="002060"/>
          <w:lang w:eastAsia="ru-RU"/>
        </w:rPr>
      </w:pPr>
      <w:r w:rsidRPr="002D7198">
        <w:rPr>
          <w:rFonts w:eastAsia="Times New Roman" w:cs="Times New Roman"/>
          <w:b/>
          <w:i/>
          <w:color w:val="CC15F1"/>
          <w:sz w:val="28"/>
          <w:szCs w:val="28"/>
          <w:lang w:eastAsia="ru-RU"/>
        </w:rPr>
        <w:t>Простые (но очень полезные)</w:t>
      </w:r>
      <w:r w:rsidRPr="004D126F">
        <w:rPr>
          <w:rFonts w:eastAsia="Times New Roman" w:cs="Times New Roman"/>
          <w:b/>
          <w:caps/>
          <w:color w:val="CC15F1"/>
          <w:sz w:val="32"/>
          <w:szCs w:val="32"/>
          <w:u w:val="single"/>
          <w:lang w:eastAsia="ru-RU"/>
        </w:rPr>
        <w:t>практические задания</w:t>
      </w:r>
      <w:r w:rsidR="003D0AB7" w:rsidRPr="00FC753C">
        <w:rPr>
          <w:rFonts w:eastAsia="Times New Roman" w:cs="Times New Roman"/>
          <w:color w:val="002060"/>
          <w:sz w:val="28"/>
          <w:szCs w:val="28"/>
          <w:lang w:eastAsia="ru-RU"/>
        </w:rPr>
        <w:t>для совместного творчества</w:t>
      </w:r>
      <w:r w:rsidR="00074E5D" w:rsidRPr="00FC753C">
        <w:rPr>
          <w:rFonts w:eastAsia="Times New Roman" w:cs="Times New Roman"/>
          <w:color w:val="002060"/>
          <w:sz w:val="28"/>
          <w:szCs w:val="28"/>
          <w:lang w:eastAsia="ru-RU"/>
        </w:rPr>
        <w:t xml:space="preserve"> в домашних условиях</w:t>
      </w:r>
      <w:r w:rsidR="003D0AB7" w:rsidRPr="00FC753C">
        <w:rPr>
          <w:rFonts w:eastAsia="Times New Roman" w:cs="Times New Roman"/>
          <w:color w:val="002060"/>
          <w:sz w:val="28"/>
          <w:szCs w:val="28"/>
          <w:lang w:eastAsia="ru-RU"/>
        </w:rPr>
        <w:t xml:space="preserve"> с детьми</w:t>
      </w:r>
      <w:r w:rsidR="00C14D27" w:rsidRPr="00FC753C">
        <w:rPr>
          <w:rFonts w:eastAsia="Times New Roman" w:cs="Times New Roman"/>
          <w:color w:val="002060"/>
          <w:sz w:val="28"/>
          <w:szCs w:val="28"/>
          <w:lang w:eastAsia="ru-RU"/>
        </w:rPr>
        <w:t xml:space="preserve"> 5-7 лет</w:t>
      </w:r>
      <w:r w:rsidRPr="00FC753C">
        <w:rPr>
          <w:rFonts w:eastAsia="Times New Roman" w:cs="Times New Roman"/>
          <w:b/>
          <w:color w:val="002060"/>
          <w:sz w:val="28"/>
          <w:szCs w:val="28"/>
          <w:lang w:eastAsia="ru-RU"/>
        </w:rPr>
        <w:t>:</w:t>
      </w:r>
    </w:p>
    <w:p w:rsidR="00ED05CE" w:rsidRPr="00FC753C" w:rsidRDefault="00ED05CE" w:rsidP="00ED05CE">
      <w:pPr>
        <w:shd w:val="clear" w:color="auto" w:fill="FFFFFF"/>
        <w:spacing w:after="0" w:line="240" w:lineRule="auto"/>
        <w:jc w:val="both"/>
        <w:rPr>
          <w:rFonts w:eastAsia="Times New Roman" w:cs="Times New Roman"/>
          <w:color w:val="002060"/>
          <w:sz w:val="28"/>
          <w:szCs w:val="28"/>
          <w:lang w:eastAsia="ru-RU"/>
        </w:rPr>
      </w:pPr>
      <w:r w:rsidRPr="00FC753C">
        <w:rPr>
          <w:rFonts w:eastAsia="Times New Roman" w:cs="Times New Roman"/>
          <w:color w:val="002060"/>
          <w:sz w:val="28"/>
          <w:szCs w:val="28"/>
          <w:lang w:eastAsia="ru-RU"/>
        </w:rPr>
        <w:t xml:space="preserve">Уважаемые родители, давайте начнем прямо сейчас, пока дети способны все воспринимать с присущей им природной живостью ума. </w:t>
      </w:r>
    </w:p>
    <w:p w:rsidR="00074E5D" w:rsidRPr="00FC753C" w:rsidRDefault="00074E5D" w:rsidP="00ED05CE">
      <w:pPr>
        <w:shd w:val="clear" w:color="auto" w:fill="FFFFFF"/>
        <w:spacing w:after="0" w:line="240" w:lineRule="auto"/>
        <w:jc w:val="both"/>
        <w:rPr>
          <w:rFonts w:eastAsia="Times New Roman" w:cs="Times New Roman"/>
          <w:color w:val="002060"/>
          <w:lang w:eastAsia="ru-RU"/>
        </w:rPr>
      </w:pPr>
    </w:p>
    <w:p w:rsidR="00ED05CE" w:rsidRPr="002D7198" w:rsidRDefault="00ED05CE" w:rsidP="00ED05CE">
      <w:pPr>
        <w:shd w:val="clear" w:color="auto" w:fill="FFFFFF"/>
        <w:spacing w:after="0" w:line="240" w:lineRule="auto"/>
        <w:jc w:val="both"/>
        <w:rPr>
          <w:rFonts w:eastAsia="Times New Roman" w:cs="Times New Roman"/>
          <w:color w:val="CC15F1"/>
          <w:lang w:eastAsia="ru-RU"/>
        </w:rPr>
      </w:pPr>
      <w:r w:rsidRPr="004D126F">
        <w:rPr>
          <w:rFonts w:eastAsia="Times New Roman" w:cs="Times New Roman"/>
          <w:b/>
          <w:bCs/>
          <w:i/>
          <w:iCs/>
          <w:color w:val="CC15F1"/>
          <w:sz w:val="28"/>
          <w:szCs w:val="28"/>
          <w:lang w:eastAsia="ru-RU"/>
        </w:rPr>
        <w:t>Игра «Музыка»</w:t>
      </w:r>
    </w:p>
    <w:p w:rsidR="00ED05CE" w:rsidRPr="00FC753C" w:rsidRDefault="00C14D27" w:rsidP="00ED05CE">
      <w:pPr>
        <w:shd w:val="clear" w:color="auto" w:fill="FFFFFF"/>
        <w:spacing w:after="0" w:line="240" w:lineRule="auto"/>
        <w:jc w:val="both"/>
        <w:rPr>
          <w:rFonts w:eastAsia="Times New Roman" w:cs="Times New Roman"/>
          <w:color w:val="002060"/>
          <w:sz w:val="28"/>
          <w:szCs w:val="28"/>
          <w:lang w:eastAsia="ru-RU"/>
        </w:rPr>
      </w:pPr>
      <w:r w:rsidRPr="00FC753C">
        <w:rPr>
          <w:rFonts w:eastAsia="Times New Roman" w:cs="Times New Roman"/>
          <w:color w:val="002060"/>
          <w:sz w:val="28"/>
          <w:szCs w:val="28"/>
          <w:lang w:eastAsia="ru-RU"/>
        </w:rPr>
        <w:t xml:space="preserve">Включаем </w:t>
      </w:r>
      <w:r w:rsidR="00ED05CE" w:rsidRPr="00FC753C">
        <w:rPr>
          <w:rFonts w:eastAsia="Times New Roman" w:cs="Times New Roman"/>
          <w:color w:val="002060"/>
          <w:sz w:val="28"/>
          <w:szCs w:val="28"/>
          <w:lang w:eastAsia="ru-RU"/>
        </w:rPr>
        <w:t>музыку</w:t>
      </w:r>
      <w:r w:rsidRPr="00FC753C">
        <w:rPr>
          <w:rFonts w:eastAsia="Times New Roman" w:cs="Times New Roman"/>
          <w:color w:val="002060"/>
          <w:sz w:val="28"/>
          <w:szCs w:val="28"/>
          <w:lang w:eastAsia="ru-RU"/>
        </w:rPr>
        <w:t xml:space="preserve"> (весёлую, ритмичную)</w:t>
      </w:r>
      <w:r w:rsidR="00ED05CE" w:rsidRPr="00FC753C">
        <w:rPr>
          <w:rFonts w:eastAsia="Times New Roman" w:cs="Times New Roman"/>
          <w:color w:val="002060"/>
          <w:sz w:val="28"/>
          <w:szCs w:val="28"/>
          <w:lang w:eastAsia="ru-RU"/>
        </w:rPr>
        <w:t xml:space="preserve">. После прослушивания </w:t>
      </w:r>
      <w:r w:rsidRPr="00FC753C">
        <w:rPr>
          <w:rFonts w:eastAsia="Times New Roman" w:cs="Times New Roman"/>
          <w:color w:val="002060"/>
          <w:sz w:val="28"/>
          <w:szCs w:val="28"/>
          <w:lang w:eastAsia="ru-RU"/>
        </w:rPr>
        <w:t>проговариваем с ребёнком о том, какое настроение после услышанного, какие эмоции он испытал. Затем берём краски (рекомендую гуашь 12 цветов</w:t>
      </w:r>
      <w:r w:rsidR="003D0AB7" w:rsidRPr="00FC753C">
        <w:rPr>
          <w:rFonts w:eastAsia="Times New Roman" w:cs="Times New Roman"/>
          <w:color w:val="002060"/>
          <w:sz w:val="28"/>
          <w:szCs w:val="28"/>
          <w:lang w:eastAsia="ru-RU"/>
        </w:rPr>
        <w:t>, кисти разного размера</w:t>
      </w:r>
      <w:r w:rsidRPr="00FC753C">
        <w:rPr>
          <w:rFonts w:eastAsia="Times New Roman" w:cs="Times New Roman"/>
          <w:color w:val="002060"/>
          <w:sz w:val="28"/>
          <w:szCs w:val="28"/>
          <w:lang w:eastAsia="ru-RU"/>
        </w:rPr>
        <w:t xml:space="preserve">), листы бумаги </w:t>
      </w:r>
      <w:r w:rsidR="003D0AB7" w:rsidRPr="00FC753C">
        <w:rPr>
          <w:rFonts w:eastAsia="Times New Roman" w:cs="Times New Roman"/>
          <w:color w:val="002060"/>
          <w:sz w:val="28"/>
          <w:szCs w:val="28"/>
          <w:lang w:eastAsia="ru-RU"/>
        </w:rPr>
        <w:t>(</w:t>
      </w:r>
      <w:r w:rsidRPr="00FC753C">
        <w:rPr>
          <w:rFonts w:eastAsia="Times New Roman" w:cs="Times New Roman"/>
          <w:color w:val="002060"/>
          <w:sz w:val="28"/>
          <w:szCs w:val="28"/>
          <w:lang w:eastAsia="ru-RU"/>
        </w:rPr>
        <w:t>желательно не меньше А3 формата</w:t>
      </w:r>
      <w:r w:rsidR="003D0AB7" w:rsidRPr="00FC753C">
        <w:rPr>
          <w:rFonts w:eastAsia="Times New Roman" w:cs="Times New Roman"/>
          <w:color w:val="002060"/>
          <w:sz w:val="28"/>
          <w:szCs w:val="28"/>
          <w:lang w:eastAsia="ru-RU"/>
        </w:rPr>
        <w:t>)</w:t>
      </w:r>
      <w:r w:rsidRPr="00FC753C">
        <w:rPr>
          <w:rFonts w:eastAsia="Times New Roman" w:cs="Times New Roman"/>
          <w:color w:val="002060"/>
          <w:sz w:val="28"/>
          <w:szCs w:val="28"/>
          <w:lang w:eastAsia="ru-RU"/>
        </w:rPr>
        <w:t>, включаем ещё раз эту музыкальную композицию и</w:t>
      </w:r>
      <w:r w:rsidR="00ED05CE" w:rsidRPr="00FC753C">
        <w:rPr>
          <w:rFonts w:eastAsia="Times New Roman" w:cs="Times New Roman"/>
          <w:color w:val="002060"/>
          <w:sz w:val="28"/>
          <w:szCs w:val="28"/>
          <w:lang w:eastAsia="ru-RU"/>
        </w:rPr>
        <w:t xml:space="preserve"> изобража</w:t>
      </w:r>
      <w:r w:rsidRPr="00FC753C">
        <w:rPr>
          <w:rFonts w:eastAsia="Times New Roman" w:cs="Times New Roman"/>
          <w:color w:val="002060"/>
          <w:sz w:val="28"/>
          <w:szCs w:val="28"/>
          <w:lang w:eastAsia="ru-RU"/>
        </w:rPr>
        <w:t xml:space="preserve">ем вместе с </w:t>
      </w:r>
      <w:r w:rsidRPr="00FC753C">
        <w:rPr>
          <w:rFonts w:eastAsia="Times New Roman" w:cs="Times New Roman"/>
          <w:color w:val="002060"/>
          <w:sz w:val="28"/>
          <w:szCs w:val="28"/>
          <w:lang w:eastAsia="ru-RU"/>
        </w:rPr>
        <w:lastRenderedPageBreak/>
        <w:t>ребёнком (на отдельных листах)</w:t>
      </w:r>
      <w:r w:rsidR="00ED05CE" w:rsidRPr="00FC753C">
        <w:rPr>
          <w:rFonts w:eastAsia="Times New Roman" w:cs="Times New Roman"/>
          <w:color w:val="002060"/>
          <w:sz w:val="28"/>
          <w:szCs w:val="28"/>
          <w:lang w:eastAsia="ru-RU"/>
        </w:rPr>
        <w:t xml:space="preserve"> услышанную</w:t>
      </w:r>
      <w:r w:rsidRPr="00FC753C">
        <w:rPr>
          <w:rFonts w:eastAsia="Times New Roman" w:cs="Times New Roman"/>
          <w:color w:val="002060"/>
          <w:sz w:val="28"/>
          <w:szCs w:val="28"/>
          <w:lang w:eastAsia="ru-RU"/>
        </w:rPr>
        <w:t xml:space="preserve"> музыку. Затем можно предложить </w:t>
      </w:r>
      <w:r w:rsidR="00ED05CE" w:rsidRPr="00FC753C">
        <w:rPr>
          <w:rFonts w:eastAsia="Times New Roman" w:cs="Times New Roman"/>
          <w:color w:val="002060"/>
          <w:sz w:val="28"/>
          <w:szCs w:val="28"/>
          <w:lang w:eastAsia="ru-RU"/>
        </w:rPr>
        <w:t>озаглавить рисунок.</w:t>
      </w:r>
      <w:r w:rsidR="003D0AB7" w:rsidRPr="00FC753C">
        <w:rPr>
          <w:rFonts w:eastAsia="Times New Roman" w:cs="Times New Roman"/>
          <w:color w:val="002060"/>
          <w:sz w:val="28"/>
          <w:szCs w:val="28"/>
          <w:lang w:eastAsia="ru-RU"/>
        </w:rPr>
        <w:t xml:space="preserve"> Также можно проделать с лиричной, спокойной мелодией и сравнить результаты по цвету и исполнению.</w:t>
      </w:r>
    </w:p>
    <w:p w:rsidR="00074E5D" w:rsidRPr="00FC753C" w:rsidRDefault="00074E5D" w:rsidP="00ED05CE">
      <w:pPr>
        <w:shd w:val="clear" w:color="auto" w:fill="FFFFFF"/>
        <w:spacing w:after="0" w:line="240" w:lineRule="auto"/>
        <w:jc w:val="both"/>
        <w:rPr>
          <w:rFonts w:eastAsia="Times New Roman" w:cs="Times New Roman"/>
          <w:color w:val="002060"/>
          <w:lang w:eastAsia="ru-RU"/>
        </w:rPr>
      </w:pPr>
    </w:p>
    <w:p w:rsidR="00ED05CE" w:rsidRPr="00FC753C" w:rsidRDefault="00ED05CE" w:rsidP="00ED05CE">
      <w:pPr>
        <w:shd w:val="clear" w:color="auto" w:fill="FFFFFF"/>
        <w:spacing w:after="0" w:line="240" w:lineRule="auto"/>
        <w:jc w:val="both"/>
        <w:rPr>
          <w:rFonts w:eastAsia="Times New Roman" w:cs="Times New Roman"/>
          <w:color w:val="002060"/>
          <w:lang w:eastAsia="ru-RU"/>
        </w:rPr>
      </w:pPr>
      <w:r w:rsidRPr="002D7198">
        <w:rPr>
          <w:rFonts w:eastAsia="Times New Roman" w:cs="Times New Roman"/>
          <w:b/>
          <w:bCs/>
          <w:i/>
          <w:iCs/>
          <w:color w:val="CC15F1"/>
          <w:sz w:val="28"/>
          <w:szCs w:val="28"/>
          <w:lang w:eastAsia="ru-RU"/>
        </w:rPr>
        <w:t>Упражнение «Незаконченный рисунок»</w:t>
      </w:r>
    </w:p>
    <w:p w:rsidR="00ED05CE" w:rsidRPr="00FC753C" w:rsidRDefault="00C14D27" w:rsidP="00ED05CE">
      <w:pPr>
        <w:shd w:val="clear" w:color="auto" w:fill="FFFFFF"/>
        <w:spacing w:after="0" w:line="240" w:lineRule="auto"/>
        <w:jc w:val="both"/>
        <w:rPr>
          <w:rFonts w:eastAsia="Times New Roman" w:cs="Times New Roman"/>
          <w:color w:val="002060"/>
          <w:lang w:eastAsia="ru-RU"/>
        </w:rPr>
      </w:pPr>
      <w:r w:rsidRPr="00FC753C">
        <w:rPr>
          <w:rFonts w:eastAsia="Times New Roman" w:cs="Times New Roman"/>
          <w:color w:val="002060"/>
          <w:sz w:val="28"/>
          <w:szCs w:val="28"/>
          <w:lang w:eastAsia="ru-RU"/>
        </w:rPr>
        <w:t xml:space="preserve">Берём </w:t>
      </w:r>
      <w:r w:rsidR="00ED05CE" w:rsidRPr="00FC753C">
        <w:rPr>
          <w:rFonts w:eastAsia="Times New Roman" w:cs="Times New Roman"/>
          <w:color w:val="002060"/>
          <w:sz w:val="28"/>
          <w:szCs w:val="28"/>
          <w:lang w:eastAsia="ru-RU"/>
        </w:rPr>
        <w:t>лист с изображенными на нем кружочками, квадратиками, крестиками</w:t>
      </w:r>
      <w:r w:rsidRPr="00FC753C">
        <w:rPr>
          <w:rFonts w:eastAsia="Times New Roman" w:cs="Times New Roman"/>
          <w:color w:val="002060"/>
          <w:sz w:val="28"/>
          <w:szCs w:val="28"/>
          <w:lang w:eastAsia="ru-RU"/>
        </w:rPr>
        <w:t xml:space="preserve"> и т.д</w:t>
      </w:r>
      <w:r w:rsidR="00ED05CE" w:rsidRPr="00FC753C">
        <w:rPr>
          <w:rFonts w:eastAsia="Times New Roman" w:cs="Times New Roman"/>
          <w:color w:val="002060"/>
          <w:sz w:val="28"/>
          <w:szCs w:val="28"/>
          <w:lang w:eastAsia="ru-RU"/>
        </w:rPr>
        <w:t xml:space="preserve">. Линиями вертикальными, горизонтальными, зигзагами и др. </w:t>
      </w:r>
      <w:r w:rsidRPr="00FC753C">
        <w:rPr>
          <w:rFonts w:eastAsia="Times New Roman" w:cs="Times New Roman"/>
          <w:color w:val="002060"/>
          <w:sz w:val="28"/>
          <w:szCs w:val="28"/>
          <w:lang w:eastAsia="ru-RU"/>
        </w:rPr>
        <w:t xml:space="preserve">И начинаем </w:t>
      </w:r>
      <w:r w:rsidR="009740BD" w:rsidRPr="00FC753C">
        <w:rPr>
          <w:rFonts w:eastAsia="Times New Roman" w:cs="Times New Roman"/>
          <w:color w:val="002060"/>
          <w:sz w:val="28"/>
          <w:szCs w:val="28"/>
          <w:lang w:eastAsia="ru-RU"/>
        </w:rPr>
        <w:t>дорисовывать</w:t>
      </w:r>
      <w:r w:rsidRPr="00FC753C">
        <w:rPr>
          <w:rFonts w:eastAsia="Times New Roman" w:cs="Times New Roman"/>
          <w:color w:val="002060"/>
          <w:sz w:val="28"/>
          <w:szCs w:val="28"/>
          <w:lang w:eastAsia="ru-RU"/>
        </w:rPr>
        <w:t xml:space="preserve"> (сначала взрослый предлагает свой вариант увиденного, на что или на кого похож треугольник или круг, </w:t>
      </w:r>
      <w:r w:rsidR="00880A03" w:rsidRPr="00FC753C">
        <w:rPr>
          <w:rFonts w:eastAsia="Times New Roman" w:cs="Times New Roman"/>
          <w:color w:val="002060"/>
          <w:sz w:val="28"/>
          <w:szCs w:val="28"/>
          <w:lang w:eastAsia="ru-RU"/>
        </w:rPr>
        <w:t>дорисовать недостающие элементы</w:t>
      </w:r>
      <w:r w:rsidR="009740BD" w:rsidRPr="00FC753C">
        <w:rPr>
          <w:rFonts w:eastAsia="Times New Roman" w:cs="Times New Roman"/>
          <w:color w:val="002060"/>
          <w:sz w:val="28"/>
          <w:szCs w:val="28"/>
          <w:lang w:eastAsia="ru-RU"/>
        </w:rPr>
        <w:t xml:space="preserve"> (ручки, ножки, глаза, хвост и т.д.</w:t>
      </w:r>
      <w:proofErr w:type="gramStart"/>
      <w:r w:rsidR="009740BD" w:rsidRPr="00FC753C">
        <w:rPr>
          <w:rFonts w:eastAsia="Times New Roman" w:cs="Times New Roman"/>
          <w:color w:val="002060"/>
          <w:sz w:val="28"/>
          <w:szCs w:val="28"/>
          <w:lang w:eastAsia="ru-RU"/>
        </w:rPr>
        <w:t>)Т</w:t>
      </w:r>
      <w:proofErr w:type="gramEnd"/>
      <w:r w:rsidR="009740BD" w:rsidRPr="00FC753C">
        <w:rPr>
          <w:rFonts w:eastAsia="Times New Roman" w:cs="Times New Roman"/>
          <w:color w:val="002060"/>
          <w:sz w:val="28"/>
          <w:szCs w:val="28"/>
          <w:lang w:eastAsia="ru-RU"/>
        </w:rPr>
        <w:t xml:space="preserve">ут хорошо использовать фломастеры. </w:t>
      </w:r>
      <w:r w:rsidR="00880A03" w:rsidRPr="00FC753C">
        <w:rPr>
          <w:rFonts w:eastAsia="Times New Roman" w:cs="Times New Roman"/>
          <w:color w:val="002060"/>
          <w:sz w:val="28"/>
          <w:szCs w:val="28"/>
          <w:lang w:eastAsia="ru-RU"/>
        </w:rPr>
        <w:t>З</w:t>
      </w:r>
      <w:r w:rsidRPr="00FC753C">
        <w:rPr>
          <w:rFonts w:eastAsia="Times New Roman" w:cs="Times New Roman"/>
          <w:color w:val="002060"/>
          <w:sz w:val="28"/>
          <w:szCs w:val="28"/>
          <w:lang w:eastAsia="ru-RU"/>
        </w:rPr>
        <w:t>атем предлагае</w:t>
      </w:r>
      <w:r w:rsidR="00880A03" w:rsidRPr="00FC753C">
        <w:rPr>
          <w:rFonts w:eastAsia="Times New Roman" w:cs="Times New Roman"/>
          <w:color w:val="002060"/>
          <w:sz w:val="28"/>
          <w:szCs w:val="28"/>
          <w:lang w:eastAsia="ru-RU"/>
        </w:rPr>
        <w:t>м</w:t>
      </w:r>
      <w:r w:rsidRPr="00FC753C">
        <w:rPr>
          <w:rFonts w:eastAsia="Times New Roman" w:cs="Times New Roman"/>
          <w:color w:val="002060"/>
          <w:sz w:val="28"/>
          <w:szCs w:val="28"/>
          <w:lang w:eastAsia="ru-RU"/>
        </w:rPr>
        <w:t xml:space="preserve"> ребёнку попробовать самому.</w:t>
      </w:r>
      <w:r w:rsidR="00ED05CE" w:rsidRPr="00FC753C">
        <w:rPr>
          <w:rFonts w:eastAsia="Times New Roman" w:cs="Times New Roman"/>
          <w:color w:val="002060"/>
          <w:sz w:val="28"/>
          <w:szCs w:val="28"/>
          <w:u w:val="single"/>
          <w:lang w:eastAsia="ru-RU"/>
        </w:rPr>
        <w:t>Задача</w:t>
      </w:r>
      <w:r w:rsidR="00ED05CE" w:rsidRPr="00FC753C">
        <w:rPr>
          <w:rFonts w:eastAsia="Times New Roman" w:cs="Times New Roman"/>
          <w:color w:val="002060"/>
          <w:sz w:val="28"/>
          <w:szCs w:val="28"/>
          <w:lang w:eastAsia="ru-RU"/>
        </w:rPr>
        <w:t xml:space="preserve"> – используя различные элементы, изобразить какие-либо образы. Повторяться нельзя.</w:t>
      </w:r>
      <w:r w:rsidR="00880A03" w:rsidRPr="00FC753C">
        <w:rPr>
          <w:rFonts w:eastAsia="Times New Roman" w:cs="Times New Roman"/>
          <w:color w:val="002060"/>
          <w:sz w:val="28"/>
          <w:szCs w:val="28"/>
          <w:lang w:eastAsia="ru-RU"/>
        </w:rPr>
        <w:t xml:space="preserve"> И далее можно предложить маленькому фантазёру самостоятельно заполнить свободное пространство (например, если получилась рыбка или домик, что их окружает</w:t>
      </w:r>
      <w:r w:rsidR="003D0AB7" w:rsidRPr="00FC753C">
        <w:rPr>
          <w:rFonts w:eastAsia="Times New Roman" w:cs="Times New Roman"/>
          <w:color w:val="002060"/>
          <w:sz w:val="28"/>
          <w:szCs w:val="28"/>
          <w:lang w:eastAsia="ru-RU"/>
        </w:rPr>
        <w:t xml:space="preserve"> и т.д.</w:t>
      </w:r>
      <w:r w:rsidR="00880A03" w:rsidRPr="00FC753C">
        <w:rPr>
          <w:rFonts w:eastAsia="Times New Roman" w:cs="Times New Roman"/>
          <w:color w:val="002060"/>
          <w:sz w:val="28"/>
          <w:szCs w:val="28"/>
          <w:lang w:eastAsia="ru-RU"/>
        </w:rPr>
        <w:t>).</w:t>
      </w:r>
    </w:p>
    <w:p w:rsidR="00ED05CE" w:rsidRPr="00FC753C" w:rsidRDefault="00ED05CE" w:rsidP="00ED05CE">
      <w:pPr>
        <w:shd w:val="clear" w:color="auto" w:fill="FFFFFF"/>
        <w:spacing w:after="0" w:line="240" w:lineRule="auto"/>
        <w:jc w:val="both"/>
        <w:rPr>
          <w:rFonts w:eastAsia="Times New Roman" w:cs="Times New Roman"/>
          <w:color w:val="002060"/>
          <w:lang w:eastAsia="ru-RU"/>
        </w:rPr>
      </w:pPr>
    </w:p>
    <w:p w:rsidR="00ED05CE" w:rsidRPr="002D7198" w:rsidRDefault="00ED05CE" w:rsidP="00ED05CE">
      <w:pPr>
        <w:shd w:val="clear" w:color="auto" w:fill="FFFFFF"/>
        <w:spacing w:after="0" w:line="240" w:lineRule="auto"/>
        <w:jc w:val="both"/>
        <w:rPr>
          <w:rFonts w:eastAsia="Times New Roman" w:cs="Times New Roman"/>
          <w:color w:val="CC15F1"/>
          <w:lang w:eastAsia="ru-RU"/>
        </w:rPr>
      </w:pPr>
      <w:r w:rsidRPr="002D7198">
        <w:rPr>
          <w:rFonts w:eastAsia="Times New Roman" w:cs="Times New Roman"/>
          <w:b/>
          <w:bCs/>
          <w:i/>
          <w:iCs/>
          <w:color w:val="CC15F1"/>
          <w:sz w:val="28"/>
          <w:szCs w:val="28"/>
          <w:lang w:eastAsia="ru-RU"/>
        </w:rPr>
        <w:t>«Что будет, если…»</w:t>
      </w:r>
      <w:r w:rsidRPr="002D7198">
        <w:rPr>
          <w:rFonts w:eastAsia="Times New Roman" w:cs="Times New Roman"/>
          <w:color w:val="CC15F1"/>
          <w:sz w:val="28"/>
          <w:szCs w:val="28"/>
          <w:lang w:eastAsia="ru-RU"/>
        </w:rPr>
        <w:t> </w:t>
      </w:r>
    </w:p>
    <w:p w:rsidR="00ED05CE" w:rsidRPr="00FC753C" w:rsidRDefault="00ED05CE" w:rsidP="00ED05CE">
      <w:pPr>
        <w:shd w:val="clear" w:color="auto" w:fill="FFFFFF"/>
        <w:spacing w:after="0" w:line="240" w:lineRule="auto"/>
        <w:jc w:val="both"/>
        <w:rPr>
          <w:rFonts w:eastAsia="Times New Roman" w:cs="Times New Roman"/>
          <w:color w:val="002060"/>
          <w:sz w:val="28"/>
          <w:szCs w:val="28"/>
          <w:lang w:eastAsia="ru-RU"/>
        </w:rPr>
      </w:pPr>
      <w:r w:rsidRPr="00FC753C">
        <w:rPr>
          <w:rFonts w:eastAsia="Times New Roman" w:cs="Times New Roman"/>
          <w:color w:val="002060"/>
          <w:sz w:val="28"/>
          <w:szCs w:val="28"/>
          <w:lang w:eastAsia="ru-RU"/>
        </w:rPr>
        <w:t>– предложите ребенку пофантазировать: что будет, если все люди станут великанами; будут появляться животные, которых мы никогда не видели</w:t>
      </w:r>
      <w:r w:rsidR="00082860" w:rsidRPr="00FC753C">
        <w:rPr>
          <w:rFonts w:eastAsia="Times New Roman" w:cs="Times New Roman"/>
          <w:color w:val="002060"/>
          <w:sz w:val="28"/>
          <w:szCs w:val="28"/>
          <w:lang w:eastAsia="ru-RU"/>
        </w:rPr>
        <w:t>-какие они, как выглядят внешне, чем питаются и т.д.</w:t>
      </w:r>
      <w:r w:rsidRPr="00FC753C">
        <w:rPr>
          <w:rFonts w:eastAsia="Times New Roman" w:cs="Times New Roman"/>
          <w:color w:val="002060"/>
          <w:sz w:val="28"/>
          <w:szCs w:val="28"/>
          <w:lang w:eastAsia="ru-RU"/>
        </w:rPr>
        <w:t>; какой он-яркий ми</w:t>
      </w:r>
      <w:proofErr w:type="gramStart"/>
      <w:r w:rsidRPr="00FC753C">
        <w:rPr>
          <w:rFonts w:eastAsia="Times New Roman" w:cs="Times New Roman"/>
          <w:color w:val="002060"/>
          <w:sz w:val="28"/>
          <w:szCs w:val="28"/>
          <w:lang w:eastAsia="ru-RU"/>
        </w:rPr>
        <w:t>р</w:t>
      </w:r>
      <w:r w:rsidR="00880A03" w:rsidRPr="00FC753C">
        <w:rPr>
          <w:rFonts w:eastAsia="Times New Roman" w:cs="Times New Roman"/>
          <w:color w:val="002060"/>
          <w:sz w:val="28"/>
          <w:szCs w:val="28"/>
          <w:lang w:eastAsia="ru-RU"/>
        </w:rPr>
        <w:t>-</w:t>
      </w:r>
      <w:proofErr w:type="gramEnd"/>
      <w:r w:rsidR="00880A03" w:rsidRPr="00FC753C">
        <w:rPr>
          <w:rFonts w:eastAsia="Times New Roman" w:cs="Times New Roman"/>
          <w:color w:val="002060"/>
          <w:sz w:val="28"/>
          <w:szCs w:val="28"/>
          <w:lang w:eastAsia="ru-RU"/>
        </w:rPr>
        <w:t xml:space="preserve"> какие явления можем наблюдать</w:t>
      </w:r>
      <w:r w:rsidRPr="00FC753C">
        <w:rPr>
          <w:rFonts w:eastAsia="Times New Roman" w:cs="Times New Roman"/>
          <w:color w:val="002060"/>
          <w:sz w:val="28"/>
          <w:szCs w:val="28"/>
          <w:lang w:eastAsia="ru-RU"/>
        </w:rPr>
        <w:t>; каким цветом дружба и т.д. (</w:t>
      </w:r>
      <w:r w:rsidR="00082860" w:rsidRPr="00FC753C">
        <w:rPr>
          <w:rFonts w:eastAsia="Times New Roman" w:cs="Times New Roman"/>
          <w:color w:val="002060"/>
          <w:sz w:val="28"/>
          <w:szCs w:val="28"/>
          <w:lang w:eastAsia="ru-RU"/>
        </w:rPr>
        <w:t>предложить ребенку</w:t>
      </w:r>
      <w:r w:rsidR="00880A03" w:rsidRPr="00FC753C">
        <w:rPr>
          <w:rFonts w:eastAsia="Times New Roman" w:cs="Times New Roman"/>
          <w:color w:val="002060"/>
          <w:sz w:val="28"/>
          <w:szCs w:val="28"/>
          <w:lang w:eastAsia="ru-RU"/>
        </w:rPr>
        <w:t xml:space="preserve">перенести </w:t>
      </w:r>
      <w:r w:rsidR="009740BD" w:rsidRPr="00FC753C">
        <w:rPr>
          <w:rFonts w:eastAsia="Times New Roman" w:cs="Times New Roman"/>
          <w:color w:val="002060"/>
          <w:sz w:val="28"/>
          <w:szCs w:val="28"/>
          <w:lang w:eastAsia="ru-RU"/>
        </w:rPr>
        <w:t>воображаемое</w:t>
      </w:r>
      <w:r w:rsidR="00880A03" w:rsidRPr="00FC753C">
        <w:rPr>
          <w:rFonts w:eastAsia="Times New Roman" w:cs="Times New Roman"/>
          <w:color w:val="002060"/>
          <w:sz w:val="28"/>
          <w:szCs w:val="28"/>
          <w:lang w:eastAsia="ru-RU"/>
        </w:rPr>
        <w:t xml:space="preserve"> на бумагу</w:t>
      </w:r>
      <w:r w:rsidRPr="00FC753C">
        <w:rPr>
          <w:rFonts w:eastAsia="Times New Roman" w:cs="Times New Roman"/>
          <w:color w:val="002060"/>
          <w:sz w:val="28"/>
          <w:szCs w:val="28"/>
          <w:lang w:eastAsia="ru-RU"/>
        </w:rPr>
        <w:t xml:space="preserve">);  </w:t>
      </w:r>
    </w:p>
    <w:p w:rsidR="002B4327" w:rsidRPr="00FC753C" w:rsidRDefault="002B4327" w:rsidP="00ED05CE">
      <w:pPr>
        <w:shd w:val="clear" w:color="auto" w:fill="FFFFFF"/>
        <w:spacing w:after="0" w:line="240" w:lineRule="auto"/>
        <w:jc w:val="both"/>
        <w:rPr>
          <w:rFonts w:eastAsia="Times New Roman" w:cs="Times New Roman"/>
          <w:color w:val="002060"/>
          <w:sz w:val="28"/>
          <w:szCs w:val="28"/>
          <w:lang w:eastAsia="ru-RU"/>
        </w:rPr>
      </w:pPr>
    </w:p>
    <w:p w:rsidR="00024A7A" w:rsidRDefault="002B4327" w:rsidP="002B4327">
      <w:pPr>
        <w:shd w:val="clear" w:color="auto" w:fill="FFFFFF"/>
        <w:spacing w:after="0" w:line="294" w:lineRule="atLeast"/>
        <w:rPr>
          <w:rFonts w:eastAsia="Times New Roman" w:cs="Times New Roman"/>
          <w:color w:val="002060"/>
          <w:sz w:val="28"/>
          <w:szCs w:val="28"/>
          <w:lang w:eastAsia="ru-RU"/>
        </w:rPr>
      </w:pPr>
      <w:proofErr w:type="gramStart"/>
      <w:r w:rsidRPr="00C405E8">
        <w:rPr>
          <w:rFonts w:eastAsia="Times New Roman" w:cs="Times New Roman"/>
          <w:b/>
          <w:i/>
          <w:caps/>
          <w:color w:val="CC15F1"/>
          <w:sz w:val="32"/>
          <w:szCs w:val="28"/>
          <w:lang w:eastAsia="ru-RU"/>
        </w:rPr>
        <w:t>нетрадиционные</w:t>
      </w:r>
      <w:proofErr w:type="gramEnd"/>
      <w:r w:rsidRPr="00C405E8">
        <w:rPr>
          <w:rFonts w:eastAsia="Times New Roman" w:cs="Times New Roman"/>
          <w:b/>
          <w:i/>
          <w:caps/>
          <w:color w:val="CC15F1"/>
          <w:sz w:val="32"/>
          <w:szCs w:val="28"/>
          <w:lang w:eastAsia="ru-RU"/>
        </w:rPr>
        <w:t xml:space="preserve"> техники</w:t>
      </w:r>
      <w:r w:rsidR="004D126F" w:rsidRPr="00024A7A">
        <w:rPr>
          <w:rFonts w:eastAsia="Times New Roman" w:cs="Times New Roman"/>
          <w:b/>
          <w:i/>
          <w:color w:val="7030A0"/>
          <w:sz w:val="28"/>
          <w:szCs w:val="28"/>
          <w:u w:val="single"/>
          <w:lang w:eastAsia="ru-RU"/>
        </w:rPr>
        <w:t>особенно интересны</w:t>
      </w:r>
      <w:r w:rsidR="004D126F">
        <w:rPr>
          <w:rFonts w:eastAsia="Times New Roman" w:cs="Times New Roman"/>
          <w:b/>
          <w:i/>
          <w:color w:val="7030A0"/>
          <w:sz w:val="28"/>
          <w:szCs w:val="28"/>
          <w:u w:val="single"/>
          <w:lang w:eastAsia="ru-RU"/>
        </w:rPr>
        <w:t xml:space="preserve"> детям </w:t>
      </w:r>
      <w:r w:rsidRPr="00FC753C">
        <w:rPr>
          <w:rFonts w:eastAsia="Times New Roman" w:cs="Times New Roman"/>
          <w:color w:val="002060"/>
          <w:sz w:val="28"/>
          <w:szCs w:val="28"/>
          <w:lang w:eastAsia="ru-RU"/>
        </w:rPr>
        <w:t>(подробно можно посмотреть в интернет - ресурсах). В домашних условиях</w:t>
      </w:r>
      <w:r w:rsidR="008713C6" w:rsidRPr="00FC753C">
        <w:rPr>
          <w:rFonts w:eastAsia="Times New Roman" w:cs="Times New Roman"/>
          <w:color w:val="002060"/>
          <w:sz w:val="28"/>
          <w:szCs w:val="28"/>
          <w:lang w:eastAsia="ru-RU"/>
        </w:rPr>
        <w:t xml:space="preserve"> эти техники  наиболее удачны</w:t>
      </w:r>
      <w:r w:rsidRPr="00FC753C">
        <w:rPr>
          <w:rFonts w:eastAsia="Times New Roman" w:cs="Times New Roman"/>
          <w:color w:val="002060"/>
          <w:sz w:val="28"/>
          <w:szCs w:val="28"/>
          <w:lang w:eastAsia="ru-RU"/>
        </w:rPr>
        <w:t>, т.к. нет ограниче</w:t>
      </w:r>
      <w:r w:rsidR="008713C6" w:rsidRPr="00FC753C">
        <w:rPr>
          <w:rFonts w:eastAsia="Times New Roman" w:cs="Times New Roman"/>
          <w:color w:val="002060"/>
          <w:sz w:val="28"/>
          <w:szCs w:val="28"/>
          <w:lang w:eastAsia="ru-RU"/>
        </w:rPr>
        <w:t>ний по времени и можно делать до тех пор, пока ребёнок горит живым интересом и творческой активность</w:t>
      </w:r>
      <w:r w:rsidR="00024A7A">
        <w:rPr>
          <w:rFonts w:eastAsia="Times New Roman" w:cs="Times New Roman"/>
          <w:color w:val="002060"/>
          <w:sz w:val="28"/>
          <w:szCs w:val="28"/>
          <w:lang w:eastAsia="ru-RU"/>
        </w:rPr>
        <w:t>ю</w:t>
      </w:r>
      <w:r w:rsidR="00AB05A5">
        <w:rPr>
          <w:rFonts w:eastAsia="Times New Roman" w:cs="Times New Roman"/>
          <w:color w:val="002060"/>
          <w:sz w:val="28"/>
          <w:szCs w:val="28"/>
          <w:lang w:eastAsia="ru-RU"/>
        </w:rPr>
        <w:t>:</w:t>
      </w:r>
    </w:p>
    <w:p w:rsidR="00AB05A5" w:rsidRDefault="004D126F" w:rsidP="002D7198">
      <w:pPr>
        <w:shd w:val="clear" w:color="auto" w:fill="FFFFFF"/>
        <w:spacing w:after="0" w:line="294" w:lineRule="atLeast"/>
        <w:rPr>
          <w:rFonts w:eastAsia="Times New Roman" w:cs="Times New Roman"/>
          <w:color w:val="002060"/>
          <w:sz w:val="28"/>
          <w:szCs w:val="28"/>
          <w:lang w:eastAsia="ru-RU"/>
        </w:rPr>
      </w:pPr>
      <w:r>
        <w:rPr>
          <w:rFonts w:eastAsia="Times New Roman" w:cs="Times New Roman"/>
          <w:b/>
          <w:i/>
          <w:noProof/>
          <w:color w:val="00B0F0"/>
          <w:sz w:val="28"/>
          <w:szCs w:val="28"/>
          <w:lang w:eastAsia="ru-RU"/>
        </w:rPr>
        <w:drawing>
          <wp:anchor distT="0" distB="0" distL="114300" distR="114300" simplePos="0" relativeHeight="251662336" behindDoc="0" locked="0" layoutInCell="1" allowOverlap="1">
            <wp:simplePos x="0" y="0"/>
            <wp:positionH relativeFrom="column">
              <wp:posOffset>2367280</wp:posOffset>
            </wp:positionH>
            <wp:positionV relativeFrom="paragraph">
              <wp:posOffset>106045</wp:posOffset>
            </wp:positionV>
            <wp:extent cx="3609975" cy="2408555"/>
            <wp:effectExtent l="0" t="0" r="9525" b="0"/>
            <wp:wrapSquare wrapText="bothSides"/>
            <wp:docPr id="7" name="Рисунок 7" descr="C:\Users\User\Desktop\консультации для родителей\rebenok-kraski-rot-cv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онсультации для родителей\rebenok-kraski-rot-cvet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408555"/>
                    </a:xfrm>
                    <a:prstGeom prst="rect">
                      <a:avLst/>
                    </a:prstGeom>
                    <a:ln>
                      <a:noFill/>
                    </a:ln>
                    <a:effectLst>
                      <a:softEdge rad="112500"/>
                    </a:effectLst>
                  </pic:spPr>
                </pic:pic>
              </a:graphicData>
            </a:graphic>
          </wp:anchor>
        </w:drawing>
      </w:r>
    </w:p>
    <w:p w:rsidR="00024A7A" w:rsidRPr="00AB05A5" w:rsidRDefault="002D7198" w:rsidP="00AB05A5">
      <w:pPr>
        <w:pStyle w:val="a7"/>
        <w:numPr>
          <w:ilvl w:val="0"/>
          <w:numId w:val="3"/>
        </w:numPr>
        <w:shd w:val="clear" w:color="auto" w:fill="FFFFFF"/>
        <w:spacing w:after="0" w:line="294" w:lineRule="atLeast"/>
        <w:rPr>
          <w:rFonts w:eastAsia="Times New Roman" w:cs="Times New Roman"/>
          <w:b/>
          <w:i/>
          <w:color w:val="002060"/>
          <w:sz w:val="28"/>
          <w:szCs w:val="28"/>
          <w:lang w:eastAsia="ru-RU"/>
        </w:rPr>
      </w:pPr>
      <w:r w:rsidRPr="00AB05A5">
        <w:rPr>
          <w:rFonts w:eastAsia="Times New Roman" w:cs="Times New Roman"/>
          <w:b/>
          <w:i/>
          <w:color w:val="00B0F0"/>
          <w:sz w:val="28"/>
          <w:szCs w:val="28"/>
          <w:lang w:eastAsia="ru-RU"/>
        </w:rPr>
        <w:t>Рисование солью</w:t>
      </w:r>
    </w:p>
    <w:p w:rsidR="00C405E8" w:rsidRPr="00C405E8" w:rsidRDefault="002D7198" w:rsidP="00C405E8">
      <w:pPr>
        <w:pStyle w:val="a7"/>
        <w:numPr>
          <w:ilvl w:val="0"/>
          <w:numId w:val="3"/>
        </w:numPr>
        <w:shd w:val="clear" w:color="auto" w:fill="FFFFFF"/>
        <w:spacing w:after="0" w:line="294" w:lineRule="atLeast"/>
        <w:rPr>
          <w:rFonts w:eastAsia="Times New Roman" w:cs="Times New Roman"/>
          <w:b/>
          <w:i/>
          <w:color w:val="002060"/>
          <w:sz w:val="28"/>
          <w:szCs w:val="28"/>
          <w:lang w:eastAsia="ru-RU"/>
        </w:rPr>
      </w:pPr>
      <w:r w:rsidRPr="00C405E8">
        <w:rPr>
          <w:rFonts w:eastAsia="Times New Roman" w:cs="Times New Roman"/>
          <w:b/>
          <w:i/>
          <w:color w:val="00B0F0"/>
          <w:sz w:val="28"/>
          <w:szCs w:val="28"/>
          <w:lang w:eastAsia="ru-RU"/>
        </w:rPr>
        <w:t>рисование пальцами</w:t>
      </w:r>
    </w:p>
    <w:p w:rsidR="00C405E8" w:rsidRDefault="002D7198" w:rsidP="002B4327">
      <w:pPr>
        <w:pStyle w:val="a7"/>
        <w:numPr>
          <w:ilvl w:val="0"/>
          <w:numId w:val="3"/>
        </w:numPr>
        <w:shd w:val="clear" w:color="auto" w:fill="FFFFFF"/>
        <w:spacing w:after="0" w:line="294" w:lineRule="atLeast"/>
        <w:rPr>
          <w:rFonts w:eastAsia="Times New Roman" w:cs="Times New Roman"/>
          <w:b/>
          <w:i/>
          <w:color w:val="002060"/>
          <w:sz w:val="28"/>
          <w:szCs w:val="28"/>
          <w:lang w:eastAsia="ru-RU"/>
        </w:rPr>
      </w:pPr>
      <w:r w:rsidRPr="00C405E8">
        <w:rPr>
          <w:rFonts w:eastAsia="Times New Roman" w:cs="Times New Roman"/>
          <w:b/>
          <w:i/>
          <w:color w:val="00B0F0"/>
          <w:sz w:val="28"/>
          <w:szCs w:val="28"/>
          <w:lang w:eastAsia="ru-RU"/>
        </w:rPr>
        <w:t>мыльными пузырями</w:t>
      </w:r>
    </w:p>
    <w:p w:rsidR="00C405E8" w:rsidRPr="00C405E8" w:rsidRDefault="00C405E8" w:rsidP="002D7198">
      <w:pPr>
        <w:pStyle w:val="a7"/>
        <w:numPr>
          <w:ilvl w:val="0"/>
          <w:numId w:val="3"/>
        </w:numPr>
        <w:shd w:val="clear" w:color="auto" w:fill="FFFFFF"/>
        <w:spacing w:after="0" w:line="294" w:lineRule="atLeast"/>
        <w:rPr>
          <w:rFonts w:eastAsia="Times New Roman" w:cs="Times New Roman"/>
          <w:b/>
          <w:i/>
          <w:color w:val="002060"/>
          <w:sz w:val="28"/>
          <w:szCs w:val="28"/>
          <w:lang w:eastAsia="ru-RU"/>
        </w:rPr>
      </w:pPr>
      <w:r w:rsidRPr="00C405E8">
        <w:rPr>
          <w:rFonts w:eastAsia="Times New Roman" w:cs="Times New Roman"/>
          <w:b/>
          <w:i/>
          <w:color w:val="00B0F0"/>
          <w:sz w:val="28"/>
          <w:szCs w:val="28"/>
          <w:lang w:eastAsia="ru-RU"/>
        </w:rPr>
        <w:t>Р</w:t>
      </w:r>
      <w:r>
        <w:rPr>
          <w:rFonts w:eastAsia="Times New Roman" w:cs="Times New Roman"/>
          <w:b/>
          <w:i/>
          <w:color w:val="00B0F0"/>
          <w:sz w:val="28"/>
          <w:szCs w:val="28"/>
          <w:lang w:eastAsia="ru-RU"/>
        </w:rPr>
        <w:t>азбрызгиванием</w:t>
      </w:r>
    </w:p>
    <w:p w:rsidR="00C405E8" w:rsidRPr="00C405E8" w:rsidRDefault="00C405E8" w:rsidP="002D7198">
      <w:pPr>
        <w:pStyle w:val="a7"/>
        <w:numPr>
          <w:ilvl w:val="0"/>
          <w:numId w:val="3"/>
        </w:numPr>
        <w:shd w:val="clear" w:color="auto" w:fill="FFFFFF"/>
        <w:spacing w:after="0" w:line="294" w:lineRule="atLeast"/>
        <w:rPr>
          <w:rFonts w:eastAsia="Times New Roman" w:cs="Times New Roman"/>
          <w:b/>
          <w:i/>
          <w:color w:val="002060"/>
          <w:sz w:val="28"/>
          <w:szCs w:val="28"/>
          <w:lang w:eastAsia="ru-RU"/>
        </w:rPr>
      </w:pPr>
      <w:r>
        <w:rPr>
          <w:rFonts w:eastAsia="Times New Roman" w:cs="Times New Roman"/>
          <w:b/>
          <w:i/>
          <w:color w:val="00B0F0"/>
          <w:sz w:val="28"/>
          <w:szCs w:val="28"/>
          <w:lang w:eastAsia="ru-RU"/>
        </w:rPr>
        <w:t>Рисование нитью</w:t>
      </w:r>
    </w:p>
    <w:p w:rsidR="00C405E8" w:rsidRPr="00C405E8" w:rsidRDefault="00C405E8" w:rsidP="002D7198">
      <w:pPr>
        <w:pStyle w:val="a7"/>
        <w:numPr>
          <w:ilvl w:val="0"/>
          <w:numId w:val="3"/>
        </w:numPr>
        <w:shd w:val="clear" w:color="auto" w:fill="FFFFFF"/>
        <w:spacing w:after="0" w:line="294" w:lineRule="atLeast"/>
        <w:rPr>
          <w:rFonts w:eastAsia="Times New Roman" w:cs="Times New Roman"/>
          <w:b/>
          <w:i/>
          <w:color w:val="002060"/>
          <w:sz w:val="28"/>
          <w:szCs w:val="28"/>
          <w:lang w:eastAsia="ru-RU"/>
        </w:rPr>
      </w:pPr>
      <w:r>
        <w:rPr>
          <w:rFonts w:eastAsia="Times New Roman" w:cs="Times New Roman"/>
          <w:b/>
          <w:i/>
          <w:color w:val="00B0F0"/>
          <w:sz w:val="28"/>
          <w:szCs w:val="28"/>
          <w:lang w:eastAsia="ru-RU"/>
        </w:rPr>
        <w:t>Отпечатки листьев</w:t>
      </w:r>
    </w:p>
    <w:p w:rsidR="00C405E8" w:rsidRPr="00C405E8" w:rsidRDefault="00C405E8" w:rsidP="002D7198">
      <w:pPr>
        <w:pStyle w:val="a7"/>
        <w:numPr>
          <w:ilvl w:val="0"/>
          <w:numId w:val="3"/>
        </w:numPr>
        <w:shd w:val="clear" w:color="auto" w:fill="FFFFFF"/>
        <w:spacing w:after="0" w:line="294" w:lineRule="atLeast"/>
        <w:rPr>
          <w:rFonts w:eastAsia="Times New Roman" w:cs="Times New Roman"/>
          <w:b/>
          <w:i/>
          <w:color w:val="002060"/>
          <w:sz w:val="28"/>
          <w:szCs w:val="28"/>
          <w:lang w:eastAsia="ru-RU"/>
        </w:rPr>
      </w:pPr>
      <w:r>
        <w:rPr>
          <w:rFonts w:eastAsia="Times New Roman" w:cs="Times New Roman"/>
          <w:b/>
          <w:i/>
          <w:color w:val="00B0F0"/>
          <w:sz w:val="28"/>
          <w:szCs w:val="28"/>
          <w:lang w:eastAsia="ru-RU"/>
        </w:rPr>
        <w:t xml:space="preserve">Монотипия </w:t>
      </w:r>
    </w:p>
    <w:p w:rsidR="002D7198" w:rsidRPr="00C405E8" w:rsidRDefault="002D7198" w:rsidP="002D7198">
      <w:pPr>
        <w:pStyle w:val="a7"/>
        <w:numPr>
          <w:ilvl w:val="0"/>
          <w:numId w:val="3"/>
        </w:numPr>
        <w:shd w:val="clear" w:color="auto" w:fill="FFFFFF"/>
        <w:spacing w:after="0" w:line="294" w:lineRule="atLeast"/>
        <w:rPr>
          <w:rFonts w:eastAsia="Times New Roman" w:cs="Times New Roman"/>
          <w:b/>
          <w:i/>
          <w:color w:val="002060"/>
          <w:sz w:val="28"/>
          <w:szCs w:val="28"/>
          <w:lang w:eastAsia="ru-RU"/>
        </w:rPr>
      </w:pPr>
      <w:proofErr w:type="spellStart"/>
      <w:r w:rsidRPr="00C405E8">
        <w:rPr>
          <w:rFonts w:eastAsia="Times New Roman" w:cs="Times New Roman"/>
          <w:b/>
          <w:i/>
          <w:color w:val="00B0F0"/>
          <w:sz w:val="28"/>
          <w:szCs w:val="28"/>
          <w:lang w:eastAsia="ru-RU"/>
        </w:rPr>
        <w:t>Кляксография</w:t>
      </w:r>
      <w:r w:rsidRPr="00C405E8">
        <w:rPr>
          <w:rFonts w:eastAsia="Times New Roman" w:cs="Times New Roman"/>
          <w:i/>
          <w:color w:val="00B0F0"/>
          <w:sz w:val="28"/>
          <w:szCs w:val="28"/>
          <w:lang w:eastAsia="ru-RU"/>
        </w:rPr>
        <w:t>и</w:t>
      </w:r>
      <w:proofErr w:type="spellEnd"/>
      <w:r w:rsidRPr="00C405E8">
        <w:rPr>
          <w:rFonts w:eastAsia="Times New Roman" w:cs="Times New Roman"/>
          <w:i/>
          <w:color w:val="00B0F0"/>
          <w:sz w:val="28"/>
          <w:szCs w:val="28"/>
          <w:lang w:eastAsia="ru-RU"/>
        </w:rPr>
        <w:t xml:space="preserve"> т.д.</w:t>
      </w:r>
    </w:p>
    <w:p w:rsidR="00AB05A5" w:rsidRDefault="00AB05A5" w:rsidP="002D7198">
      <w:pPr>
        <w:shd w:val="clear" w:color="auto" w:fill="FFFFFF"/>
        <w:spacing w:after="0" w:line="294" w:lineRule="atLeast"/>
        <w:rPr>
          <w:rFonts w:eastAsia="Times New Roman" w:cs="Times New Roman"/>
          <w:color w:val="002060"/>
          <w:sz w:val="28"/>
          <w:szCs w:val="28"/>
          <w:lang w:eastAsia="ru-RU"/>
        </w:rPr>
      </w:pPr>
    </w:p>
    <w:p w:rsidR="002B4327" w:rsidRPr="002D7198" w:rsidRDefault="00024A7A" w:rsidP="002D7198">
      <w:pPr>
        <w:shd w:val="clear" w:color="auto" w:fill="FFFFFF"/>
        <w:spacing w:after="0" w:line="294" w:lineRule="atLeast"/>
        <w:rPr>
          <w:rFonts w:eastAsia="Times New Roman" w:cs="Times New Roman"/>
          <w:b/>
          <w:i/>
          <w:color w:val="00B0F0"/>
          <w:sz w:val="28"/>
          <w:szCs w:val="28"/>
          <w:lang w:eastAsia="ru-RU"/>
        </w:rPr>
      </w:pPr>
      <w:r>
        <w:rPr>
          <w:rFonts w:eastAsia="Times New Roman" w:cs="Times New Roman"/>
          <w:color w:val="002060"/>
          <w:sz w:val="28"/>
          <w:szCs w:val="28"/>
          <w:lang w:eastAsia="ru-RU"/>
        </w:rPr>
        <w:t xml:space="preserve">Наверняка любому будет интересно, что получится, </w:t>
      </w:r>
      <w:r w:rsidR="002B4327" w:rsidRPr="00FC753C">
        <w:rPr>
          <w:rFonts w:eastAsia="Times New Roman" w:cs="Times New Roman"/>
          <w:color w:val="002060"/>
          <w:sz w:val="28"/>
          <w:szCs w:val="28"/>
          <w:lang w:eastAsia="ru-RU"/>
        </w:rPr>
        <w:t xml:space="preserve">если </w:t>
      </w:r>
      <w:r w:rsidR="008713C6" w:rsidRPr="00FC753C">
        <w:rPr>
          <w:rFonts w:eastAsia="Times New Roman" w:cs="Times New Roman"/>
          <w:color w:val="002060"/>
          <w:sz w:val="28"/>
          <w:szCs w:val="28"/>
          <w:lang w:eastAsia="ru-RU"/>
        </w:rPr>
        <w:t>рисовать, например,</w:t>
      </w:r>
      <w:r w:rsidR="002B4327" w:rsidRPr="00FC753C">
        <w:rPr>
          <w:rFonts w:eastAsia="Times New Roman" w:cs="Times New Roman"/>
          <w:color w:val="002060"/>
          <w:sz w:val="28"/>
          <w:szCs w:val="28"/>
          <w:lang w:eastAsia="ru-RU"/>
        </w:rPr>
        <w:t xml:space="preserve"> скомканной бумагой</w:t>
      </w:r>
      <w:r>
        <w:rPr>
          <w:rFonts w:eastAsia="Times New Roman" w:cs="Times New Roman"/>
          <w:color w:val="002060"/>
          <w:sz w:val="28"/>
          <w:szCs w:val="28"/>
          <w:lang w:eastAsia="ru-RU"/>
        </w:rPr>
        <w:t>…</w:t>
      </w:r>
    </w:p>
    <w:p w:rsidR="00ED05CE" w:rsidRPr="00FC753C" w:rsidRDefault="00C405E8" w:rsidP="000E7D03">
      <w:pPr>
        <w:shd w:val="clear" w:color="auto" w:fill="FFFFFF"/>
        <w:spacing w:after="0" w:line="240" w:lineRule="auto"/>
        <w:jc w:val="both"/>
        <w:rPr>
          <w:rFonts w:eastAsia="Times New Roman" w:cs="Times New Roman"/>
          <w:color w:val="17365D" w:themeColor="text2" w:themeShade="BF"/>
          <w:lang w:eastAsia="ru-RU"/>
        </w:rPr>
      </w:pPr>
      <w:r>
        <w:rPr>
          <w:rFonts w:eastAsia="Times New Roman" w:cs="Times New Roman"/>
          <w:b/>
          <w:noProof/>
          <w:color w:val="C00000"/>
          <w:lang w:eastAsia="ru-RU"/>
        </w:rPr>
        <w:lastRenderedPageBreak/>
        <w:drawing>
          <wp:anchor distT="0" distB="0" distL="114300" distR="114300" simplePos="0" relativeHeight="251663360" behindDoc="0" locked="0" layoutInCell="1" allowOverlap="1">
            <wp:simplePos x="0" y="0"/>
            <wp:positionH relativeFrom="column">
              <wp:posOffset>53340</wp:posOffset>
            </wp:positionH>
            <wp:positionV relativeFrom="paragraph">
              <wp:posOffset>272415</wp:posOffset>
            </wp:positionV>
            <wp:extent cx="2724150" cy="2306955"/>
            <wp:effectExtent l="0" t="0" r="0" b="0"/>
            <wp:wrapSquare wrapText="bothSides"/>
            <wp:docPr id="8" name="Рисунок 8" descr="C:\Users\User\Desktop\консультации для родителей\191d2a144df1c55278edf493a115d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онсультации для родителей\191d2a144df1c55278edf493a115d3d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306955"/>
                    </a:xfrm>
                    <a:prstGeom prst="rect">
                      <a:avLst/>
                    </a:prstGeom>
                    <a:ln>
                      <a:noFill/>
                    </a:ln>
                    <a:effectLst>
                      <a:softEdge rad="112500"/>
                    </a:effectLst>
                  </pic:spPr>
                </pic:pic>
              </a:graphicData>
            </a:graphic>
          </wp:anchor>
        </w:drawing>
      </w:r>
      <w:r w:rsidR="009740BD" w:rsidRPr="004E4A6A">
        <w:rPr>
          <w:rFonts w:eastAsia="Times New Roman" w:cs="Times New Roman"/>
          <w:b/>
          <w:bCs/>
          <w:color w:val="FF0000"/>
          <w:sz w:val="28"/>
          <w:szCs w:val="28"/>
          <w:lang w:eastAsia="ru-RU"/>
        </w:rPr>
        <w:t xml:space="preserve">ВАЖНО! </w:t>
      </w:r>
      <w:r w:rsidR="00ED05CE" w:rsidRPr="00414937">
        <w:rPr>
          <w:rFonts w:eastAsia="Times New Roman" w:cs="Times New Roman"/>
          <w:b/>
          <w:bCs/>
          <w:color w:val="CC15F1"/>
          <w:sz w:val="28"/>
          <w:szCs w:val="28"/>
          <w:lang w:eastAsia="ru-RU"/>
        </w:rPr>
        <w:t>для развития творческих способностей ребенка</w:t>
      </w:r>
      <w:r w:rsidR="009740BD" w:rsidRPr="00414937">
        <w:rPr>
          <w:rFonts w:eastAsia="Times New Roman" w:cs="Times New Roman"/>
          <w:b/>
          <w:bCs/>
          <w:color w:val="CC15F1"/>
          <w:sz w:val="28"/>
          <w:szCs w:val="28"/>
          <w:lang w:eastAsia="ru-RU"/>
        </w:rPr>
        <w:t xml:space="preserve"> является создание условий в семье</w:t>
      </w:r>
      <w:r w:rsidR="00ED05CE" w:rsidRPr="00414937">
        <w:rPr>
          <w:rFonts w:eastAsia="Times New Roman" w:cs="Times New Roman"/>
          <w:b/>
          <w:bCs/>
          <w:color w:val="CC15F1"/>
          <w:sz w:val="28"/>
          <w:szCs w:val="28"/>
          <w:lang w:eastAsia="ru-RU"/>
        </w:rPr>
        <w:t>.</w:t>
      </w:r>
      <w:r w:rsidR="00ED05CE" w:rsidRPr="00FC753C">
        <w:rPr>
          <w:rFonts w:eastAsia="Times New Roman" w:cs="Times New Roman"/>
          <w:color w:val="17365D" w:themeColor="text2" w:themeShade="BF"/>
          <w:sz w:val="28"/>
          <w:szCs w:val="28"/>
          <w:lang w:eastAsia="ru-RU"/>
        </w:rPr>
        <w:t>Если Вы хотите воспитать творческую личность и одновременно не забывать о психическом здоровье своих детей, то:</w:t>
      </w:r>
    </w:p>
    <w:p w:rsidR="00ED05CE" w:rsidRPr="000E7D03" w:rsidRDefault="00ED05CE" w:rsidP="000E7D03">
      <w:pPr>
        <w:pStyle w:val="a7"/>
        <w:numPr>
          <w:ilvl w:val="0"/>
          <w:numId w:val="4"/>
        </w:numPr>
        <w:shd w:val="clear" w:color="auto" w:fill="FFFFFF"/>
        <w:spacing w:after="0" w:line="240" w:lineRule="auto"/>
        <w:jc w:val="both"/>
        <w:rPr>
          <w:rFonts w:eastAsia="Times New Roman" w:cs="Times New Roman"/>
          <w:color w:val="17365D" w:themeColor="text2" w:themeShade="BF"/>
          <w:lang w:eastAsia="ru-RU"/>
        </w:rPr>
      </w:pPr>
      <w:r w:rsidRPr="000E7D03">
        <w:rPr>
          <w:rFonts w:eastAsia="Times New Roman" w:cs="Times New Roman"/>
          <w:color w:val="17365D" w:themeColor="text2" w:themeShade="BF"/>
          <w:sz w:val="28"/>
          <w:szCs w:val="28"/>
          <w:lang w:eastAsia="ru-RU"/>
        </w:rPr>
        <w:t xml:space="preserve">Будьте терпимы к странным идеям, уважайте любопытство, вопросы и идеи ребенка. Старайтесь отвечать на все вопросы, даже если они кажутся </w:t>
      </w:r>
      <w:r w:rsidR="00880A03" w:rsidRPr="000E7D03">
        <w:rPr>
          <w:rFonts w:eastAsia="Times New Roman" w:cs="Times New Roman"/>
          <w:color w:val="17365D" w:themeColor="text2" w:themeShade="BF"/>
          <w:sz w:val="28"/>
          <w:szCs w:val="28"/>
          <w:lang w:eastAsia="ru-RU"/>
        </w:rPr>
        <w:t>странными, абсурдными</w:t>
      </w:r>
      <w:r w:rsidRPr="000E7D03">
        <w:rPr>
          <w:rFonts w:eastAsia="Times New Roman" w:cs="Times New Roman"/>
          <w:color w:val="17365D" w:themeColor="text2" w:themeShade="BF"/>
          <w:sz w:val="28"/>
          <w:szCs w:val="28"/>
          <w:lang w:eastAsia="ru-RU"/>
        </w:rPr>
        <w:t xml:space="preserve"> или «за гранью».</w:t>
      </w:r>
    </w:p>
    <w:p w:rsidR="00074E5D" w:rsidRPr="000E7D03" w:rsidRDefault="00ED05CE" w:rsidP="000E7D03">
      <w:pPr>
        <w:pStyle w:val="a7"/>
        <w:numPr>
          <w:ilvl w:val="0"/>
          <w:numId w:val="4"/>
        </w:numPr>
        <w:shd w:val="clear" w:color="auto" w:fill="FFFFFF"/>
        <w:spacing w:after="0" w:line="240" w:lineRule="auto"/>
        <w:jc w:val="both"/>
        <w:rPr>
          <w:rFonts w:eastAsia="Times New Roman" w:cs="Times New Roman"/>
          <w:color w:val="17365D" w:themeColor="text2" w:themeShade="BF"/>
          <w:lang w:eastAsia="ru-RU"/>
        </w:rPr>
      </w:pPr>
      <w:r w:rsidRPr="000E7D03">
        <w:rPr>
          <w:rFonts w:eastAsia="Times New Roman" w:cs="Times New Roman"/>
          <w:color w:val="17365D" w:themeColor="text2" w:themeShade="BF"/>
          <w:sz w:val="28"/>
          <w:szCs w:val="28"/>
          <w:lang w:eastAsia="ru-RU"/>
        </w:rPr>
        <w:t xml:space="preserve">Оставляйте ребенка одного и позволяйте ему, если он того желает, самому заниматься своими делами. Избыток </w:t>
      </w:r>
      <w:r w:rsidR="00880A03" w:rsidRPr="000E7D03">
        <w:rPr>
          <w:rFonts w:eastAsia="Times New Roman" w:cs="Times New Roman"/>
          <w:color w:val="17365D" w:themeColor="text2" w:themeShade="BF"/>
          <w:sz w:val="28"/>
          <w:szCs w:val="28"/>
          <w:lang w:eastAsia="ru-RU"/>
        </w:rPr>
        <w:t xml:space="preserve">внимания и чрезмерного контроля  </w:t>
      </w:r>
      <w:r w:rsidRPr="000E7D03">
        <w:rPr>
          <w:rFonts w:eastAsia="Times New Roman" w:cs="Times New Roman"/>
          <w:color w:val="17365D" w:themeColor="text2" w:themeShade="BF"/>
          <w:sz w:val="28"/>
          <w:szCs w:val="28"/>
          <w:lang w:eastAsia="ru-RU"/>
        </w:rPr>
        <w:t>может затруднить творчество.</w:t>
      </w:r>
    </w:p>
    <w:p w:rsidR="000E7D03" w:rsidRPr="000E7D03" w:rsidRDefault="00ED05CE" w:rsidP="000E7D03">
      <w:pPr>
        <w:pStyle w:val="a7"/>
        <w:numPr>
          <w:ilvl w:val="0"/>
          <w:numId w:val="4"/>
        </w:numPr>
        <w:shd w:val="clear" w:color="auto" w:fill="FFFFFF"/>
        <w:spacing w:after="0" w:line="240" w:lineRule="auto"/>
        <w:jc w:val="both"/>
        <w:rPr>
          <w:rFonts w:eastAsia="Times New Roman" w:cs="Times New Roman"/>
          <w:color w:val="17365D" w:themeColor="text2" w:themeShade="BF"/>
          <w:lang w:eastAsia="ru-RU"/>
        </w:rPr>
      </w:pPr>
      <w:r w:rsidRPr="000E7D03">
        <w:rPr>
          <w:rFonts w:eastAsia="Times New Roman" w:cs="Times New Roman"/>
          <w:color w:val="17365D" w:themeColor="text2" w:themeShade="BF"/>
          <w:sz w:val="28"/>
          <w:szCs w:val="28"/>
          <w:lang w:eastAsia="ru-RU"/>
        </w:rPr>
        <w:t>Помогайте ребенку ценить в себе творческую личность. Однако его поведение не долж</w:t>
      </w:r>
      <w:r w:rsidR="00880A03" w:rsidRPr="000E7D03">
        <w:rPr>
          <w:rFonts w:eastAsia="Times New Roman" w:cs="Times New Roman"/>
          <w:color w:val="17365D" w:themeColor="text2" w:themeShade="BF"/>
          <w:sz w:val="28"/>
          <w:szCs w:val="28"/>
          <w:lang w:eastAsia="ru-RU"/>
        </w:rPr>
        <w:t>но выходить за рамки приличного.</w:t>
      </w:r>
    </w:p>
    <w:p w:rsidR="000E7D03" w:rsidRPr="000E7D03" w:rsidRDefault="00ED05CE" w:rsidP="000E7D03">
      <w:pPr>
        <w:pStyle w:val="a7"/>
        <w:numPr>
          <w:ilvl w:val="0"/>
          <w:numId w:val="4"/>
        </w:numPr>
        <w:shd w:val="clear" w:color="auto" w:fill="FFFFFF"/>
        <w:spacing w:after="0" w:line="240" w:lineRule="auto"/>
        <w:jc w:val="both"/>
        <w:rPr>
          <w:rFonts w:eastAsia="Times New Roman" w:cs="Times New Roman"/>
          <w:color w:val="17365D" w:themeColor="text2" w:themeShade="BF"/>
          <w:lang w:eastAsia="ru-RU"/>
        </w:rPr>
      </w:pPr>
      <w:r w:rsidRPr="000E7D03">
        <w:rPr>
          <w:rFonts w:eastAsia="Times New Roman" w:cs="Times New Roman"/>
          <w:color w:val="17365D" w:themeColor="text2" w:themeShade="BF"/>
          <w:sz w:val="28"/>
          <w:szCs w:val="28"/>
          <w:lang w:eastAsia="ru-RU"/>
        </w:rPr>
        <w:t>Помогайте ему справляться с разочарованием и сомнением, когда он остается один в процессе непонятного сверстникам творческого поиска: пусть он сохранит свой творческий импульс, находя награду в себе самом и меньше переживая о своем признании окружающими.</w:t>
      </w:r>
    </w:p>
    <w:p w:rsidR="000E7D03" w:rsidRPr="000E7D03" w:rsidRDefault="00ED05CE" w:rsidP="000E7D03">
      <w:pPr>
        <w:pStyle w:val="a7"/>
        <w:numPr>
          <w:ilvl w:val="0"/>
          <w:numId w:val="4"/>
        </w:numPr>
        <w:shd w:val="clear" w:color="auto" w:fill="FFFFFF"/>
        <w:spacing w:after="0" w:line="240" w:lineRule="auto"/>
        <w:jc w:val="both"/>
        <w:rPr>
          <w:rFonts w:eastAsia="Times New Roman" w:cs="Times New Roman"/>
          <w:color w:val="17365D" w:themeColor="text2" w:themeShade="BF"/>
          <w:lang w:eastAsia="ru-RU"/>
        </w:rPr>
      </w:pPr>
      <w:r w:rsidRPr="000E7D03">
        <w:rPr>
          <w:rFonts w:eastAsia="Times New Roman" w:cs="Times New Roman"/>
          <w:color w:val="17365D" w:themeColor="text2" w:themeShade="BF"/>
          <w:sz w:val="28"/>
          <w:szCs w:val="28"/>
          <w:lang w:eastAsia="ru-RU"/>
        </w:rPr>
        <w:t>Находите слова поддержки для новы</w:t>
      </w:r>
      <w:r w:rsidR="000E7D03">
        <w:rPr>
          <w:rFonts w:eastAsia="Times New Roman" w:cs="Times New Roman"/>
          <w:color w:val="17365D" w:themeColor="text2" w:themeShade="BF"/>
          <w:sz w:val="28"/>
          <w:szCs w:val="28"/>
          <w:lang w:eastAsia="ru-RU"/>
        </w:rPr>
        <w:t>х творческих начинаний ребенка.</w:t>
      </w:r>
    </w:p>
    <w:p w:rsidR="000E7D03" w:rsidRPr="000E7D03" w:rsidRDefault="00ED05CE" w:rsidP="000E7D03">
      <w:pPr>
        <w:pStyle w:val="a7"/>
        <w:numPr>
          <w:ilvl w:val="0"/>
          <w:numId w:val="4"/>
        </w:numPr>
        <w:shd w:val="clear" w:color="auto" w:fill="FFFFFF"/>
        <w:spacing w:after="0" w:line="240" w:lineRule="auto"/>
        <w:jc w:val="both"/>
        <w:rPr>
          <w:rFonts w:eastAsia="Times New Roman" w:cs="Times New Roman"/>
          <w:color w:val="17365D" w:themeColor="text2" w:themeShade="BF"/>
          <w:lang w:eastAsia="ru-RU"/>
        </w:rPr>
      </w:pPr>
      <w:r w:rsidRPr="000E7D03">
        <w:rPr>
          <w:rFonts w:eastAsia="Times New Roman" w:cs="Times New Roman"/>
          <w:color w:val="17365D" w:themeColor="text2" w:themeShade="BF"/>
          <w:sz w:val="28"/>
          <w:szCs w:val="28"/>
          <w:lang w:eastAsia="ru-RU"/>
        </w:rPr>
        <w:t>Избегайте критиковать первые опыты – как бы ни были они неудачны. Относитесь к ним с симпатией и теплотой: ребенок стремится творить не только для себя, но и для тех, кого любит</w:t>
      </w:r>
      <w:r w:rsidR="005B2AF7" w:rsidRPr="000E7D03">
        <w:rPr>
          <w:rFonts w:eastAsia="Times New Roman" w:cs="Times New Roman"/>
          <w:color w:val="17365D" w:themeColor="text2" w:themeShade="BF"/>
          <w:sz w:val="28"/>
          <w:szCs w:val="28"/>
          <w:lang w:eastAsia="ru-RU"/>
        </w:rPr>
        <w:t>, чьё мнение для него важно</w:t>
      </w:r>
      <w:r w:rsidRPr="000E7D03">
        <w:rPr>
          <w:rFonts w:eastAsia="Times New Roman" w:cs="Times New Roman"/>
          <w:color w:val="17365D" w:themeColor="text2" w:themeShade="BF"/>
          <w:sz w:val="28"/>
          <w:szCs w:val="28"/>
          <w:lang w:eastAsia="ru-RU"/>
        </w:rPr>
        <w:t>.</w:t>
      </w:r>
    </w:p>
    <w:p w:rsidR="005B2AF7" w:rsidRPr="000E7D03" w:rsidRDefault="005B2AF7" w:rsidP="000E7D03">
      <w:pPr>
        <w:pStyle w:val="a7"/>
        <w:numPr>
          <w:ilvl w:val="0"/>
          <w:numId w:val="4"/>
        </w:numPr>
        <w:shd w:val="clear" w:color="auto" w:fill="FFFFFF"/>
        <w:spacing w:after="0" w:line="240" w:lineRule="auto"/>
        <w:jc w:val="both"/>
        <w:rPr>
          <w:rFonts w:eastAsia="Times New Roman" w:cs="Times New Roman"/>
          <w:color w:val="17365D" w:themeColor="text2" w:themeShade="BF"/>
          <w:lang w:eastAsia="ru-RU"/>
        </w:rPr>
      </w:pPr>
      <w:r w:rsidRPr="000E7D03">
        <w:rPr>
          <w:rFonts w:eastAsia="Times New Roman" w:cs="Times New Roman"/>
          <w:color w:val="17365D" w:themeColor="text2" w:themeShade="BF"/>
          <w:sz w:val="28"/>
          <w:szCs w:val="28"/>
          <w:lang w:eastAsia="ru-RU"/>
        </w:rPr>
        <w:t xml:space="preserve"> НЕ отказывайте в помощи, поддержка и время, проводимое с ребёнком - это для него большая ценность!</w:t>
      </w:r>
    </w:p>
    <w:p w:rsidR="00EC4DAE" w:rsidRPr="000E7D03" w:rsidRDefault="00C405E8" w:rsidP="00EC4DAE">
      <w:pPr>
        <w:shd w:val="clear" w:color="auto" w:fill="FFFFFF"/>
        <w:spacing w:after="0" w:line="240" w:lineRule="auto"/>
        <w:jc w:val="both"/>
        <w:rPr>
          <w:rFonts w:eastAsia="Times New Roman" w:cs="Times New Roman"/>
          <w:color w:val="7030A0"/>
          <w:sz w:val="28"/>
          <w:szCs w:val="28"/>
          <w:lang w:eastAsia="ru-RU"/>
        </w:rPr>
      </w:pPr>
      <w:bookmarkStart w:id="0" w:name="_GoBack"/>
      <w:r>
        <w:rPr>
          <w:noProof/>
          <w:color w:val="002060"/>
          <w:sz w:val="28"/>
          <w:szCs w:val="28"/>
          <w:lang w:eastAsia="ru-RU"/>
        </w:rPr>
        <w:drawing>
          <wp:anchor distT="0" distB="0" distL="114300" distR="114300" simplePos="0" relativeHeight="251664384" behindDoc="0" locked="0" layoutInCell="1" allowOverlap="1">
            <wp:simplePos x="0" y="0"/>
            <wp:positionH relativeFrom="column">
              <wp:posOffset>-80010</wp:posOffset>
            </wp:positionH>
            <wp:positionV relativeFrom="paragraph">
              <wp:posOffset>1213485</wp:posOffset>
            </wp:positionV>
            <wp:extent cx="2679700" cy="1695450"/>
            <wp:effectExtent l="0" t="0" r="6350" b="0"/>
            <wp:wrapSquare wrapText="bothSides"/>
            <wp:docPr id="9" name="Рисунок 9" descr="C:\Users\User\Desktop\консультации для родителей\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онсультации для родителей\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700" cy="1695450"/>
                    </a:xfrm>
                    <a:prstGeom prst="rect">
                      <a:avLst/>
                    </a:prstGeom>
                    <a:ln>
                      <a:noFill/>
                    </a:ln>
                    <a:effectLst>
                      <a:softEdge rad="112500"/>
                    </a:effectLst>
                  </pic:spPr>
                </pic:pic>
              </a:graphicData>
            </a:graphic>
          </wp:anchor>
        </w:drawing>
      </w:r>
      <w:bookmarkEnd w:id="0"/>
      <w:proofErr w:type="gramStart"/>
      <w:r w:rsidR="00074E5D" w:rsidRPr="00414937">
        <w:rPr>
          <w:rFonts w:eastAsia="Times New Roman" w:cs="Times New Roman"/>
          <w:b/>
          <w:color w:val="7030A0"/>
          <w:sz w:val="28"/>
          <w:szCs w:val="28"/>
          <w:lang w:eastAsia="ru-RU"/>
        </w:rPr>
        <w:t xml:space="preserve">Доверительный настрой, адекватные похвала (нет неправильных рисунков, ребенок изображает то, что чувствует и как может); разнообразие изобразительных средств (согласно возрастным особенностям),  </w:t>
      </w:r>
      <w:r w:rsidR="00EC4DAE" w:rsidRPr="00414937">
        <w:rPr>
          <w:rFonts w:eastAsia="Times New Roman" w:cs="Times New Roman"/>
          <w:b/>
          <w:color w:val="7030A0"/>
          <w:sz w:val="28"/>
          <w:szCs w:val="28"/>
          <w:lang w:eastAsia="ru-RU"/>
        </w:rPr>
        <w:t>помощь (не сделать за ребёнка, а направить, подсказать, показать); пространство (б</w:t>
      </w:r>
      <w:r w:rsidR="000E7D03">
        <w:rPr>
          <w:rFonts w:eastAsia="Times New Roman" w:cs="Times New Roman"/>
          <w:b/>
          <w:color w:val="7030A0"/>
          <w:sz w:val="28"/>
          <w:szCs w:val="28"/>
          <w:lang w:eastAsia="ru-RU"/>
        </w:rPr>
        <w:t>ольшие листы</w:t>
      </w:r>
      <w:r w:rsidR="00EC4DAE" w:rsidRPr="00414937">
        <w:rPr>
          <w:rFonts w:eastAsia="Times New Roman" w:cs="Times New Roman"/>
          <w:b/>
          <w:color w:val="7030A0"/>
          <w:sz w:val="28"/>
          <w:szCs w:val="28"/>
          <w:lang w:eastAsia="ru-RU"/>
        </w:rPr>
        <w:t xml:space="preserve"> бумаги</w:t>
      </w:r>
      <w:r w:rsidR="000E7D03">
        <w:rPr>
          <w:rFonts w:eastAsia="Times New Roman" w:cs="Times New Roman"/>
          <w:b/>
          <w:color w:val="7030A0"/>
          <w:sz w:val="28"/>
          <w:szCs w:val="28"/>
          <w:lang w:eastAsia="ru-RU"/>
        </w:rPr>
        <w:t>,</w:t>
      </w:r>
      <w:r w:rsidR="00EC4DAE" w:rsidRPr="00414937">
        <w:rPr>
          <w:rFonts w:eastAsia="Times New Roman" w:cs="Times New Roman"/>
          <w:b/>
          <w:color w:val="7030A0"/>
          <w:sz w:val="28"/>
          <w:szCs w:val="28"/>
          <w:lang w:eastAsia="ru-RU"/>
        </w:rPr>
        <w:t xml:space="preserve"> А3</w:t>
      </w:r>
      <w:r w:rsidR="000E7D03">
        <w:rPr>
          <w:rFonts w:eastAsia="Times New Roman" w:cs="Times New Roman"/>
          <w:b/>
          <w:color w:val="7030A0"/>
          <w:sz w:val="28"/>
          <w:szCs w:val="28"/>
          <w:lang w:eastAsia="ru-RU"/>
        </w:rPr>
        <w:t xml:space="preserve"> и больше</w:t>
      </w:r>
      <w:r w:rsidR="00EC4DAE" w:rsidRPr="00414937">
        <w:rPr>
          <w:rFonts w:eastAsia="Times New Roman" w:cs="Times New Roman"/>
          <w:b/>
          <w:color w:val="7030A0"/>
          <w:sz w:val="28"/>
          <w:szCs w:val="28"/>
          <w:lang w:eastAsia="ru-RU"/>
        </w:rPr>
        <w:t>) и максимальная свобода в творческом выражении – вот</w:t>
      </w:r>
      <w:r w:rsidR="00EC4DAE" w:rsidRPr="004E4A6A">
        <w:rPr>
          <w:rFonts w:eastAsia="Times New Roman" w:cs="Times New Roman"/>
          <w:b/>
          <w:color w:val="FF0000"/>
          <w:sz w:val="28"/>
          <w:szCs w:val="28"/>
          <w:lang w:eastAsia="ru-RU"/>
        </w:rPr>
        <w:t>ЗАЛОГ УСПЕХА</w:t>
      </w:r>
      <w:r w:rsidR="00EC4DAE" w:rsidRPr="004E4A6A">
        <w:rPr>
          <w:rFonts w:eastAsia="Times New Roman" w:cs="Times New Roman"/>
          <w:color w:val="333333"/>
          <w:sz w:val="28"/>
          <w:szCs w:val="28"/>
          <w:lang w:eastAsia="ru-RU"/>
        </w:rPr>
        <w:t xml:space="preserve">! </w:t>
      </w:r>
      <w:proofErr w:type="gramEnd"/>
    </w:p>
    <w:p w:rsidR="00ED05CE" w:rsidRPr="000E7D03" w:rsidRDefault="00ED05CE" w:rsidP="000E7D03">
      <w:pPr>
        <w:pStyle w:val="a3"/>
        <w:spacing w:before="0" w:beforeAutospacing="0" w:after="336" w:afterAutospacing="0" w:line="300" w:lineRule="atLeast"/>
        <w:jc w:val="both"/>
        <w:textAlignment w:val="baseline"/>
        <w:rPr>
          <w:rFonts w:asciiTheme="minorHAnsi" w:hAnsiTheme="minorHAnsi"/>
          <w:b/>
          <w:i/>
          <w:color w:val="CC15F1"/>
          <w:sz w:val="28"/>
          <w:szCs w:val="28"/>
        </w:rPr>
      </w:pPr>
      <w:r w:rsidRPr="000E7D03">
        <w:rPr>
          <w:rFonts w:asciiTheme="minorHAnsi" w:hAnsiTheme="minorHAnsi"/>
          <w:b/>
          <w:i/>
          <w:color w:val="CC15F1"/>
          <w:sz w:val="28"/>
          <w:szCs w:val="28"/>
        </w:rPr>
        <w:t>Не забывайте, что у каждого ребенка свои задатки и свой предельный уровень способностей. Для одного ребенка максимальным будет</w:t>
      </w:r>
      <w:r w:rsidR="00024A7A" w:rsidRPr="000E7D03">
        <w:rPr>
          <w:rFonts w:asciiTheme="minorHAnsi" w:hAnsiTheme="minorHAnsi"/>
          <w:b/>
          <w:i/>
          <w:color w:val="CC15F1"/>
          <w:sz w:val="28"/>
          <w:szCs w:val="28"/>
        </w:rPr>
        <w:t xml:space="preserve"> нарисоватьмаленький цветочек</w:t>
      </w:r>
      <w:r w:rsidRPr="000E7D03">
        <w:rPr>
          <w:rFonts w:asciiTheme="minorHAnsi" w:hAnsiTheme="minorHAnsi"/>
          <w:b/>
          <w:i/>
          <w:color w:val="CC15F1"/>
          <w:sz w:val="28"/>
          <w:szCs w:val="28"/>
        </w:rPr>
        <w:t>, а для другого – целую картину вокруг не</w:t>
      </w:r>
      <w:r w:rsidR="00024A7A" w:rsidRPr="000E7D03">
        <w:rPr>
          <w:rFonts w:asciiTheme="minorHAnsi" w:hAnsiTheme="minorHAnsi"/>
          <w:b/>
          <w:i/>
          <w:color w:val="CC15F1"/>
          <w:sz w:val="28"/>
          <w:szCs w:val="28"/>
        </w:rPr>
        <w:t>го</w:t>
      </w:r>
      <w:r w:rsidR="005B2AF7" w:rsidRPr="000E7D03">
        <w:rPr>
          <w:rFonts w:asciiTheme="minorHAnsi" w:hAnsiTheme="minorHAnsi"/>
          <w:b/>
          <w:i/>
          <w:color w:val="CC15F1"/>
          <w:sz w:val="28"/>
          <w:szCs w:val="28"/>
        </w:rPr>
        <w:t>.</w:t>
      </w:r>
    </w:p>
    <w:sectPr w:rsidR="00ED05CE" w:rsidRPr="000E7D03" w:rsidSect="001F73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0AB"/>
      </v:shape>
    </w:pict>
  </w:numPicBullet>
  <w:abstractNum w:abstractNumId="0">
    <w:nsid w:val="111E5613"/>
    <w:multiLevelType w:val="hybridMultilevel"/>
    <w:tmpl w:val="A01CC7EA"/>
    <w:lvl w:ilvl="0" w:tplc="04190007">
      <w:start w:val="1"/>
      <w:numFmt w:val="bullet"/>
      <w:lvlText w:val=""/>
      <w:lvlPicBulletId w:val="0"/>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
    <w:nsid w:val="156C7768"/>
    <w:multiLevelType w:val="multilevel"/>
    <w:tmpl w:val="3906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9A6B0B"/>
    <w:multiLevelType w:val="hybridMultilevel"/>
    <w:tmpl w:val="8A5C6D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8C2190C"/>
    <w:multiLevelType w:val="multilevel"/>
    <w:tmpl w:val="15EA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862C8"/>
    <w:rsid w:val="00024A7A"/>
    <w:rsid w:val="00074E5D"/>
    <w:rsid w:val="00082860"/>
    <w:rsid w:val="000862C8"/>
    <w:rsid w:val="000E7D03"/>
    <w:rsid w:val="00113EC2"/>
    <w:rsid w:val="00172869"/>
    <w:rsid w:val="001F73CF"/>
    <w:rsid w:val="00247CB5"/>
    <w:rsid w:val="002B4327"/>
    <w:rsid w:val="002D7198"/>
    <w:rsid w:val="00327FB2"/>
    <w:rsid w:val="003D0AB7"/>
    <w:rsid w:val="00414937"/>
    <w:rsid w:val="00426109"/>
    <w:rsid w:val="004D126F"/>
    <w:rsid w:val="004E4A6A"/>
    <w:rsid w:val="00545D73"/>
    <w:rsid w:val="005B2AF7"/>
    <w:rsid w:val="00611348"/>
    <w:rsid w:val="008713C6"/>
    <w:rsid w:val="00880A03"/>
    <w:rsid w:val="009740BD"/>
    <w:rsid w:val="00AB05A5"/>
    <w:rsid w:val="00B3508A"/>
    <w:rsid w:val="00C14D27"/>
    <w:rsid w:val="00C405E8"/>
    <w:rsid w:val="00CF2A9C"/>
    <w:rsid w:val="00D0235F"/>
    <w:rsid w:val="00E35B15"/>
    <w:rsid w:val="00EC4DAE"/>
    <w:rsid w:val="00ED05CE"/>
    <w:rsid w:val="00FC75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5CE"/>
  </w:style>
  <w:style w:type="paragraph" w:styleId="1">
    <w:name w:val="heading 1"/>
    <w:basedOn w:val="a"/>
    <w:next w:val="a"/>
    <w:link w:val="10"/>
    <w:uiPriority w:val="9"/>
    <w:qFormat/>
    <w:rsid w:val="00ED05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05CE"/>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ED0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ED0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D05CE"/>
    <w:rPr>
      <w:b/>
      <w:bCs/>
    </w:rPr>
  </w:style>
  <w:style w:type="paragraph" w:styleId="a5">
    <w:name w:val="Balloon Text"/>
    <w:basedOn w:val="a"/>
    <w:link w:val="a6"/>
    <w:uiPriority w:val="99"/>
    <w:semiHidden/>
    <w:unhideWhenUsed/>
    <w:rsid w:val="00E35B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5B15"/>
    <w:rPr>
      <w:rFonts w:ascii="Tahoma" w:hAnsi="Tahoma" w:cs="Tahoma"/>
      <w:sz w:val="16"/>
      <w:szCs w:val="16"/>
    </w:rPr>
  </w:style>
  <w:style w:type="paragraph" w:styleId="a7">
    <w:name w:val="List Paragraph"/>
    <w:basedOn w:val="a"/>
    <w:uiPriority w:val="34"/>
    <w:qFormat/>
    <w:rsid w:val="00AB05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5CE"/>
  </w:style>
  <w:style w:type="paragraph" w:styleId="1">
    <w:name w:val="heading 1"/>
    <w:basedOn w:val="a"/>
    <w:next w:val="a"/>
    <w:link w:val="10"/>
    <w:uiPriority w:val="9"/>
    <w:qFormat/>
    <w:rsid w:val="00ED05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05CE"/>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ED0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ED05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D05CE"/>
    <w:rPr>
      <w:b/>
      <w:bCs/>
    </w:rPr>
  </w:style>
  <w:style w:type="paragraph" w:styleId="a5">
    <w:name w:val="Balloon Text"/>
    <w:basedOn w:val="a"/>
    <w:link w:val="a6"/>
    <w:uiPriority w:val="99"/>
    <w:semiHidden/>
    <w:unhideWhenUsed/>
    <w:rsid w:val="00E35B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5B15"/>
    <w:rPr>
      <w:rFonts w:ascii="Tahoma" w:hAnsi="Tahoma" w:cs="Tahoma"/>
      <w:sz w:val="16"/>
      <w:szCs w:val="16"/>
    </w:rPr>
  </w:style>
  <w:style w:type="paragraph" w:styleId="a7">
    <w:name w:val="List Paragraph"/>
    <w:basedOn w:val="a"/>
    <w:uiPriority w:val="34"/>
    <w:qFormat/>
    <w:rsid w:val="00AB05A5"/>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1E327-1E04-4072-A4ED-D459AC6E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5</Pages>
  <Words>1352</Words>
  <Characters>7712</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9</cp:revision>
  <dcterms:created xsi:type="dcterms:W3CDTF">2020-06-11T02:39:00Z</dcterms:created>
  <dcterms:modified xsi:type="dcterms:W3CDTF">2020-09-28T02:00:00Z</dcterms:modified>
</cp:coreProperties>
</file>